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63A" w:rsidRPr="00F25383" w:rsidRDefault="0055263A" w:rsidP="0055263A">
      <w:pPr>
        <w:tabs>
          <w:tab w:val="left" w:pos="3000"/>
          <w:tab w:val="center" w:pos="4642"/>
          <w:tab w:val="left" w:pos="9900"/>
        </w:tabs>
        <w:spacing w:after="0" w:line="240" w:lineRule="auto"/>
        <w:ind w:left="-1080" w:right="616" w:firstLine="108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2538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ИНФОРМАЦИОННОЕ    СООБЩЕНИЕ</w:t>
      </w:r>
    </w:p>
    <w:p w:rsidR="0055263A" w:rsidRPr="00F25383" w:rsidRDefault="0055263A" w:rsidP="0055263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5263A" w:rsidRPr="00F25383" w:rsidRDefault="0055263A" w:rsidP="0055263A">
      <w:pPr>
        <w:spacing w:after="0" w:line="240" w:lineRule="auto"/>
        <w:ind w:right="-2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3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Федеральным законом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 от 22.07.2008 №159-ФЗ и на основании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постановления администрации </w:t>
      </w:r>
      <w:r w:rsidRPr="00F253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Гатчинского муниципального района Ленинградской области  от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03.11</w:t>
      </w:r>
      <w:r w:rsidRPr="00A61A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.2016 №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5282</w:t>
      </w:r>
      <w:r w:rsidRPr="00A61A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обществу</w:t>
      </w:r>
      <w:r w:rsidRPr="00F253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ограниченной ответственностью </w:t>
      </w:r>
      <w:r w:rsidRPr="00F25383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Континент</w:t>
      </w:r>
      <w:r w:rsidRPr="00F253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Pr="00F2538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продается объект недвижимости – </w:t>
      </w:r>
      <w:r w:rsidRPr="00F25383">
        <w:rPr>
          <w:rFonts w:ascii="Times New Roman" w:hAnsi="Times New Roman" w:cs="Times New Roman"/>
          <w:sz w:val="26"/>
          <w:szCs w:val="26"/>
        </w:rPr>
        <w:t xml:space="preserve">нежилое </w:t>
      </w:r>
      <w:r>
        <w:rPr>
          <w:rFonts w:ascii="Times New Roman" w:hAnsi="Times New Roman" w:cs="Times New Roman"/>
          <w:sz w:val="26"/>
          <w:szCs w:val="26"/>
        </w:rPr>
        <w:t xml:space="preserve">помещение </w:t>
      </w:r>
      <w:r w:rsidRPr="00F25383">
        <w:rPr>
          <w:rFonts w:ascii="Times New Roman" w:hAnsi="Times New Roman" w:cs="Times New Roman"/>
          <w:sz w:val="26"/>
          <w:szCs w:val="26"/>
        </w:rPr>
        <w:t xml:space="preserve">площадью </w:t>
      </w:r>
      <w:r>
        <w:rPr>
          <w:rFonts w:ascii="Times New Roman" w:hAnsi="Times New Roman" w:cs="Times New Roman"/>
          <w:sz w:val="26"/>
          <w:szCs w:val="26"/>
        </w:rPr>
        <w:t>192,5</w:t>
      </w:r>
      <w:r w:rsidRPr="00F2538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25383">
        <w:rPr>
          <w:rFonts w:ascii="Times New Roman" w:hAnsi="Times New Roman" w:cs="Times New Roman"/>
          <w:sz w:val="26"/>
          <w:szCs w:val="26"/>
        </w:rPr>
        <w:t>кв.м</w:t>
      </w:r>
      <w:proofErr w:type="spellEnd"/>
      <w:r w:rsidRPr="00F25383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 xml:space="preserve">этаж 1, 2, </w:t>
      </w:r>
      <w:r w:rsidRPr="00F25383">
        <w:rPr>
          <w:rFonts w:ascii="Times New Roman" w:hAnsi="Times New Roman" w:cs="Times New Roman"/>
          <w:sz w:val="26"/>
          <w:szCs w:val="26"/>
        </w:rPr>
        <w:t>расположенное по адресу: Российская Фе</w:t>
      </w:r>
      <w:r>
        <w:rPr>
          <w:rFonts w:ascii="Times New Roman" w:hAnsi="Times New Roman" w:cs="Times New Roman"/>
          <w:sz w:val="26"/>
          <w:szCs w:val="26"/>
        </w:rPr>
        <w:t>дерация, Ленинградская область</w:t>
      </w:r>
      <w:r>
        <w:rPr>
          <w:rFonts w:ascii="Times New Roman" w:hAnsi="Times New Roman" w:cs="Times New Roman"/>
          <w:sz w:val="26"/>
          <w:szCs w:val="26"/>
        </w:rPr>
        <w:t xml:space="preserve">, г. Гатчина, ул. </w:t>
      </w:r>
      <w:r>
        <w:rPr>
          <w:rFonts w:ascii="Times New Roman" w:hAnsi="Times New Roman" w:cs="Times New Roman"/>
          <w:sz w:val="26"/>
          <w:szCs w:val="26"/>
        </w:rPr>
        <w:t>Волкова</w:t>
      </w:r>
      <w:r w:rsidRPr="00F25383">
        <w:rPr>
          <w:rFonts w:ascii="Times New Roman" w:hAnsi="Times New Roman" w:cs="Times New Roman"/>
          <w:sz w:val="26"/>
          <w:szCs w:val="26"/>
        </w:rPr>
        <w:t>, д.</w:t>
      </w:r>
      <w:r>
        <w:rPr>
          <w:rFonts w:ascii="Times New Roman" w:hAnsi="Times New Roman" w:cs="Times New Roman"/>
          <w:sz w:val="26"/>
          <w:szCs w:val="26"/>
        </w:rPr>
        <w:t>1, корп.2, пом.5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F2538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на условиях преимущественного права  на приобретение в собственность арендуемого имущества  </w:t>
      </w:r>
      <w:r w:rsidRPr="00F25383">
        <w:rPr>
          <w:rFonts w:ascii="Times New Roman" w:hAnsi="Times New Roman" w:cs="Times New Roman"/>
          <w:bCs/>
          <w:sz w:val="26"/>
          <w:szCs w:val="26"/>
        </w:rPr>
        <w:t xml:space="preserve">с рассрочкой платежа сроком </w:t>
      </w:r>
      <w:bookmarkStart w:id="0" w:name="_GoBack"/>
      <w:bookmarkEnd w:id="0"/>
      <w:r w:rsidRPr="00F25383">
        <w:rPr>
          <w:rFonts w:ascii="Times New Roman" w:hAnsi="Times New Roman" w:cs="Times New Roman"/>
          <w:bCs/>
          <w:sz w:val="26"/>
          <w:szCs w:val="26"/>
        </w:rPr>
        <w:t>на 60 месяцев</w:t>
      </w:r>
      <w:r w:rsidRPr="00F2538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55263A" w:rsidRPr="00F25383" w:rsidRDefault="0055263A" w:rsidP="0055263A">
      <w:pPr>
        <w:tabs>
          <w:tab w:val="left" w:pos="3000"/>
          <w:tab w:val="center" w:pos="4642"/>
          <w:tab w:val="left" w:pos="9900"/>
        </w:tabs>
        <w:spacing w:after="0" w:line="240" w:lineRule="auto"/>
        <w:ind w:left="-1080" w:right="616" w:firstLine="108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253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253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 xml:space="preserve">  </w:t>
      </w:r>
    </w:p>
    <w:p w:rsidR="0055263A" w:rsidRPr="00F25383" w:rsidRDefault="0055263A" w:rsidP="005526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263A" w:rsidRDefault="0055263A" w:rsidP="0055263A"/>
    <w:p w:rsidR="0055263A" w:rsidRDefault="0055263A" w:rsidP="0055263A"/>
    <w:p w:rsidR="000822AD" w:rsidRDefault="000822AD"/>
    <w:sectPr w:rsidR="000822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401"/>
    <w:rsid w:val="000822AD"/>
    <w:rsid w:val="0055263A"/>
    <w:rsid w:val="00734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E6D9D"/>
  <w15:chartTrackingRefBased/>
  <w15:docId w15:val="{A5DD945D-4CC4-44DC-B6B7-2B1987EFE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26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135</Words>
  <Characters>772</Characters>
  <Application>Microsoft Office Word</Application>
  <DocSecurity>0</DocSecurity>
  <Lines>6</Lines>
  <Paragraphs>1</Paragraphs>
  <ScaleCrop>false</ScaleCrop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Шитикова Любовь Юрьевна</dc:creator>
  <cp:keywords/>
  <dc:description/>
  <cp:lastModifiedBy>Шитикова Любовь Юрьевна</cp:lastModifiedBy>
  <cp:revision>2</cp:revision>
  <dcterms:created xsi:type="dcterms:W3CDTF">2016-11-08T05:11:00Z</dcterms:created>
  <dcterms:modified xsi:type="dcterms:W3CDTF">2016-11-08T05:14:00Z</dcterms:modified>
</cp:coreProperties>
</file>