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383" w:rsidRPr="00F25383" w:rsidRDefault="00F25383" w:rsidP="00F25383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253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ИНФОРМАЦИОННОЕ    СООБЩЕНИЕ</w:t>
      </w:r>
    </w:p>
    <w:p w:rsidR="00F25383" w:rsidRPr="00F25383" w:rsidRDefault="00F25383" w:rsidP="00F2538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383" w:rsidRPr="00F25383" w:rsidRDefault="00F25383" w:rsidP="00F25383">
      <w:pPr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от 22.07.2008 №159-ФЗ и на основании </w:t>
      </w: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приказа Комитета по управлению имуществом </w:t>
      </w: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Гатчинского муниципального района Ленинградской области  от  </w:t>
      </w: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>18.08.2016</w:t>
      </w: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>47</w:t>
      </w: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закрытому акционерному обществу</w:t>
      </w: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«РАВИС»</w:t>
      </w: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53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продается объект недвижимости – </w:t>
      </w:r>
      <w:r w:rsidRPr="00F25383">
        <w:rPr>
          <w:rFonts w:ascii="Times New Roman" w:hAnsi="Times New Roman" w:cs="Times New Roman"/>
          <w:sz w:val="26"/>
          <w:szCs w:val="26"/>
        </w:rPr>
        <w:t xml:space="preserve">нежилое здание, общей площадью 158 </w:t>
      </w:r>
      <w:proofErr w:type="spellStart"/>
      <w:r w:rsidRPr="00F25383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F25383">
        <w:rPr>
          <w:rFonts w:ascii="Times New Roman" w:hAnsi="Times New Roman" w:cs="Times New Roman"/>
          <w:sz w:val="26"/>
          <w:szCs w:val="26"/>
        </w:rPr>
        <w:t>, кадастровый номер 47:25:0107019:718, расположенное по адресу: Российская Федерация, Ленинградская область, г. Гатчина, ул. Северная, д.41а</w:t>
      </w: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253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условиях преимущественного права  на приобрете</w:t>
      </w:r>
      <w:bookmarkStart w:id="0" w:name="_GoBack"/>
      <w:bookmarkEnd w:id="0"/>
      <w:r w:rsidRPr="00F253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ние в собственность арендуемого имущества  </w:t>
      </w:r>
      <w:r w:rsidRPr="00F25383">
        <w:rPr>
          <w:rFonts w:ascii="Times New Roman" w:hAnsi="Times New Roman" w:cs="Times New Roman"/>
          <w:bCs/>
          <w:sz w:val="26"/>
          <w:szCs w:val="26"/>
        </w:rPr>
        <w:t>с рассрочкой платежа сроком на 60 месяцев</w:t>
      </w:r>
      <w:r w:rsidRPr="00F253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25383" w:rsidRPr="00F25383" w:rsidRDefault="00F25383" w:rsidP="00F25383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25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</w:t>
      </w:r>
    </w:p>
    <w:p w:rsidR="00F25383" w:rsidRPr="00F25383" w:rsidRDefault="00F25383" w:rsidP="00F25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538" w:rsidRDefault="004F4538"/>
    <w:sectPr w:rsidR="004F4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C62"/>
    <w:rsid w:val="004F4538"/>
    <w:rsid w:val="00997C62"/>
    <w:rsid w:val="00F2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5833B-185A-44B2-BD76-9E499FA76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Шитикова Любовь Юрьевна</cp:lastModifiedBy>
  <cp:revision>2</cp:revision>
  <dcterms:created xsi:type="dcterms:W3CDTF">2016-08-18T08:25:00Z</dcterms:created>
  <dcterms:modified xsi:type="dcterms:W3CDTF">2016-08-18T08:27:00Z</dcterms:modified>
</cp:coreProperties>
</file>