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656" w:rsidRDefault="008A7656" w:rsidP="008A7656">
      <w:pPr>
        <w:tabs>
          <w:tab w:val="left" w:pos="3000"/>
          <w:tab w:val="center" w:pos="4642"/>
          <w:tab w:val="left" w:pos="9900"/>
        </w:tabs>
        <w:spacing w:after="0" w:line="240" w:lineRule="auto"/>
        <w:ind w:left="-1080" w:right="616" w:firstLine="10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ИНФОРМАЦИОННОЕ    СООБЩЕНИЕ</w:t>
      </w:r>
    </w:p>
    <w:p w:rsidR="008A7656" w:rsidRDefault="008A7656" w:rsidP="008A765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71F0" w:rsidRDefault="008A7656" w:rsidP="005A71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от 22.07.2008 №159-ФЗ и на основании постановления  администрации Гатчинского муниципального района Ленинградской области  от 07.11.2017 № </w:t>
      </w:r>
      <w:r w:rsidR="005A71F0">
        <w:rPr>
          <w:rFonts w:ascii="Times New Roman" w:eastAsia="Times New Roman" w:hAnsi="Times New Roman" w:cs="Times New Roman"/>
          <w:sz w:val="26"/>
          <w:szCs w:val="26"/>
          <w:lang w:eastAsia="ru-RU"/>
        </w:rPr>
        <w:t>4809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71F0">
        <w:rPr>
          <w:rFonts w:ascii="Times New Roman" w:eastAsia="Times New Roman" w:hAnsi="Times New Roman" w:cs="Times New Roman"/>
          <w:sz w:val="26"/>
          <w:szCs w:val="26"/>
          <w:lang w:eastAsia="ru-RU"/>
        </w:rPr>
        <w:t>ИП Николаевой В.Я.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продается объект недвижимости – </w:t>
      </w:r>
      <w:r w:rsidR="005A71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64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/181 долей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нежилого помещения на 1-ом этаже  общей площадью 181,1 кв. м, расположенное по адресу: Ленинградская область, г. Гатчина, ул.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Рощинская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д.20, пом. 2, лит. 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на условиях преимущественного права на приобретение в собственность арендуемого имущества </w:t>
      </w:r>
      <w:r w:rsidR="005A71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 рассрочкой платежа сроком на </w:t>
      </w:r>
      <w:r w:rsidR="005A71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60</w:t>
      </w:r>
      <w:bookmarkStart w:id="0" w:name="_GoBack"/>
      <w:bookmarkEnd w:id="0"/>
      <w:r w:rsidR="005A71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месяцев.</w:t>
      </w:r>
    </w:p>
    <w:p w:rsidR="008A7656" w:rsidRDefault="008A7656" w:rsidP="008A7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656" w:rsidRDefault="008A7656" w:rsidP="008A7656"/>
    <w:p w:rsidR="008A7656" w:rsidRDefault="008A7656" w:rsidP="008A7656"/>
    <w:p w:rsidR="00975471" w:rsidRDefault="00975471"/>
    <w:sectPr w:rsidR="00975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D70"/>
    <w:rsid w:val="005A71F0"/>
    <w:rsid w:val="008A7656"/>
    <w:rsid w:val="00965D70"/>
    <w:rsid w:val="0097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FDA94"/>
  <w15:chartTrackingRefBased/>
  <w15:docId w15:val="{916F2527-01F5-46C0-94D1-ABAF3486A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65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4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Шитикова Любовь Юрьевна</cp:lastModifiedBy>
  <cp:revision>4</cp:revision>
  <dcterms:created xsi:type="dcterms:W3CDTF">2017-11-09T05:57:00Z</dcterms:created>
  <dcterms:modified xsi:type="dcterms:W3CDTF">2017-11-09T05:58:00Z</dcterms:modified>
</cp:coreProperties>
</file>