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230A" w14:textId="2D637F7A" w:rsidR="00420EF1" w:rsidRPr="00420EF1" w:rsidRDefault="00AC5EB8" w:rsidP="009D75D6">
      <w:pPr>
        <w:pStyle w:val="10"/>
        <w:numPr>
          <w:ilvl w:val="0"/>
          <w:numId w:val="120"/>
        </w:numPr>
        <w:spacing w:line="276" w:lineRule="auto"/>
      </w:pPr>
      <w:bookmarkStart w:id="0" w:name="_Toc134687226"/>
      <w:r w:rsidRPr="00420EF1">
        <w:t>СТРАТЕГИЧЕСКАЯ ЦЕЛЬ И ПРИОРИТЕТЫ СОЦИАЛЬНО-ЭКОНОМИЧЕСКОГО РАЗВИТИЯ МО «ГОРОД ГАТЧИНА»</w:t>
      </w:r>
      <w:bookmarkEnd w:id="0"/>
      <w:r w:rsidRPr="00420EF1">
        <w:t xml:space="preserve"> </w:t>
      </w:r>
    </w:p>
    <w:p w14:paraId="118955A0" w14:textId="77777777" w:rsidR="00420EF1" w:rsidRDefault="00420EF1" w:rsidP="0083047E">
      <w:pPr>
        <w:pStyle w:val="a8"/>
        <w:spacing w:before="0" w:beforeAutospacing="0" w:after="0" w:afterAutospacing="0" w:line="276" w:lineRule="auto"/>
        <w:ind w:firstLine="709"/>
        <w:jc w:val="both"/>
        <w:rPr>
          <w:sz w:val="23"/>
          <w:szCs w:val="23"/>
        </w:rPr>
      </w:pPr>
    </w:p>
    <w:p w14:paraId="463DB09D" w14:textId="31D885CF" w:rsidR="0083047E" w:rsidRPr="00A84E2D" w:rsidRDefault="0083047E" w:rsidP="0083047E">
      <w:pPr>
        <w:pStyle w:val="a8"/>
        <w:spacing w:before="0" w:beforeAutospacing="0" w:after="0" w:afterAutospacing="0" w:line="276" w:lineRule="auto"/>
        <w:ind w:firstLine="709"/>
        <w:jc w:val="both"/>
        <w:rPr>
          <w:color w:val="000000"/>
        </w:rPr>
      </w:pPr>
      <w:r w:rsidRPr="00A84E2D">
        <w:rPr>
          <w:color w:val="000000"/>
        </w:rPr>
        <w:t xml:space="preserve">Миссия МО «Город Гатчина» - </w:t>
      </w:r>
      <w:r w:rsidR="008E6E59">
        <w:rPr>
          <w:color w:val="000000"/>
        </w:rPr>
        <w:t xml:space="preserve">административный центр Ленинградской области, </w:t>
      </w:r>
      <w:r w:rsidRPr="00A84E2D">
        <w:rPr>
          <w:color w:val="000000"/>
        </w:rPr>
        <w:t xml:space="preserve">город для комфортной жизни, с богатым историческим наследием и площадкой для научно-производственных открытий. </w:t>
      </w:r>
    </w:p>
    <w:p w14:paraId="6166B718" w14:textId="3E5C1293" w:rsidR="0083047E" w:rsidRDefault="0083047E" w:rsidP="0083047E">
      <w:pPr>
        <w:pStyle w:val="a8"/>
        <w:spacing w:before="0" w:beforeAutospacing="0" w:after="0" w:afterAutospacing="0" w:line="276" w:lineRule="auto"/>
        <w:ind w:firstLine="709"/>
        <w:jc w:val="both"/>
        <w:rPr>
          <w:color w:val="000000"/>
        </w:rPr>
      </w:pPr>
      <w:r w:rsidRPr="00A84E2D">
        <w:rPr>
          <w:color w:val="000000"/>
        </w:rPr>
        <w:t>Стратегической целью социально-экономического развития МО «Город Гатчина» является повышение качества жизни и создание условий для социального благополучия граждан.</w:t>
      </w:r>
    </w:p>
    <w:p w14:paraId="3C8B07DC" w14:textId="0B039044" w:rsidR="0083047E" w:rsidRPr="00A84E2D" w:rsidRDefault="00483042" w:rsidP="0083047E">
      <w:pPr>
        <w:pStyle w:val="a8"/>
        <w:spacing w:before="0" w:beforeAutospacing="0" w:after="0" w:afterAutospacing="0" w:line="276" w:lineRule="auto"/>
        <w:ind w:firstLine="708"/>
        <w:jc w:val="both"/>
        <w:rPr>
          <w:color w:val="000000"/>
        </w:rPr>
      </w:pPr>
      <w:r>
        <w:rPr>
          <w:color w:val="000000"/>
        </w:rPr>
        <w:t>Основными</w:t>
      </w:r>
      <w:r w:rsidR="0083047E" w:rsidRPr="00A84E2D">
        <w:rPr>
          <w:color w:val="000000"/>
        </w:rPr>
        <w:t xml:space="preserve"> стратегичес</w:t>
      </w:r>
      <w:r>
        <w:rPr>
          <w:color w:val="000000"/>
        </w:rPr>
        <w:t>кими задачами</w:t>
      </w:r>
      <w:r w:rsidR="0083047E" w:rsidRPr="00A84E2D">
        <w:rPr>
          <w:color w:val="000000"/>
        </w:rPr>
        <w:t xml:space="preserve"> МО «Город Гатчин</w:t>
      </w:r>
      <w:r>
        <w:rPr>
          <w:color w:val="000000"/>
        </w:rPr>
        <w:t>а» являются:</w:t>
      </w:r>
    </w:p>
    <w:p w14:paraId="3CB94B3A"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Развитие человеческого капитала и социальной сферы МО «Город Гатчина»:</w:t>
      </w:r>
    </w:p>
    <w:p w14:paraId="2B87D4C7"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Сохранение численности населения муниципального образования и постепенный ее рост;</w:t>
      </w:r>
    </w:p>
    <w:p w14:paraId="14FA8E91"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Повышение качества жизни и ее продолжительности;</w:t>
      </w:r>
    </w:p>
    <w:p w14:paraId="6B3C13F6" w14:textId="77777777" w:rsidR="0083047E" w:rsidRPr="00A84E2D" w:rsidRDefault="0083047E" w:rsidP="0083047E">
      <w:pPr>
        <w:pStyle w:val="a8"/>
        <w:numPr>
          <w:ilvl w:val="0"/>
          <w:numId w:val="77"/>
        </w:numPr>
        <w:spacing w:before="0" w:beforeAutospacing="0" w:after="0" w:afterAutospacing="0" w:line="276" w:lineRule="auto"/>
        <w:ind w:left="567" w:hanging="567"/>
        <w:jc w:val="both"/>
      </w:pPr>
      <w:r w:rsidRPr="00A84E2D">
        <w:rPr>
          <w:bCs/>
          <w:color w:val="000000"/>
        </w:rPr>
        <w:t>Устойчивое развитие социальной сферы, с использованием современных технологий.</w:t>
      </w:r>
    </w:p>
    <w:p w14:paraId="7AD6A28C" w14:textId="77777777" w:rsidR="0083047E" w:rsidRPr="00A84E2D" w:rsidRDefault="0083047E" w:rsidP="0083047E">
      <w:pPr>
        <w:pStyle w:val="a8"/>
        <w:numPr>
          <w:ilvl w:val="0"/>
          <w:numId w:val="78"/>
        </w:numPr>
        <w:spacing w:before="0" w:beforeAutospacing="0" w:after="0" w:afterAutospacing="0" w:line="276" w:lineRule="auto"/>
        <w:ind w:left="426" w:hanging="426"/>
        <w:jc w:val="both"/>
        <w:rPr>
          <w:b/>
          <w:color w:val="000000"/>
        </w:rPr>
      </w:pPr>
      <w:r w:rsidRPr="00A84E2D">
        <w:rPr>
          <w:b/>
          <w:color w:val="000000"/>
        </w:rPr>
        <w:t>Реализация МО «Город Гатчина» функции административного центра Ленинградской области:</w:t>
      </w:r>
    </w:p>
    <w:p w14:paraId="1726E181"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Перемещение администрации ИОГВ Ленинградской области в МО «Город Гатчина»;</w:t>
      </w:r>
    </w:p>
    <w:p w14:paraId="49A5C317"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Укрепление статуса МО «Город Гатчина» в качестве столицы Ленинградской области;</w:t>
      </w:r>
    </w:p>
    <w:p w14:paraId="773A3027" w14:textId="5FF99513"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Формирование удобной и доступной инфраструктуры МО «Город Гатчина» как административного центра Ленинградской области</w:t>
      </w:r>
      <w:r w:rsidR="00453D5C">
        <w:rPr>
          <w:bCs/>
          <w:color w:val="000000"/>
        </w:rPr>
        <w:t>, в т.ч. с использованием системы «Умный город»</w:t>
      </w:r>
      <w:r w:rsidRPr="00A84E2D">
        <w:rPr>
          <w:bCs/>
          <w:color w:val="000000"/>
        </w:rPr>
        <w:t>;</w:t>
      </w:r>
    </w:p>
    <w:p w14:paraId="0E565077"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Экономическое развитие МО «Город Гатчина»:</w:t>
      </w:r>
    </w:p>
    <w:p w14:paraId="2059A84B" w14:textId="77777777" w:rsidR="0083047E" w:rsidRPr="00A84E2D"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Формировани</w:t>
      </w:r>
      <w:r w:rsidRPr="00A84E2D">
        <w:rPr>
          <w:bCs/>
          <w:color w:val="538135"/>
        </w:rPr>
        <w:t>е</w:t>
      </w:r>
      <w:r w:rsidRPr="00A84E2D">
        <w:rPr>
          <w:bCs/>
          <w:color w:val="000000"/>
        </w:rPr>
        <w:t xml:space="preserve"> высокого уровня доходов и качества жизни населения;</w:t>
      </w:r>
    </w:p>
    <w:p w14:paraId="2A9A0E87" w14:textId="2F60DE8E" w:rsidR="0083047E"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Повышение объемов производства действующих промышленных производств.</w:t>
      </w:r>
    </w:p>
    <w:p w14:paraId="3246C40E" w14:textId="5C58979E" w:rsidR="00997686" w:rsidRDefault="00997686" w:rsidP="0083047E">
      <w:pPr>
        <w:pStyle w:val="a8"/>
        <w:numPr>
          <w:ilvl w:val="0"/>
          <w:numId w:val="77"/>
        </w:numPr>
        <w:spacing w:before="0" w:beforeAutospacing="0" w:after="0" w:afterAutospacing="0" w:line="276" w:lineRule="auto"/>
        <w:ind w:left="567" w:hanging="567"/>
        <w:jc w:val="both"/>
        <w:rPr>
          <w:bCs/>
          <w:color w:val="000000"/>
        </w:rPr>
      </w:pPr>
      <w:r>
        <w:rPr>
          <w:bCs/>
          <w:color w:val="000000"/>
        </w:rPr>
        <w:t>Развитие малого и среднего бизнеса</w:t>
      </w:r>
      <w:r w:rsidR="004C220F">
        <w:rPr>
          <w:bCs/>
          <w:color w:val="000000"/>
        </w:rPr>
        <w:t>.</w:t>
      </w:r>
    </w:p>
    <w:p w14:paraId="4DBD6589" w14:textId="1E84FBFF" w:rsidR="004C220F" w:rsidRPr="004C220F" w:rsidRDefault="004C220F" w:rsidP="004C220F">
      <w:pPr>
        <w:pStyle w:val="a8"/>
        <w:numPr>
          <w:ilvl w:val="0"/>
          <w:numId w:val="77"/>
        </w:numPr>
        <w:spacing w:before="0" w:beforeAutospacing="0" w:after="0" w:afterAutospacing="0" w:line="276" w:lineRule="auto"/>
        <w:ind w:left="567" w:hanging="567"/>
        <w:jc w:val="both"/>
        <w:rPr>
          <w:bCs/>
          <w:color w:val="000000"/>
        </w:rPr>
      </w:pPr>
      <w:r w:rsidRPr="004C220F">
        <w:rPr>
          <w:bCs/>
          <w:color w:val="000000"/>
        </w:rPr>
        <w:t>Интенсификация развития сферы туризма, комплексное расширение культурно-досуговой деятельности на территории муниципалитета.</w:t>
      </w:r>
    </w:p>
    <w:p w14:paraId="732C1D3E"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Развитие научно-инновационной сферы МО «Город Гатчина»:</w:t>
      </w:r>
    </w:p>
    <w:p w14:paraId="7E6AC94F" w14:textId="77777777"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Реализация имеющегося инновационного потенциала, выступающего в качестве конкурентного преимущества территории.</w:t>
      </w:r>
    </w:p>
    <w:p w14:paraId="61B9CA37"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Рациональное природопользование и обеспечение экологической безопасности МО «Город Гатчина»:</w:t>
      </w:r>
    </w:p>
    <w:p w14:paraId="3FC0C59E" w14:textId="77777777" w:rsidR="004C220F" w:rsidRPr="004C220F" w:rsidRDefault="004C220F" w:rsidP="004C220F">
      <w:pPr>
        <w:pStyle w:val="a8"/>
        <w:numPr>
          <w:ilvl w:val="0"/>
          <w:numId w:val="77"/>
        </w:numPr>
        <w:spacing w:before="0" w:beforeAutospacing="0" w:after="0" w:afterAutospacing="0" w:line="276" w:lineRule="auto"/>
        <w:ind w:left="567" w:hanging="567"/>
        <w:jc w:val="both"/>
        <w:rPr>
          <w:bCs/>
          <w:color w:val="000000"/>
        </w:rPr>
      </w:pPr>
      <w:r w:rsidRPr="004C220F">
        <w:rPr>
          <w:bCs/>
          <w:color w:val="000000"/>
        </w:rPr>
        <w:t>Обеспечение соответствия состояния окружающей среды установленным нормам и требованиям при осуществлении хозяйственной и иной предпринимательской деятельности.</w:t>
      </w:r>
    </w:p>
    <w:p w14:paraId="338E01EC"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Развитие межмуниципальных, межрегиональных и внешнеэкономических связей МО «Город Гатчина»:</w:t>
      </w:r>
    </w:p>
    <w:p w14:paraId="69EC7926" w14:textId="77777777" w:rsidR="0083047E" w:rsidRPr="00820BE1" w:rsidRDefault="0083047E" w:rsidP="0083047E">
      <w:pPr>
        <w:pStyle w:val="a8"/>
        <w:numPr>
          <w:ilvl w:val="0"/>
          <w:numId w:val="77"/>
        </w:numPr>
        <w:spacing w:before="0" w:beforeAutospacing="0" w:after="0" w:afterAutospacing="0" w:line="276" w:lineRule="auto"/>
        <w:ind w:left="567" w:hanging="567"/>
        <w:jc w:val="both"/>
        <w:rPr>
          <w:bCs/>
          <w:color w:val="000000"/>
        </w:rPr>
      </w:pPr>
      <w:r w:rsidRPr="00A84E2D">
        <w:rPr>
          <w:bCs/>
          <w:color w:val="000000"/>
        </w:rPr>
        <w:t>Формирование имиджа МО «Город Гатчина» как административного, делового, инновационного, современного города, с возможностью многоаспектного сотрудничества.</w:t>
      </w:r>
    </w:p>
    <w:p w14:paraId="2FF08C69" w14:textId="77777777" w:rsidR="0083047E" w:rsidRPr="00A84E2D" w:rsidRDefault="0083047E" w:rsidP="0083047E">
      <w:pPr>
        <w:pStyle w:val="a8"/>
        <w:numPr>
          <w:ilvl w:val="0"/>
          <w:numId w:val="78"/>
        </w:numPr>
        <w:spacing w:before="0" w:beforeAutospacing="0" w:after="0" w:afterAutospacing="0" w:line="276" w:lineRule="auto"/>
        <w:ind w:left="284" w:hanging="284"/>
        <w:jc w:val="both"/>
        <w:rPr>
          <w:b/>
          <w:color w:val="000000"/>
        </w:rPr>
      </w:pPr>
      <w:r w:rsidRPr="00A84E2D">
        <w:rPr>
          <w:b/>
          <w:color w:val="000000"/>
        </w:rPr>
        <w:t>Пространственное развитие МО «Город Гатчина»:</w:t>
      </w:r>
    </w:p>
    <w:p w14:paraId="3A47574F" w14:textId="6A1DCF60" w:rsidR="0083047E" w:rsidRPr="00483042" w:rsidRDefault="0083047E" w:rsidP="0083047E">
      <w:pPr>
        <w:pStyle w:val="a8"/>
        <w:numPr>
          <w:ilvl w:val="0"/>
          <w:numId w:val="77"/>
        </w:numPr>
        <w:spacing w:before="0" w:beforeAutospacing="0" w:after="0" w:afterAutospacing="0" w:line="276" w:lineRule="auto"/>
        <w:ind w:left="567" w:hanging="567"/>
        <w:jc w:val="both"/>
        <w:rPr>
          <w:szCs w:val="28"/>
        </w:rPr>
      </w:pPr>
      <w:r w:rsidRPr="00A84E2D">
        <w:rPr>
          <w:bCs/>
          <w:color w:val="000000"/>
        </w:rPr>
        <w:t>Гармоничное развитие территории: сохранение культурно-исторического наследия и развитие новых социально-экономических сфер.</w:t>
      </w:r>
    </w:p>
    <w:p w14:paraId="14A97A6F" w14:textId="0C6DDF68" w:rsidR="00483042" w:rsidRPr="00546C64" w:rsidRDefault="00483042" w:rsidP="0083047E">
      <w:pPr>
        <w:pStyle w:val="a8"/>
        <w:numPr>
          <w:ilvl w:val="0"/>
          <w:numId w:val="77"/>
        </w:numPr>
        <w:spacing w:before="0" w:beforeAutospacing="0" w:after="0" w:afterAutospacing="0" w:line="276" w:lineRule="auto"/>
        <w:ind w:left="567" w:hanging="567"/>
        <w:jc w:val="both"/>
        <w:rPr>
          <w:szCs w:val="28"/>
        </w:rPr>
      </w:pPr>
      <w:r>
        <w:rPr>
          <w:bCs/>
          <w:color w:val="000000"/>
        </w:rPr>
        <w:t>Создание условий для благоприятного проживания граждан.</w:t>
      </w:r>
    </w:p>
    <w:p w14:paraId="2EE2973A" w14:textId="03CC1589" w:rsidR="00C1144C" w:rsidRDefault="00C1144C" w:rsidP="00851C07">
      <w:pPr>
        <w:spacing w:after="0"/>
        <w:jc w:val="both"/>
        <w:rPr>
          <w:rFonts w:ascii="Times New Roman" w:hAnsi="Times New Roman" w:cs="Times New Roman"/>
          <w:b/>
          <w:bCs/>
          <w:sz w:val="24"/>
          <w:szCs w:val="24"/>
        </w:rPr>
      </w:pPr>
    </w:p>
    <w:p w14:paraId="7186D671" w14:textId="77777777" w:rsidR="00483042" w:rsidRPr="00A84E2D" w:rsidRDefault="00483042" w:rsidP="00483042">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МО «Город Гатчина» как столица Ленинградской области – целевой ориентир и приоритетное направление в развитии и укреплении позиций муниципального образования в регионе.</w:t>
      </w:r>
    </w:p>
    <w:p w14:paraId="5CDD9B7E" w14:textId="77777777" w:rsidR="00483042" w:rsidRPr="00A84E2D" w:rsidRDefault="00483042" w:rsidP="00483042">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lastRenderedPageBreak/>
        <w:t>Статус города как столицы Ленинградской области наделяет территорию муниципального образования следующими особенностями:</w:t>
      </w:r>
    </w:p>
    <w:p w14:paraId="3CA32716"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 xml:space="preserve">Деловой центр с большим количеством организаций разного профиля деятельности </w:t>
      </w:r>
    </w:p>
    <w:p w14:paraId="5A1F4990"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Административный центр, что предполагает место размещения органов исполнительной власти Ленинградской области (реализации функций административного центра Ленинградской области).</w:t>
      </w:r>
    </w:p>
    <w:p w14:paraId="7D55F998"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Более широкие возможности выхода на внешний и внутренний рынок для несырьевого неэнергетического экспорта и кооперации.</w:t>
      </w:r>
    </w:p>
    <w:p w14:paraId="665525B7"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lang w:val="en-US"/>
        </w:rPr>
        <w:t>EVENT</w:t>
      </w:r>
      <w:r w:rsidRPr="00A84E2D">
        <w:rPr>
          <w:rFonts w:ascii="Times New Roman" w:hAnsi="Times New Roman" w:cs="Times New Roman"/>
          <w:sz w:val="24"/>
          <w:szCs w:val="24"/>
        </w:rPr>
        <w:t>-площадка для организации встреч и проведения мероприятий международного, общероссийского и внутри регионального характера (в том числе, предпринимательских структур).</w:t>
      </w:r>
    </w:p>
    <w:p w14:paraId="6B94D417" w14:textId="77777777" w:rsidR="00483042" w:rsidRPr="00A84E2D" w:rsidRDefault="00483042" w:rsidP="00483042">
      <w:pPr>
        <w:pStyle w:val="af1"/>
        <w:numPr>
          <w:ilvl w:val="0"/>
          <w:numId w:val="74"/>
        </w:numPr>
        <w:spacing w:after="0"/>
        <w:jc w:val="both"/>
        <w:rPr>
          <w:rFonts w:ascii="Times New Roman" w:hAnsi="Times New Roman" w:cs="Times New Roman"/>
          <w:sz w:val="24"/>
          <w:szCs w:val="24"/>
        </w:rPr>
      </w:pPr>
      <w:r w:rsidRPr="00A84E2D">
        <w:rPr>
          <w:rFonts w:ascii="Times New Roman" w:hAnsi="Times New Roman" w:cs="Times New Roman"/>
          <w:sz w:val="24"/>
          <w:szCs w:val="24"/>
        </w:rPr>
        <w:t>Центр притяжения для населения, проживающего внутри Санкт-Петербургской агломерации.</w:t>
      </w:r>
    </w:p>
    <w:p w14:paraId="4762D19B" w14:textId="77777777" w:rsidR="00483042" w:rsidRPr="00A84E2D" w:rsidRDefault="00483042" w:rsidP="00851C07">
      <w:pPr>
        <w:spacing w:after="0"/>
        <w:jc w:val="both"/>
        <w:rPr>
          <w:rFonts w:ascii="Times New Roman" w:hAnsi="Times New Roman" w:cs="Times New Roman"/>
          <w:b/>
          <w:bCs/>
          <w:sz w:val="24"/>
          <w:szCs w:val="24"/>
        </w:rPr>
      </w:pPr>
    </w:p>
    <w:p w14:paraId="77D50933" w14:textId="54A45F83" w:rsidR="00A30609" w:rsidRDefault="00ED0D94" w:rsidP="009C5C39">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Направления</w:t>
      </w:r>
      <w:r w:rsidR="00A30609" w:rsidRPr="00A30609">
        <w:rPr>
          <w:rFonts w:ascii="Times New Roman" w:hAnsi="Times New Roman" w:cs="Times New Roman"/>
          <w:i/>
          <w:iCs/>
          <w:sz w:val="24"/>
          <w:szCs w:val="24"/>
        </w:rPr>
        <w:t xml:space="preserve"> развития</w:t>
      </w:r>
    </w:p>
    <w:p w14:paraId="40F1089F" w14:textId="77777777" w:rsidR="00483042" w:rsidRPr="00A30609" w:rsidRDefault="00483042" w:rsidP="009C5C39">
      <w:pPr>
        <w:spacing w:after="0"/>
        <w:ind w:firstLine="709"/>
        <w:jc w:val="both"/>
        <w:rPr>
          <w:rFonts w:ascii="Times New Roman" w:hAnsi="Times New Roman" w:cs="Times New Roman"/>
          <w:i/>
          <w:iCs/>
          <w:sz w:val="24"/>
          <w:szCs w:val="24"/>
        </w:rPr>
      </w:pPr>
    </w:p>
    <w:p w14:paraId="3181C84A" w14:textId="192C3FE1" w:rsidR="009C5C39" w:rsidRPr="00A84E2D" w:rsidRDefault="00ED0D94" w:rsidP="009C5C39">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Направления формирования</w:t>
      </w:r>
      <w:r w:rsidR="009C5C39" w:rsidRPr="00A84E2D">
        <w:rPr>
          <w:rFonts w:ascii="Times New Roman" w:hAnsi="Times New Roman" w:cs="Times New Roman"/>
          <w:sz w:val="24"/>
          <w:szCs w:val="24"/>
        </w:rPr>
        <w:t xml:space="preserve"> образа будущего г. Гатчина как столицы Ленинградской области «Гатчина – </w:t>
      </w:r>
      <w:r w:rsidR="00A30609">
        <w:rPr>
          <w:rFonts w:ascii="Times New Roman" w:hAnsi="Times New Roman" w:cs="Times New Roman"/>
          <w:sz w:val="24"/>
          <w:szCs w:val="24"/>
        </w:rPr>
        <w:t>2035</w:t>
      </w:r>
      <w:r w:rsidR="009C5C39" w:rsidRPr="00A84E2D">
        <w:rPr>
          <w:rFonts w:ascii="Times New Roman" w:hAnsi="Times New Roman" w:cs="Times New Roman"/>
          <w:sz w:val="24"/>
          <w:szCs w:val="24"/>
        </w:rPr>
        <w:t>»:</w:t>
      </w:r>
    </w:p>
    <w:p w14:paraId="5AED7FB2"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eastAsia="Times New Roman" w:hAnsi="Times New Roman" w:cs="Times New Roman"/>
          <w:sz w:val="24"/>
          <w:szCs w:val="24"/>
        </w:rPr>
        <w:t xml:space="preserve">Повышение привлекательности территории для работы. Интенсификация деловой среды за счет расширения профиля деятельности организаций. В связи с чем необходима «перезагрузка общественных пространств»: организация коворкинг-центров, лофт-студий и оборудованных офисных помещений в соответствии с современными требованиями. Непрерывное партнёрство Администрации с представителями малого, среднего и крупного бизнеса. Стимулирование стартапов на базе </w:t>
      </w:r>
      <w:proofErr w:type="spellStart"/>
      <w:r w:rsidRPr="00A84E2D">
        <w:rPr>
          <w:rFonts w:ascii="Times New Roman" w:eastAsia="Times New Roman" w:hAnsi="Times New Roman" w:cs="Times New Roman"/>
          <w:sz w:val="24"/>
          <w:szCs w:val="24"/>
        </w:rPr>
        <w:t>нанопарк</w:t>
      </w:r>
      <w:proofErr w:type="spellEnd"/>
      <w:r w:rsidRPr="00A84E2D">
        <w:rPr>
          <w:rFonts w:ascii="Times New Roman" w:eastAsia="Times New Roman" w:hAnsi="Times New Roman" w:cs="Times New Roman"/>
          <w:sz w:val="24"/>
          <w:szCs w:val="24"/>
        </w:rPr>
        <w:t xml:space="preserve"> «Гатчина». Усиливать инвестиционный потенциал.</w:t>
      </w:r>
    </w:p>
    <w:p w14:paraId="6448AE12"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eastAsia="Times New Roman" w:hAnsi="Times New Roman" w:cs="Times New Roman"/>
          <w:sz w:val="24"/>
          <w:szCs w:val="24"/>
        </w:rPr>
        <w:t xml:space="preserve">Повышение интереса предприятий обрабатывающей промышленности к индустриально-технологическому взаимодействию. Внедрение энергосберегающих и ресурсосберегающих технологий. Организация и развитие деятельности производственных лабораторий, привлечение лучших практик научного профиля для повышения технологичности обрабатывающего производства. Формирование своего специализированного «бренда», привлекающего другие организации к сотрудничеству. </w:t>
      </w:r>
    </w:p>
    <w:p w14:paraId="534AE3A5"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eastAsia="Times New Roman" w:hAnsi="Times New Roman" w:cs="Times New Roman"/>
          <w:sz w:val="24"/>
          <w:szCs w:val="24"/>
        </w:rPr>
        <w:t xml:space="preserve">Формирование комфортной и динамично развивающейся городской среды. Постоянное партнерство с жителями. Жители города - главные инициаторы культурного, социального и экономического разнообразия территории. Организация официального и неофициального дискурса посредством АПК «Умный город». Официальный дискурс через сайт Администрации города, неофициальный – </w:t>
      </w:r>
      <w:r w:rsidRPr="00A84E2D">
        <w:rPr>
          <w:rFonts w:ascii="Times New Roman" w:hAnsi="Times New Roman" w:cs="Times New Roman"/>
          <w:sz w:val="24"/>
          <w:szCs w:val="24"/>
        </w:rPr>
        <w:t>сетевое общество граждан</w:t>
      </w:r>
      <w:r w:rsidRPr="00A84E2D">
        <w:rPr>
          <w:rFonts w:ascii="Times New Roman" w:eastAsia="Times New Roman" w:hAnsi="Times New Roman" w:cs="Times New Roman"/>
          <w:sz w:val="24"/>
          <w:szCs w:val="24"/>
        </w:rPr>
        <w:t xml:space="preserve"> на основе общественной инициативы через социальные сети для обсуждения насущных проблем: детства и материнства, трудоустройства, благоустройства, действующих программ и проводимых мероприятий, насыщении культурной жизни города в разное время года и т.п.</w:t>
      </w:r>
    </w:p>
    <w:p w14:paraId="7B0C1B7C"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hAnsi="Times New Roman" w:cs="Times New Roman"/>
          <w:sz w:val="24"/>
          <w:szCs w:val="24"/>
          <w:shd w:val="clear" w:color="auto" w:fill="FFFFFF"/>
        </w:rPr>
        <w:t xml:space="preserve">Трансформация пространства города для молодого поколения. Создание условий для реализации потенциала школьников и студентов в будущем: высокий уровень медицинских услуг, активное вовлечение в культуру и спорт, в научную и исследовательскую деятельность за счет организации научного квартала, </w:t>
      </w:r>
      <w:r w:rsidRPr="00A84E2D">
        <w:rPr>
          <w:rFonts w:ascii="Times New Roman" w:hAnsi="Times New Roman" w:cs="Times New Roman"/>
          <w:sz w:val="24"/>
          <w:szCs w:val="24"/>
        </w:rPr>
        <w:t>различные варианты детского отдыха в культурно-</w:t>
      </w:r>
      <w:r w:rsidRPr="00A84E2D">
        <w:rPr>
          <w:rFonts w:ascii="Times New Roman" w:hAnsi="Times New Roman" w:cs="Times New Roman"/>
          <w:sz w:val="24"/>
          <w:szCs w:val="24"/>
          <w:shd w:val="clear" w:color="auto" w:fill="FFFFFF"/>
        </w:rPr>
        <w:t>досуговых центрах. Развитие центров дополнительного образования, направленного на цифровизацию населения и активизация применения технологий интернет вещей.</w:t>
      </w:r>
    </w:p>
    <w:p w14:paraId="1A876F7E"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Развитие городской экосистемы. Поддержание </w:t>
      </w:r>
      <w:r w:rsidRPr="00A84E2D">
        <w:rPr>
          <w:rFonts w:ascii="Times New Roman" w:hAnsi="Times New Roman" w:cs="Times New Roman"/>
          <w:sz w:val="24"/>
          <w:szCs w:val="24"/>
          <w:shd w:val="clear" w:color="auto" w:fill="FFFFFF"/>
        </w:rPr>
        <w:t xml:space="preserve">статуса исторического поселения федерального </w:t>
      </w:r>
      <w:r w:rsidRPr="00A84E2D">
        <w:rPr>
          <w:rFonts w:ascii="Times New Roman" w:hAnsi="Times New Roman" w:cs="Times New Roman"/>
          <w:sz w:val="24"/>
          <w:szCs w:val="24"/>
        </w:rPr>
        <w:t xml:space="preserve">значения и обеспечение сохранности ценностей объектов культурного наследия. </w:t>
      </w:r>
      <w:r w:rsidRPr="00A84E2D">
        <w:rPr>
          <w:rFonts w:ascii="Times New Roman" w:hAnsi="Times New Roman" w:cs="Times New Roman"/>
          <w:sz w:val="24"/>
          <w:szCs w:val="24"/>
        </w:rPr>
        <w:lastRenderedPageBreak/>
        <w:t>Сохранение уникальности муниципального образования за счет утверждения общей культурной исторической основы (систематическое проведение мероприятий, связанных с историческими событиями горда и области в целом). Установление главных ценностей города – гостеприимство, комфорт и безопасность</w:t>
      </w:r>
      <w:r w:rsidRPr="00A84E2D">
        <w:rPr>
          <w:rFonts w:ascii="Times New Roman" w:hAnsi="Times New Roman" w:cs="Times New Roman"/>
          <w:sz w:val="24"/>
          <w:szCs w:val="24"/>
          <w:shd w:val="clear" w:color="auto" w:fill="FFFFFF"/>
        </w:rPr>
        <w:t xml:space="preserve">. Город должен стать местом, в которое хочется возвращаться. Увеличение площадей зеленых насаждений, в том числе вдоль дорог с высоким трафиком пропускной способности автотранспортных средств и загруженности. Разработка маршрутов непрерывных пешеходных пространств и велодорожек, в том числе использование креативных цветов и изображений в разметке.  </w:t>
      </w:r>
    </w:p>
    <w:p w14:paraId="58CCE999" w14:textId="77777777" w:rsidR="009C5C39" w:rsidRPr="00A84E2D" w:rsidRDefault="009C5C39" w:rsidP="009C5C39">
      <w:pPr>
        <w:pStyle w:val="af1"/>
        <w:numPr>
          <w:ilvl w:val="0"/>
          <w:numId w:val="73"/>
        </w:numPr>
        <w:spacing w:after="0"/>
        <w:ind w:left="0"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Совершенствование транспортного сообщения с соседними территориями внутри </w:t>
      </w:r>
      <w:r w:rsidRPr="00A84E2D">
        <w:rPr>
          <w:rFonts w:ascii="Times New Roman" w:eastAsia="Times New Roman" w:hAnsi="Times New Roman" w:cs="Times New Roman"/>
          <w:sz w:val="24"/>
          <w:szCs w:val="24"/>
        </w:rPr>
        <w:t>агломерации</w:t>
      </w:r>
      <w:r w:rsidRPr="00A84E2D">
        <w:rPr>
          <w:rFonts w:ascii="Times New Roman" w:hAnsi="Times New Roman" w:cs="Times New Roman"/>
          <w:sz w:val="24"/>
          <w:szCs w:val="24"/>
        </w:rPr>
        <w:t xml:space="preserve"> </w:t>
      </w:r>
      <w:r w:rsidRPr="00A84E2D">
        <w:rPr>
          <w:rFonts w:ascii="Times New Roman" w:eastAsia="Times New Roman" w:hAnsi="Times New Roman" w:cs="Times New Roman"/>
          <w:sz w:val="24"/>
          <w:szCs w:val="24"/>
        </w:rPr>
        <w:t xml:space="preserve">посредством тактового маршрута. Сокращение логистических издержек при транспортировке грузов в рамках экспорта. </w:t>
      </w:r>
    </w:p>
    <w:p w14:paraId="2F0FAFA8" w14:textId="77777777" w:rsidR="000B0062" w:rsidRDefault="000B0062" w:rsidP="009C5C39">
      <w:pPr>
        <w:widowControl w:val="0"/>
        <w:tabs>
          <w:tab w:val="left" w:pos="851"/>
          <w:tab w:val="left" w:pos="1134"/>
        </w:tabs>
        <w:spacing w:after="0"/>
        <w:ind w:firstLine="709"/>
        <w:jc w:val="both"/>
        <w:rPr>
          <w:rFonts w:ascii="Times New Roman" w:hAnsi="Times New Roman" w:cs="Times New Roman"/>
          <w:sz w:val="24"/>
          <w:szCs w:val="24"/>
        </w:rPr>
      </w:pPr>
    </w:p>
    <w:p w14:paraId="6E98C72A" w14:textId="400C31F6" w:rsidR="009C5C39" w:rsidRDefault="00ED0D94" w:rsidP="009C5C39">
      <w:pPr>
        <w:pStyle w:val="a8"/>
        <w:shd w:val="clear" w:color="auto" w:fill="FFFFFF"/>
        <w:spacing w:before="0" w:beforeAutospacing="0" w:after="0" w:afterAutospacing="0" w:line="276" w:lineRule="auto"/>
        <w:ind w:firstLine="709"/>
        <w:jc w:val="both"/>
        <w:rPr>
          <w:rFonts w:eastAsiaTheme="minorHAnsi"/>
          <w:i/>
          <w:iCs/>
          <w:lang w:eastAsia="en-US"/>
        </w:rPr>
      </w:pPr>
      <w:r>
        <w:rPr>
          <w:rFonts w:eastAsiaTheme="minorHAnsi"/>
          <w:i/>
          <w:iCs/>
          <w:lang w:eastAsia="en-US"/>
        </w:rPr>
        <w:t>Направления</w:t>
      </w:r>
      <w:r w:rsidR="009C5C39" w:rsidRPr="00A84E2D">
        <w:rPr>
          <w:rFonts w:eastAsiaTheme="minorHAnsi"/>
          <w:i/>
          <w:iCs/>
          <w:lang w:eastAsia="en-US"/>
        </w:rPr>
        <w:t xml:space="preserve"> по дальнейшей интеграции системы «Умный город» с применением технологий интернет вещей.</w:t>
      </w:r>
    </w:p>
    <w:p w14:paraId="2EE5833C" w14:textId="77777777" w:rsidR="004C220F" w:rsidRPr="00A84E2D" w:rsidRDefault="004C220F" w:rsidP="009C5C39">
      <w:pPr>
        <w:pStyle w:val="a8"/>
        <w:shd w:val="clear" w:color="auto" w:fill="FFFFFF"/>
        <w:spacing w:before="0" w:beforeAutospacing="0" w:after="0" w:afterAutospacing="0" w:line="276" w:lineRule="auto"/>
        <w:ind w:firstLine="709"/>
        <w:jc w:val="both"/>
        <w:rPr>
          <w:rFonts w:eastAsiaTheme="minorHAnsi"/>
          <w:i/>
          <w:iCs/>
          <w:lang w:eastAsia="en-US"/>
        </w:rPr>
      </w:pPr>
    </w:p>
    <w:p w14:paraId="761D8945" w14:textId="64D1A2FA"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Все представленные ниже </w:t>
      </w:r>
      <w:r w:rsidR="00ED0D94">
        <w:rPr>
          <w:rFonts w:eastAsiaTheme="minorHAnsi"/>
          <w:lang w:eastAsia="en-US"/>
        </w:rPr>
        <w:t>направления</w:t>
      </w:r>
      <w:r w:rsidRPr="00A84E2D">
        <w:rPr>
          <w:rFonts w:eastAsiaTheme="minorHAnsi"/>
          <w:lang w:eastAsia="en-US"/>
        </w:rPr>
        <w:t xml:space="preserve"> построены на умной инженерии и умной экономике с новыми возможностями «централизованного» городского управления (население, коммерческие структуры, органы местного самоуправления, организации, занимающиеся научными разработками и исследованиями).</w:t>
      </w:r>
    </w:p>
    <w:p w14:paraId="66281560"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Разработка онлайн-платформы для совместного обсуждения и реализации </w:t>
      </w:r>
      <w:r w:rsidRPr="00A84E2D">
        <w:rPr>
          <w:rFonts w:eastAsiaTheme="minorHAnsi"/>
          <w:lang w:val="en-US" w:eastAsia="en-US"/>
        </w:rPr>
        <w:t>smart</w:t>
      </w:r>
      <w:r w:rsidRPr="00A84E2D">
        <w:rPr>
          <w:rFonts w:eastAsiaTheme="minorHAnsi"/>
          <w:lang w:eastAsia="en-US"/>
        </w:rPr>
        <w:t>-проектов (опыт Амстердама).</w:t>
      </w:r>
    </w:p>
    <w:p w14:paraId="2AC8E0B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и социальных задач на местном уровне организовать обсуждение перспективных проектов между всеми сторонами- участниками. Вынести на обсуждение те сферы экономики, которые интересны населению как результат «товар» или «услуга». Определить среди коммерческих структур те, которые готовы заниматься данным направлением. Органам местного самоуправления определиться с суммой поддержки, которую они готовы предоставить для данной инициативы. На основе внутренней базы знаний (уже имеющегося опыта) или исходя из имеющихся технологических возможностей </w:t>
      </w:r>
      <w:proofErr w:type="spellStart"/>
      <w:r w:rsidRPr="00A84E2D">
        <w:rPr>
          <w:rFonts w:eastAsiaTheme="minorHAnsi"/>
          <w:lang w:eastAsia="en-US"/>
        </w:rPr>
        <w:t>нанопарка</w:t>
      </w:r>
      <w:proofErr w:type="spellEnd"/>
      <w:r w:rsidRPr="00A84E2D">
        <w:rPr>
          <w:rFonts w:eastAsiaTheme="minorHAnsi"/>
          <w:lang w:eastAsia="en-US"/>
        </w:rPr>
        <w:t xml:space="preserve"> Гатчина, организовать запуск стартап-проекта. Таким образом, инициатива населения демонстрирует устойчивый спрос на товар или услугу, а бизнес получает обратную связь и новые возможности для бизнеса, за счет привлечения ресурсов </w:t>
      </w:r>
      <w:proofErr w:type="spellStart"/>
      <w:r w:rsidRPr="00A84E2D">
        <w:rPr>
          <w:rFonts w:eastAsiaTheme="minorHAnsi"/>
          <w:lang w:eastAsia="en-US"/>
        </w:rPr>
        <w:t>нанопарка</w:t>
      </w:r>
      <w:proofErr w:type="spellEnd"/>
      <w:r w:rsidRPr="00A84E2D">
        <w:rPr>
          <w:rFonts w:eastAsiaTheme="minorHAnsi"/>
          <w:lang w:eastAsia="en-US"/>
        </w:rPr>
        <w:t xml:space="preserve"> возможна разработка материалоемкой и наукоемкой технологии производства продукции. </w:t>
      </w:r>
    </w:p>
    <w:p w14:paraId="776181FA"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Разработка программного обеспечени</w:t>
      </w:r>
      <w:r w:rsidRPr="00A84E2D">
        <w:rPr>
          <w:rFonts w:eastAsiaTheme="minorHAnsi"/>
          <w:color w:val="4BACC6" w:themeColor="accent5"/>
          <w:lang w:eastAsia="en-US"/>
        </w:rPr>
        <w:t>я</w:t>
      </w:r>
      <w:r w:rsidRPr="00A84E2D">
        <w:rPr>
          <w:rFonts w:eastAsiaTheme="minorHAnsi"/>
          <w:lang w:eastAsia="en-US"/>
        </w:rPr>
        <w:t xml:space="preserve"> через мобильное приложение по поддержанию облика города и чистоты в нем.</w:t>
      </w:r>
    </w:p>
    <w:p w14:paraId="72C4482E"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обратную связь с населением через сообщения о ямах на придомовых территориях, граффити, наличии мусора и повреждениях инфраструктуры городского пространства. Посредством личного кабинета фото и адрес будут прикреплены в качестве сообщения. В общей базе данных произойдёт перенаправление сообщения к тому, за кем закреплена данная территория (частный сектор, ЖКХ, органы местного самоуправления и т.п.)</w:t>
      </w:r>
    </w:p>
    <w:p w14:paraId="6F12105B"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 Анализ использования дворцово-паркового ансамбля.</w:t>
      </w:r>
    </w:p>
    <w:p w14:paraId="230A78CF"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социальных задач на выходе из парковых зон установить информационные терминалы, предназначенные для сбора информации о состоянии удовлетворенности посетителей. Разработать соответствующее программное обеспечение, в котором необходимо оценить категории: освещение, лавочки, уборка мусора, цветы, туалет, питание и напитки и т.п. Обеспечить трехбалльную шкалу оценки и свободный ввод открытых «пожеланий» посетителей. Результаты информации будут собраны у соответствующих структурных подразделений </w:t>
      </w:r>
      <w:r w:rsidRPr="00A84E2D">
        <w:rPr>
          <w:rFonts w:eastAsiaTheme="minorHAnsi"/>
          <w:lang w:eastAsia="en-US"/>
        </w:rPr>
        <w:lastRenderedPageBreak/>
        <w:t>Администрации города и перераспределены в адрес организаций (ГУП г. Санкт-Петербурга), занимающихся благоустройством парков. Парковая зона станет привлекательнее и повысит уровень культурного восприятия граждан и гостей города, а также будет сформирован банк предложений для туристского информационного центра по развитию туристской инфраструктуры и туристских, культурных мероприятий.</w:t>
      </w:r>
    </w:p>
    <w:p w14:paraId="63C95984"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Онлайн-курсы в сфере информационных технологий на базе </w:t>
      </w:r>
      <w:proofErr w:type="spellStart"/>
      <w:r w:rsidRPr="00A84E2D">
        <w:rPr>
          <w:rFonts w:eastAsiaTheme="minorHAnsi"/>
          <w:lang w:eastAsia="en-US"/>
        </w:rPr>
        <w:t>нанопарк</w:t>
      </w:r>
      <w:proofErr w:type="spellEnd"/>
      <w:r w:rsidRPr="00A84E2D">
        <w:rPr>
          <w:rFonts w:eastAsiaTheme="minorHAnsi"/>
          <w:lang w:eastAsia="en-US"/>
        </w:rPr>
        <w:t xml:space="preserve"> «Гатчина».</w:t>
      </w:r>
    </w:p>
    <w:p w14:paraId="3E7BFF42"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и социальных задач на местном уровне организовать содействие по приобретению цифровых навыков среди всех категорий граждан (особенно в категориях: дети и пенсионеры); способствовать созданию, внедрению и распространению ИТ-технологий в бизнес-среде. Разработать тематические обучающие проекты для активизации и стимулирования граждан и бизнеса к инновационным и технологическим решениям. Проекты в сфере рекламы бизнеса, освоение компьютерных технологий, </w:t>
      </w:r>
      <w:proofErr w:type="spellStart"/>
      <w:r w:rsidRPr="00A84E2D">
        <w:rPr>
          <w:rFonts w:eastAsiaTheme="minorHAnsi"/>
          <w:lang w:eastAsia="en-US"/>
        </w:rPr>
        <w:t>фотошоп</w:t>
      </w:r>
      <w:proofErr w:type="spellEnd"/>
      <w:r w:rsidRPr="00A84E2D">
        <w:rPr>
          <w:rFonts w:eastAsiaTheme="minorHAnsi"/>
          <w:lang w:eastAsia="en-US"/>
        </w:rPr>
        <w:t xml:space="preserve">, графика, веб-инструменты. В результате произойдет взращивание молодых специалистов, которые смогут работать удаленно, проживая в городе и получат возможность поиска новых технологических инициатив, а также работы с клиентами на всей территории России. </w:t>
      </w:r>
    </w:p>
    <w:p w14:paraId="35FC6CCE"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Цифровой производственный и учебный центр (опыт Барселоны).</w:t>
      </w:r>
    </w:p>
    <w:p w14:paraId="2FE6EEE8"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экономических и социальных задач на местном уровне организовать проведение совместных гражданских проектов и инициатив</w:t>
      </w:r>
      <w:r w:rsidRPr="00A84E2D">
        <w:rPr>
          <w:shd w:val="clear" w:color="auto" w:fill="FFFFFF"/>
        </w:rPr>
        <w:t xml:space="preserve"> </w:t>
      </w:r>
      <w:r w:rsidRPr="00A84E2D">
        <w:rPr>
          <w:rFonts w:eastAsiaTheme="minorHAnsi"/>
          <w:lang w:eastAsia="en-US"/>
        </w:rPr>
        <w:t xml:space="preserve">на базе </w:t>
      </w:r>
      <w:proofErr w:type="spellStart"/>
      <w:r w:rsidRPr="00A84E2D">
        <w:rPr>
          <w:rFonts w:eastAsiaTheme="minorHAnsi"/>
          <w:lang w:eastAsia="en-US"/>
        </w:rPr>
        <w:t>нанопарка</w:t>
      </w:r>
      <w:proofErr w:type="spellEnd"/>
      <w:r w:rsidRPr="00A84E2D">
        <w:rPr>
          <w:rFonts w:eastAsiaTheme="minorHAnsi"/>
          <w:lang w:eastAsia="en-US"/>
        </w:rPr>
        <w:t xml:space="preserve"> «Гатчина». Приоритетным направлением является промышленная специализация города, а также направление деятельности </w:t>
      </w:r>
      <w:proofErr w:type="spellStart"/>
      <w:r w:rsidRPr="00A84E2D">
        <w:rPr>
          <w:rFonts w:eastAsiaTheme="minorHAnsi"/>
          <w:lang w:eastAsia="en-US"/>
        </w:rPr>
        <w:t>нанопарка</w:t>
      </w:r>
      <w:proofErr w:type="spellEnd"/>
      <w:r w:rsidRPr="00A84E2D">
        <w:rPr>
          <w:rFonts w:eastAsiaTheme="minorHAnsi"/>
          <w:lang w:eastAsia="en-US"/>
        </w:rPr>
        <w:t xml:space="preserve"> и внедрение цифровых решений в производственную сферу и сферу услуг. Нацелено на взращивание молодых специалистов (школьники, студенты). Благодаря чему произойдет: . </w:t>
      </w:r>
    </w:p>
    <w:p w14:paraId="49680C7A"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содействие обмену технологическими знаниями между всеми представителями производственной, научной и образовательной сфер;</w:t>
      </w:r>
    </w:p>
    <w:p w14:paraId="37B38820"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развитие новых технологий за счет привлечения специалистов указанных сфер;</w:t>
      </w:r>
    </w:p>
    <w:p w14:paraId="7D7A0B5D"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увеличение доли школьников и студентов, вовлеченных в научно-исследовательскую деятельность;</w:t>
      </w:r>
    </w:p>
    <w:p w14:paraId="4E12E38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экономический рост в производственной сфере муниципального образования и в сфере услуг;</w:t>
      </w:r>
    </w:p>
    <w:p w14:paraId="45AF6585"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расширение числа конкурентных преимуществ муниципального образования;</w:t>
      </w:r>
    </w:p>
    <w:p w14:paraId="74D670FC"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преодоление узких мест в наращивании человеческого капитала, город станет более привлекательным для людей молодого и среднего возраста.</w:t>
      </w:r>
    </w:p>
    <w:p w14:paraId="61B9734C"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Цифровой карьерный центр.</w:t>
      </w:r>
    </w:p>
    <w:p w14:paraId="22891F4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и социальных задач на местном уровне организовать на базе обучения новым технологиям карьерный центр, позволяющий населению переквалифицироваться на формат «удаленных» профессий. Центр нацелен на помощь в поиске работы и увеличение числа высококвалифицированных специалистов. Органы местного самоуправления организуют площадку для создания центра. На площадке цифрового карьерного центра школьники, студенты, а также граждане пожилого возраста смогут проходить обучение или переквалификацию.  </w:t>
      </w:r>
    </w:p>
    <w:p w14:paraId="01819328"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Специализация бизнеса на </w:t>
      </w:r>
      <w:proofErr w:type="spellStart"/>
      <w:r w:rsidRPr="00A84E2D">
        <w:rPr>
          <w:shd w:val="clear" w:color="auto" w:fill="FFFFFF"/>
        </w:rPr>
        <w:t>digital</w:t>
      </w:r>
      <w:proofErr w:type="spellEnd"/>
      <w:r w:rsidRPr="00A84E2D">
        <w:rPr>
          <w:shd w:val="clear" w:color="auto" w:fill="FFFFFF"/>
        </w:rPr>
        <w:t>-сфере.</w:t>
      </w:r>
    </w:p>
    <w:p w14:paraId="62F7070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 xml:space="preserve">Для решения экономических задач на местном уровне стимулировать специализацию коммерческих предприятий на использование цифровых ресурсов: контекстная реклама, разработка сайтов, веб-дизайн, анализ данных, кибербезопасность, инфографика и т.п. Данная сфера перспективная для России и всего мира в целом. Услугами данных бизнес-структур смогут пользоваться участники </w:t>
      </w:r>
      <w:proofErr w:type="spellStart"/>
      <w:r w:rsidRPr="00A84E2D">
        <w:rPr>
          <w:rFonts w:eastAsiaTheme="minorHAnsi"/>
          <w:lang w:eastAsia="en-US"/>
        </w:rPr>
        <w:t>нанопарка</w:t>
      </w:r>
      <w:proofErr w:type="spellEnd"/>
      <w:r w:rsidRPr="00A84E2D">
        <w:rPr>
          <w:rFonts w:eastAsiaTheme="minorHAnsi"/>
          <w:lang w:eastAsia="en-US"/>
        </w:rPr>
        <w:t xml:space="preserve"> «Гатчина» и уже действующие предприятия, чья цель будет построена на кооперации и экспорте. Население проходит обучение на базе </w:t>
      </w:r>
      <w:proofErr w:type="spellStart"/>
      <w:r w:rsidRPr="00A84E2D">
        <w:rPr>
          <w:rFonts w:eastAsiaTheme="minorHAnsi"/>
          <w:lang w:eastAsia="en-US"/>
        </w:rPr>
        <w:t>нанопарка</w:t>
      </w:r>
      <w:proofErr w:type="spellEnd"/>
      <w:r w:rsidRPr="00A84E2D">
        <w:rPr>
          <w:rFonts w:eastAsiaTheme="minorHAnsi"/>
          <w:lang w:eastAsia="en-US"/>
        </w:rPr>
        <w:t xml:space="preserve">, </w:t>
      </w:r>
      <w:r w:rsidRPr="00A84E2D">
        <w:rPr>
          <w:rFonts w:eastAsiaTheme="minorHAnsi"/>
          <w:lang w:eastAsia="en-US"/>
        </w:rPr>
        <w:lastRenderedPageBreak/>
        <w:t>коммерческие структуры организуют бизнес и набирают специалистов. Органы местного самоуправления и ИТ-инфраструктура создают условия для развития: первые обеспечивают государственную финансовую поддержку, вторые – информационно-коммуникационные системы и базу знаний. Развитие сферы ИТ – важный компонент развития экономики МО «Город Гатчина».</w:t>
      </w:r>
    </w:p>
    <w:p w14:paraId="39D55270"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 xml:space="preserve">Общегородской конкурс по поиску </w:t>
      </w:r>
      <w:r w:rsidRPr="00A84E2D">
        <w:rPr>
          <w:rFonts w:eastAsiaTheme="minorHAnsi"/>
          <w:lang w:val="en-US" w:eastAsia="en-US"/>
        </w:rPr>
        <w:t>smart</w:t>
      </w:r>
      <w:r w:rsidRPr="00A84E2D">
        <w:rPr>
          <w:rFonts w:eastAsiaTheme="minorHAnsi"/>
          <w:lang w:eastAsia="en-US"/>
        </w:rPr>
        <w:t>-решений городских проблем (опыт Торонто).</w:t>
      </w:r>
    </w:p>
    <w:p w14:paraId="47C86F26"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конкурс, проводимый на онлайн-платформе. Инициатором конкурса являются органы местного самоуправления, участниками (инициаторы идей) – жители. Цель конкурса: поиск новых форматов использования данных, получаемых с датчиков, для улучшения жизни граждан. Коммерческие структуры могут обеспечить реализацию идеи. ИТ-инфраструктура – порядок интеграции систем и интерфейс.</w:t>
      </w:r>
    </w:p>
    <w:p w14:paraId="6F5CE430"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Виртуальное посещение концертов и выставок в расширенной реальности.</w:t>
      </w:r>
    </w:p>
    <w:p w14:paraId="59AAE80B"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интерактивное посещение онлайн-мероприятий посредством AR-, VR-, MR-, XR-решений. Органы местного самоуправления предоставляют площадку для сбора граждан. Коммерческие структуры организуют сотрудничество с концертными залами и т.п. Жители города и его гости являются получателями услуги. ИТ-инфраструктура организует спецэффекты максимального присутствия зрителя в 3</w:t>
      </w:r>
      <w:r w:rsidRPr="00A84E2D">
        <w:rPr>
          <w:rFonts w:eastAsiaTheme="minorHAnsi"/>
          <w:lang w:val="en-US" w:eastAsia="en-US"/>
        </w:rPr>
        <w:t>D</w:t>
      </w:r>
      <w:r w:rsidRPr="00A84E2D">
        <w:rPr>
          <w:rFonts w:eastAsiaTheme="minorHAnsi"/>
          <w:lang w:eastAsia="en-US"/>
        </w:rPr>
        <w:t xml:space="preserve"> эффекте, но без специальной фурнитуры (шлемов, очков), с передачей информации на экран.</w:t>
      </w:r>
    </w:p>
    <w:p w14:paraId="0C94C956" w14:textId="77777777" w:rsidR="009C5C39" w:rsidRPr="00A84E2D" w:rsidRDefault="009C5C39" w:rsidP="009C5C39">
      <w:pPr>
        <w:pStyle w:val="a8"/>
        <w:numPr>
          <w:ilvl w:val="0"/>
          <w:numId w:val="67"/>
        </w:numPr>
        <w:shd w:val="clear" w:color="auto" w:fill="FFFFFF"/>
        <w:spacing w:before="0" w:beforeAutospacing="0" w:after="0" w:afterAutospacing="0" w:line="276" w:lineRule="auto"/>
        <w:jc w:val="both"/>
        <w:rPr>
          <w:rFonts w:eastAsiaTheme="minorHAnsi"/>
          <w:lang w:eastAsia="en-US"/>
        </w:rPr>
      </w:pPr>
      <w:r w:rsidRPr="00A84E2D">
        <w:rPr>
          <w:rFonts w:eastAsiaTheme="minorHAnsi"/>
          <w:lang w:eastAsia="en-US"/>
        </w:rPr>
        <w:t>Программа по повышению осведомленности и снижению выбросов углекислого газа (опыт Хельсинки).</w:t>
      </w:r>
    </w:p>
    <w:p w14:paraId="42FCABD4" w14:textId="77777777" w:rsidR="009C5C39" w:rsidRPr="00A84E2D" w:rsidRDefault="009C5C39" w:rsidP="009C5C39">
      <w:pPr>
        <w:pStyle w:val="a8"/>
        <w:shd w:val="clear" w:color="auto" w:fill="FFFFFF"/>
        <w:spacing w:before="0" w:beforeAutospacing="0" w:after="0" w:afterAutospacing="0" w:line="276" w:lineRule="auto"/>
        <w:ind w:firstLine="709"/>
        <w:jc w:val="both"/>
        <w:rPr>
          <w:rFonts w:eastAsiaTheme="minorHAnsi"/>
          <w:lang w:eastAsia="en-US"/>
        </w:rPr>
      </w:pPr>
      <w:r w:rsidRPr="00A84E2D">
        <w:rPr>
          <w:rFonts w:eastAsiaTheme="minorHAnsi"/>
          <w:lang w:eastAsia="en-US"/>
        </w:rPr>
        <w:t>Для решения социальных задач на местном уровне организовать разработку онлайн-платформы, позволяющей оценивать уровень загрязненности атмосферного воздуха углекислым газом. Программа будет предлагать альтернативные варианты перемещения по городу и автоматически производить расчет количества выбросов на человека. Сенсоры для проведения мониторинга и сбора данных о качестве воздуха следует установить на столбах.</w:t>
      </w:r>
    </w:p>
    <w:p w14:paraId="706C57BB" w14:textId="46B57914" w:rsidR="009C5C39" w:rsidRDefault="009C5C39" w:rsidP="009C5C39">
      <w:pPr>
        <w:spacing w:after="0"/>
        <w:ind w:firstLine="709"/>
        <w:jc w:val="both"/>
        <w:rPr>
          <w:rFonts w:ascii="Times New Roman" w:hAnsi="Times New Roman" w:cs="Times New Roman"/>
          <w:sz w:val="24"/>
          <w:szCs w:val="24"/>
        </w:rPr>
      </w:pPr>
    </w:p>
    <w:p w14:paraId="3AF2D333" w14:textId="70FE4708" w:rsidR="004C220F" w:rsidRDefault="004C220F" w:rsidP="009C5C39">
      <w:pPr>
        <w:spacing w:after="0"/>
        <w:ind w:firstLine="709"/>
        <w:jc w:val="both"/>
        <w:rPr>
          <w:rFonts w:ascii="Times New Roman" w:hAnsi="Times New Roman" w:cs="Times New Roman"/>
          <w:sz w:val="24"/>
          <w:szCs w:val="24"/>
        </w:rPr>
      </w:pPr>
    </w:p>
    <w:p w14:paraId="65F7ED2C" w14:textId="77777777" w:rsidR="004C220F" w:rsidRPr="00A84E2D" w:rsidRDefault="004C220F" w:rsidP="009C5C39">
      <w:pPr>
        <w:spacing w:after="0"/>
        <w:ind w:firstLine="709"/>
        <w:jc w:val="both"/>
        <w:rPr>
          <w:rFonts w:ascii="Times New Roman" w:hAnsi="Times New Roman" w:cs="Times New Roman"/>
          <w:sz w:val="24"/>
          <w:szCs w:val="24"/>
        </w:rPr>
      </w:pPr>
    </w:p>
    <w:p w14:paraId="076E91A1" w14:textId="636C48DB" w:rsidR="009C5C39" w:rsidRDefault="00DC424D" w:rsidP="009C5C39">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Направления</w:t>
      </w:r>
      <w:r w:rsidR="009C5C39" w:rsidRPr="00A84E2D">
        <w:rPr>
          <w:rFonts w:ascii="Times New Roman" w:hAnsi="Times New Roman" w:cs="Times New Roman"/>
          <w:i/>
          <w:iCs/>
          <w:sz w:val="24"/>
          <w:szCs w:val="24"/>
        </w:rPr>
        <w:t xml:space="preserve"> приоритетных направлений развития научно-инновационной сферы МО «Город Гатчина</w:t>
      </w:r>
      <w:r w:rsidR="002D6CE8">
        <w:rPr>
          <w:rFonts w:ascii="Times New Roman" w:hAnsi="Times New Roman" w:cs="Times New Roman"/>
          <w:i/>
          <w:iCs/>
          <w:sz w:val="24"/>
          <w:szCs w:val="24"/>
        </w:rPr>
        <w:t>»</w:t>
      </w:r>
    </w:p>
    <w:p w14:paraId="4C33F544" w14:textId="77777777" w:rsidR="004C220F" w:rsidRPr="00A84E2D" w:rsidRDefault="004C220F" w:rsidP="009C5C39">
      <w:pPr>
        <w:spacing w:after="0"/>
        <w:ind w:firstLine="709"/>
        <w:jc w:val="both"/>
        <w:rPr>
          <w:rFonts w:ascii="Times New Roman" w:hAnsi="Times New Roman" w:cs="Times New Roman"/>
          <w:sz w:val="24"/>
          <w:szCs w:val="24"/>
        </w:rPr>
      </w:pPr>
    </w:p>
    <w:p w14:paraId="37D58828" w14:textId="77777777" w:rsidR="009C5C39" w:rsidRPr="00A84E2D" w:rsidRDefault="009C5C39" w:rsidP="009C5C39">
      <w:pPr>
        <w:spacing w:after="0"/>
        <w:ind w:firstLine="709"/>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Якорным проектом стратегического развития наукоемкой территории в МО «Город Гатчина» является создание центра компетенций по разработке и внедрению технологий в области функциональных материалов, возобновляемых источников энергии, декарбонизации и научного приборостроения.</w:t>
      </w:r>
    </w:p>
    <w:p w14:paraId="15D548FD" w14:textId="77777777" w:rsidR="009C5C39" w:rsidRPr="00A84E2D" w:rsidRDefault="009C5C39" w:rsidP="009C5C39">
      <w:pPr>
        <w:spacing w:after="0"/>
        <w:ind w:firstLine="709"/>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Результатом реализации проекта по созданию центра компетенций должны стать следующие ключевые события:</w:t>
      </w:r>
    </w:p>
    <w:p w14:paraId="325DDF50"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bookmarkStart w:id="1" w:name="_Hlk120705673"/>
      <w:r w:rsidRPr="00A84E2D">
        <w:rPr>
          <w:rFonts w:ascii="Times New Roman" w:hAnsi="Times New Roman" w:cs="Times New Roman"/>
          <w:color w:val="000000"/>
          <w:sz w:val="24"/>
          <w:szCs w:val="24"/>
        </w:rPr>
        <w:t>Появление точек роста «зеленой» энергетики, молекулярной инженерии и научного приборостроения</w:t>
      </w:r>
    </w:p>
    <w:p w14:paraId="5B36BCC6"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Совершенствование городской инфраструктуры (реновация промышленных зон, строительство социальных объектов, развитие транспортной и инженерной инфраструктуры)</w:t>
      </w:r>
    </w:p>
    <w:p w14:paraId="5DF4D4B0"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Формирование центра компетенций в области разработки и внедрения функциональных материалов</w:t>
      </w:r>
    </w:p>
    <w:p w14:paraId="14905F33"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Интеграция планов научно-технического развития г. Гатчина с федеральной повесткой по декарбонизации</w:t>
      </w:r>
    </w:p>
    <w:p w14:paraId="01A0D34A"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lastRenderedPageBreak/>
        <w:t>Устранение нормативно-правовых и организационных барьеров, препятствующих динамичному развитию сформировавшийся наукоемкой территории</w:t>
      </w:r>
    </w:p>
    <w:p w14:paraId="11D6745C" w14:textId="77777777" w:rsidR="009C5C39" w:rsidRPr="00A84E2D" w:rsidRDefault="009C5C39" w:rsidP="009C5C39">
      <w:pPr>
        <w:numPr>
          <w:ilvl w:val="0"/>
          <w:numId w:val="75"/>
        </w:numPr>
        <w:spacing w:after="0"/>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Создание бизнес-инкубаторов, содействующие реализации отдельных проектов в научно-технической сфере деятельности и обеспечивающих внедрение в производство инновационной продукции</w:t>
      </w:r>
    </w:p>
    <w:bookmarkEnd w:id="1"/>
    <w:p w14:paraId="565F5E84" w14:textId="77777777" w:rsidR="002D6CE8" w:rsidRDefault="002D6CE8" w:rsidP="009C5C39">
      <w:pPr>
        <w:spacing w:after="0"/>
        <w:ind w:firstLine="709"/>
        <w:jc w:val="both"/>
        <w:rPr>
          <w:rFonts w:ascii="Times New Roman" w:hAnsi="Times New Roman" w:cs="Times New Roman"/>
          <w:i/>
          <w:iCs/>
          <w:color w:val="000000"/>
          <w:sz w:val="24"/>
          <w:szCs w:val="24"/>
        </w:rPr>
      </w:pPr>
    </w:p>
    <w:p w14:paraId="6B3AA2EB" w14:textId="06061588" w:rsidR="009C5C39" w:rsidRDefault="00DC424D" w:rsidP="009C5C39">
      <w:pPr>
        <w:spacing w:after="0"/>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Направления</w:t>
      </w:r>
      <w:r w:rsidR="009C5C39" w:rsidRPr="00A84E2D">
        <w:rPr>
          <w:rFonts w:ascii="Times New Roman" w:hAnsi="Times New Roman" w:cs="Times New Roman"/>
          <w:i/>
          <w:iCs/>
          <w:color w:val="000000"/>
          <w:sz w:val="24"/>
          <w:szCs w:val="24"/>
        </w:rPr>
        <w:t xml:space="preserve"> по усилению взаимодействия науки и бизнеса, крупных компаний с малыми и средними инновационными научными и образовательными организациями.</w:t>
      </w:r>
    </w:p>
    <w:p w14:paraId="3274BCC7" w14:textId="77777777" w:rsidR="004C220F" w:rsidRPr="00A84E2D" w:rsidRDefault="004C220F" w:rsidP="009C5C39">
      <w:pPr>
        <w:spacing w:after="0"/>
        <w:ind w:firstLine="709"/>
        <w:jc w:val="both"/>
        <w:rPr>
          <w:rFonts w:ascii="Times New Roman" w:hAnsi="Times New Roman" w:cs="Times New Roman"/>
          <w:i/>
          <w:iCs/>
          <w:color w:val="000000"/>
          <w:sz w:val="24"/>
          <w:szCs w:val="24"/>
        </w:rPr>
      </w:pPr>
    </w:p>
    <w:p w14:paraId="4389113D"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color w:val="000000"/>
          <w:sz w:val="24"/>
          <w:szCs w:val="24"/>
        </w:rPr>
        <w:t xml:space="preserve">Для успешной реализации обозначенных перспектив необходима региональная и муниципальная система поддержки. В рамках деятельности органов местного самоуправления создать координационный совет, в функции которого будет входить система мониторинга инновационного потенциала, количество рабочих мест и центр цифровых компетенций (повышение квалификации и развитие кадрового потенциала), а также все возможные формы и виды поддержки (в том числе бюджетные ассигнования) через соглашения о сотрудничестве. </w:t>
      </w:r>
    </w:p>
    <w:p w14:paraId="7C6716C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рамках реализации проекта «Умный город» во главу угла встают вопросы по технологическому оснащению, а также формированию определенной социокультурной научной среды. Эти два ключевых фактора позволят обеспечить устойчивое развитие муниципальному образованию в долгосрочной перспективе. Отмечено, что восприятие молодым поколением результатов научной деятельности строится, в первую очередь, на престиже труда ученого и личном познавательном интересе.</w:t>
      </w:r>
    </w:p>
    <w:p w14:paraId="19E15398"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Первоочередной задачей является популяризация науки среди школьников и студентов, развитие научной коммуникации путем организации тематических встреч для молодежи.</w:t>
      </w:r>
    </w:p>
    <w:p w14:paraId="7450A164" w14:textId="027E8C44" w:rsidR="009C5C39"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Каналами научной коммуникации, посредством которых молодежь приобщается к науке и в своей среде получает популяризацию научной деятельности, будут следующие:</w:t>
      </w:r>
    </w:p>
    <w:p w14:paraId="4BD7AFD9" w14:textId="77777777" w:rsidR="004C220F" w:rsidRPr="00A84E2D" w:rsidRDefault="004C220F" w:rsidP="009C5C39">
      <w:pPr>
        <w:spacing w:after="0"/>
        <w:ind w:firstLine="709"/>
        <w:jc w:val="both"/>
        <w:rPr>
          <w:rFonts w:ascii="Times New Roman" w:hAnsi="Times New Roman" w:cs="Times New Roman"/>
          <w:sz w:val="24"/>
          <w:szCs w:val="24"/>
        </w:rPr>
      </w:pPr>
    </w:p>
    <w:p w14:paraId="544C7BD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 социальные сети и блоги; </w:t>
      </w:r>
    </w:p>
    <w:p w14:paraId="15384439"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встречи с деятелями науки, представителями научных сообществ, профессорско-преподавательским составом университетов;</w:t>
      </w:r>
    </w:p>
    <w:p w14:paraId="2A9DF302"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участие в научных конкурсах, конференциях, форумах и грантах.</w:t>
      </w:r>
    </w:p>
    <w:p w14:paraId="0880655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Наиболее оптимальным вариантом становится </w:t>
      </w:r>
      <w:bookmarkStart w:id="2" w:name="_Hlk120705501"/>
      <w:r w:rsidRPr="00A84E2D">
        <w:rPr>
          <w:rFonts w:ascii="Times New Roman" w:hAnsi="Times New Roman" w:cs="Times New Roman"/>
          <w:sz w:val="24"/>
          <w:szCs w:val="24"/>
        </w:rPr>
        <w:t>организация научного или цифрового квартала (микрорайона)</w:t>
      </w:r>
      <w:bookmarkEnd w:id="2"/>
      <w:r w:rsidRPr="00A84E2D">
        <w:rPr>
          <w:rFonts w:ascii="Times New Roman" w:hAnsi="Times New Roman" w:cs="Times New Roman"/>
          <w:sz w:val="24"/>
          <w:szCs w:val="24"/>
        </w:rPr>
        <w:t>. В уже существующую инфраструктуру необходимо внедрить мини версию «</w:t>
      </w:r>
      <w:proofErr w:type="spellStart"/>
      <w:r w:rsidRPr="00A84E2D">
        <w:rPr>
          <w:rFonts w:ascii="Times New Roman" w:hAnsi="Times New Roman" w:cs="Times New Roman"/>
          <w:sz w:val="24"/>
          <w:szCs w:val="24"/>
        </w:rPr>
        <w:t>нанограда</w:t>
      </w:r>
      <w:proofErr w:type="spellEnd"/>
      <w:r w:rsidRPr="00A84E2D">
        <w:rPr>
          <w:rFonts w:ascii="Times New Roman" w:hAnsi="Times New Roman" w:cs="Times New Roman"/>
          <w:sz w:val="24"/>
          <w:szCs w:val="24"/>
        </w:rPr>
        <w:t>»:</w:t>
      </w:r>
    </w:p>
    <w:p w14:paraId="40BBF393" w14:textId="77777777" w:rsidR="009C5C39" w:rsidRPr="00A84E2D" w:rsidRDefault="009C5C39" w:rsidP="009C5C39">
      <w:pPr>
        <w:pStyle w:val="af1"/>
        <w:numPr>
          <w:ilvl w:val="0"/>
          <w:numId w:val="68"/>
        </w:numPr>
        <w:spacing w:after="0"/>
        <w:jc w:val="both"/>
        <w:rPr>
          <w:rFonts w:ascii="Times New Roman" w:hAnsi="Times New Roman" w:cs="Times New Roman"/>
          <w:sz w:val="24"/>
          <w:szCs w:val="24"/>
        </w:rPr>
      </w:pPr>
      <w:bookmarkStart w:id="3" w:name="_Hlk120705517"/>
      <w:r w:rsidRPr="00A84E2D">
        <w:rPr>
          <w:rFonts w:ascii="Times New Roman" w:hAnsi="Times New Roman" w:cs="Times New Roman"/>
          <w:sz w:val="24"/>
          <w:szCs w:val="24"/>
        </w:rPr>
        <w:t xml:space="preserve">Все организации общественного питания в этом квартале становятся научными кафе, где будут использованы новейшие технологии </w:t>
      </w:r>
      <w:bookmarkEnd w:id="3"/>
      <w:r w:rsidRPr="00A84E2D">
        <w:rPr>
          <w:rFonts w:ascii="Times New Roman" w:hAnsi="Times New Roman" w:cs="Times New Roman"/>
          <w:sz w:val="24"/>
          <w:szCs w:val="24"/>
        </w:rPr>
        <w:t>(в том числе робот-официант).</w:t>
      </w:r>
    </w:p>
    <w:p w14:paraId="057C20C1" w14:textId="77777777" w:rsidR="009C5C39" w:rsidRPr="00A84E2D" w:rsidRDefault="009C5C39" w:rsidP="009C5C39">
      <w:pPr>
        <w:pStyle w:val="af1"/>
        <w:numPr>
          <w:ilvl w:val="0"/>
          <w:numId w:val="68"/>
        </w:numPr>
        <w:spacing w:after="0"/>
        <w:jc w:val="both"/>
        <w:rPr>
          <w:rFonts w:ascii="Times New Roman" w:hAnsi="Times New Roman" w:cs="Times New Roman"/>
          <w:sz w:val="24"/>
          <w:szCs w:val="24"/>
        </w:rPr>
      </w:pPr>
      <w:r w:rsidRPr="00A84E2D">
        <w:rPr>
          <w:rFonts w:ascii="Times New Roman" w:hAnsi="Times New Roman" w:cs="Times New Roman"/>
          <w:sz w:val="24"/>
          <w:szCs w:val="24"/>
        </w:rPr>
        <w:t xml:space="preserve"> Организация интернет-кафе с научным профилем: свободный доступ </w:t>
      </w:r>
      <w:proofErr w:type="spellStart"/>
      <w:r w:rsidRPr="00A84E2D">
        <w:rPr>
          <w:rFonts w:ascii="Times New Roman" w:hAnsi="Times New Roman" w:cs="Times New Roman"/>
          <w:sz w:val="24"/>
          <w:szCs w:val="24"/>
          <w:lang w:val="en-US"/>
        </w:rPr>
        <w:t>wi</w:t>
      </w:r>
      <w:proofErr w:type="spellEnd"/>
      <w:r w:rsidRPr="00A84E2D">
        <w:rPr>
          <w:rFonts w:ascii="Times New Roman" w:hAnsi="Times New Roman" w:cs="Times New Roman"/>
          <w:sz w:val="24"/>
          <w:szCs w:val="24"/>
        </w:rPr>
        <w:t>-</w:t>
      </w:r>
      <w:r w:rsidRPr="00A84E2D">
        <w:rPr>
          <w:rFonts w:ascii="Times New Roman" w:hAnsi="Times New Roman" w:cs="Times New Roman"/>
          <w:sz w:val="24"/>
          <w:szCs w:val="24"/>
          <w:lang w:val="en-US"/>
        </w:rPr>
        <w:t>fi</w:t>
      </w:r>
      <w:r w:rsidRPr="00A84E2D">
        <w:rPr>
          <w:rFonts w:ascii="Times New Roman" w:hAnsi="Times New Roman" w:cs="Times New Roman"/>
          <w:sz w:val="24"/>
          <w:szCs w:val="24"/>
        </w:rPr>
        <w:t xml:space="preserve">, тематическое оформление, содержащее последние научные достижения, в свободном доступе можно получить информацию о развитии науки. </w:t>
      </w:r>
    </w:p>
    <w:p w14:paraId="06013122" w14:textId="77777777" w:rsidR="009C5C39" w:rsidRPr="00A84E2D" w:rsidRDefault="009C5C39" w:rsidP="009C5C39">
      <w:pPr>
        <w:pStyle w:val="af1"/>
        <w:numPr>
          <w:ilvl w:val="0"/>
          <w:numId w:val="68"/>
        </w:numPr>
        <w:spacing w:after="0"/>
        <w:jc w:val="both"/>
        <w:rPr>
          <w:rFonts w:ascii="Times New Roman" w:hAnsi="Times New Roman" w:cs="Times New Roman"/>
          <w:sz w:val="24"/>
          <w:szCs w:val="24"/>
        </w:rPr>
      </w:pPr>
      <w:bookmarkStart w:id="4" w:name="_Hlk120705555"/>
      <w:r w:rsidRPr="00A84E2D">
        <w:rPr>
          <w:rFonts w:ascii="Times New Roman" w:hAnsi="Times New Roman" w:cs="Times New Roman"/>
          <w:sz w:val="24"/>
          <w:szCs w:val="24"/>
        </w:rPr>
        <w:t>Организовать свободное пространство для развлечения и развития, симбиоз науки и техники, тематический коворкинг-центр на базе которых могут функционировать кружки</w:t>
      </w:r>
      <w:bookmarkEnd w:id="4"/>
      <w:r w:rsidRPr="00A84E2D">
        <w:rPr>
          <w:rFonts w:ascii="Times New Roman" w:hAnsi="Times New Roman" w:cs="Times New Roman"/>
          <w:sz w:val="24"/>
          <w:szCs w:val="24"/>
        </w:rPr>
        <w:t>. В выходные на данной территории будут проходить лекции-спектакли о научных открытиях или биография мировых ученых.</w:t>
      </w:r>
    </w:p>
    <w:p w14:paraId="3A552089" w14:textId="43A97352" w:rsidR="009C5C39" w:rsidRPr="004C220F" w:rsidRDefault="009C5C39" w:rsidP="004C220F">
      <w:pPr>
        <w:pStyle w:val="af1"/>
        <w:numPr>
          <w:ilvl w:val="0"/>
          <w:numId w:val="68"/>
        </w:numPr>
        <w:spacing w:after="0"/>
        <w:jc w:val="both"/>
        <w:rPr>
          <w:rFonts w:ascii="Times New Roman" w:hAnsi="Times New Roman" w:cs="Times New Roman"/>
          <w:sz w:val="24"/>
          <w:szCs w:val="24"/>
        </w:rPr>
      </w:pPr>
      <w:bookmarkStart w:id="5" w:name="_Hlk120705590"/>
      <w:r w:rsidRPr="00A84E2D">
        <w:rPr>
          <w:rFonts w:ascii="Times New Roman" w:hAnsi="Times New Roman" w:cs="Times New Roman"/>
          <w:sz w:val="24"/>
          <w:szCs w:val="24"/>
        </w:rPr>
        <w:t xml:space="preserve">На базе кафе или коворкинг-центра организовать встречи в стиле </w:t>
      </w:r>
      <w:proofErr w:type="spellStart"/>
      <w:r w:rsidRPr="00A84E2D">
        <w:rPr>
          <w:rFonts w:ascii="Times New Roman" w:hAnsi="Times New Roman" w:cs="Times New Roman"/>
          <w:sz w:val="24"/>
          <w:szCs w:val="24"/>
        </w:rPr>
        <w:t>Science</w:t>
      </w:r>
      <w:proofErr w:type="spellEnd"/>
      <w:r w:rsidRPr="00A84E2D">
        <w:rPr>
          <w:rFonts w:ascii="Times New Roman" w:hAnsi="Times New Roman" w:cs="Times New Roman"/>
          <w:sz w:val="24"/>
          <w:szCs w:val="24"/>
        </w:rPr>
        <w:t xml:space="preserve"> </w:t>
      </w:r>
      <w:proofErr w:type="spellStart"/>
      <w:r w:rsidRPr="00A84E2D">
        <w:rPr>
          <w:rFonts w:ascii="Times New Roman" w:hAnsi="Times New Roman" w:cs="Times New Roman"/>
          <w:sz w:val="24"/>
          <w:szCs w:val="24"/>
        </w:rPr>
        <w:t>Slam</w:t>
      </w:r>
      <w:proofErr w:type="spellEnd"/>
      <w:r w:rsidRPr="00A84E2D">
        <w:rPr>
          <w:rFonts w:ascii="Times New Roman" w:hAnsi="Times New Roman" w:cs="Times New Roman"/>
          <w:sz w:val="24"/>
          <w:szCs w:val="24"/>
        </w:rPr>
        <w:t>, адаптированные под школьную аудиторию</w:t>
      </w:r>
      <w:bookmarkEnd w:id="5"/>
      <w:r w:rsidRPr="00A84E2D">
        <w:rPr>
          <w:rFonts w:ascii="Times New Roman" w:hAnsi="Times New Roman" w:cs="Times New Roman"/>
          <w:sz w:val="24"/>
          <w:szCs w:val="24"/>
        </w:rPr>
        <w:t>. Тематические встречи подобного рода заслужили свою популярность во многих странах Евросоюза. Школьники представляют свои научные проекты (идеи) на публику и конкурсную комиссию, где в жюри находятся представители научного направления.</w:t>
      </w:r>
    </w:p>
    <w:p w14:paraId="6ECDFA6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lastRenderedPageBreak/>
        <w:t>При организации научного квартала необходимо учитывать его социокультурный ракурс: наличие площадей и соответствующих объектов, позволяющих внедрить идею. В противном случае теряется ценность «общего блага» и идеи. Фокус внимания на грамотной организации уже имеющегося пространства, принимая во внимание плотную застройку и наличие площадей организаций общественного питания (значительно превышающие нормативные значения обеспеченности населения).</w:t>
      </w:r>
    </w:p>
    <w:p w14:paraId="6F0C9BC2"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Приобщив молодежь к науке и инновациям, возникает высокая вероятность снижения уровня миграции. Выбор их профессиональной траектории тесно переплетается с деятельностью </w:t>
      </w:r>
      <w:proofErr w:type="spellStart"/>
      <w:r w:rsidRPr="00A84E2D">
        <w:rPr>
          <w:rFonts w:ascii="Times New Roman" w:hAnsi="Times New Roman" w:cs="Times New Roman"/>
          <w:sz w:val="24"/>
          <w:szCs w:val="24"/>
        </w:rPr>
        <w:t>нанопарка</w:t>
      </w:r>
      <w:proofErr w:type="spellEnd"/>
      <w:r w:rsidRPr="00A84E2D">
        <w:rPr>
          <w:rFonts w:ascii="Times New Roman" w:hAnsi="Times New Roman" w:cs="Times New Roman"/>
          <w:sz w:val="24"/>
          <w:szCs w:val="24"/>
        </w:rPr>
        <w:t xml:space="preserve"> «Гатчина».</w:t>
      </w:r>
    </w:p>
    <w:p w14:paraId="51C04701" w14:textId="2A69DB5C"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 разработке и внедрении проекта «Умный город» превалирует его технологическое и информационно-коммуникационное оснащение, которое ложится в основание развития </w:t>
      </w:r>
      <w:proofErr w:type="spellStart"/>
      <w:r w:rsidRPr="00A84E2D">
        <w:rPr>
          <w:rFonts w:ascii="Times New Roman" w:hAnsi="Times New Roman" w:cs="Times New Roman"/>
          <w:sz w:val="24"/>
          <w:szCs w:val="24"/>
        </w:rPr>
        <w:t>smart</w:t>
      </w:r>
      <w:proofErr w:type="spellEnd"/>
      <w:r w:rsidRPr="00A84E2D">
        <w:rPr>
          <w:rFonts w:ascii="Times New Roman" w:hAnsi="Times New Roman" w:cs="Times New Roman"/>
          <w:sz w:val="24"/>
          <w:szCs w:val="24"/>
        </w:rPr>
        <w:t xml:space="preserve">-технологий. </w:t>
      </w:r>
    </w:p>
    <w:p w14:paraId="5870CFFF" w14:textId="77777777" w:rsidR="009C5C39" w:rsidRPr="00A84E2D" w:rsidRDefault="009C5C39" w:rsidP="009C5C39">
      <w:pPr>
        <w:spacing w:after="0"/>
        <w:ind w:firstLine="709"/>
        <w:jc w:val="both"/>
        <w:rPr>
          <w:rFonts w:ascii="Times New Roman" w:hAnsi="Times New Roman" w:cs="Times New Roman"/>
          <w:i/>
          <w:iCs/>
          <w:sz w:val="24"/>
          <w:szCs w:val="24"/>
        </w:rPr>
      </w:pPr>
      <w:r w:rsidRPr="00A84E2D">
        <w:rPr>
          <w:rFonts w:ascii="Times New Roman" w:hAnsi="Times New Roman" w:cs="Times New Roman"/>
          <w:sz w:val="24"/>
          <w:szCs w:val="24"/>
        </w:rPr>
        <w:t xml:space="preserve"> </w:t>
      </w:r>
    </w:p>
    <w:p w14:paraId="7AE85348" w14:textId="05D14433" w:rsidR="009C5C39" w:rsidRDefault="00DC424D" w:rsidP="009C5C39">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Направления</w:t>
      </w:r>
      <w:r w:rsidR="009C5C39" w:rsidRPr="00A84E2D">
        <w:rPr>
          <w:rFonts w:ascii="Times New Roman" w:hAnsi="Times New Roman" w:cs="Times New Roman"/>
          <w:i/>
          <w:iCs/>
          <w:sz w:val="24"/>
          <w:szCs w:val="24"/>
        </w:rPr>
        <w:t xml:space="preserve"> по механизмам государственной поддержки инновационного и технологического развития</w:t>
      </w:r>
    </w:p>
    <w:p w14:paraId="483210F3" w14:textId="77777777" w:rsidR="004C220F" w:rsidRPr="00A84E2D" w:rsidRDefault="004C220F" w:rsidP="009C5C39">
      <w:pPr>
        <w:spacing w:after="0"/>
        <w:ind w:firstLine="709"/>
        <w:jc w:val="both"/>
        <w:rPr>
          <w:rFonts w:ascii="Times New Roman" w:hAnsi="Times New Roman" w:cs="Times New Roman"/>
          <w:i/>
          <w:iCs/>
          <w:sz w:val="24"/>
          <w:szCs w:val="24"/>
        </w:rPr>
      </w:pPr>
    </w:p>
    <w:p w14:paraId="3DCFF5B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настоящее время весь высокотехнологичный и наукоемкий бизнес осуществляется на основе финансирования в рамках государственных программ. Предприятия выделяют по отраслевому признаку и направляют адресную поддержку конкретной организации в соответствии с п.2 ст. 16.1 федерального закона от 23.08.1996 № 127-ФЗ «О науке и государственной научно-технической политике».</w:t>
      </w:r>
    </w:p>
    <w:p w14:paraId="6E11E0A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Государственная поддержка инновационной деятельности - совокупность мер, принимаемых органами государственной власти Российской Федерации и органами государственной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r w:rsidRPr="00A84E2D">
        <w:rPr>
          <w:rFonts w:ascii="Times New Roman" w:hAnsi="Times New Roman" w:cs="Times New Roman"/>
          <w:sz w:val="24"/>
          <w:szCs w:val="24"/>
          <w:vertAlign w:val="superscript"/>
        </w:rPr>
        <w:footnoteReference w:id="1"/>
      </w:r>
      <w:r w:rsidRPr="00A84E2D">
        <w:rPr>
          <w:rFonts w:ascii="Times New Roman" w:hAnsi="Times New Roman" w:cs="Times New Roman"/>
          <w:sz w:val="24"/>
          <w:szCs w:val="24"/>
        </w:rPr>
        <w:t>.</w:t>
      </w:r>
    </w:p>
    <w:p w14:paraId="3EE4D7A3"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Таким образом, для направлений государственной поддержки инновационной деятельности используются различные подходы. Каждый подход включает в себя как отечественный, так и зарубежный опыт, существующие виды патентов, прогнозные значения по развитию предприятий, регионов и отраслей.</w:t>
      </w:r>
    </w:p>
    <w:p w14:paraId="6C31680C"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Государственную поддержку научно-инновационной сферы условно можно поделить на два вида мероприятий: прямые субсидии конкретным предприятиям и создание условий, инфраструктуры, за счет поддержки фондов через конкурсы или участие в программах.</w:t>
      </w:r>
    </w:p>
    <w:p w14:paraId="3E717A6A"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Формы государственной поддержки объединяют в себе ключевых два направления, такие как финансовое и организационное:</w:t>
      </w:r>
    </w:p>
    <w:p w14:paraId="2271F745" w14:textId="77777777" w:rsidR="009C5C39" w:rsidRPr="00A84E2D" w:rsidRDefault="009C5C39" w:rsidP="009C5C39">
      <w:pPr>
        <w:pStyle w:val="af1"/>
        <w:numPr>
          <w:ilvl w:val="0"/>
          <w:numId w:val="70"/>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 xml:space="preserve">предоставление информационной поддержки в рамках развития </w:t>
      </w:r>
      <w:proofErr w:type="spellStart"/>
      <w:r w:rsidRPr="00A84E2D">
        <w:rPr>
          <w:rFonts w:ascii="Times New Roman" w:hAnsi="Times New Roman" w:cs="Times New Roman"/>
          <w:sz w:val="24"/>
          <w:szCs w:val="24"/>
        </w:rPr>
        <w:t>smart</w:t>
      </w:r>
      <w:proofErr w:type="spellEnd"/>
      <w:r w:rsidRPr="00A84E2D">
        <w:rPr>
          <w:rFonts w:ascii="Times New Roman" w:hAnsi="Times New Roman" w:cs="Times New Roman"/>
          <w:sz w:val="24"/>
          <w:szCs w:val="24"/>
        </w:rPr>
        <w:t>-технологий или новых технологических решений для проекта «Умный город»;</w:t>
      </w:r>
    </w:p>
    <w:p w14:paraId="0927E5D7" w14:textId="77777777" w:rsidR="009C5C39" w:rsidRPr="00A84E2D" w:rsidRDefault="009C5C39" w:rsidP="009C5C39">
      <w:pPr>
        <w:pStyle w:val="af1"/>
        <w:numPr>
          <w:ilvl w:val="0"/>
          <w:numId w:val="70"/>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предоставление консультационной поддержки малому и среднему</w:t>
      </w:r>
      <w:r w:rsidRPr="00A84E2D">
        <w:rPr>
          <w:rFonts w:ascii="Times New Roman" w:eastAsia="Times New Roman" w:hAnsi="Times New Roman" w:cs="Times New Roman"/>
          <w:sz w:val="24"/>
          <w:szCs w:val="24"/>
        </w:rPr>
        <w:t xml:space="preserve"> бизнесу, содействие в формировании учетной проектной документации;</w:t>
      </w:r>
    </w:p>
    <w:p w14:paraId="5AA91F6D"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 стимулирование спроса на инновационную продукцию через соглашения с предприятиями, которым полезны прикладные исследования, проводимые на территории МО «Город Гатчина» (приоритет при организации государственных закупок);</w:t>
      </w:r>
    </w:p>
    <w:p w14:paraId="25278CE3"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 финансовое обеспечение посредством субсидии, субвенций, дотаций, грантов, проектов государственно-частного партнерства;</w:t>
      </w:r>
    </w:p>
    <w:p w14:paraId="7954B6B4"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lastRenderedPageBreak/>
        <w:t>в рамках программного подхода разработка и реализация целевых программ по инициативе органов местного самоуправления, с последующим проведением мероприятий;</w:t>
      </w:r>
    </w:p>
    <w:p w14:paraId="41F21A37"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взаимодействие (сотрудничество) с регионами по технологическому профилю предприятий МО «Город Гатчина»;</w:t>
      </w:r>
    </w:p>
    <w:p w14:paraId="7FE48F83"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стимулирование и развития экспорта и кооперации (сотрудничество с АО «Российский экспортный центр», Центр поддержки экспорта Ленинградской области);</w:t>
      </w:r>
    </w:p>
    <w:p w14:paraId="7E628521"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 использование «единого окна» через стандартизированный подход по оформлению и проведению товарно-транспортных операций, касающихся экспорта и транзита; </w:t>
      </w:r>
    </w:p>
    <w:p w14:paraId="249A3C99" w14:textId="77777777" w:rsidR="009C5C39" w:rsidRPr="00A84E2D" w:rsidRDefault="009C5C39" w:rsidP="009C5C39">
      <w:pPr>
        <w:numPr>
          <w:ilvl w:val="0"/>
          <w:numId w:val="70"/>
        </w:numPr>
        <w:spacing w:after="0"/>
        <w:ind w:left="426" w:hanging="426"/>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организация и обеспечение необходимой инфраструктуры (муниципальный или региональный центр поддержки, проведение выставочных и ярморочных мероприятий, программы внешнеэкономических проектов, субсидирование затрат и т.п.).</w:t>
      </w:r>
    </w:p>
    <w:p w14:paraId="4C138BEE"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Наиболее существенным является финансовый вопрос. Проблема выбора источников финансирования всегда превалирует над организацией инновационного пространства. </w:t>
      </w:r>
    </w:p>
    <w:p w14:paraId="24EBF4D7"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данном ключе возможно рассмотреть типовые подходы, классифицированные по следующим направлениям:</w:t>
      </w:r>
    </w:p>
    <w:p w14:paraId="0B1CAB9C"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Прямое адресное целевое финансирование через государственные программы за счет средств государственного бюджета.</w:t>
      </w:r>
    </w:p>
    <w:p w14:paraId="65F0286E"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Создание регионального или муниципального фонда, инвестиции в муниципальный или региональный проект (региональный в том случае, если предприятия МО «Город Гатчина» будут элементом технологической цепочки в системе сотрудничества с предприятиями Ленинградской области).</w:t>
      </w:r>
    </w:p>
    <w:p w14:paraId="494BFCF8"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 xml:space="preserve">Гранты за счет средств действующих федеральных фондов, направление деятельности которых строится на поддержке инновационных инициатив, а также малого и среднего бизнеса (Фонд содействия инновациям, фонд развития промышленности, Корпорация МСП, группа «Роснано», «Сколково» и т.п.). </w:t>
      </w:r>
    </w:p>
    <w:p w14:paraId="03349D59"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Создание венчурного фонда для реализации высокотехнологичных проектов (или сотрудничество с АО «Российская венчурная компания»).</w:t>
      </w:r>
    </w:p>
    <w:p w14:paraId="14851E5A"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 xml:space="preserve">Самофинансирование, связанное с коммерциализацией научных результатов (технологические лаборатории, инновационные центры, </w:t>
      </w:r>
      <w:proofErr w:type="spellStart"/>
      <w:r w:rsidRPr="00A84E2D">
        <w:rPr>
          <w:rFonts w:ascii="Times New Roman" w:hAnsi="Times New Roman" w:cs="Times New Roman"/>
          <w:sz w:val="24"/>
          <w:szCs w:val="24"/>
        </w:rPr>
        <w:t>нанопарки</w:t>
      </w:r>
      <w:proofErr w:type="spellEnd"/>
      <w:r w:rsidRPr="00A84E2D">
        <w:rPr>
          <w:rFonts w:ascii="Times New Roman" w:hAnsi="Times New Roman" w:cs="Times New Roman"/>
          <w:sz w:val="24"/>
          <w:szCs w:val="24"/>
        </w:rPr>
        <w:t xml:space="preserve"> выходят на самоокупаемость, когда есть спрос на результаты прикладных исследований для производственных предприятий, с последующим оформлением патентов и т.п.).</w:t>
      </w:r>
    </w:p>
    <w:p w14:paraId="51EA0CF5" w14:textId="77777777" w:rsidR="009C5C39" w:rsidRPr="00A84E2D" w:rsidRDefault="009C5C39" w:rsidP="009C5C39">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Самофинансирование, связанное с коммерциализацией цифрового бизнес-образования (на базе предприятий инновационного профиля, проведение повышения квалификации или переподготовки кадров на основе полученных результатов фундаментальных исследований).</w:t>
      </w:r>
    </w:p>
    <w:p w14:paraId="6770092A" w14:textId="1D97AB77" w:rsidR="009C5C39" w:rsidRPr="004C220F" w:rsidRDefault="009C5C39" w:rsidP="004C220F">
      <w:pPr>
        <w:pStyle w:val="af1"/>
        <w:numPr>
          <w:ilvl w:val="0"/>
          <w:numId w:val="69"/>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Финансовый лизинг.</w:t>
      </w:r>
    </w:p>
    <w:p w14:paraId="501C7DF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Для успешного и эффективного развития первоочередной задачей МО «Город Гатчина» является запуск на своей территории механизмов, обеспечивающих научно-производственную кооперацию - взаимодействие между инновационными и промышленными центрами. Частнопредпринимательская инициатива представляет собой взаимовыгодное сотрудничество между предприятиями, позволяющее: сократить издержки производства, автоматизировать большую часть основных фондов, повысить уровень производительности труда, сократить производственные риски и т.п. Таким образом, промышленное предприятие заинтересовано в снижении своих производственных затрат и повышении эффективности деятельности, а научное – реализации своего потенциала и идей, с целью последующей их коммерциализации.</w:t>
      </w:r>
    </w:p>
    <w:p w14:paraId="7018D07B"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Развитие научно-производственной кооперации структурно состоит из направлений:</w:t>
      </w:r>
    </w:p>
    <w:p w14:paraId="0302EC88" w14:textId="77777777" w:rsidR="009C5C39" w:rsidRPr="00A84E2D" w:rsidRDefault="009C5C39" w:rsidP="009C5C39">
      <w:pPr>
        <w:pStyle w:val="af1"/>
        <w:numPr>
          <w:ilvl w:val="0"/>
          <w:numId w:val="71"/>
        </w:num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Прямое взаимодействие между научной и производственной организациями.</w:t>
      </w:r>
    </w:p>
    <w:p w14:paraId="2238DBF9" w14:textId="77777777" w:rsidR="009C5C39" w:rsidRPr="00A84E2D" w:rsidRDefault="009C5C39" w:rsidP="009C5C39">
      <w:pPr>
        <w:pStyle w:val="af1"/>
        <w:numPr>
          <w:ilvl w:val="0"/>
          <w:numId w:val="71"/>
        </w:numPr>
        <w:spacing w:after="0"/>
        <w:ind w:left="426" w:hanging="426"/>
        <w:jc w:val="both"/>
        <w:rPr>
          <w:rFonts w:ascii="Times New Roman" w:hAnsi="Times New Roman" w:cs="Times New Roman"/>
          <w:sz w:val="24"/>
          <w:szCs w:val="24"/>
        </w:rPr>
      </w:pPr>
      <w:bookmarkStart w:id="6" w:name="_Hlk120705916"/>
      <w:r w:rsidRPr="00A84E2D">
        <w:rPr>
          <w:rFonts w:ascii="Times New Roman" w:hAnsi="Times New Roman" w:cs="Times New Roman"/>
          <w:sz w:val="24"/>
          <w:szCs w:val="24"/>
        </w:rPr>
        <w:lastRenderedPageBreak/>
        <w:t>Внедрение, распространение и коммерциализация результатов научных исследований (маркетинг результатов исследований).</w:t>
      </w:r>
    </w:p>
    <w:bookmarkEnd w:id="6"/>
    <w:p w14:paraId="7A5BACA2" w14:textId="77777777" w:rsidR="009C5C39" w:rsidRPr="00A84E2D" w:rsidRDefault="009C5C39" w:rsidP="009C5C39">
      <w:pPr>
        <w:spacing w:after="0"/>
        <w:ind w:left="426" w:hanging="426"/>
        <w:jc w:val="both"/>
        <w:rPr>
          <w:rFonts w:ascii="Times New Roman" w:hAnsi="Times New Roman" w:cs="Times New Roman"/>
          <w:sz w:val="24"/>
          <w:szCs w:val="24"/>
        </w:rPr>
      </w:pPr>
      <w:r w:rsidRPr="00A84E2D">
        <w:rPr>
          <w:rFonts w:ascii="Times New Roman" w:hAnsi="Times New Roman" w:cs="Times New Roman"/>
          <w:sz w:val="24"/>
          <w:szCs w:val="24"/>
        </w:rPr>
        <w:t>Речь идет о создании условий для «умной специализации» МО «Город Гатчина».</w:t>
      </w:r>
    </w:p>
    <w:p w14:paraId="29FAB724"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Научно-производственная кооперация – наиболее эффективный путь по внедрению результатов полученных инновационных алгоритмов в рамках производственных программ. </w:t>
      </w:r>
    </w:p>
    <w:p w14:paraId="1250B653" w14:textId="77777777" w:rsidR="009C5C39" w:rsidRPr="00A84E2D"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За счет эффективного сочетания государственной поддержки, инновационных идей, межрегионального сотрудничества, частнопредпринимательской инициативы возможно обеспечить устойчивое социально-экономическое развитие территории МО «Город Гатчина».</w:t>
      </w:r>
    </w:p>
    <w:p w14:paraId="3D6F4440" w14:textId="46C28186" w:rsidR="009C5C39" w:rsidRDefault="009C5C39" w:rsidP="009C5C39">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Концепция «Умный город Гатчина» наиболее оптимальным образом сочетается с «умной специализацией» экономики и производства (приоритетные сферы).</w:t>
      </w:r>
    </w:p>
    <w:p w14:paraId="2527A249" w14:textId="03FB26E1" w:rsidR="00820BE1" w:rsidRPr="00EF1A3E" w:rsidRDefault="00876604" w:rsidP="00EF1A3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Графически план мероприятий реализации стратегии отражен на карте - </w:t>
      </w:r>
      <w:r w:rsidRPr="00876604">
        <w:rPr>
          <w:rFonts w:ascii="Times New Roman" w:hAnsi="Times New Roman" w:cs="Times New Roman"/>
          <w:sz w:val="24"/>
          <w:szCs w:val="24"/>
        </w:rPr>
        <w:t>https://yandex.ru/maps/?um=constructor%3A118cee0cce4a56ca37561f6fb82dec72721cbdb60a8cf0b5ce373664b7769056&amp;source=constructorLink</w:t>
      </w:r>
      <w:r>
        <w:rPr>
          <w:rFonts w:ascii="Times New Roman" w:hAnsi="Times New Roman" w:cs="Times New Roman"/>
          <w:sz w:val="24"/>
          <w:szCs w:val="24"/>
        </w:rPr>
        <w:t>.</w:t>
      </w:r>
    </w:p>
    <w:sectPr w:rsidR="00820BE1" w:rsidRPr="00EF1A3E" w:rsidSect="004E3EAB">
      <w:footerReference w:type="default" r:id="rId8"/>
      <w:pgSz w:w="11906" w:h="16838"/>
      <w:pgMar w:top="851" w:right="567"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468D" w14:textId="77777777" w:rsidR="00917B97" w:rsidRDefault="00917B97" w:rsidP="00B9076E">
      <w:pPr>
        <w:spacing w:after="0" w:line="240" w:lineRule="auto"/>
      </w:pPr>
      <w:r>
        <w:separator/>
      </w:r>
    </w:p>
  </w:endnote>
  <w:endnote w:type="continuationSeparator" w:id="0">
    <w:p w14:paraId="6C5528A3" w14:textId="77777777" w:rsidR="00917B97" w:rsidRDefault="00917B97" w:rsidP="00B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F Din Text Comp Pro Thin">
    <w:altName w:val="Times New Roman"/>
    <w:charset w:val="CC"/>
    <w:family w:val="auto"/>
    <w:pitch w:val="variable"/>
    <w:sig w:usb0="00000201" w:usb1="5000E0FB" w:usb2="00000000" w:usb3="00000000" w:csb0="0000019F" w:csb1="00000000"/>
  </w:font>
  <w:font w:name="Simplified Arabic Fixed">
    <w:altName w:val="Tahoma"/>
    <w:charset w:val="00"/>
    <w:family w:val="modern"/>
    <w:pitch w:val="fixed"/>
    <w:sig w:usb0="00002003" w:usb1="00000000" w:usb2="00000000" w:usb3="00000000" w:csb0="0000004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5723"/>
      <w:docPartObj>
        <w:docPartGallery w:val="Page Numbers (Bottom of Page)"/>
        <w:docPartUnique/>
      </w:docPartObj>
    </w:sdtPr>
    <w:sdtEndPr/>
    <w:sdtContent>
      <w:p w14:paraId="2D99A2DB" w14:textId="7C59338C" w:rsidR="000B4F82" w:rsidRDefault="000B4F82">
        <w:pPr>
          <w:pStyle w:val="a5"/>
          <w:jc w:val="center"/>
        </w:pPr>
        <w:r>
          <w:fldChar w:fldCharType="begin"/>
        </w:r>
        <w:r>
          <w:instrText>PAGE   \* MERGEFORMAT</w:instrText>
        </w:r>
        <w:r>
          <w:fldChar w:fldCharType="separate"/>
        </w:r>
        <w:r w:rsidR="008375BD">
          <w:rPr>
            <w:noProof/>
          </w:rPr>
          <w:t>73</w:t>
        </w:r>
        <w:r>
          <w:fldChar w:fldCharType="end"/>
        </w:r>
      </w:p>
    </w:sdtContent>
  </w:sdt>
  <w:p w14:paraId="63D999F2" w14:textId="77777777" w:rsidR="000B4F82" w:rsidRDefault="000B4F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81A8" w14:textId="77777777" w:rsidR="00917B97" w:rsidRDefault="00917B97" w:rsidP="00B9076E">
      <w:pPr>
        <w:spacing w:after="0" w:line="240" w:lineRule="auto"/>
      </w:pPr>
      <w:r>
        <w:separator/>
      </w:r>
    </w:p>
  </w:footnote>
  <w:footnote w:type="continuationSeparator" w:id="0">
    <w:p w14:paraId="5EE5F3F1" w14:textId="77777777" w:rsidR="00917B97" w:rsidRDefault="00917B97" w:rsidP="00B9076E">
      <w:pPr>
        <w:spacing w:after="0" w:line="240" w:lineRule="auto"/>
      </w:pPr>
      <w:r>
        <w:continuationSeparator/>
      </w:r>
    </w:p>
  </w:footnote>
  <w:footnote w:id="1">
    <w:p w14:paraId="0D181C43" w14:textId="77777777" w:rsidR="000B4F82" w:rsidRPr="00385FD6" w:rsidRDefault="000B4F82" w:rsidP="009C5C39">
      <w:pPr>
        <w:pStyle w:val="aff0"/>
        <w:rPr>
          <w:rFonts w:ascii="Times New Roman" w:hAnsi="Times New Roman" w:cs="Times New Roman"/>
        </w:rPr>
      </w:pPr>
      <w:r w:rsidRPr="00385FD6">
        <w:rPr>
          <w:rStyle w:val="aff2"/>
          <w:rFonts w:ascii="Times New Roman" w:hAnsi="Times New Roman" w:cs="Times New Roman"/>
        </w:rPr>
        <w:footnoteRef/>
      </w:r>
      <w:r w:rsidRPr="00385FD6">
        <w:rPr>
          <w:rFonts w:ascii="Times New Roman" w:hAnsi="Times New Roman" w:cs="Times New Roman"/>
        </w:rPr>
        <w:t xml:space="preserve"> </w:t>
      </w:r>
      <w:r>
        <w:rPr>
          <w:rFonts w:ascii="Times New Roman" w:hAnsi="Times New Roman" w:cs="Times New Roman"/>
        </w:rPr>
        <w:t xml:space="preserve">Источник: </w:t>
      </w:r>
      <w:r w:rsidRPr="00385FD6">
        <w:rPr>
          <w:rFonts w:ascii="Times New Roman" w:hAnsi="Times New Roman" w:cs="Times New Roman"/>
        </w:rPr>
        <w:t>http://www.consultant.ru/document/cons_doc_LAW_11507/3efc5814354e82f6976247c4f2bea336760098be/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B6107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30B4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381A7A"/>
    <w:multiLevelType w:val="hybridMultilevel"/>
    <w:tmpl w:val="BED207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416746"/>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040FF"/>
    <w:multiLevelType w:val="multilevel"/>
    <w:tmpl w:val="6ED8F04E"/>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0A6093A"/>
    <w:multiLevelType w:val="hybridMultilevel"/>
    <w:tmpl w:val="BDD086FC"/>
    <w:lvl w:ilvl="0" w:tplc="A680108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104F1C"/>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44118F"/>
    <w:multiLevelType w:val="hybridMultilevel"/>
    <w:tmpl w:val="7CAA0A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DD7C2C"/>
    <w:multiLevelType w:val="hybridMultilevel"/>
    <w:tmpl w:val="2C1E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CB29F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344CC"/>
    <w:multiLevelType w:val="hybridMultilevel"/>
    <w:tmpl w:val="EE46B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8A7A9F"/>
    <w:multiLevelType w:val="hybridMultilevel"/>
    <w:tmpl w:val="E17CE338"/>
    <w:lvl w:ilvl="0" w:tplc="7CAC4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DE7E48"/>
    <w:multiLevelType w:val="hybridMultilevel"/>
    <w:tmpl w:val="E5B02D14"/>
    <w:lvl w:ilvl="0" w:tplc="EB9ED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AD6C69"/>
    <w:multiLevelType w:val="hybridMultilevel"/>
    <w:tmpl w:val="0CE05804"/>
    <w:lvl w:ilvl="0" w:tplc="F7A6377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4" w15:restartNumberingAfterBreak="0">
    <w:nsid w:val="1074679B"/>
    <w:multiLevelType w:val="hybridMultilevel"/>
    <w:tmpl w:val="70A03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C1344B"/>
    <w:multiLevelType w:val="hybridMultilevel"/>
    <w:tmpl w:val="BF641226"/>
    <w:lvl w:ilvl="0" w:tplc="9E720D52">
      <w:start w:val="1"/>
      <w:numFmt w:val="decimal"/>
      <w:lvlText w:val="%1)"/>
      <w:lvlJc w:val="left"/>
      <w:pPr>
        <w:ind w:left="1069" w:hanging="360"/>
      </w:pPr>
      <w:rPr>
        <w:rFonts w:ascii="Times New Roman" w:eastAsiaTheme="minorEastAsia"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3542647"/>
    <w:multiLevelType w:val="hybridMultilevel"/>
    <w:tmpl w:val="B4BE4D2E"/>
    <w:lvl w:ilvl="0" w:tplc="6A14EBD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 w15:restartNumberingAfterBreak="0">
    <w:nsid w:val="14176426"/>
    <w:multiLevelType w:val="hybridMultilevel"/>
    <w:tmpl w:val="82348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6183D9A"/>
    <w:multiLevelType w:val="hybridMultilevel"/>
    <w:tmpl w:val="20583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F97D32"/>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0F1FA8"/>
    <w:multiLevelType w:val="hybridMultilevel"/>
    <w:tmpl w:val="297A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815123"/>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1021B9"/>
    <w:multiLevelType w:val="multilevel"/>
    <w:tmpl w:val="CB38C0AC"/>
    <w:lvl w:ilvl="0">
      <w:start w:val="1"/>
      <w:numFmt w:val="decimal"/>
      <w:lvlText w:val="%1."/>
      <w:lvlJc w:val="left"/>
      <w:pPr>
        <w:ind w:left="720"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19C269D6"/>
    <w:multiLevelType w:val="hybridMultilevel"/>
    <w:tmpl w:val="F6D4C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792D24"/>
    <w:multiLevelType w:val="hybridMultilevel"/>
    <w:tmpl w:val="D84C5B9A"/>
    <w:lvl w:ilvl="0" w:tplc="F4F4B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C916E6"/>
    <w:multiLevelType w:val="hybridMultilevel"/>
    <w:tmpl w:val="DB560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F711C7"/>
    <w:multiLevelType w:val="multilevel"/>
    <w:tmpl w:val="7B6AF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ascii="PF Din Text Comp Pro Thin" w:hAnsi="PF Din Text Comp Pro Thin" w:hint="default"/>
      </w:rPr>
    </w:lvl>
    <w:lvl w:ilvl="2">
      <w:start w:val="1"/>
      <w:numFmt w:val="decimal"/>
      <w:isLgl/>
      <w:lvlText w:val="%1.%2.%3."/>
      <w:lvlJc w:val="left"/>
      <w:pPr>
        <w:ind w:left="1451" w:hanging="720"/>
      </w:pPr>
      <w:rPr>
        <w:rFonts w:ascii="PF Din Text Comp Pro Thin" w:hAnsi="PF Din Text Comp Pro Thin" w:hint="default"/>
      </w:rPr>
    </w:lvl>
    <w:lvl w:ilvl="3">
      <w:start w:val="1"/>
      <w:numFmt w:val="decimal"/>
      <w:isLgl/>
      <w:lvlText w:val="%1.%2.%3.%4."/>
      <w:lvlJc w:val="left"/>
      <w:pPr>
        <w:ind w:left="1822" w:hanging="1080"/>
      </w:pPr>
      <w:rPr>
        <w:rFonts w:ascii="PF Din Text Comp Pro Thin" w:hAnsi="PF Din Text Comp Pro Thin" w:hint="default"/>
      </w:rPr>
    </w:lvl>
    <w:lvl w:ilvl="4">
      <w:start w:val="1"/>
      <w:numFmt w:val="decimal"/>
      <w:isLgl/>
      <w:lvlText w:val="%1.%2.%3.%4.%5."/>
      <w:lvlJc w:val="left"/>
      <w:pPr>
        <w:ind w:left="1833" w:hanging="1080"/>
      </w:pPr>
      <w:rPr>
        <w:rFonts w:ascii="PF Din Text Comp Pro Thin" w:hAnsi="PF Din Text Comp Pro Thin" w:hint="default"/>
      </w:rPr>
    </w:lvl>
    <w:lvl w:ilvl="5">
      <w:start w:val="1"/>
      <w:numFmt w:val="decimal"/>
      <w:isLgl/>
      <w:lvlText w:val="%1.%2.%3.%4.%5.%6."/>
      <w:lvlJc w:val="left"/>
      <w:pPr>
        <w:ind w:left="2204" w:hanging="1440"/>
      </w:pPr>
      <w:rPr>
        <w:rFonts w:ascii="PF Din Text Comp Pro Thin" w:hAnsi="PF Din Text Comp Pro Thin" w:hint="default"/>
      </w:rPr>
    </w:lvl>
    <w:lvl w:ilvl="6">
      <w:start w:val="1"/>
      <w:numFmt w:val="decimal"/>
      <w:isLgl/>
      <w:lvlText w:val="%1.%2.%3.%4.%5.%6.%7."/>
      <w:lvlJc w:val="left"/>
      <w:pPr>
        <w:ind w:left="2575" w:hanging="1800"/>
      </w:pPr>
      <w:rPr>
        <w:rFonts w:ascii="PF Din Text Comp Pro Thin" w:hAnsi="PF Din Text Comp Pro Thin" w:hint="default"/>
      </w:rPr>
    </w:lvl>
    <w:lvl w:ilvl="7">
      <w:start w:val="1"/>
      <w:numFmt w:val="decimal"/>
      <w:isLgl/>
      <w:lvlText w:val="%1.%2.%3.%4.%5.%6.%7.%8."/>
      <w:lvlJc w:val="left"/>
      <w:pPr>
        <w:ind w:left="2586" w:hanging="1800"/>
      </w:pPr>
      <w:rPr>
        <w:rFonts w:ascii="PF Din Text Comp Pro Thin" w:hAnsi="PF Din Text Comp Pro Thin" w:hint="default"/>
      </w:rPr>
    </w:lvl>
    <w:lvl w:ilvl="8">
      <w:start w:val="1"/>
      <w:numFmt w:val="decimal"/>
      <w:isLgl/>
      <w:lvlText w:val="%1.%2.%3.%4.%5.%6.%7.%8.%9."/>
      <w:lvlJc w:val="left"/>
      <w:pPr>
        <w:ind w:left="2957" w:hanging="2160"/>
      </w:pPr>
      <w:rPr>
        <w:rFonts w:ascii="PF Din Text Comp Pro Thin" w:hAnsi="PF Din Text Comp Pro Thin" w:hint="default"/>
      </w:rPr>
    </w:lvl>
  </w:abstractNum>
  <w:abstractNum w:abstractNumId="27" w15:restartNumberingAfterBreak="0">
    <w:nsid w:val="1D1608AB"/>
    <w:multiLevelType w:val="hybridMultilevel"/>
    <w:tmpl w:val="768C431C"/>
    <w:lvl w:ilvl="0" w:tplc="C436C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DE51B99"/>
    <w:multiLevelType w:val="hybridMultilevel"/>
    <w:tmpl w:val="0A6AC54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537FA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A274FF"/>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F1369D"/>
    <w:multiLevelType w:val="hybridMultilevel"/>
    <w:tmpl w:val="0A84E686"/>
    <w:lvl w:ilvl="0" w:tplc="4D1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8319FA"/>
    <w:multiLevelType w:val="hybridMultilevel"/>
    <w:tmpl w:val="E528F38A"/>
    <w:lvl w:ilvl="0" w:tplc="0FC66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FA366D6"/>
    <w:multiLevelType w:val="hybridMultilevel"/>
    <w:tmpl w:val="E668D688"/>
    <w:lvl w:ilvl="0" w:tplc="C58AD23C">
      <w:start w:val="1"/>
      <w:numFmt w:val="bullet"/>
      <w:lvlText w:val="•"/>
      <w:lvlJc w:val="left"/>
      <w:pPr>
        <w:tabs>
          <w:tab w:val="num" w:pos="720"/>
        </w:tabs>
        <w:ind w:left="720" w:hanging="360"/>
      </w:pPr>
      <w:rPr>
        <w:rFonts w:ascii="Times New Roman" w:hAnsi="Times New Roman" w:hint="default"/>
      </w:rPr>
    </w:lvl>
    <w:lvl w:ilvl="1" w:tplc="DDA6BC46" w:tentative="1">
      <w:start w:val="1"/>
      <w:numFmt w:val="bullet"/>
      <w:lvlText w:val="•"/>
      <w:lvlJc w:val="left"/>
      <w:pPr>
        <w:tabs>
          <w:tab w:val="num" w:pos="1440"/>
        </w:tabs>
        <w:ind w:left="1440" w:hanging="360"/>
      </w:pPr>
      <w:rPr>
        <w:rFonts w:ascii="Times New Roman" w:hAnsi="Times New Roman" w:hint="default"/>
      </w:rPr>
    </w:lvl>
    <w:lvl w:ilvl="2" w:tplc="671ADCFE" w:tentative="1">
      <w:start w:val="1"/>
      <w:numFmt w:val="bullet"/>
      <w:lvlText w:val="•"/>
      <w:lvlJc w:val="left"/>
      <w:pPr>
        <w:tabs>
          <w:tab w:val="num" w:pos="2160"/>
        </w:tabs>
        <w:ind w:left="2160" w:hanging="360"/>
      </w:pPr>
      <w:rPr>
        <w:rFonts w:ascii="Times New Roman" w:hAnsi="Times New Roman" w:hint="default"/>
      </w:rPr>
    </w:lvl>
    <w:lvl w:ilvl="3" w:tplc="9DA41A88" w:tentative="1">
      <w:start w:val="1"/>
      <w:numFmt w:val="bullet"/>
      <w:lvlText w:val="•"/>
      <w:lvlJc w:val="left"/>
      <w:pPr>
        <w:tabs>
          <w:tab w:val="num" w:pos="2880"/>
        </w:tabs>
        <w:ind w:left="2880" w:hanging="360"/>
      </w:pPr>
      <w:rPr>
        <w:rFonts w:ascii="Times New Roman" w:hAnsi="Times New Roman" w:hint="default"/>
      </w:rPr>
    </w:lvl>
    <w:lvl w:ilvl="4" w:tplc="5C70CC16" w:tentative="1">
      <w:start w:val="1"/>
      <w:numFmt w:val="bullet"/>
      <w:lvlText w:val="•"/>
      <w:lvlJc w:val="left"/>
      <w:pPr>
        <w:tabs>
          <w:tab w:val="num" w:pos="3600"/>
        </w:tabs>
        <w:ind w:left="3600" w:hanging="360"/>
      </w:pPr>
      <w:rPr>
        <w:rFonts w:ascii="Times New Roman" w:hAnsi="Times New Roman" w:hint="default"/>
      </w:rPr>
    </w:lvl>
    <w:lvl w:ilvl="5" w:tplc="F3269A98" w:tentative="1">
      <w:start w:val="1"/>
      <w:numFmt w:val="bullet"/>
      <w:lvlText w:val="•"/>
      <w:lvlJc w:val="left"/>
      <w:pPr>
        <w:tabs>
          <w:tab w:val="num" w:pos="4320"/>
        </w:tabs>
        <w:ind w:left="4320" w:hanging="360"/>
      </w:pPr>
      <w:rPr>
        <w:rFonts w:ascii="Times New Roman" w:hAnsi="Times New Roman" w:hint="default"/>
      </w:rPr>
    </w:lvl>
    <w:lvl w:ilvl="6" w:tplc="47E0B8F4" w:tentative="1">
      <w:start w:val="1"/>
      <w:numFmt w:val="bullet"/>
      <w:lvlText w:val="•"/>
      <w:lvlJc w:val="left"/>
      <w:pPr>
        <w:tabs>
          <w:tab w:val="num" w:pos="5040"/>
        </w:tabs>
        <w:ind w:left="5040" w:hanging="360"/>
      </w:pPr>
      <w:rPr>
        <w:rFonts w:ascii="Times New Roman" w:hAnsi="Times New Roman" w:hint="default"/>
      </w:rPr>
    </w:lvl>
    <w:lvl w:ilvl="7" w:tplc="F26235AE" w:tentative="1">
      <w:start w:val="1"/>
      <w:numFmt w:val="bullet"/>
      <w:lvlText w:val="•"/>
      <w:lvlJc w:val="left"/>
      <w:pPr>
        <w:tabs>
          <w:tab w:val="num" w:pos="5760"/>
        </w:tabs>
        <w:ind w:left="5760" w:hanging="360"/>
      </w:pPr>
      <w:rPr>
        <w:rFonts w:ascii="Times New Roman" w:hAnsi="Times New Roman" w:hint="default"/>
      </w:rPr>
    </w:lvl>
    <w:lvl w:ilvl="8" w:tplc="DBDACF2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8D74E8"/>
    <w:multiLevelType w:val="hybridMultilevel"/>
    <w:tmpl w:val="1862E6E0"/>
    <w:lvl w:ilvl="0" w:tplc="D1681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1585C65"/>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B62158"/>
    <w:multiLevelType w:val="hybridMultilevel"/>
    <w:tmpl w:val="C0E2561C"/>
    <w:lvl w:ilvl="0" w:tplc="EA8694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CD0A82"/>
    <w:multiLevelType w:val="hybridMultilevel"/>
    <w:tmpl w:val="7B143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8F4A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41A63"/>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2F14DF"/>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4E3C6D"/>
    <w:multiLevelType w:val="multilevel"/>
    <w:tmpl w:val="C890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145689"/>
    <w:multiLevelType w:val="hybridMultilevel"/>
    <w:tmpl w:val="3C2A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EF0896"/>
    <w:multiLevelType w:val="hybridMultilevel"/>
    <w:tmpl w:val="32D8E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2F685F"/>
    <w:multiLevelType w:val="hybridMultilevel"/>
    <w:tmpl w:val="8378FCA4"/>
    <w:lvl w:ilvl="0" w:tplc="6F7C436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45" w15:restartNumberingAfterBreak="0">
    <w:nsid w:val="32E12EB3"/>
    <w:multiLevelType w:val="hybridMultilevel"/>
    <w:tmpl w:val="856A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4776FC5"/>
    <w:multiLevelType w:val="hybridMultilevel"/>
    <w:tmpl w:val="743C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5F208B"/>
    <w:multiLevelType w:val="hybridMultilevel"/>
    <w:tmpl w:val="78B67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6A173E8"/>
    <w:multiLevelType w:val="hybridMultilevel"/>
    <w:tmpl w:val="C7245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6B32E5E"/>
    <w:multiLevelType w:val="multilevel"/>
    <w:tmpl w:val="ECA4F598"/>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50" w15:restartNumberingAfterBreak="0">
    <w:nsid w:val="37283568"/>
    <w:multiLevelType w:val="multilevel"/>
    <w:tmpl w:val="14E036B6"/>
    <w:lvl w:ilvl="0">
      <w:start w:val="1"/>
      <w:numFmt w:val="decimal"/>
      <w:lvlText w:val="%1."/>
      <w:lvlJc w:val="left"/>
      <w:pPr>
        <w:ind w:left="720" w:hanging="360"/>
      </w:pPr>
      <w:rPr>
        <w:rFonts w:hint="default"/>
        <w:color w:val="auto"/>
      </w:rPr>
    </w:lvl>
    <w:lvl w:ilvl="1">
      <w:start w:val="1"/>
      <w:numFmt w:val="decimal"/>
      <w:isLgl/>
      <w:lvlText w:val="%1.%2"/>
      <w:lvlJc w:val="left"/>
      <w:pPr>
        <w:ind w:left="1564" w:hanging="855"/>
      </w:pPr>
      <w:rPr>
        <w:rFonts w:hint="default"/>
      </w:rPr>
    </w:lvl>
    <w:lvl w:ilvl="2">
      <w:start w:val="1"/>
      <w:numFmt w:val="decimal"/>
      <w:isLgl/>
      <w:lvlText w:val="%1.%2.%3"/>
      <w:lvlJc w:val="left"/>
      <w:pPr>
        <w:ind w:left="1913" w:hanging="85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39193957"/>
    <w:multiLevelType w:val="hybridMultilevel"/>
    <w:tmpl w:val="9508C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0E3713"/>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485111"/>
    <w:multiLevelType w:val="hybridMultilevel"/>
    <w:tmpl w:val="46C2E892"/>
    <w:lvl w:ilvl="0" w:tplc="5E68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3F569E"/>
    <w:multiLevelType w:val="hybridMultilevel"/>
    <w:tmpl w:val="CB74C44C"/>
    <w:lvl w:ilvl="0" w:tplc="0C88068E">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55" w15:restartNumberingAfterBreak="0">
    <w:nsid w:val="3DC274D8"/>
    <w:multiLevelType w:val="hybridMultilevel"/>
    <w:tmpl w:val="C4DA8FA0"/>
    <w:lvl w:ilvl="0" w:tplc="9ED83A52">
      <w:start w:val="1"/>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6" w15:restartNumberingAfterBreak="0">
    <w:nsid w:val="3E2E3C95"/>
    <w:multiLevelType w:val="hybridMultilevel"/>
    <w:tmpl w:val="3576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5A47CB"/>
    <w:multiLevelType w:val="hybridMultilevel"/>
    <w:tmpl w:val="E348CD46"/>
    <w:lvl w:ilvl="0" w:tplc="1CB8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824B0E"/>
    <w:multiLevelType w:val="hybridMultilevel"/>
    <w:tmpl w:val="94A60B22"/>
    <w:lvl w:ilvl="0" w:tplc="EF9E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D800A7"/>
    <w:multiLevelType w:val="hybridMultilevel"/>
    <w:tmpl w:val="8F64554E"/>
    <w:lvl w:ilvl="0" w:tplc="F5DE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EF6480"/>
    <w:multiLevelType w:val="hybridMultilevel"/>
    <w:tmpl w:val="923A3AD0"/>
    <w:lvl w:ilvl="0" w:tplc="0FAE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074627C"/>
    <w:multiLevelType w:val="hybridMultilevel"/>
    <w:tmpl w:val="C51A1E92"/>
    <w:lvl w:ilvl="0" w:tplc="7DBE43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14F2646"/>
    <w:multiLevelType w:val="hybridMultilevel"/>
    <w:tmpl w:val="E8A6C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2254903"/>
    <w:multiLevelType w:val="hybridMultilevel"/>
    <w:tmpl w:val="7E1EA14A"/>
    <w:lvl w:ilvl="0" w:tplc="C172B24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64" w15:restartNumberingAfterBreak="0">
    <w:nsid w:val="431B22D7"/>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134452"/>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3B48BA"/>
    <w:multiLevelType w:val="hybridMultilevel"/>
    <w:tmpl w:val="B22CD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6B42B40"/>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7217622"/>
    <w:multiLevelType w:val="hybridMultilevel"/>
    <w:tmpl w:val="8738CE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94A4DAD"/>
    <w:multiLevelType w:val="hybridMultilevel"/>
    <w:tmpl w:val="3F2256EA"/>
    <w:lvl w:ilvl="0" w:tplc="871E1F5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49A75761"/>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9B31A2E"/>
    <w:multiLevelType w:val="hybridMultilevel"/>
    <w:tmpl w:val="945AE82A"/>
    <w:lvl w:ilvl="0" w:tplc="85E296D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2" w15:restartNumberingAfterBreak="0">
    <w:nsid w:val="4CBC0455"/>
    <w:multiLevelType w:val="hybridMultilevel"/>
    <w:tmpl w:val="0EBC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EC473B7"/>
    <w:multiLevelType w:val="hybridMultilevel"/>
    <w:tmpl w:val="604E130E"/>
    <w:lvl w:ilvl="0" w:tplc="6D7ED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F483A1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953D43"/>
    <w:multiLevelType w:val="hybridMultilevel"/>
    <w:tmpl w:val="68A8944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6" w15:restartNumberingAfterBreak="0">
    <w:nsid w:val="50D96C77"/>
    <w:multiLevelType w:val="hybridMultilevel"/>
    <w:tmpl w:val="B0CAAE52"/>
    <w:lvl w:ilvl="0" w:tplc="2208E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253103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5C4E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B64BD4"/>
    <w:multiLevelType w:val="hybridMultilevel"/>
    <w:tmpl w:val="7D5E24F2"/>
    <w:lvl w:ilvl="0" w:tplc="51127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33738AF"/>
    <w:multiLevelType w:val="hybridMultilevel"/>
    <w:tmpl w:val="49A00380"/>
    <w:lvl w:ilvl="0" w:tplc="403248F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1" w15:restartNumberingAfterBreak="0">
    <w:nsid w:val="537F674B"/>
    <w:multiLevelType w:val="multilevel"/>
    <w:tmpl w:val="631A77F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664745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73317AB"/>
    <w:multiLevelType w:val="hybridMultilevel"/>
    <w:tmpl w:val="05169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7256F8"/>
    <w:multiLevelType w:val="hybridMultilevel"/>
    <w:tmpl w:val="5B66F110"/>
    <w:lvl w:ilvl="0" w:tplc="FBF8027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6" w15:restartNumberingAfterBreak="0">
    <w:nsid w:val="58B84179"/>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B7571F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643E8B"/>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D1D68B7"/>
    <w:multiLevelType w:val="hybridMultilevel"/>
    <w:tmpl w:val="A448D588"/>
    <w:lvl w:ilvl="0" w:tplc="9D0A19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5FBC7D6A"/>
    <w:multiLevelType w:val="hybridMultilevel"/>
    <w:tmpl w:val="454E526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1" w15:restartNumberingAfterBreak="0">
    <w:nsid w:val="60642CD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0AC74FD"/>
    <w:multiLevelType w:val="hybridMultilevel"/>
    <w:tmpl w:val="C71E427C"/>
    <w:lvl w:ilvl="0" w:tplc="265E33F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3" w15:restartNumberingAfterBreak="0">
    <w:nsid w:val="60BC5098"/>
    <w:multiLevelType w:val="hybridMultilevel"/>
    <w:tmpl w:val="7BE0A240"/>
    <w:lvl w:ilvl="0" w:tplc="D8F8601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4" w15:restartNumberingAfterBreak="0">
    <w:nsid w:val="616823B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2291C1B"/>
    <w:multiLevelType w:val="hybridMultilevel"/>
    <w:tmpl w:val="4738B008"/>
    <w:lvl w:ilvl="0" w:tplc="981A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62A23EC3"/>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3F73C4A"/>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509533F"/>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52455A7"/>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5B644D4"/>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687157F"/>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97F0444"/>
    <w:multiLevelType w:val="hybridMultilevel"/>
    <w:tmpl w:val="E31EAE9E"/>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9C90727"/>
    <w:multiLevelType w:val="multilevel"/>
    <w:tmpl w:val="BB1A5F78"/>
    <w:lvl w:ilvl="0">
      <w:start w:val="1"/>
      <w:numFmt w:val="decimal"/>
      <w:pStyle w:val="1"/>
      <w:suff w:val="space"/>
      <w:lvlText w:val="%1."/>
      <w:lvlJc w:val="left"/>
      <w:pPr>
        <w:ind w:left="426"/>
      </w:pPr>
      <w:rPr>
        <w:rFonts w:ascii="Times New Roman" w:eastAsia="Times New Roman" w:hAnsi="Times New Roman" w:cs="Times New Roman"/>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4" w15:restartNumberingAfterBreak="0">
    <w:nsid w:val="69F534B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AF20CDC"/>
    <w:multiLevelType w:val="multilevel"/>
    <w:tmpl w:val="12803C2A"/>
    <w:lvl w:ilvl="0">
      <w:start w:val="1"/>
      <w:numFmt w:val="decimal"/>
      <w:suff w:val="space"/>
      <w:lvlText w:val="%1."/>
      <w:lvlJc w:val="left"/>
      <w:pPr>
        <w:ind w:left="426"/>
      </w:pPr>
      <w:rPr>
        <w:rFonts w:ascii="Times New Roman" w:eastAsia="Times New Roman" w:hAnsi="Times New Roman" w:cs="Times New Roman"/>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6" w15:restartNumberingAfterBreak="0">
    <w:nsid w:val="6BC23288"/>
    <w:multiLevelType w:val="hybridMultilevel"/>
    <w:tmpl w:val="A2482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D3674DC"/>
    <w:multiLevelType w:val="hybridMultilevel"/>
    <w:tmpl w:val="24203B66"/>
    <w:lvl w:ilvl="0" w:tplc="F44C89D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08" w15:restartNumberingAfterBreak="0">
    <w:nsid w:val="6DCA2982"/>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EA03B6A"/>
    <w:multiLevelType w:val="hybridMultilevel"/>
    <w:tmpl w:val="0CC405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10" w15:restartNumberingAfterBreak="0">
    <w:nsid w:val="705E07BF"/>
    <w:multiLevelType w:val="hybridMultilevel"/>
    <w:tmpl w:val="9E247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721141DA"/>
    <w:multiLevelType w:val="hybridMultilevel"/>
    <w:tmpl w:val="CF883A22"/>
    <w:lvl w:ilvl="0" w:tplc="86607F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15:restartNumberingAfterBreak="0">
    <w:nsid w:val="742E6BA7"/>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45A7FA2"/>
    <w:multiLevelType w:val="hybridMultilevel"/>
    <w:tmpl w:val="FB908B3A"/>
    <w:lvl w:ilvl="0" w:tplc="3D5C6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783A13D4"/>
    <w:multiLevelType w:val="multilevel"/>
    <w:tmpl w:val="8DC08E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5" w15:restartNumberingAfterBreak="0">
    <w:nsid w:val="7A8A419D"/>
    <w:multiLevelType w:val="hybridMultilevel"/>
    <w:tmpl w:val="E31C48F8"/>
    <w:lvl w:ilvl="0" w:tplc="C598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7A9A311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B97296E"/>
    <w:multiLevelType w:val="hybridMultilevel"/>
    <w:tmpl w:val="A7CEF8F6"/>
    <w:lvl w:ilvl="0" w:tplc="452E6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7CB73AC2"/>
    <w:multiLevelType w:val="hybridMultilevel"/>
    <w:tmpl w:val="224ABBF4"/>
    <w:lvl w:ilvl="0" w:tplc="29E807C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19" w15:restartNumberingAfterBreak="0">
    <w:nsid w:val="7F081ED4"/>
    <w:multiLevelType w:val="hybridMultilevel"/>
    <w:tmpl w:val="3520941C"/>
    <w:lvl w:ilvl="0" w:tplc="663A246C">
      <w:start w:val="1"/>
      <w:numFmt w:val="decimal"/>
      <w:lvlText w:val="%1)"/>
      <w:lvlJc w:val="left"/>
      <w:pPr>
        <w:ind w:left="823" w:hanging="360"/>
      </w:pPr>
      <w:rPr>
        <w:rFonts w:ascii="Times New Roman" w:eastAsia="Times New Roman" w:hAnsi="Times New Roman" w:cs="Times New Roman"/>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num w:numId="1">
    <w:abstractNumId w:val="111"/>
  </w:num>
  <w:num w:numId="2">
    <w:abstractNumId w:val="82"/>
  </w:num>
  <w:num w:numId="3">
    <w:abstractNumId w:val="81"/>
  </w:num>
  <w:num w:numId="4">
    <w:abstractNumId w:val="103"/>
  </w:num>
  <w:num w:numId="5">
    <w:abstractNumId w:val="105"/>
  </w:num>
  <w:num w:numId="6">
    <w:abstractNumId w:val="45"/>
  </w:num>
  <w:num w:numId="7">
    <w:abstractNumId w:val="46"/>
  </w:num>
  <w:num w:numId="8">
    <w:abstractNumId w:val="43"/>
  </w:num>
  <w:num w:numId="9">
    <w:abstractNumId w:val="10"/>
  </w:num>
  <w:num w:numId="10">
    <w:abstractNumId w:val="115"/>
  </w:num>
  <w:num w:numId="11">
    <w:abstractNumId w:val="117"/>
  </w:num>
  <w:num w:numId="12">
    <w:abstractNumId w:val="109"/>
  </w:num>
  <w:num w:numId="13">
    <w:abstractNumId w:val="15"/>
  </w:num>
  <w:num w:numId="14">
    <w:abstractNumId w:val="42"/>
  </w:num>
  <w:num w:numId="15">
    <w:abstractNumId w:val="47"/>
  </w:num>
  <w:num w:numId="16">
    <w:abstractNumId w:val="62"/>
  </w:num>
  <w:num w:numId="17">
    <w:abstractNumId w:val="18"/>
  </w:num>
  <w:num w:numId="18">
    <w:abstractNumId w:val="110"/>
  </w:num>
  <w:num w:numId="19">
    <w:abstractNumId w:val="12"/>
  </w:num>
  <w:num w:numId="20">
    <w:abstractNumId w:val="48"/>
  </w:num>
  <w:num w:numId="21">
    <w:abstractNumId w:val="28"/>
  </w:num>
  <w:num w:numId="22">
    <w:abstractNumId w:val="2"/>
  </w:num>
  <w:num w:numId="23">
    <w:abstractNumId w:val="31"/>
  </w:num>
  <w:num w:numId="24">
    <w:abstractNumId w:val="57"/>
  </w:num>
  <w:num w:numId="25">
    <w:abstractNumId w:val="60"/>
  </w:num>
  <w:num w:numId="26">
    <w:abstractNumId w:val="32"/>
  </w:num>
  <w:num w:numId="27">
    <w:abstractNumId w:val="27"/>
  </w:num>
  <w:num w:numId="28">
    <w:abstractNumId w:val="66"/>
  </w:num>
  <w:num w:numId="29">
    <w:abstractNumId w:val="101"/>
  </w:num>
  <w:num w:numId="30">
    <w:abstractNumId w:val="52"/>
  </w:num>
  <w:num w:numId="31">
    <w:abstractNumId w:val="38"/>
  </w:num>
  <w:num w:numId="32">
    <w:abstractNumId w:val="97"/>
  </w:num>
  <w:num w:numId="33">
    <w:abstractNumId w:val="21"/>
  </w:num>
  <w:num w:numId="34">
    <w:abstractNumId w:val="98"/>
  </w:num>
  <w:num w:numId="35">
    <w:abstractNumId w:val="99"/>
  </w:num>
  <w:num w:numId="36">
    <w:abstractNumId w:val="30"/>
  </w:num>
  <w:num w:numId="37">
    <w:abstractNumId w:val="112"/>
  </w:num>
  <w:num w:numId="38">
    <w:abstractNumId w:val="65"/>
  </w:num>
  <w:num w:numId="39">
    <w:abstractNumId w:val="78"/>
  </w:num>
  <w:num w:numId="40">
    <w:abstractNumId w:val="94"/>
  </w:num>
  <w:num w:numId="41">
    <w:abstractNumId w:val="35"/>
  </w:num>
  <w:num w:numId="42">
    <w:abstractNumId w:val="88"/>
  </w:num>
  <w:num w:numId="43">
    <w:abstractNumId w:val="39"/>
  </w:num>
  <w:num w:numId="44">
    <w:abstractNumId w:val="108"/>
  </w:num>
  <w:num w:numId="45">
    <w:abstractNumId w:val="67"/>
  </w:num>
  <w:num w:numId="46">
    <w:abstractNumId w:val="87"/>
  </w:num>
  <w:num w:numId="47">
    <w:abstractNumId w:val="29"/>
  </w:num>
  <w:num w:numId="48">
    <w:abstractNumId w:val="40"/>
  </w:num>
  <w:num w:numId="49">
    <w:abstractNumId w:val="74"/>
  </w:num>
  <w:num w:numId="50">
    <w:abstractNumId w:val="77"/>
  </w:num>
  <w:num w:numId="51">
    <w:abstractNumId w:val="83"/>
  </w:num>
  <w:num w:numId="52">
    <w:abstractNumId w:val="91"/>
  </w:num>
  <w:num w:numId="53">
    <w:abstractNumId w:val="104"/>
  </w:num>
  <w:num w:numId="54">
    <w:abstractNumId w:val="9"/>
  </w:num>
  <w:num w:numId="55">
    <w:abstractNumId w:val="116"/>
  </w:num>
  <w:num w:numId="56">
    <w:abstractNumId w:val="4"/>
  </w:num>
  <w:num w:numId="57">
    <w:abstractNumId w:val="50"/>
  </w:num>
  <w:num w:numId="58">
    <w:abstractNumId w:val="22"/>
  </w:num>
  <w:num w:numId="59">
    <w:abstractNumId w:val="100"/>
  </w:num>
  <w:num w:numId="60">
    <w:abstractNumId w:val="70"/>
  </w:num>
  <w:num w:numId="61">
    <w:abstractNumId w:val="84"/>
  </w:num>
  <w:num w:numId="62">
    <w:abstractNumId w:val="17"/>
  </w:num>
  <w:num w:numId="63">
    <w:abstractNumId w:val="79"/>
  </w:num>
  <w:num w:numId="64">
    <w:abstractNumId w:val="49"/>
  </w:num>
  <w:num w:numId="65">
    <w:abstractNumId w:val="5"/>
  </w:num>
  <w:num w:numId="66">
    <w:abstractNumId w:val="24"/>
  </w:num>
  <w:num w:numId="67">
    <w:abstractNumId w:val="34"/>
  </w:num>
  <w:num w:numId="68">
    <w:abstractNumId w:val="11"/>
  </w:num>
  <w:num w:numId="69">
    <w:abstractNumId w:val="58"/>
  </w:num>
  <w:num w:numId="70">
    <w:abstractNumId w:val="68"/>
  </w:num>
  <w:num w:numId="71">
    <w:abstractNumId w:val="76"/>
  </w:num>
  <w:num w:numId="72">
    <w:abstractNumId w:val="95"/>
  </w:num>
  <w:num w:numId="73">
    <w:abstractNumId w:val="53"/>
  </w:num>
  <w:num w:numId="74">
    <w:abstractNumId w:val="26"/>
  </w:num>
  <w:num w:numId="75">
    <w:abstractNumId w:val="33"/>
  </w:num>
  <w:num w:numId="76">
    <w:abstractNumId w:val="37"/>
  </w:num>
  <w:num w:numId="77">
    <w:abstractNumId w:val="69"/>
  </w:num>
  <w:num w:numId="78">
    <w:abstractNumId w:val="14"/>
  </w:num>
  <w:num w:numId="79">
    <w:abstractNumId w:val="114"/>
  </w:num>
  <w:num w:numId="80">
    <w:abstractNumId w:val="36"/>
  </w:num>
  <w:num w:numId="81">
    <w:abstractNumId w:val="90"/>
  </w:num>
  <w:num w:numId="82">
    <w:abstractNumId w:val="3"/>
  </w:num>
  <w:num w:numId="83">
    <w:abstractNumId w:val="96"/>
  </w:num>
  <w:num w:numId="84">
    <w:abstractNumId w:val="63"/>
  </w:num>
  <w:num w:numId="85">
    <w:abstractNumId w:val="107"/>
  </w:num>
  <w:num w:numId="86">
    <w:abstractNumId w:val="71"/>
  </w:num>
  <w:num w:numId="87">
    <w:abstractNumId w:val="51"/>
  </w:num>
  <w:num w:numId="88">
    <w:abstractNumId w:val="23"/>
  </w:num>
  <w:num w:numId="89">
    <w:abstractNumId w:val="80"/>
  </w:num>
  <w:num w:numId="90">
    <w:abstractNumId w:val="72"/>
  </w:num>
  <w:num w:numId="91">
    <w:abstractNumId w:val="13"/>
  </w:num>
  <w:num w:numId="92">
    <w:abstractNumId w:val="16"/>
  </w:num>
  <w:num w:numId="93">
    <w:abstractNumId w:val="85"/>
  </w:num>
  <w:num w:numId="94">
    <w:abstractNumId w:val="93"/>
  </w:num>
  <w:num w:numId="95">
    <w:abstractNumId w:val="55"/>
  </w:num>
  <w:num w:numId="96">
    <w:abstractNumId w:val="106"/>
  </w:num>
  <w:num w:numId="97">
    <w:abstractNumId w:val="44"/>
  </w:num>
  <w:num w:numId="98">
    <w:abstractNumId w:val="92"/>
  </w:num>
  <w:num w:numId="99">
    <w:abstractNumId w:val="118"/>
  </w:num>
  <w:num w:numId="100">
    <w:abstractNumId w:val="54"/>
  </w:num>
  <w:num w:numId="101">
    <w:abstractNumId w:val="8"/>
  </w:num>
  <w:num w:numId="102">
    <w:abstractNumId w:val="119"/>
  </w:num>
  <w:num w:numId="103">
    <w:abstractNumId w:val="59"/>
  </w:num>
  <w:num w:numId="104">
    <w:abstractNumId w:val="102"/>
  </w:num>
  <w:num w:numId="105">
    <w:abstractNumId w:val="75"/>
  </w:num>
  <w:num w:numId="106">
    <w:abstractNumId w:val="25"/>
  </w:num>
  <w:num w:numId="107">
    <w:abstractNumId w:val="7"/>
  </w:num>
  <w:num w:numId="108">
    <w:abstractNumId w:val="1"/>
  </w:num>
  <w:num w:numId="109">
    <w:abstractNumId w:val="0"/>
  </w:num>
  <w:num w:numId="110">
    <w:abstractNumId w:val="86"/>
  </w:num>
  <w:num w:numId="111">
    <w:abstractNumId w:val="64"/>
  </w:num>
  <w:num w:numId="112">
    <w:abstractNumId w:val="19"/>
  </w:num>
  <w:num w:numId="113">
    <w:abstractNumId w:val="6"/>
  </w:num>
  <w:num w:numId="114">
    <w:abstractNumId w:val="61"/>
  </w:num>
  <w:num w:numId="115">
    <w:abstractNumId w:val="56"/>
  </w:num>
  <w:num w:numId="116">
    <w:abstractNumId w:val="73"/>
  </w:num>
  <w:num w:numId="117">
    <w:abstractNumId w:val="113"/>
  </w:num>
  <w:num w:numId="118">
    <w:abstractNumId w:val="20"/>
  </w:num>
  <w:num w:numId="119">
    <w:abstractNumId w:val="41"/>
  </w:num>
  <w:num w:numId="120">
    <w:abstractNumId w:val="8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6E"/>
    <w:rsid w:val="00000689"/>
    <w:rsid w:val="00000843"/>
    <w:rsid w:val="00000903"/>
    <w:rsid w:val="00000A5F"/>
    <w:rsid w:val="00000AC5"/>
    <w:rsid w:val="0000149D"/>
    <w:rsid w:val="00001992"/>
    <w:rsid w:val="00001AD6"/>
    <w:rsid w:val="00003D7B"/>
    <w:rsid w:val="00003EEF"/>
    <w:rsid w:val="00004527"/>
    <w:rsid w:val="0000455E"/>
    <w:rsid w:val="000048DC"/>
    <w:rsid w:val="00004B82"/>
    <w:rsid w:val="00005646"/>
    <w:rsid w:val="00006423"/>
    <w:rsid w:val="000075CA"/>
    <w:rsid w:val="0000789F"/>
    <w:rsid w:val="00007A85"/>
    <w:rsid w:val="00007CFF"/>
    <w:rsid w:val="00010435"/>
    <w:rsid w:val="00010500"/>
    <w:rsid w:val="00010AE4"/>
    <w:rsid w:val="00010C25"/>
    <w:rsid w:val="00011100"/>
    <w:rsid w:val="00011183"/>
    <w:rsid w:val="00011380"/>
    <w:rsid w:val="0001178C"/>
    <w:rsid w:val="00011BFB"/>
    <w:rsid w:val="00012789"/>
    <w:rsid w:val="00012A2B"/>
    <w:rsid w:val="00012EC3"/>
    <w:rsid w:val="0001336C"/>
    <w:rsid w:val="00013B75"/>
    <w:rsid w:val="00013CB5"/>
    <w:rsid w:val="00014DFF"/>
    <w:rsid w:val="000150E8"/>
    <w:rsid w:val="0001639D"/>
    <w:rsid w:val="000164B1"/>
    <w:rsid w:val="00016F8F"/>
    <w:rsid w:val="00017A39"/>
    <w:rsid w:val="00017E7A"/>
    <w:rsid w:val="00020328"/>
    <w:rsid w:val="00020D21"/>
    <w:rsid w:val="000214AE"/>
    <w:rsid w:val="000237A6"/>
    <w:rsid w:val="0002382B"/>
    <w:rsid w:val="00023D68"/>
    <w:rsid w:val="00024625"/>
    <w:rsid w:val="000246E8"/>
    <w:rsid w:val="0002475C"/>
    <w:rsid w:val="000251D9"/>
    <w:rsid w:val="00025364"/>
    <w:rsid w:val="0002545C"/>
    <w:rsid w:val="000254A7"/>
    <w:rsid w:val="0002555F"/>
    <w:rsid w:val="00025574"/>
    <w:rsid w:val="00025C00"/>
    <w:rsid w:val="000262C3"/>
    <w:rsid w:val="00027A54"/>
    <w:rsid w:val="00027B30"/>
    <w:rsid w:val="00027C3A"/>
    <w:rsid w:val="00027C76"/>
    <w:rsid w:val="00027F38"/>
    <w:rsid w:val="000303DD"/>
    <w:rsid w:val="00030D11"/>
    <w:rsid w:val="00030DC9"/>
    <w:rsid w:val="000313BC"/>
    <w:rsid w:val="00032276"/>
    <w:rsid w:val="00032DB6"/>
    <w:rsid w:val="00032F87"/>
    <w:rsid w:val="00033016"/>
    <w:rsid w:val="000336AD"/>
    <w:rsid w:val="0003438F"/>
    <w:rsid w:val="000344FE"/>
    <w:rsid w:val="00034633"/>
    <w:rsid w:val="00034B0C"/>
    <w:rsid w:val="00034F8F"/>
    <w:rsid w:val="000355B4"/>
    <w:rsid w:val="000355BA"/>
    <w:rsid w:val="00036007"/>
    <w:rsid w:val="0003634D"/>
    <w:rsid w:val="0003660C"/>
    <w:rsid w:val="00036C7E"/>
    <w:rsid w:val="00036CF7"/>
    <w:rsid w:val="00037003"/>
    <w:rsid w:val="000370C1"/>
    <w:rsid w:val="00037480"/>
    <w:rsid w:val="000375E9"/>
    <w:rsid w:val="000376A5"/>
    <w:rsid w:val="00037A01"/>
    <w:rsid w:val="000414D8"/>
    <w:rsid w:val="00041988"/>
    <w:rsid w:val="0004225F"/>
    <w:rsid w:val="0004279E"/>
    <w:rsid w:val="00042926"/>
    <w:rsid w:val="000429A3"/>
    <w:rsid w:val="00042BC2"/>
    <w:rsid w:val="00042C63"/>
    <w:rsid w:val="00043312"/>
    <w:rsid w:val="00043454"/>
    <w:rsid w:val="00043737"/>
    <w:rsid w:val="00043B63"/>
    <w:rsid w:val="00043F09"/>
    <w:rsid w:val="000442EB"/>
    <w:rsid w:val="00044325"/>
    <w:rsid w:val="00044808"/>
    <w:rsid w:val="00045253"/>
    <w:rsid w:val="000454BA"/>
    <w:rsid w:val="00045CAE"/>
    <w:rsid w:val="00046123"/>
    <w:rsid w:val="000461AF"/>
    <w:rsid w:val="00046360"/>
    <w:rsid w:val="00047698"/>
    <w:rsid w:val="0005022C"/>
    <w:rsid w:val="00050314"/>
    <w:rsid w:val="0005031B"/>
    <w:rsid w:val="00051857"/>
    <w:rsid w:val="00051A51"/>
    <w:rsid w:val="00051E81"/>
    <w:rsid w:val="0005223B"/>
    <w:rsid w:val="0005280D"/>
    <w:rsid w:val="00052850"/>
    <w:rsid w:val="00053E0A"/>
    <w:rsid w:val="000545E5"/>
    <w:rsid w:val="00054AFD"/>
    <w:rsid w:val="00054F6A"/>
    <w:rsid w:val="00055B8E"/>
    <w:rsid w:val="0005606F"/>
    <w:rsid w:val="000572EB"/>
    <w:rsid w:val="000608BF"/>
    <w:rsid w:val="00060D9C"/>
    <w:rsid w:val="00061609"/>
    <w:rsid w:val="00061883"/>
    <w:rsid w:val="000618B3"/>
    <w:rsid w:val="00061C2D"/>
    <w:rsid w:val="000622D1"/>
    <w:rsid w:val="0006236A"/>
    <w:rsid w:val="000625C8"/>
    <w:rsid w:val="0006278C"/>
    <w:rsid w:val="00062B2F"/>
    <w:rsid w:val="00062B36"/>
    <w:rsid w:val="00062D4A"/>
    <w:rsid w:val="000632F1"/>
    <w:rsid w:val="00063B10"/>
    <w:rsid w:val="00063F28"/>
    <w:rsid w:val="0006436A"/>
    <w:rsid w:val="00064560"/>
    <w:rsid w:val="00064B9E"/>
    <w:rsid w:val="00064CDC"/>
    <w:rsid w:val="00064F30"/>
    <w:rsid w:val="00065A7C"/>
    <w:rsid w:val="00065B88"/>
    <w:rsid w:val="00065F8A"/>
    <w:rsid w:val="000660E7"/>
    <w:rsid w:val="00066F07"/>
    <w:rsid w:val="00067C00"/>
    <w:rsid w:val="00070CB9"/>
    <w:rsid w:val="0007177D"/>
    <w:rsid w:val="000719F2"/>
    <w:rsid w:val="00071AD8"/>
    <w:rsid w:val="0007240E"/>
    <w:rsid w:val="00072BAE"/>
    <w:rsid w:val="00072C62"/>
    <w:rsid w:val="000738B2"/>
    <w:rsid w:val="000739EB"/>
    <w:rsid w:val="00073C22"/>
    <w:rsid w:val="00073E7E"/>
    <w:rsid w:val="00074DCC"/>
    <w:rsid w:val="00074E51"/>
    <w:rsid w:val="00075335"/>
    <w:rsid w:val="0007602B"/>
    <w:rsid w:val="0007635C"/>
    <w:rsid w:val="000770BB"/>
    <w:rsid w:val="00077BA0"/>
    <w:rsid w:val="00077BA5"/>
    <w:rsid w:val="00077CA8"/>
    <w:rsid w:val="000803AA"/>
    <w:rsid w:val="000806D0"/>
    <w:rsid w:val="000829D6"/>
    <w:rsid w:val="00082E78"/>
    <w:rsid w:val="00082F16"/>
    <w:rsid w:val="0008323A"/>
    <w:rsid w:val="0008326D"/>
    <w:rsid w:val="00083770"/>
    <w:rsid w:val="00084278"/>
    <w:rsid w:val="000844C2"/>
    <w:rsid w:val="00084B4C"/>
    <w:rsid w:val="00085658"/>
    <w:rsid w:val="000857CB"/>
    <w:rsid w:val="000872D1"/>
    <w:rsid w:val="000873C0"/>
    <w:rsid w:val="00087432"/>
    <w:rsid w:val="000876A6"/>
    <w:rsid w:val="00087F81"/>
    <w:rsid w:val="00090228"/>
    <w:rsid w:val="00090799"/>
    <w:rsid w:val="00090BF8"/>
    <w:rsid w:val="00091077"/>
    <w:rsid w:val="00091348"/>
    <w:rsid w:val="000914A3"/>
    <w:rsid w:val="00093F11"/>
    <w:rsid w:val="0009403A"/>
    <w:rsid w:val="00094255"/>
    <w:rsid w:val="0009525D"/>
    <w:rsid w:val="00095547"/>
    <w:rsid w:val="00095858"/>
    <w:rsid w:val="0009684D"/>
    <w:rsid w:val="0009707E"/>
    <w:rsid w:val="00097ADA"/>
    <w:rsid w:val="00097F25"/>
    <w:rsid w:val="000A189B"/>
    <w:rsid w:val="000A1D47"/>
    <w:rsid w:val="000A1DC5"/>
    <w:rsid w:val="000A1EB5"/>
    <w:rsid w:val="000A2AF8"/>
    <w:rsid w:val="000A3010"/>
    <w:rsid w:val="000A34F6"/>
    <w:rsid w:val="000A3A3B"/>
    <w:rsid w:val="000A3D11"/>
    <w:rsid w:val="000A4B22"/>
    <w:rsid w:val="000A4F64"/>
    <w:rsid w:val="000A502D"/>
    <w:rsid w:val="000A5246"/>
    <w:rsid w:val="000A633A"/>
    <w:rsid w:val="000A6365"/>
    <w:rsid w:val="000A66FF"/>
    <w:rsid w:val="000A68AD"/>
    <w:rsid w:val="000A7DCD"/>
    <w:rsid w:val="000B0062"/>
    <w:rsid w:val="000B03C9"/>
    <w:rsid w:val="000B040E"/>
    <w:rsid w:val="000B0605"/>
    <w:rsid w:val="000B1228"/>
    <w:rsid w:val="000B184F"/>
    <w:rsid w:val="000B2DC3"/>
    <w:rsid w:val="000B3C38"/>
    <w:rsid w:val="000B3D1F"/>
    <w:rsid w:val="000B3FCB"/>
    <w:rsid w:val="000B424E"/>
    <w:rsid w:val="000B448E"/>
    <w:rsid w:val="000B4F82"/>
    <w:rsid w:val="000B53C0"/>
    <w:rsid w:val="000B5572"/>
    <w:rsid w:val="000B59FB"/>
    <w:rsid w:val="000B6041"/>
    <w:rsid w:val="000B609C"/>
    <w:rsid w:val="000B6508"/>
    <w:rsid w:val="000B72D7"/>
    <w:rsid w:val="000B7335"/>
    <w:rsid w:val="000B73A2"/>
    <w:rsid w:val="000B76DE"/>
    <w:rsid w:val="000B78DC"/>
    <w:rsid w:val="000B792E"/>
    <w:rsid w:val="000B7BC0"/>
    <w:rsid w:val="000C01E6"/>
    <w:rsid w:val="000C0CE9"/>
    <w:rsid w:val="000C1ED6"/>
    <w:rsid w:val="000C1EE1"/>
    <w:rsid w:val="000C1F66"/>
    <w:rsid w:val="000C22C5"/>
    <w:rsid w:val="000C252F"/>
    <w:rsid w:val="000C2F3F"/>
    <w:rsid w:val="000C2FD4"/>
    <w:rsid w:val="000C33E4"/>
    <w:rsid w:val="000C4172"/>
    <w:rsid w:val="000C4F8C"/>
    <w:rsid w:val="000C4F94"/>
    <w:rsid w:val="000C543E"/>
    <w:rsid w:val="000C5A6A"/>
    <w:rsid w:val="000C5DCF"/>
    <w:rsid w:val="000C637B"/>
    <w:rsid w:val="000C6724"/>
    <w:rsid w:val="000D018B"/>
    <w:rsid w:val="000D02DA"/>
    <w:rsid w:val="000D0E75"/>
    <w:rsid w:val="000D1F98"/>
    <w:rsid w:val="000D276F"/>
    <w:rsid w:val="000D2851"/>
    <w:rsid w:val="000D2C0A"/>
    <w:rsid w:val="000D3822"/>
    <w:rsid w:val="000D39A2"/>
    <w:rsid w:val="000D3E2E"/>
    <w:rsid w:val="000D4327"/>
    <w:rsid w:val="000D432E"/>
    <w:rsid w:val="000D4F49"/>
    <w:rsid w:val="000D584B"/>
    <w:rsid w:val="000D59B0"/>
    <w:rsid w:val="000D62CE"/>
    <w:rsid w:val="000D6350"/>
    <w:rsid w:val="000D63ED"/>
    <w:rsid w:val="000D6C3E"/>
    <w:rsid w:val="000D6D4A"/>
    <w:rsid w:val="000D7045"/>
    <w:rsid w:val="000E01A0"/>
    <w:rsid w:val="000E03D0"/>
    <w:rsid w:val="000E040D"/>
    <w:rsid w:val="000E0443"/>
    <w:rsid w:val="000E0AD0"/>
    <w:rsid w:val="000E106F"/>
    <w:rsid w:val="000E1729"/>
    <w:rsid w:val="000E1D6F"/>
    <w:rsid w:val="000E1DCE"/>
    <w:rsid w:val="000E2CD1"/>
    <w:rsid w:val="000E30A1"/>
    <w:rsid w:val="000E357A"/>
    <w:rsid w:val="000E3812"/>
    <w:rsid w:val="000E4870"/>
    <w:rsid w:val="000E4926"/>
    <w:rsid w:val="000E4F80"/>
    <w:rsid w:val="000E5CD9"/>
    <w:rsid w:val="000E5D0C"/>
    <w:rsid w:val="000E5EF9"/>
    <w:rsid w:val="000E6240"/>
    <w:rsid w:val="000E64DD"/>
    <w:rsid w:val="000E6622"/>
    <w:rsid w:val="000E66B0"/>
    <w:rsid w:val="000E67B5"/>
    <w:rsid w:val="000E7079"/>
    <w:rsid w:val="000E7F7F"/>
    <w:rsid w:val="000F00CE"/>
    <w:rsid w:val="000F0282"/>
    <w:rsid w:val="000F0A6B"/>
    <w:rsid w:val="000F187B"/>
    <w:rsid w:val="000F23EB"/>
    <w:rsid w:val="000F279C"/>
    <w:rsid w:val="000F2B21"/>
    <w:rsid w:val="000F3419"/>
    <w:rsid w:val="000F346B"/>
    <w:rsid w:val="000F4321"/>
    <w:rsid w:val="000F4675"/>
    <w:rsid w:val="000F4690"/>
    <w:rsid w:val="000F47B4"/>
    <w:rsid w:val="000F541D"/>
    <w:rsid w:val="000F5E1E"/>
    <w:rsid w:val="000F651F"/>
    <w:rsid w:val="000F752A"/>
    <w:rsid w:val="000F7E3E"/>
    <w:rsid w:val="00100CC4"/>
    <w:rsid w:val="00100EC4"/>
    <w:rsid w:val="0010136A"/>
    <w:rsid w:val="001028B9"/>
    <w:rsid w:val="001038BF"/>
    <w:rsid w:val="00103EDC"/>
    <w:rsid w:val="00104829"/>
    <w:rsid w:val="00104DF0"/>
    <w:rsid w:val="001054B7"/>
    <w:rsid w:val="00105C6F"/>
    <w:rsid w:val="00105EDA"/>
    <w:rsid w:val="0010618E"/>
    <w:rsid w:val="00106576"/>
    <w:rsid w:val="001066CE"/>
    <w:rsid w:val="00107263"/>
    <w:rsid w:val="001073A9"/>
    <w:rsid w:val="001101A2"/>
    <w:rsid w:val="0011049C"/>
    <w:rsid w:val="00110DCF"/>
    <w:rsid w:val="00111167"/>
    <w:rsid w:val="00111B80"/>
    <w:rsid w:val="00112593"/>
    <w:rsid w:val="00113113"/>
    <w:rsid w:val="001134C5"/>
    <w:rsid w:val="001134CD"/>
    <w:rsid w:val="00113F52"/>
    <w:rsid w:val="00113FDD"/>
    <w:rsid w:val="001145E1"/>
    <w:rsid w:val="00114C76"/>
    <w:rsid w:val="00114DDA"/>
    <w:rsid w:val="0011538A"/>
    <w:rsid w:val="00115668"/>
    <w:rsid w:val="00115B2C"/>
    <w:rsid w:val="00117AB5"/>
    <w:rsid w:val="0012010F"/>
    <w:rsid w:val="00120712"/>
    <w:rsid w:val="00120DAC"/>
    <w:rsid w:val="00121934"/>
    <w:rsid w:val="00121953"/>
    <w:rsid w:val="00122104"/>
    <w:rsid w:val="0012282B"/>
    <w:rsid w:val="001237B6"/>
    <w:rsid w:val="00124911"/>
    <w:rsid w:val="00124B00"/>
    <w:rsid w:val="00124EA7"/>
    <w:rsid w:val="001253B8"/>
    <w:rsid w:val="0012550A"/>
    <w:rsid w:val="001267B6"/>
    <w:rsid w:val="001269CC"/>
    <w:rsid w:val="00126C29"/>
    <w:rsid w:val="0012752F"/>
    <w:rsid w:val="0012753C"/>
    <w:rsid w:val="00127B52"/>
    <w:rsid w:val="00130422"/>
    <w:rsid w:val="001305E1"/>
    <w:rsid w:val="00130C76"/>
    <w:rsid w:val="00131C72"/>
    <w:rsid w:val="001329BF"/>
    <w:rsid w:val="00132A28"/>
    <w:rsid w:val="00132B2E"/>
    <w:rsid w:val="001346A1"/>
    <w:rsid w:val="001355F8"/>
    <w:rsid w:val="00136636"/>
    <w:rsid w:val="001366CD"/>
    <w:rsid w:val="00136B5C"/>
    <w:rsid w:val="00136D23"/>
    <w:rsid w:val="00136EC4"/>
    <w:rsid w:val="00137004"/>
    <w:rsid w:val="001405C7"/>
    <w:rsid w:val="00140697"/>
    <w:rsid w:val="0014072F"/>
    <w:rsid w:val="00140DD3"/>
    <w:rsid w:val="001413CA"/>
    <w:rsid w:val="001421A4"/>
    <w:rsid w:val="00142970"/>
    <w:rsid w:val="00143D75"/>
    <w:rsid w:val="00143E85"/>
    <w:rsid w:val="00144D02"/>
    <w:rsid w:val="001456A8"/>
    <w:rsid w:val="001468FD"/>
    <w:rsid w:val="00146F8A"/>
    <w:rsid w:val="001470AC"/>
    <w:rsid w:val="001475E4"/>
    <w:rsid w:val="001477DD"/>
    <w:rsid w:val="00147D54"/>
    <w:rsid w:val="00147F20"/>
    <w:rsid w:val="0015071D"/>
    <w:rsid w:val="0015083C"/>
    <w:rsid w:val="00150A4D"/>
    <w:rsid w:val="001514CD"/>
    <w:rsid w:val="00151F93"/>
    <w:rsid w:val="00152DDE"/>
    <w:rsid w:val="00153DC9"/>
    <w:rsid w:val="00153E07"/>
    <w:rsid w:val="00154435"/>
    <w:rsid w:val="00154649"/>
    <w:rsid w:val="00154C49"/>
    <w:rsid w:val="00154C53"/>
    <w:rsid w:val="00154E7F"/>
    <w:rsid w:val="00155C0D"/>
    <w:rsid w:val="00155E6A"/>
    <w:rsid w:val="0015632F"/>
    <w:rsid w:val="001564B5"/>
    <w:rsid w:val="00156658"/>
    <w:rsid w:val="0015791B"/>
    <w:rsid w:val="001579D4"/>
    <w:rsid w:val="00157CC2"/>
    <w:rsid w:val="00160214"/>
    <w:rsid w:val="00160E92"/>
    <w:rsid w:val="001612F7"/>
    <w:rsid w:val="00161464"/>
    <w:rsid w:val="0016206B"/>
    <w:rsid w:val="001622B6"/>
    <w:rsid w:val="001633D9"/>
    <w:rsid w:val="001636B8"/>
    <w:rsid w:val="00163AC8"/>
    <w:rsid w:val="00163B3C"/>
    <w:rsid w:val="00163B6D"/>
    <w:rsid w:val="00163FF4"/>
    <w:rsid w:val="001642C4"/>
    <w:rsid w:val="001647B4"/>
    <w:rsid w:val="001651A5"/>
    <w:rsid w:val="001654BC"/>
    <w:rsid w:val="0016593B"/>
    <w:rsid w:val="001659D5"/>
    <w:rsid w:val="00165C0D"/>
    <w:rsid w:val="001660EC"/>
    <w:rsid w:val="00166D8D"/>
    <w:rsid w:val="00167A91"/>
    <w:rsid w:val="00167CB7"/>
    <w:rsid w:val="0017003A"/>
    <w:rsid w:val="00170397"/>
    <w:rsid w:val="00170F85"/>
    <w:rsid w:val="0017195A"/>
    <w:rsid w:val="00171DA8"/>
    <w:rsid w:val="00171FB1"/>
    <w:rsid w:val="00172882"/>
    <w:rsid w:val="001731A2"/>
    <w:rsid w:val="00173EE7"/>
    <w:rsid w:val="00174C02"/>
    <w:rsid w:val="00174F1F"/>
    <w:rsid w:val="00175C66"/>
    <w:rsid w:val="00176DDB"/>
    <w:rsid w:val="00176E54"/>
    <w:rsid w:val="00177515"/>
    <w:rsid w:val="00177963"/>
    <w:rsid w:val="00177A71"/>
    <w:rsid w:val="001800AC"/>
    <w:rsid w:val="00180783"/>
    <w:rsid w:val="00180DB4"/>
    <w:rsid w:val="00181972"/>
    <w:rsid w:val="00182610"/>
    <w:rsid w:val="00182710"/>
    <w:rsid w:val="00182DBF"/>
    <w:rsid w:val="0018335F"/>
    <w:rsid w:val="00183707"/>
    <w:rsid w:val="00183C1C"/>
    <w:rsid w:val="00183ECC"/>
    <w:rsid w:val="00184760"/>
    <w:rsid w:val="00185258"/>
    <w:rsid w:val="001862EB"/>
    <w:rsid w:val="00186346"/>
    <w:rsid w:val="00186FB7"/>
    <w:rsid w:val="001870A8"/>
    <w:rsid w:val="00187D91"/>
    <w:rsid w:val="001907FB"/>
    <w:rsid w:val="00190F08"/>
    <w:rsid w:val="00191910"/>
    <w:rsid w:val="00191991"/>
    <w:rsid w:val="00191B6E"/>
    <w:rsid w:val="001921CB"/>
    <w:rsid w:val="001924F0"/>
    <w:rsid w:val="00192F0C"/>
    <w:rsid w:val="00192F32"/>
    <w:rsid w:val="00193095"/>
    <w:rsid w:val="00193162"/>
    <w:rsid w:val="0019430C"/>
    <w:rsid w:val="00194BCA"/>
    <w:rsid w:val="0019521C"/>
    <w:rsid w:val="001953A9"/>
    <w:rsid w:val="00196F1A"/>
    <w:rsid w:val="0019736E"/>
    <w:rsid w:val="001977C9"/>
    <w:rsid w:val="00197F19"/>
    <w:rsid w:val="001A01DA"/>
    <w:rsid w:val="001A06D5"/>
    <w:rsid w:val="001A0ACB"/>
    <w:rsid w:val="001A0FFD"/>
    <w:rsid w:val="001A2376"/>
    <w:rsid w:val="001A25CC"/>
    <w:rsid w:val="001A3938"/>
    <w:rsid w:val="001A421E"/>
    <w:rsid w:val="001A47A5"/>
    <w:rsid w:val="001A4865"/>
    <w:rsid w:val="001A4A4B"/>
    <w:rsid w:val="001A5329"/>
    <w:rsid w:val="001A5441"/>
    <w:rsid w:val="001A5FE8"/>
    <w:rsid w:val="001A6556"/>
    <w:rsid w:val="001A74DC"/>
    <w:rsid w:val="001A7AAD"/>
    <w:rsid w:val="001B03F1"/>
    <w:rsid w:val="001B0922"/>
    <w:rsid w:val="001B0A38"/>
    <w:rsid w:val="001B1601"/>
    <w:rsid w:val="001B16A9"/>
    <w:rsid w:val="001B19A1"/>
    <w:rsid w:val="001B2FC7"/>
    <w:rsid w:val="001B3185"/>
    <w:rsid w:val="001B32A9"/>
    <w:rsid w:val="001B32B3"/>
    <w:rsid w:val="001B40D6"/>
    <w:rsid w:val="001B412D"/>
    <w:rsid w:val="001B4956"/>
    <w:rsid w:val="001B4B52"/>
    <w:rsid w:val="001B4D55"/>
    <w:rsid w:val="001B5FE0"/>
    <w:rsid w:val="001B6085"/>
    <w:rsid w:val="001B7309"/>
    <w:rsid w:val="001B7C4D"/>
    <w:rsid w:val="001B7D8A"/>
    <w:rsid w:val="001C14B2"/>
    <w:rsid w:val="001C15A0"/>
    <w:rsid w:val="001C1713"/>
    <w:rsid w:val="001C1CCE"/>
    <w:rsid w:val="001C1EB5"/>
    <w:rsid w:val="001C23C6"/>
    <w:rsid w:val="001C23E5"/>
    <w:rsid w:val="001C296F"/>
    <w:rsid w:val="001C35AB"/>
    <w:rsid w:val="001C446C"/>
    <w:rsid w:val="001C4E15"/>
    <w:rsid w:val="001C55A7"/>
    <w:rsid w:val="001C5C11"/>
    <w:rsid w:val="001C5EF2"/>
    <w:rsid w:val="001C6349"/>
    <w:rsid w:val="001C6498"/>
    <w:rsid w:val="001C6744"/>
    <w:rsid w:val="001C6C1A"/>
    <w:rsid w:val="001C6E74"/>
    <w:rsid w:val="001C713A"/>
    <w:rsid w:val="001C7422"/>
    <w:rsid w:val="001C7819"/>
    <w:rsid w:val="001C7EA0"/>
    <w:rsid w:val="001D05FB"/>
    <w:rsid w:val="001D0681"/>
    <w:rsid w:val="001D0A48"/>
    <w:rsid w:val="001D0B94"/>
    <w:rsid w:val="001D0E80"/>
    <w:rsid w:val="001D1390"/>
    <w:rsid w:val="001D1867"/>
    <w:rsid w:val="001D1FAF"/>
    <w:rsid w:val="001D296C"/>
    <w:rsid w:val="001D381D"/>
    <w:rsid w:val="001D3AA1"/>
    <w:rsid w:val="001D3C25"/>
    <w:rsid w:val="001D3F3D"/>
    <w:rsid w:val="001D4AF7"/>
    <w:rsid w:val="001D4B48"/>
    <w:rsid w:val="001D4C82"/>
    <w:rsid w:val="001D5037"/>
    <w:rsid w:val="001D5727"/>
    <w:rsid w:val="001D5CD7"/>
    <w:rsid w:val="001D6350"/>
    <w:rsid w:val="001D67BC"/>
    <w:rsid w:val="001D6CEF"/>
    <w:rsid w:val="001D716D"/>
    <w:rsid w:val="001E0335"/>
    <w:rsid w:val="001E07DA"/>
    <w:rsid w:val="001E0829"/>
    <w:rsid w:val="001E082D"/>
    <w:rsid w:val="001E0D36"/>
    <w:rsid w:val="001E1A35"/>
    <w:rsid w:val="001E1ED1"/>
    <w:rsid w:val="001E1EF4"/>
    <w:rsid w:val="001E2849"/>
    <w:rsid w:val="001E4156"/>
    <w:rsid w:val="001E437B"/>
    <w:rsid w:val="001E4B80"/>
    <w:rsid w:val="001E643F"/>
    <w:rsid w:val="001E6594"/>
    <w:rsid w:val="001E765A"/>
    <w:rsid w:val="001E7E15"/>
    <w:rsid w:val="001F0503"/>
    <w:rsid w:val="001F0D4B"/>
    <w:rsid w:val="001F0E00"/>
    <w:rsid w:val="001F0E72"/>
    <w:rsid w:val="001F0FA6"/>
    <w:rsid w:val="001F187C"/>
    <w:rsid w:val="001F23FF"/>
    <w:rsid w:val="001F34B2"/>
    <w:rsid w:val="001F34C1"/>
    <w:rsid w:val="001F36FE"/>
    <w:rsid w:val="001F38D2"/>
    <w:rsid w:val="001F3E6E"/>
    <w:rsid w:val="001F3EA0"/>
    <w:rsid w:val="001F44A9"/>
    <w:rsid w:val="001F5348"/>
    <w:rsid w:val="001F595C"/>
    <w:rsid w:val="001F5C78"/>
    <w:rsid w:val="001F5C8D"/>
    <w:rsid w:val="001F7144"/>
    <w:rsid w:val="001F7247"/>
    <w:rsid w:val="001F7411"/>
    <w:rsid w:val="00200705"/>
    <w:rsid w:val="00200DB7"/>
    <w:rsid w:val="002010C4"/>
    <w:rsid w:val="002010EC"/>
    <w:rsid w:val="002022E8"/>
    <w:rsid w:val="00202B79"/>
    <w:rsid w:val="00203185"/>
    <w:rsid w:val="0020342F"/>
    <w:rsid w:val="002036E6"/>
    <w:rsid w:val="00204D97"/>
    <w:rsid w:val="002053C1"/>
    <w:rsid w:val="002054E9"/>
    <w:rsid w:val="00205C13"/>
    <w:rsid w:val="00206289"/>
    <w:rsid w:val="0020642A"/>
    <w:rsid w:val="00206D72"/>
    <w:rsid w:val="00206EF9"/>
    <w:rsid w:val="00207AC6"/>
    <w:rsid w:val="00207F98"/>
    <w:rsid w:val="00207FF3"/>
    <w:rsid w:val="00210249"/>
    <w:rsid w:val="002102B4"/>
    <w:rsid w:val="002114FC"/>
    <w:rsid w:val="00211DF6"/>
    <w:rsid w:val="00211E5F"/>
    <w:rsid w:val="002126B0"/>
    <w:rsid w:val="00212777"/>
    <w:rsid w:val="00212B3B"/>
    <w:rsid w:val="0021305B"/>
    <w:rsid w:val="002135C1"/>
    <w:rsid w:val="002136C1"/>
    <w:rsid w:val="00213E0A"/>
    <w:rsid w:val="002149E8"/>
    <w:rsid w:val="00214B1F"/>
    <w:rsid w:val="00214DAD"/>
    <w:rsid w:val="00215F51"/>
    <w:rsid w:val="00216C22"/>
    <w:rsid w:val="00216DB8"/>
    <w:rsid w:val="00217FC6"/>
    <w:rsid w:val="00220693"/>
    <w:rsid w:val="00221342"/>
    <w:rsid w:val="00221A3A"/>
    <w:rsid w:val="00221AB0"/>
    <w:rsid w:val="002231FD"/>
    <w:rsid w:val="00223301"/>
    <w:rsid w:val="00223978"/>
    <w:rsid w:val="00223E7A"/>
    <w:rsid w:val="00224078"/>
    <w:rsid w:val="002246C6"/>
    <w:rsid w:val="00224D78"/>
    <w:rsid w:val="0022538D"/>
    <w:rsid w:val="002253C5"/>
    <w:rsid w:val="0022580F"/>
    <w:rsid w:val="00225887"/>
    <w:rsid w:val="00225A80"/>
    <w:rsid w:val="0022638F"/>
    <w:rsid w:val="00226778"/>
    <w:rsid w:val="002267D5"/>
    <w:rsid w:val="002268CB"/>
    <w:rsid w:val="00226ADA"/>
    <w:rsid w:val="00226C3B"/>
    <w:rsid w:val="00226CEC"/>
    <w:rsid w:val="00227D3D"/>
    <w:rsid w:val="00227DA2"/>
    <w:rsid w:val="00230814"/>
    <w:rsid w:val="002308E8"/>
    <w:rsid w:val="00231B49"/>
    <w:rsid w:val="002320DD"/>
    <w:rsid w:val="00232DB1"/>
    <w:rsid w:val="00233491"/>
    <w:rsid w:val="00233D29"/>
    <w:rsid w:val="0023442E"/>
    <w:rsid w:val="002345CA"/>
    <w:rsid w:val="002347ED"/>
    <w:rsid w:val="00234AAB"/>
    <w:rsid w:val="00234BC9"/>
    <w:rsid w:val="00235143"/>
    <w:rsid w:val="00235E03"/>
    <w:rsid w:val="00235F27"/>
    <w:rsid w:val="00236B13"/>
    <w:rsid w:val="00236CB5"/>
    <w:rsid w:val="002373A1"/>
    <w:rsid w:val="002402BE"/>
    <w:rsid w:val="00240571"/>
    <w:rsid w:val="0024088A"/>
    <w:rsid w:val="0024090F"/>
    <w:rsid w:val="00240D18"/>
    <w:rsid w:val="00241711"/>
    <w:rsid w:val="00241795"/>
    <w:rsid w:val="002417F6"/>
    <w:rsid w:val="00241A85"/>
    <w:rsid w:val="00241F86"/>
    <w:rsid w:val="00242089"/>
    <w:rsid w:val="0024219B"/>
    <w:rsid w:val="00242C17"/>
    <w:rsid w:val="00243260"/>
    <w:rsid w:val="00243724"/>
    <w:rsid w:val="00243788"/>
    <w:rsid w:val="00243C95"/>
    <w:rsid w:val="00244D3D"/>
    <w:rsid w:val="002456E7"/>
    <w:rsid w:val="0024596F"/>
    <w:rsid w:val="00245E5F"/>
    <w:rsid w:val="00245EEF"/>
    <w:rsid w:val="00245EF7"/>
    <w:rsid w:val="0024649C"/>
    <w:rsid w:val="00247B4E"/>
    <w:rsid w:val="0025071F"/>
    <w:rsid w:val="00250C58"/>
    <w:rsid w:val="00251952"/>
    <w:rsid w:val="0025296E"/>
    <w:rsid w:val="00252D19"/>
    <w:rsid w:val="002531E1"/>
    <w:rsid w:val="002532E8"/>
    <w:rsid w:val="00253340"/>
    <w:rsid w:val="00254A53"/>
    <w:rsid w:val="00254D2A"/>
    <w:rsid w:val="00256616"/>
    <w:rsid w:val="00256E44"/>
    <w:rsid w:val="0025727F"/>
    <w:rsid w:val="002576D0"/>
    <w:rsid w:val="0025774F"/>
    <w:rsid w:val="0026209E"/>
    <w:rsid w:val="00262CA6"/>
    <w:rsid w:val="00262E66"/>
    <w:rsid w:val="002634C1"/>
    <w:rsid w:val="00263521"/>
    <w:rsid w:val="00263F46"/>
    <w:rsid w:val="00263F88"/>
    <w:rsid w:val="00264051"/>
    <w:rsid w:val="00264433"/>
    <w:rsid w:val="00264E83"/>
    <w:rsid w:val="002655BF"/>
    <w:rsid w:val="00265AA5"/>
    <w:rsid w:val="00266D27"/>
    <w:rsid w:val="00266F7E"/>
    <w:rsid w:val="002670AE"/>
    <w:rsid w:val="002678AB"/>
    <w:rsid w:val="00267A65"/>
    <w:rsid w:val="00267BE8"/>
    <w:rsid w:val="002700E5"/>
    <w:rsid w:val="00270653"/>
    <w:rsid w:val="00270757"/>
    <w:rsid w:val="0027131B"/>
    <w:rsid w:val="00271394"/>
    <w:rsid w:val="00271476"/>
    <w:rsid w:val="00271957"/>
    <w:rsid w:val="00272144"/>
    <w:rsid w:val="00273005"/>
    <w:rsid w:val="00274F70"/>
    <w:rsid w:val="00275440"/>
    <w:rsid w:val="0027554A"/>
    <w:rsid w:val="00275558"/>
    <w:rsid w:val="002756EA"/>
    <w:rsid w:val="00275A51"/>
    <w:rsid w:val="00275F80"/>
    <w:rsid w:val="00276114"/>
    <w:rsid w:val="00276310"/>
    <w:rsid w:val="00277060"/>
    <w:rsid w:val="0027788C"/>
    <w:rsid w:val="00277B10"/>
    <w:rsid w:val="00280618"/>
    <w:rsid w:val="002809B2"/>
    <w:rsid w:val="00280CBF"/>
    <w:rsid w:val="0028107E"/>
    <w:rsid w:val="002810A1"/>
    <w:rsid w:val="00281F65"/>
    <w:rsid w:val="002825AE"/>
    <w:rsid w:val="00282DC2"/>
    <w:rsid w:val="00282F98"/>
    <w:rsid w:val="00283133"/>
    <w:rsid w:val="002841A6"/>
    <w:rsid w:val="002842F3"/>
    <w:rsid w:val="0028458C"/>
    <w:rsid w:val="00284593"/>
    <w:rsid w:val="0028462C"/>
    <w:rsid w:val="00284A25"/>
    <w:rsid w:val="002851CF"/>
    <w:rsid w:val="00285460"/>
    <w:rsid w:val="0028575F"/>
    <w:rsid w:val="0028663A"/>
    <w:rsid w:val="002868B5"/>
    <w:rsid w:val="00286C91"/>
    <w:rsid w:val="00287EBA"/>
    <w:rsid w:val="00290F6D"/>
    <w:rsid w:val="002918E3"/>
    <w:rsid w:val="002921EF"/>
    <w:rsid w:val="00293935"/>
    <w:rsid w:val="00293BBE"/>
    <w:rsid w:val="00293BC2"/>
    <w:rsid w:val="002946CA"/>
    <w:rsid w:val="00294920"/>
    <w:rsid w:val="00294F46"/>
    <w:rsid w:val="00295020"/>
    <w:rsid w:val="002963BD"/>
    <w:rsid w:val="00296D90"/>
    <w:rsid w:val="00297503"/>
    <w:rsid w:val="00297636"/>
    <w:rsid w:val="00297C0C"/>
    <w:rsid w:val="00297FF8"/>
    <w:rsid w:val="002A03C3"/>
    <w:rsid w:val="002A0F8E"/>
    <w:rsid w:val="002A22D5"/>
    <w:rsid w:val="002A2A32"/>
    <w:rsid w:val="002A33E0"/>
    <w:rsid w:val="002A33F1"/>
    <w:rsid w:val="002A45C7"/>
    <w:rsid w:val="002A4975"/>
    <w:rsid w:val="002A4C73"/>
    <w:rsid w:val="002A4CE3"/>
    <w:rsid w:val="002A4D43"/>
    <w:rsid w:val="002A5307"/>
    <w:rsid w:val="002A6729"/>
    <w:rsid w:val="002A7266"/>
    <w:rsid w:val="002A7347"/>
    <w:rsid w:val="002A7767"/>
    <w:rsid w:val="002A7AE1"/>
    <w:rsid w:val="002B005F"/>
    <w:rsid w:val="002B102E"/>
    <w:rsid w:val="002B1165"/>
    <w:rsid w:val="002B1261"/>
    <w:rsid w:val="002B1356"/>
    <w:rsid w:val="002B1C1D"/>
    <w:rsid w:val="002B1C2E"/>
    <w:rsid w:val="002B307D"/>
    <w:rsid w:val="002B4105"/>
    <w:rsid w:val="002B4C89"/>
    <w:rsid w:val="002B54AE"/>
    <w:rsid w:val="002B54D0"/>
    <w:rsid w:val="002B5528"/>
    <w:rsid w:val="002B5EF3"/>
    <w:rsid w:val="002B669F"/>
    <w:rsid w:val="002B689E"/>
    <w:rsid w:val="002B69A7"/>
    <w:rsid w:val="002B7616"/>
    <w:rsid w:val="002B7DDA"/>
    <w:rsid w:val="002C030E"/>
    <w:rsid w:val="002C052C"/>
    <w:rsid w:val="002C154A"/>
    <w:rsid w:val="002C1974"/>
    <w:rsid w:val="002C1F38"/>
    <w:rsid w:val="002C3342"/>
    <w:rsid w:val="002C37ED"/>
    <w:rsid w:val="002C39F5"/>
    <w:rsid w:val="002C3ADB"/>
    <w:rsid w:val="002C3AEC"/>
    <w:rsid w:val="002C49D6"/>
    <w:rsid w:val="002C509E"/>
    <w:rsid w:val="002C53D6"/>
    <w:rsid w:val="002C5509"/>
    <w:rsid w:val="002C6775"/>
    <w:rsid w:val="002C692D"/>
    <w:rsid w:val="002C6A7F"/>
    <w:rsid w:val="002C6D81"/>
    <w:rsid w:val="002C754B"/>
    <w:rsid w:val="002C7C2D"/>
    <w:rsid w:val="002C7E12"/>
    <w:rsid w:val="002D0012"/>
    <w:rsid w:val="002D0892"/>
    <w:rsid w:val="002D2864"/>
    <w:rsid w:val="002D2F30"/>
    <w:rsid w:val="002D430F"/>
    <w:rsid w:val="002D43B4"/>
    <w:rsid w:val="002D47F6"/>
    <w:rsid w:val="002D4A08"/>
    <w:rsid w:val="002D549B"/>
    <w:rsid w:val="002D57C6"/>
    <w:rsid w:val="002D666E"/>
    <w:rsid w:val="002D670B"/>
    <w:rsid w:val="002D687F"/>
    <w:rsid w:val="002D6CE8"/>
    <w:rsid w:val="002D72CD"/>
    <w:rsid w:val="002D7FC2"/>
    <w:rsid w:val="002E0260"/>
    <w:rsid w:val="002E070F"/>
    <w:rsid w:val="002E07D3"/>
    <w:rsid w:val="002E09B4"/>
    <w:rsid w:val="002E0C02"/>
    <w:rsid w:val="002E0CB9"/>
    <w:rsid w:val="002E1158"/>
    <w:rsid w:val="002E12FA"/>
    <w:rsid w:val="002E14AA"/>
    <w:rsid w:val="002E1974"/>
    <w:rsid w:val="002E2456"/>
    <w:rsid w:val="002E39F7"/>
    <w:rsid w:val="002E3DD7"/>
    <w:rsid w:val="002E4C77"/>
    <w:rsid w:val="002E4D59"/>
    <w:rsid w:val="002E50D0"/>
    <w:rsid w:val="002E5AB1"/>
    <w:rsid w:val="002E5E07"/>
    <w:rsid w:val="002E5F48"/>
    <w:rsid w:val="002E6611"/>
    <w:rsid w:val="002E670A"/>
    <w:rsid w:val="002E7053"/>
    <w:rsid w:val="002F07F4"/>
    <w:rsid w:val="002F0EB3"/>
    <w:rsid w:val="002F11DE"/>
    <w:rsid w:val="002F1BCD"/>
    <w:rsid w:val="002F1E4F"/>
    <w:rsid w:val="002F218A"/>
    <w:rsid w:val="002F2D6E"/>
    <w:rsid w:val="002F2DB1"/>
    <w:rsid w:val="002F2FDB"/>
    <w:rsid w:val="002F3BF5"/>
    <w:rsid w:val="002F4583"/>
    <w:rsid w:val="002F4815"/>
    <w:rsid w:val="002F4C45"/>
    <w:rsid w:val="002F509F"/>
    <w:rsid w:val="002F510A"/>
    <w:rsid w:val="002F6162"/>
    <w:rsid w:val="002F6846"/>
    <w:rsid w:val="002F703A"/>
    <w:rsid w:val="002F768D"/>
    <w:rsid w:val="002F7887"/>
    <w:rsid w:val="002F78A7"/>
    <w:rsid w:val="003000A6"/>
    <w:rsid w:val="00300758"/>
    <w:rsid w:val="00300852"/>
    <w:rsid w:val="00300884"/>
    <w:rsid w:val="00301109"/>
    <w:rsid w:val="00301FD5"/>
    <w:rsid w:val="00302005"/>
    <w:rsid w:val="00302575"/>
    <w:rsid w:val="0030266E"/>
    <w:rsid w:val="00303154"/>
    <w:rsid w:val="00303E18"/>
    <w:rsid w:val="00304E15"/>
    <w:rsid w:val="0030509B"/>
    <w:rsid w:val="003056BD"/>
    <w:rsid w:val="00305D3F"/>
    <w:rsid w:val="0030677D"/>
    <w:rsid w:val="00306B6A"/>
    <w:rsid w:val="00306DDD"/>
    <w:rsid w:val="00307481"/>
    <w:rsid w:val="00307895"/>
    <w:rsid w:val="0031047A"/>
    <w:rsid w:val="0031081D"/>
    <w:rsid w:val="00310C57"/>
    <w:rsid w:val="003119B6"/>
    <w:rsid w:val="00311CDE"/>
    <w:rsid w:val="003121D7"/>
    <w:rsid w:val="0031274A"/>
    <w:rsid w:val="003128F2"/>
    <w:rsid w:val="00313153"/>
    <w:rsid w:val="003131E8"/>
    <w:rsid w:val="00313BF2"/>
    <w:rsid w:val="0031423B"/>
    <w:rsid w:val="00314488"/>
    <w:rsid w:val="00314631"/>
    <w:rsid w:val="0031486E"/>
    <w:rsid w:val="003152F9"/>
    <w:rsid w:val="0031544C"/>
    <w:rsid w:val="0031634F"/>
    <w:rsid w:val="00320719"/>
    <w:rsid w:val="00320B30"/>
    <w:rsid w:val="0032118C"/>
    <w:rsid w:val="00321817"/>
    <w:rsid w:val="003218D6"/>
    <w:rsid w:val="00321E34"/>
    <w:rsid w:val="00321E4E"/>
    <w:rsid w:val="00322A9D"/>
    <w:rsid w:val="003235B9"/>
    <w:rsid w:val="003238EA"/>
    <w:rsid w:val="0032483F"/>
    <w:rsid w:val="0032497D"/>
    <w:rsid w:val="00324FFA"/>
    <w:rsid w:val="003250B8"/>
    <w:rsid w:val="003262E8"/>
    <w:rsid w:val="003264D1"/>
    <w:rsid w:val="00326D72"/>
    <w:rsid w:val="003274CE"/>
    <w:rsid w:val="003275CB"/>
    <w:rsid w:val="003275FE"/>
    <w:rsid w:val="00327648"/>
    <w:rsid w:val="00327AB9"/>
    <w:rsid w:val="00330124"/>
    <w:rsid w:val="00330489"/>
    <w:rsid w:val="00330EEF"/>
    <w:rsid w:val="00331876"/>
    <w:rsid w:val="0033193A"/>
    <w:rsid w:val="00331CD4"/>
    <w:rsid w:val="00331EFF"/>
    <w:rsid w:val="003328CE"/>
    <w:rsid w:val="00332DBA"/>
    <w:rsid w:val="003330F0"/>
    <w:rsid w:val="003341D3"/>
    <w:rsid w:val="003350ED"/>
    <w:rsid w:val="00335117"/>
    <w:rsid w:val="00336120"/>
    <w:rsid w:val="00336578"/>
    <w:rsid w:val="00336A30"/>
    <w:rsid w:val="003378B6"/>
    <w:rsid w:val="00337A70"/>
    <w:rsid w:val="00337AD2"/>
    <w:rsid w:val="003410B7"/>
    <w:rsid w:val="00341274"/>
    <w:rsid w:val="00341624"/>
    <w:rsid w:val="00341F30"/>
    <w:rsid w:val="003420C3"/>
    <w:rsid w:val="003421C8"/>
    <w:rsid w:val="003437B4"/>
    <w:rsid w:val="003443C2"/>
    <w:rsid w:val="003446E3"/>
    <w:rsid w:val="00345449"/>
    <w:rsid w:val="0034547B"/>
    <w:rsid w:val="00345860"/>
    <w:rsid w:val="00345BBC"/>
    <w:rsid w:val="00345D17"/>
    <w:rsid w:val="0034682E"/>
    <w:rsid w:val="00347198"/>
    <w:rsid w:val="003475F1"/>
    <w:rsid w:val="00347C9C"/>
    <w:rsid w:val="00350A9E"/>
    <w:rsid w:val="00351026"/>
    <w:rsid w:val="0035121D"/>
    <w:rsid w:val="003515B3"/>
    <w:rsid w:val="0035185B"/>
    <w:rsid w:val="003529A9"/>
    <w:rsid w:val="00352B3F"/>
    <w:rsid w:val="00352D18"/>
    <w:rsid w:val="00353F74"/>
    <w:rsid w:val="00353FB2"/>
    <w:rsid w:val="00354180"/>
    <w:rsid w:val="00354D8B"/>
    <w:rsid w:val="003551FB"/>
    <w:rsid w:val="00355302"/>
    <w:rsid w:val="003559BA"/>
    <w:rsid w:val="00355F6A"/>
    <w:rsid w:val="00356F32"/>
    <w:rsid w:val="00357BB9"/>
    <w:rsid w:val="00360AD8"/>
    <w:rsid w:val="0036136B"/>
    <w:rsid w:val="003618F1"/>
    <w:rsid w:val="00361AE2"/>
    <w:rsid w:val="00361ECD"/>
    <w:rsid w:val="0036212E"/>
    <w:rsid w:val="00362EB9"/>
    <w:rsid w:val="0036337E"/>
    <w:rsid w:val="003637B9"/>
    <w:rsid w:val="00363A00"/>
    <w:rsid w:val="00363CE4"/>
    <w:rsid w:val="00363D57"/>
    <w:rsid w:val="00363D67"/>
    <w:rsid w:val="00364033"/>
    <w:rsid w:val="0036461D"/>
    <w:rsid w:val="00364853"/>
    <w:rsid w:val="00364935"/>
    <w:rsid w:val="00365CA2"/>
    <w:rsid w:val="00366FD5"/>
    <w:rsid w:val="00367DB2"/>
    <w:rsid w:val="00367DFE"/>
    <w:rsid w:val="00370211"/>
    <w:rsid w:val="00371337"/>
    <w:rsid w:val="00372889"/>
    <w:rsid w:val="00372A1D"/>
    <w:rsid w:val="003735E0"/>
    <w:rsid w:val="00373DC4"/>
    <w:rsid w:val="00374048"/>
    <w:rsid w:val="003743F9"/>
    <w:rsid w:val="00374541"/>
    <w:rsid w:val="00374A07"/>
    <w:rsid w:val="00374FF4"/>
    <w:rsid w:val="003754DC"/>
    <w:rsid w:val="0037583D"/>
    <w:rsid w:val="00375EF6"/>
    <w:rsid w:val="00377B62"/>
    <w:rsid w:val="00380542"/>
    <w:rsid w:val="003815AA"/>
    <w:rsid w:val="003815C9"/>
    <w:rsid w:val="0038165F"/>
    <w:rsid w:val="00381C77"/>
    <w:rsid w:val="00382024"/>
    <w:rsid w:val="00382ED6"/>
    <w:rsid w:val="003837F9"/>
    <w:rsid w:val="00383A2E"/>
    <w:rsid w:val="00384850"/>
    <w:rsid w:val="0038495E"/>
    <w:rsid w:val="00384BAE"/>
    <w:rsid w:val="00384FDA"/>
    <w:rsid w:val="00385339"/>
    <w:rsid w:val="00385DB4"/>
    <w:rsid w:val="00386310"/>
    <w:rsid w:val="00387BC6"/>
    <w:rsid w:val="00390CB3"/>
    <w:rsid w:val="00391515"/>
    <w:rsid w:val="0039211C"/>
    <w:rsid w:val="003926C0"/>
    <w:rsid w:val="003933FA"/>
    <w:rsid w:val="003934AA"/>
    <w:rsid w:val="00395BB8"/>
    <w:rsid w:val="00395D6D"/>
    <w:rsid w:val="00396603"/>
    <w:rsid w:val="00396FDD"/>
    <w:rsid w:val="003A0420"/>
    <w:rsid w:val="003A13EC"/>
    <w:rsid w:val="003A1597"/>
    <w:rsid w:val="003A1EA9"/>
    <w:rsid w:val="003A2033"/>
    <w:rsid w:val="003A20CB"/>
    <w:rsid w:val="003A24E7"/>
    <w:rsid w:val="003A324D"/>
    <w:rsid w:val="003A3A9A"/>
    <w:rsid w:val="003A3E0E"/>
    <w:rsid w:val="003A4AE6"/>
    <w:rsid w:val="003A4DFB"/>
    <w:rsid w:val="003A4F1A"/>
    <w:rsid w:val="003A532A"/>
    <w:rsid w:val="003A5472"/>
    <w:rsid w:val="003A5B3F"/>
    <w:rsid w:val="003A5CA7"/>
    <w:rsid w:val="003A66D1"/>
    <w:rsid w:val="003A6F95"/>
    <w:rsid w:val="003A78CB"/>
    <w:rsid w:val="003A7D73"/>
    <w:rsid w:val="003B0085"/>
    <w:rsid w:val="003B10BE"/>
    <w:rsid w:val="003B1295"/>
    <w:rsid w:val="003B12F3"/>
    <w:rsid w:val="003B1976"/>
    <w:rsid w:val="003B2813"/>
    <w:rsid w:val="003B2E4B"/>
    <w:rsid w:val="003B423F"/>
    <w:rsid w:val="003B4900"/>
    <w:rsid w:val="003B4E8B"/>
    <w:rsid w:val="003B5324"/>
    <w:rsid w:val="003B559A"/>
    <w:rsid w:val="003B5743"/>
    <w:rsid w:val="003B60E8"/>
    <w:rsid w:val="003B636C"/>
    <w:rsid w:val="003B763C"/>
    <w:rsid w:val="003B7F81"/>
    <w:rsid w:val="003C2673"/>
    <w:rsid w:val="003C2685"/>
    <w:rsid w:val="003C28C7"/>
    <w:rsid w:val="003C2A73"/>
    <w:rsid w:val="003C2A9E"/>
    <w:rsid w:val="003C2D74"/>
    <w:rsid w:val="003C2FE5"/>
    <w:rsid w:val="003C3114"/>
    <w:rsid w:val="003C38DE"/>
    <w:rsid w:val="003C38F8"/>
    <w:rsid w:val="003C3AE7"/>
    <w:rsid w:val="003C3C15"/>
    <w:rsid w:val="003C3D18"/>
    <w:rsid w:val="003C3E60"/>
    <w:rsid w:val="003C4000"/>
    <w:rsid w:val="003C4059"/>
    <w:rsid w:val="003C46D9"/>
    <w:rsid w:val="003C5090"/>
    <w:rsid w:val="003C6423"/>
    <w:rsid w:val="003D0C7F"/>
    <w:rsid w:val="003D0F32"/>
    <w:rsid w:val="003D1711"/>
    <w:rsid w:val="003D183E"/>
    <w:rsid w:val="003D1C8A"/>
    <w:rsid w:val="003D2157"/>
    <w:rsid w:val="003D2720"/>
    <w:rsid w:val="003D2AA6"/>
    <w:rsid w:val="003D328E"/>
    <w:rsid w:val="003D3927"/>
    <w:rsid w:val="003D3CC5"/>
    <w:rsid w:val="003D3CF6"/>
    <w:rsid w:val="003D409B"/>
    <w:rsid w:val="003D468B"/>
    <w:rsid w:val="003D4D45"/>
    <w:rsid w:val="003D50BE"/>
    <w:rsid w:val="003D56DA"/>
    <w:rsid w:val="003D56E1"/>
    <w:rsid w:val="003D5C10"/>
    <w:rsid w:val="003D5E67"/>
    <w:rsid w:val="003D6075"/>
    <w:rsid w:val="003D634C"/>
    <w:rsid w:val="003D64F7"/>
    <w:rsid w:val="003D753D"/>
    <w:rsid w:val="003D75FB"/>
    <w:rsid w:val="003E01EC"/>
    <w:rsid w:val="003E0BAD"/>
    <w:rsid w:val="003E0CA8"/>
    <w:rsid w:val="003E116E"/>
    <w:rsid w:val="003E1297"/>
    <w:rsid w:val="003E13DC"/>
    <w:rsid w:val="003E20AA"/>
    <w:rsid w:val="003E2379"/>
    <w:rsid w:val="003E27A7"/>
    <w:rsid w:val="003E2888"/>
    <w:rsid w:val="003E2F77"/>
    <w:rsid w:val="003E31ED"/>
    <w:rsid w:val="003E35B8"/>
    <w:rsid w:val="003E3D50"/>
    <w:rsid w:val="003E3EFF"/>
    <w:rsid w:val="003E46E7"/>
    <w:rsid w:val="003E531B"/>
    <w:rsid w:val="003E56B4"/>
    <w:rsid w:val="003E5C7D"/>
    <w:rsid w:val="003E6535"/>
    <w:rsid w:val="003E6C97"/>
    <w:rsid w:val="003E6FFC"/>
    <w:rsid w:val="003E7B00"/>
    <w:rsid w:val="003E7B1C"/>
    <w:rsid w:val="003E7D71"/>
    <w:rsid w:val="003F0383"/>
    <w:rsid w:val="003F03C3"/>
    <w:rsid w:val="003F0438"/>
    <w:rsid w:val="003F09EF"/>
    <w:rsid w:val="003F14D4"/>
    <w:rsid w:val="003F1E4D"/>
    <w:rsid w:val="003F1FD4"/>
    <w:rsid w:val="003F2529"/>
    <w:rsid w:val="003F2626"/>
    <w:rsid w:val="003F2C21"/>
    <w:rsid w:val="003F39EE"/>
    <w:rsid w:val="003F4619"/>
    <w:rsid w:val="003F5188"/>
    <w:rsid w:val="003F62D5"/>
    <w:rsid w:val="003F6AC5"/>
    <w:rsid w:val="003F6DA5"/>
    <w:rsid w:val="003F7CA7"/>
    <w:rsid w:val="003F7CEA"/>
    <w:rsid w:val="00400C48"/>
    <w:rsid w:val="00403B9E"/>
    <w:rsid w:val="00403D72"/>
    <w:rsid w:val="00404126"/>
    <w:rsid w:val="00404973"/>
    <w:rsid w:val="00404DC6"/>
    <w:rsid w:val="004051A8"/>
    <w:rsid w:val="004055B3"/>
    <w:rsid w:val="00405BF0"/>
    <w:rsid w:val="00406A11"/>
    <w:rsid w:val="0040703A"/>
    <w:rsid w:val="00407A10"/>
    <w:rsid w:val="00407AC1"/>
    <w:rsid w:val="00407C71"/>
    <w:rsid w:val="0041050D"/>
    <w:rsid w:val="004106D7"/>
    <w:rsid w:val="0041078C"/>
    <w:rsid w:val="00410804"/>
    <w:rsid w:val="00410A37"/>
    <w:rsid w:val="00410C79"/>
    <w:rsid w:val="00411017"/>
    <w:rsid w:val="0041175E"/>
    <w:rsid w:val="00411954"/>
    <w:rsid w:val="00411A20"/>
    <w:rsid w:val="004123D7"/>
    <w:rsid w:val="00412A3D"/>
    <w:rsid w:val="0041360C"/>
    <w:rsid w:val="004137E0"/>
    <w:rsid w:val="00413878"/>
    <w:rsid w:val="00413910"/>
    <w:rsid w:val="00413ED0"/>
    <w:rsid w:val="00414098"/>
    <w:rsid w:val="0041485C"/>
    <w:rsid w:val="00414A62"/>
    <w:rsid w:val="00414BFE"/>
    <w:rsid w:val="00414FCF"/>
    <w:rsid w:val="0041553A"/>
    <w:rsid w:val="00415C3C"/>
    <w:rsid w:val="00415C82"/>
    <w:rsid w:val="00416556"/>
    <w:rsid w:val="004167D8"/>
    <w:rsid w:val="004173F7"/>
    <w:rsid w:val="00417435"/>
    <w:rsid w:val="00417E29"/>
    <w:rsid w:val="00417F05"/>
    <w:rsid w:val="00420736"/>
    <w:rsid w:val="00420773"/>
    <w:rsid w:val="00420DFD"/>
    <w:rsid w:val="00420EF1"/>
    <w:rsid w:val="004210A7"/>
    <w:rsid w:val="004215C6"/>
    <w:rsid w:val="00421965"/>
    <w:rsid w:val="00421B0C"/>
    <w:rsid w:val="00421EFC"/>
    <w:rsid w:val="00421FFE"/>
    <w:rsid w:val="00422223"/>
    <w:rsid w:val="004225AD"/>
    <w:rsid w:val="004226B1"/>
    <w:rsid w:val="00422A1A"/>
    <w:rsid w:val="004235DB"/>
    <w:rsid w:val="00424AF3"/>
    <w:rsid w:val="00424C28"/>
    <w:rsid w:val="004253A7"/>
    <w:rsid w:val="004256D1"/>
    <w:rsid w:val="004256D9"/>
    <w:rsid w:val="0042594B"/>
    <w:rsid w:val="00425F68"/>
    <w:rsid w:val="0042649B"/>
    <w:rsid w:val="004266A6"/>
    <w:rsid w:val="00426A8C"/>
    <w:rsid w:val="00427520"/>
    <w:rsid w:val="004277D3"/>
    <w:rsid w:val="00427F1C"/>
    <w:rsid w:val="00430294"/>
    <w:rsid w:val="0043033C"/>
    <w:rsid w:val="004309DD"/>
    <w:rsid w:val="00430C8B"/>
    <w:rsid w:val="00430FE1"/>
    <w:rsid w:val="0043202B"/>
    <w:rsid w:val="00432BBD"/>
    <w:rsid w:val="00432C78"/>
    <w:rsid w:val="00432ED6"/>
    <w:rsid w:val="0043301B"/>
    <w:rsid w:val="004334AF"/>
    <w:rsid w:val="0043367E"/>
    <w:rsid w:val="00433854"/>
    <w:rsid w:val="00433ED0"/>
    <w:rsid w:val="00433F76"/>
    <w:rsid w:val="004347E7"/>
    <w:rsid w:val="0043636D"/>
    <w:rsid w:val="00436665"/>
    <w:rsid w:val="00436D7C"/>
    <w:rsid w:val="00437F0A"/>
    <w:rsid w:val="00440A67"/>
    <w:rsid w:val="00440AAE"/>
    <w:rsid w:val="00440E2F"/>
    <w:rsid w:val="004414F7"/>
    <w:rsid w:val="004416A4"/>
    <w:rsid w:val="00441FFC"/>
    <w:rsid w:val="004425A1"/>
    <w:rsid w:val="00442854"/>
    <w:rsid w:val="0044329F"/>
    <w:rsid w:val="004439E6"/>
    <w:rsid w:val="00443B97"/>
    <w:rsid w:val="00443D1B"/>
    <w:rsid w:val="00443D22"/>
    <w:rsid w:val="004441D6"/>
    <w:rsid w:val="00444233"/>
    <w:rsid w:val="00444B54"/>
    <w:rsid w:val="00444C19"/>
    <w:rsid w:val="0044548D"/>
    <w:rsid w:val="0044592C"/>
    <w:rsid w:val="00446B76"/>
    <w:rsid w:val="004472D3"/>
    <w:rsid w:val="00447445"/>
    <w:rsid w:val="00447F16"/>
    <w:rsid w:val="00447F5F"/>
    <w:rsid w:val="004500CE"/>
    <w:rsid w:val="004506AC"/>
    <w:rsid w:val="00450C3A"/>
    <w:rsid w:val="004518B3"/>
    <w:rsid w:val="0045287E"/>
    <w:rsid w:val="00452AF9"/>
    <w:rsid w:val="00452FC7"/>
    <w:rsid w:val="0045391C"/>
    <w:rsid w:val="00453D5C"/>
    <w:rsid w:val="0045418B"/>
    <w:rsid w:val="00454F64"/>
    <w:rsid w:val="0045555E"/>
    <w:rsid w:val="004558AA"/>
    <w:rsid w:val="00455D33"/>
    <w:rsid w:val="00456EBB"/>
    <w:rsid w:val="00457AA7"/>
    <w:rsid w:val="00457CE5"/>
    <w:rsid w:val="00460041"/>
    <w:rsid w:val="00460C45"/>
    <w:rsid w:val="00461043"/>
    <w:rsid w:val="00461160"/>
    <w:rsid w:val="00461175"/>
    <w:rsid w:val="0046149E"/>
    <w:rsid w:val="0046158E"/>
    <w:rsid w:val="00461D20"/>
    <w:rsid w:val="00462795"/>
    <w:rsid w:val="004628C7"/>
    <w:rsid w:val="00462A88"/>
    <w:rsid w:val="00462FE0"/>
    <w:rsid w:val="004634D2"/>
    <w:rsid w:val="00463B0B"/>
    <w:rsid w:val="00463F67"/>
    <w:rsid w:val="00464CB3"/>
    <w:rsid w:val="00465C06"/>
    <w:rsid w:val="004660CD"/>
    <w:rsid w:val="00466242"/>
    <w:rsid w:val="0046636C"/>
    <w:rsid w:val="0046725D"/>
    <w:rsid w:val="004672A3"/>
    <w:rsid w:val="00467496"/>
    <w:rsid w:val="004679D0"/>
    <w:rsid w:val="00467B17"/>
    <w:rsid w:val="00467D3A"/>
    <w:rsid w:val="00471778"/>
    <w:rsid w:val="004717F7"/>
    <w:rsid w:val="00471A1F"/>
    <w:rsid w:val="00471F14"/>
    <w:rsid w:val="004720B6"/>
    <w:rsid w:val="00474FBC"/>
    <w:rsid w:val="00476219"/>
    <w:rsid w:val="0048001F"/>
    <w:rsid w:val="00480BEB"/>
    <w:rsid w:val="00480C85"/>
    <w:rsid w:val="00480E5D"/>
    <w:rsid w:val="00481B57"/>
    <w:rsid w:val="00482B55"/>
    <w:rsid w:val="00483042"/>
    <w:rsid w:val="00483760"/>
    <w:rsid w:val="00483865"/>
    <w:rsid w:val="004846FF"/>
    <w:rsid w:val="00484AEA"/>
    <w:rsid w:val="00484B08"/>
    <w:rsid w:val="00485C07"/>
    <w:rsid w:val="00485EA2"/>
    <w:rsid w:val="004866D0"/>
    <w:rsid w:val="004869B7"/>
    <w:rsid w:val="00490182"/>
    <w:rsid w:val="0049065F"/>
    <w:rsid w:val="00490867"/>
    <w:rsid w:val="00491286"/>
    <w:rsid w:val="004914AB"/>
    <w:rsid w:val="00491EDB"/>
    <w:rsid w:val="0049208F"/>
    <w:rsid w:val="00492297"/>
    <w:rsid w:val="00492AB5"/>
    <w:rsid w:val="0049375E"/>
    <w:rsid w:val="004939A3"/>
    <w:rsid w:val="0049458A"/>
    <w:rsid w:val="004958EB"/>
    <w:rsid w:val="00495FC8"/>
    <w:rsid w:val="004964FF"/>
    <w:rsid w:val="0049689D"/>
    <w:rsid w:val="00497320"/>
    <w:rsid w:val="00497594"/>
    <w:rsid w:val="004979B7"/>
    <w:rsid w:val="00497A72"/>
    <w:rsid w:val="00497AB6"/>
    <w:rsid w:val="004A008D"/>
    <w:rsid w:val="004A0ACE"/>
    <w:rsid w:val="004A12AC"/>
    <w:rsid w:val="004A207A"/>
    <w:rsid w:val="004A2A9C"/>
    <w:rsid w:val="004A3B39"/>
    <w:rsid w:val="004A4382"/>
    <w:rsid w:val="004A4C89"/>
    <w:rsid w:val="004A4E02"/>
    <w:rsid w:val="004A5294"/>
    <w:rsid w:val="004A5538"/>
    <w:rsid w:val="004A5A32"/>
    <w:rsid w:val="004A68F1"/>
    <w:rsid w:val="004A7455"/>
    <w:rsid w:val="004B035A"/>
    <w:rsid w:val="004B04E0"/>
    <w:rsid w:val="004B07CE"/>
    <w:rsid w:val="004B1ADF"/>
    <w:rsid w:val="004B21BE"/>
    <w:rsid w:val="004B27F6"/>
    <w:rsid w:val="004B322D"/>
    <w:rsid w:val="004B375C"/>
    <w:rsid w:val="004B3954"/>
    <w:rsid w:val="004B52CA"/>
    <w:rsid w:val="004B53EA"/>
    <w:rsid w:val="004B5E3E"/>
    <w:rsid w:val="004B6E83"/>
    <w:rsid w:val="004B740E"/>
    <w:rsid w:val="004B7EA3"/>
    <w:rsid w:val="004B7F75"/>
    <w:rsid w:val="004C145F"/>
    <w:rsid w:val="004C158D"/>
    <w:rsid w:val="004C1A08"/>
    <w:rsid w:val="004C220F"/>
    <w:rsid w:val="004C22F3"/>
    <w:rsid w:val="004C2B0D"/>
    <w:rsid w:val="004C2EA9"/>
    <w:rsid w:val="004C335D"/>
    <w:rsid w:val="004C34EA"/>
    <w:rsid w:val="004C35AC"/>
    <w:rsid w:val="004C3992"/>
    <w:rsid w:val="004C3D73"/>
    <w:rsid w:val="004C48E4"/>
    <w:rsid w:val="004C494F"/>
    <w:rsid w:val="004C4A94"/>
    <w:rsid w:val="004C59F8"/>
    <w:rsid w:val="004C5BC4"/>
    <w:rsid w:val="004C61A8"/>
    <w:rsid w:val="004C67A9"/>
    <w:rsid w:val="004C6AD5"/>
    <w:rsid w:val="004C72EA"/>
    <w:rsid w:val="004C7AA2"/>
    <w:rsid w:val="004D046D"/>
    <w:rsid w:val="004D0C0C"/>
    <w:rsid w:val="004D12E0"/>
    <w:rsid w:val="004D1AE4"/>
    <w:rsid w:val="004D255A"/>
    <w:rsid w:val="004D26BD"/>
    <w:rsid w:val="004D39C9"/>
    <w:rsid w:val="004D3BA2"/>
    <w:rsid w:val="004D44E4"/>
    <w:rsid w:val="004D5776"/>
    <w:rsid w:val="004D5801"/>
    <w:rsid w:val="004D6986"/>
    <w:rsid w:val="004D6E72"/>
    <w:rsid w:val="004D7F2D"/>
    <w:rsid w:val="004E03E8"/>
    <w:rsid w:val="004E0463"/>
    <w:rsid w:val="004E0954"/>
    <w:rsid w:val="004E11D2"/>
    <w:rsid w:val="004E21EE"/>
    <w:rsid w:val="004E27AD"/>
    <w:rsid w:val="004E2B00"/>
    <w:rsid w:val="004E2C78"/>
    <w:rsid w:val="004E2E6F"/>
    <w:rsid w:val="004E3863"/>
    <w:rsid w:val="004E38DF"/>
    <w:rsid w:val="004E3EAB"/>
    <w:rsid w:val="004E4A56"/>
    <w:rsid w:val="004E4C89"/>
    <w:rsid w:val="004E57E2"/>
    <w:rsid w:val="004E5A28"/>
    <w:rsid w:val="004E5A77"/>
    <w:rsid w:val="004E6F7A"/>
    <w:rsid w:val="004F0E83"/>
    <w:rsid w:val="004F11A2"/>
    <w:rsid w:val="004F137A"/>
    <w:rsid w:val="004F3104"/>
    <w:rsid w:val="004F3966"/>
    <w:rsid w:val="004F3C49"/>
    <w:rsid w:val="004F49F8"/>
    <w:rsid w:val="004F4FE4"/>
    <w:rsid w:val="004F54FE"/>
    <w:rsid w:val="004F619B"/>
    <w:rsid w:val="004F6E22"/>
    <w:rsid w:val="004F6FFD"/>
    <w:rsid w:val="004F7440"/>
    <w:rsid w:val="004F7453"/>
    <w:rsid w:val="004F7E4F"/>
    <w:rsid w:val="004F7F05"/>
    <w:rsid w:val="005002BF"/>
    <w:rsid w:val="0050082C"/>
    <w:rsid w:val="00500D75"/>
    <w:rsid w:val="00501821"/>
    <w:rsid w:val="005018DE"/>
    <w:rsid w:val="005018E0"/>
    <w:rsid w:val="00502C47"/>
    <w:rsid w:val="00502FD2"/>
    <w:rsid w:val="00503412"/>
    <w:rsid w:val="0050342E"/>
    <w:rsid w:val="00503EA3"/>
    <w:rsid w:val="005048A2"/>
    <w:rsid w:val="005048A8"/>
    <w:rsid w:val="00504A0B"/>
    <w:rsid w:val="005052E7"/>
    <w:rsid w:val="00506A22"/>
    <w:rsid w:val="005075B5"/>
    <w:rsid w:val="00507BF2"/>
    <w:rsid w:val="00507DDA"/>
    <w:rsid w:val="00510381"/>
    <w:rsid w:val="005104DC"/>
    <w:rsid w:val="00510727"/>
    <w:rsid w:val="00510CFB"/>
    <w:rsid w:val="0051112F"/>
    <w:rsid w:val="00511E9B"/>
    <w:rsid w:val="00512502"/>
    <w:rsid w:val="00512910"/>
    <w:rsid w:val="00512987"/>
    <w:rsid w:val="005129CE"/>
    <w:rsid w:val="005136D6"/>
    <w:rsid w:val="005137F9"/>
    <w:rsid w:val="005139C9"/>
    <w:rsid w:val="00513A9D"/>
    <w:rsid w:val="00513D68"/>
    <w:rsid w:val="005145F6"/>
    <w:rsid w:val="00514822"/>
    <w:rsid w:val="00514ABA"/>
    <w:rsid w:val="0051510C"/>
    <w:rsid w:val="00515D27"/>
    <w:rsid w:val="00515F9F"/>
    <w:rsid w:val="005166FE"/>
    <w:rsid w:val="005167F6"/>
    <w:rsid w:val="0051731C"/>
    <w:rsid w:val="0051740C"/>
    <w:rsid w:val="00517BAA"/>
    <w:rsid w:val="00517D06"/>
    <w:rsid w:val="00520917"/>
    <w:rsid w:val="0052107B"/>
    <w:rsid w:val="00521681"/>
    <w:rsid w:val="00521821"/>
    <w:rsid w:val="0052229E"/>
    <w:rsid w:val="00523197"/>
    <w:rsid w:val="00523403"/>
    <w:rsid w:val="00523909"/>
    <w:rsid w:val="0052464D"/>
    <w:rsid w:val="00525276"/>
    <w:rsid w:val="00526710"/>
    <w:rsid w:val="0052702F"/>
    <w:rsid w:val="005278AE"/>
    <w:rsid w:val="00530383"/>
    <w:rsid w:val="00531CC0"/>
    <w:rsid w:val="00531CF9"/>
    <w:rsid w:val="005333E5"/>
    <w:rsid w:val="005337F2"/>
    <w:rsid w:val="00533B6E"/>
    <w:rsid w:val="00533C73"/>
    <w:rsid w:val="0053437F"/>
    <w:rsid w:val="00534C8F"/>
    <w:rsid w:val="00534D67"/>
    <w:rsid w:val="00535C86"/>
    <w:rsid w:val="005361D4"/>
    <w:rsid w:val="00536203"/>
    <w:rsid w:val="005362A1"/>
    <w:rsid w:val="00536F5D"/>
    <w:rsid w:val="00537565"/>
    <w:rsid w:val="00537A57"/>
    <w:rsid w:val="005402DA"/>
    <w:rsid w:val="005405E1"/>
    <w:rsid w:val="00540AEE"/>
    <w:rsid w:val="00540E83"/>
    <w:rsid w:val="00541324"/>
    <w:rsid w:val="0054168E"/>
    <w:rsid w:val="0054225B"/>
    <w:rsid w:val="00542329"/>
    <w:rsid w:val="0054261E"/>
    <w:rsid w:val="005427E8"/>
    <w:rsid w:val="005430F5"/>
    <w:rsid w:val="00543511"/>
    <w:rsid w:val="00543F3E"/>
    <w:rsid w:val="00544529"/>
    <w:rsid w:val="00545074"/>
    <w:rsid w:val="00545ADF"/>
    <w:rsid w:val="00545EF2"/>
    <w:rsid w:val="00546C64"/>
    <w:rsid w:val="0055017C"/>
    <w:rsid w:val="00550687"/>
    <w:rsid w:val="00550D3F"/>
    <w:rsid w:val="00551608"/>
    <w:rsid w:val="00551C7E"/>
    <w:rsid w:val="00552CA5"/>
    <w:rsid w:val="00552EAB"/>
    <w:rsid w:val="005535D9"/>
    <w:rsid w:val="00553642"/>
    <w:rsid w:val="00553A84"/>
    <w:rsid w:val="005558A7"/>
    <w:rsid w:val="0055667D"/>
    <w:rsid w:val="00556A79"/>
    <w:rsid w:val="00557AE4"/>
    <w:rsid w:val="00557D49"/>
    <w:rsid w:val="005601CD"/>
    <w:rsid w:val="00560336"/>
    <w:rsid w:val="00560A4C"/>
    <w:rsid w:val="00560C01"/>
    <w:rsid w:val="005619CF"/>
    <w:rsid w:val="00562F29"/>
    <w:rsid w:val="00563B3B"/>
    <w:rsid w:val="00566333"/>
    <w:rsid w:val="00566BB8"/>
    <w:rsid w:val="00567812"/>
    <w:rsid w:val="00567AE5"/>
    <w:rsid w:val="00570B97"/>
    <w:rsid w:val="005719A0"/>
    <w:rsid w:val="00572BD1"/>
    <w:rsid w:val="00572FDB"/>
    <w:rsid w:val="00573394"/>
    <w:rsid w:val="005739F3"/>
    <w:rsid w:val="0057418F"/>
    <w:rsid w:val="005745E8"/>
    <w:rsid w:val="00574CF6"/>
    <w:rsid w:val="00575A53"/>
    <w:rsid w:val="0057669D"/>
    <w:rsid w:val="00576A4D"/>
    <w:rsid w:val="00577049"/>
    <w:rsid w:val="00577122"/>
    <w:rsid w:val="005776B6"/>
    <w:rsid w:val="00577BA6"/>
    <w:rsid w:val="005805E6"/>
    <w:rsid w:val="0058070A"/>
    <w:rsid w:val="0058090E"/>
    <w:rsid w:val="00580C0F"/>
    <w:rsid w:val="00580C10"/>
    <w:rsid w:val="00581816"/>
    <w:rsid w:val="00581BB4"/>
    <w:rsid w:val="00582E22"/>
    <w:rsid w:val="00583072"/>
    <w:rsid w:val="00583088"/>
    <w:rsid w:val="00583B49"/>
    <w:rsid w:val="00583D0E"/>
    <w:rsid w:val="00583EB8"/>
    <w:rsid w:val="00584489"/>
    <w:rsid w:val="0058452D"/>
    <w:rsid w:val="00584775"/>
    <w:rsid w:val="00585291"/>
    <w:rsid w:val="005852D8"/>
    <w:rsid w:val="00585B15"/>
    <w:rsid w:val="005861EB"/>
    <w:rsid w:val="00586326"/>
    <w:rsid w:val="005868FF"/>
    <w:rsid w:val="00586E46"/>
    <w:rsid w:val="00587349"/>
    <w:rsid w:val="00590227"/>
    <w:rsid w:val="00590CD8"/>
    <w:rsid w:val="00590D44"/>
    <w:rsid w:val="005910A3"/>
    <w:rsid w:val="00591171"/>
    <w:rsid w:val="0059159A"/>
    <w:rsid w:val="005917AD"/>
    <w:rsid w:val="0059192D"/>
    <w:rsid w:val="0059263C"/>
    <w:rsid w:val="00592655"/>
    <w:rsid w:val="0059291D"/>
    <w:rsid w:val="00593604"/>
    <w:rsid w:val="00593F94"/>
    <w:rsid w:val="005943A2"/>
    <w:rsid w:val="00594422"/>
    <w:rsid w:val="00594872"/>
    <w:rsid w:val="005948C5"/>
    <w:rsid w:val="00595555"/>
    <w:rsid w:val="00595C71"/>
    <w:rsid w:val="00596237"/>
    <w:rsid w:val="00596462"/>
    <w:rsid w:val="005966BF"/>
    <w:rsid w:val="00596A89"/>
    <w:rsid w:val="00597C74"/>
    <w:rsid w:val="00597F56"/>
    <w:rsid w:val="005A0D3F"/>
    <w:rsid w:val="005A1410"/>
    <w:rsid w:val="005A18F8"/>
    <w:rsid w:val="005A1C36"/>
    <w:rsid w:val="005A2435"/>
    <w:rsid w:val="005A291C"/>
    <w:rsid w:val="005A2A59"/>
    <w:rsid w:val="005A3038"/>
    <w:rsid w:val="005A3311"/>
    <w:rsid w:val="005A398B"/>
    <w:rsid w:val="005A3D5D"/>
    <w:rsid w:val="005A4C70"/>
    <w:rsid w:val="005A57C4"/>
    <w:rsid w:val="005A5B79"/>
    <w:rsid w:val="005A6DE7"/>
    <w:rsid w:val="005A737D"/>
    <w:rsid w:val="005A7C26"/>
    <w:rsid w:val="005B0BE3"/>
    <w:rsid w:val="005B1BC5"/>
    <w:rsid w:val="005B1EDC"/>
    <w:rsid w:val="005B23CA"/>
    <w:rsid w:val="005B272C"/>
    <w:rsid w:val="005B2A0E"/>
    <w:rsid w:val="005B2F3C"/>
    <w:rsid w:val="005B3F78"/>
    <w:rsid w:val="005B44FC"/>
    <w:rsid w:val="005B4CB2"/>
    <w:rsid w:val="005B4D3B"/>
    <w:rsid w:val="005B5DDE"/>
    <w:rsid w:val="005B67E3"/>
    <w:rsid w:val="005B68E5"/>
    <w:rsid w:val="005B70DB"/>
    <w:rsid w:val="005B7304"/>
    <w:rsid w:val="005B746F"/>
    <w:rsid w:val="005B7914"/>
    <w:rsid w:val="005C002E"/>
    <w:rsid w:val="005C0784"/>
    <w:rsid w:val="005C1366"/>
    <w:rsid w:val="005C18A8"/>
    <w:rsid w:val="005C1CC4"/>
    <w:rsid w:val="005C1F6B"/>
    <w:rsid w:val="005C2377"/>
    <w:rsid w:val="005C33BB"/>
    <w:rsid w:val="005C36A8"/>
    <w:rsid w:val="005C3C9A"/>
    <w:rsid w:val="005C3CE0"/>
    <w:rsid w:val="005C3E85"/>
    <w:rsid w:val="005C583E"/>
    <w:rsid w:val="005C5979"/>
    <w:rsid w:val="005C5F95"/>
    <w:rsid w:val="005C6187"/>
    <w:rsid w:val="005C6ADE"/>
    <w:rsid w:val="005C7057"/>
    <w:rsid w:val="005C711F"/>
    <w:rsid w:val="005D10FE"/>
    <w:rsid w:val="005D24C1"/>
    <w:rsid w:val="005D2669"/>
    <w:rsid w:val="005D2E43"/>
    <w:rsid w:val="005D3046"/>
    <w:rsid w:val="005D3400"/>
    <w:rsid w:val="005D3AC9"/>
    <w:rsid w:val="005D4411"/>
    <w:rsid w:val="005D4459"/>
    <w:rsid w:val="005D4A19"/>
    <w:rsid w:val="005D516E"/>
    <w:rsid w:val="005D624A"/>
    <w:rsid w:val="005D6588"/>
    <w:rsid w:val="005D6650"/>
    <w:rsid w:val="005D6D73"/>
    <w:rsid w:val="005D74D5"/>
    <w:rsid w:val="005D7ABC"/>
    <w:rsid w:val="005E049D"/>
    <w:rsid w:val="005E04C6"/>
    <w:rsid w:val="005E0533"/>
    <w:rsid w:val="005E087C"/>
    <w:rsid w:val="005E1A02"/>
    <w:rsid w:val="005E1C3F"/>
    <w:rsid w:val="005E1C66"/>
    <w:rsid w:val="005E2002"/>
    <w:rsid w:val="005E3039"/>
    <w:rsid w:val="005E324A"/>
    <w:rsid w:val="005E327B"/>
    <w:rsid w:val="005E4846"/>
    <w:rsid w:val="005E56A8"/>
    <w:rsid w:val="005E56FA"/>
    <w:rsid w:val="005E74B7"/>
    <w:rsid w:val="005F09FA"/>
    <w:rsid w:val="005F0F27"/>
    <w:rsid w:val="005F1909"/>
    <w:rsid w:val="005F1C73"/>
    <w:rsid w:val="005F2352"/>
    <w:rsid w:val="005F25AB"/>
    <w:rsid w:val="005F3371"/>
    <w:rsid w:val="005F4641"/>
    <w:rsid w:val="005F47D2"/>
    <w:rsid w:val="005F4AB5"/>
    <w:rsid w:val="005F4E67"/>
    <w:rsid w:val="005F5D33"/>
    <w:rsid w:val="005F5DCA"/>
    <w:rsid w:val="005F6369"/>
    <w:rsid w:val="005F718D"/>
    <w:rsid w:val="00600044"/>
    <w:rsid w:val="00600421"/>
    <w:rsid w:val="00600E81"/>
    <w:rsid w:val="00600EDD"/>
    <w:rsid w:val="00600F21"/>
    <w:rsid w:val="0060108C"/>
    <w:rsid w:val="0060144E"/>
    <w:rsid w:val="00601DD5"/>
    <w:rsid w:val="00601DEC"/>
    <w:rsid w:val="006023F9"/>
    <w:rsid w:val="00602742"/>
    <w:rsid w:val="00603276"/>
    <w:rsid w:val="00603327"/>
    <w:rsid w:val="0060349C"/>
    <w:rsid w:val="006034AD"/>
    <w:rsid w:val="00603F43"/>
    <w:rsid w:val="006042A3"/>
    <w:rsid w:val="00605962"/>
    <w:rsid w:val="00605AEA"/>
    <w:rsid w:val="00605EAC"/>
    <w:rsid w:val="00606993"/>
    <w:rsid w:val="00606C8C"/>
    <w:rsid w:val="00607AA7"/>
    <w:rsid w:val="00607C5F"/>
    <w:rsid w:val="00607CD5"/>
    <w:rsid w:val="0061074A"/>
    <w:rsid w:val="006107BF"/>
    <w:rsid w:val="006109E3"/>
    <w:rsid w:val="00610FAB"/>
    <w:rsid w:val="0061198A"/>
    <w:rsid w:val="00611E6F"/>
    <w:rsid w:val="006127D6"/>
    <w:rsid w:val="006146FE"/>
    <w:rsid w:val="00614F28"/>
    <w:rsid w:val="0061574B"/>
    <w:rsid w:val="00615EFD"/>
    <w:rsid w:val="00615FA6"/>
    <w:rsid w:val="00616300"/>
    <w:rsid w:val="00616DDE"/>
    <w:rsid w:val="006177F5"/>
    <w:rsid w:val="00617A9E"/>
    <w:rsid w:val="00617C07"/>
    <w:rsid w:val="006209EF"/>
    <w:rsid w:val="00620A68"/>
    <w:rsid w:val="00621187"/>
    <w:rsid w:val="00621202"/>
    <w:rsid w:val="00621C33"/>
    <w:rsid w:val="00622D19"/>
    <w:rsid w:val="00622EF0"/>
    <w:rsid w:val="0062304B"/>
    <w:rsid w:val="006235FE"/>
    <w:rsid w:val="0062402A"/>
    <w:rsid w:val="006245DA"/>
    <w:rsid w:val="0062508F"/>
    <w:rsid w:val="00625189"/>
    <w:rsid w:val="00625C35"/>
    <w:rsid w:val="00625DC0"/>
    <w:rsid w:val="00625E73"/>
    <w:rsid w:val="006262FC"/>
    <w:rsid w:val="00626666"/>
    <w:rsid w:val="0062687B"/>
    <w:rsid w:val="00626E9A"/>
    <w:rsid w:val="0062778F"/>
    <w:rsid w:val="00627979"/>
    <w:rsid w:val="00627D14"/>
    <w:rsid w:val="00630C8D"/>
    <w:rsid w:val="00630E7D"/>
    <w:rsid w:val="006310A5"/>
    <w:rsid w:val="0063130E"/>
    <w:rsid w:val="006314C8"/>
    <w:rsid w:val="00633009"/>
    <w:rsid w:val="00633271"/>
    <w:rsid w:val="00633809"/>
    <w:rsid w:val="00633F00"/>
    <w:rsid w:val="00634022"/>
    <w:rsid w:val="00635142"/>
    <w:rsid w:val="006354CC"/>
    <w:rsid w:val="00635BE7"/>
    <w:rsid w:val="00635C25"/>
    <w:rsid w:val="00635EA6"/>
    <w:rsid w:val="0063715E"/>
    <w:rsid w:val="006412D5"/>
    <w:rsid w:val="006420E1"/>
    <w:rsid w:val="00642C67"/>
    <w:rsid w:val="00643A15"/>
    <w:rsid w:val="0064402F"/>
    <w:rsid w:val="00644720"/>
    <w:rsid w:val="006451B6"/>
    <w:rsid w:val="006462CE"/>
    <w:rsid w:val="00646372"/>
    <w:rsid w:val="00646429"/>
    <w:rsid w:val="00646A50"/>
    <w:rsid w:val="00646E2E"/>
    <w:rsid w:val="00646F6D"/>
    <w:rsid w:val="00647D22"/>
    <w:rsid w:val="00647D57"/>
    <w:rsid w:val="00647F10"/>
    <w:rsid w:val="00647F11"/>
    <w:rsid w:val="006503A9"/>
    <w:rsid w:val="006512C6"/>
    <w:rsid w:val="00651ACF"/>
    <w:rsid w:val="006522F7"/>
    <w:rsid w:val="00652909"/>
    <w:rsid w:val="00652BB1"/>
    <w:rsid w:val="0065327A"/>
    <w:rsid w:val="00653AA1"/>
    <w:rsid w:val="0065453D"/>
    <w:rsid w:val="006565E6"/>
    <w:rsid w:val="0065669D"/>
    <w:rsid w:val="006576F5"/>
    <w:rsid w:val="00657701"/>
    <w:rsid w:val="00657BE7"/>
    <w:rsid w:val="00660312"/>
    <w:rsid w:val="00660579"/>
    <w:rsid w:val="0066057B"/>
    <w:rsid w:val="00660877"/>
    <w:rsid w:val="00660C3E"/>
    <w:rsid w:val="00660FD5"/>
    <w:rsid w:val="00661327"/>
    <w:rsid w:val="0066136E"/>
    <w:rsid w:val="00662FA8"/>
    <w:rsid w:val="00663B63"/>
    <w:rsid w:val="006644E0"/>
    <w:rsid w:val="00664636"/>
    <w:rsid w:val="006658EF"/>
    <w:rsid w:val="00666761"/>
    <w:rsid w:val="00667845"/>
    <w:rsid w:val="00667D23"/>
    <w:rsid w:val="00667F55"/>
    <w:rsid w:val="0067017E"/>
    <w:rsid w:val="00670DE8"/>
    <w:rsid w:val="006719C6"/>
    <w:rsid w:val="00671FCF"/>
    <w:rsid w:val="00672E59"/>
    <w:rsid w:val="00673079"/>
    <w:rsid w:val="0067342D"/>
    <w:rsid w:val="00673763"/>
    <w:rsid w:val="0067470E"/>
    <w:rsid w:val="00674860"/>
    <w:rsid w:val="00674A57"/>
    <w:rsid w:val="00674ACC"/>
    <w:rsid w:val="006755C5"/>
    <w:rsid w:val="00675BE2"/>
    <w:rsid w:val="00675C3B"/>
    <w:rsid w:val="006770AC"/>
    <w:rsid w:val="00677667"/>
    <w:rsid w:val="00677A43"/>
    <w:rsid w:val="00680210"/>
    <w:rsid w:val="00680238"/>
    <w:rsid w:val="006808B5"/>
    <w:rsid w:val="00680DE9"/>
    <w:rsid w:val="006832D9"/>
    <w:rsid w:val="006835B2"/>
    <w:rsid w:val="006837D6"/>
    <w:rsid w:val="00684096"/>
    <w:rsid w:val="006846C4"/>
    <w:rsid w:val="00684D15"/>
    <w:rsid w:val="00685458"/>
    <w:rsid w:val="00685563"/>
    <w:rsid w:val="00685779"/>
    <w:rsid w:val="00685DBC"/>
    <w:rsid w:val="00686276"/>
    <w:rsid w:val="0068638D"/>
    <w:rsid w:val="00686A05"/>
    <w:rsid w:val="00686C0C"/>
    <w:rsid w:val="0069070A"/>
    <w:rsid w:val="00690BF6"/>
    <w:rsid w:val="006919C7"/>
    <w:rsid w:val="00691E22"/>
    <w:rsid w:val="00692182"/>
    <w:rsid w:val="0069255F"/>
    <w:rsid w:val="00692C44"/>
    <w:rsid w:val="00693495"/>
    <w:rsid w:val="006940E0"/>
    <w:rsid w:val="00694758"/>
    <w:rsid w:val="0069478F"/>
    <w:rsid w:val="00694FE7"/>
    <w:rsid w:val="006958C8"/>
    <w:rsid w:val="00695FB0"/>
    <w:rsid w:val="0069659A"/>
    <w:rsid w:val="006975CC"/>
    <w:rsid w:val="0069791B"/>
    <w:rsid w:val="00697BA6"/>
    <w:rsid w:val="006A06B3"/>
    <w:rsid w:val="006A0701"/>
    <w:rsid w:val="006A14A8"/>
    <w:rsid w:val="006A24C0"/>
    <w:rsid w:val="006A2635"/>
    <w:rsid w:val="006A263A"/>
    <w:rsid w:val="006A2F57"/>
    <w:rsid w:val="006A3033"/>
    <w:rsid w:val="006A33C8"/>
    <w:rsid w:val="006A3B21"/>
    <w:rsid w:val="006A42DA"/>
    <w:rsid w:val="006A4668"/>
    <w:rsid w:val="006A49CD"/>
    <w:rsid w:val="006A5010"/>
    <w:rsid w:val="006A549D"/>
    <w:rsid w:val="006A6447"/>
    <w:rsid w:val="006A6833"/>
    <w:rsid w:val="006A6C36"/>
    <w:rsid w:val="006A750A"/>
    <w:rsid w:val="006A7649"/>
    <w:rsid w:val="006A7AAC"/>
    <w:rsid w:val="006A7FB3"/>
    <w:rsid w:val="006B0145"/>
    <w:rsid w:val="006B0AFE"/>
    <w:rsid w:val="006B1406"/>
    <w:rsid w:val="006B1643"/>
    <w:rsid w:val="006B1753"/>
    <w:rsid w:val="006B28F6"/>
    <w:rsid w:val="006B29D3"/>
    <w:rsid w:val="006B2E74"/>
    <w:rsid w:val="006B357A"/>
    <w:rsid w:val="006B4D55"/>
    <w:rsid w:val="006B4D6A"/>
    <w:rsid w:val="006B513A"/>
    <w:rsid w:val="006B5162"/>
    <w:rsid w:val="006B66F5"/>
    <w:rsid w:val="006B74B1"/>
    <w:rsid w:val="006B7C3B"/>
    <w:rsid w:val="006C019E"/>
    <w:rsid w:val="006C03A8"/>
    <w:rsid w:val="006C0B57"/>
    <w:rsid w:val="006C0C18"/>
    <w:rsid w:val="006C1242"/>
    <w:rsid w:val="006C167F"/>
    <w:rsid w:val="006C2384"/>
    <w:rsid w:val="006C2548"/>
    <w:rsid w:val="006C2E4A"/>
    <w:rsid w:val="006C31E0"/>
    <w:rsid w:val="006C3743"/>
    <w:rsid w:val="006C3C5A"/>
    <w:rsid w:val="006C4532"/>
    <w:rsid w:val="006C49C5"/>
    <w:rsid w:val="006C4AD0"/>
    <w:rsid w:val="006C540C"/>
    <w:rsid w:val="006C56A2"/>
    <w:rsid w:val="006C5BC8"/>
    <w:rsid w:val="006C5CD9"/>
    <w:rsid w:val="006C62D1"/>
    <w:rsid w:val="006C79DE"/>
    <w:rsid w:val="006D01B2"/>
    <w:rsid w:val="006D01C4"/>
    <w:rsid w:val="006D07AF"/>
    <w:rsid w:val="006D0BE7"/>
    <w:rsid w:val="006D147E"/>
    <w:rsid w:val="006D1DA3"/>
    <w:rsid w:val="006D20E0"/>
    <w:rsid w:val="006D2151"/>
    <w:rsid w:val="006D2340"/>
    <w:rsid w:val="006D24A2"/>
    <w:rsid w:val="006D24EA"/>
    <w:rsid w:val="006D2634"/>
    <w:rsid w:val="006D3773"/>
    <w:rsid w:val="006D396E"/>
    <w:rsid w:val="006D3A1B"/>
    <w:rsid w:val="006D419D"/>
    <w:rsid w:val="006D4E46"/>
    <w:rsid w:val="006D5053"/>
    <w:rsid w:val="006D540D"/>
    <w:rsid w:val="006D54FD"/>
    <w:rsid w:val="006D55CF"/>
    <w:rsid w:val="006D5C64"/>
    <w:rsid w:val="006D5F5A"/>
    <w:rsid w:val="006D61D0"/>
    <w:rsid w:val="006D62E7"/>
    <w:rsid w:val="006D636B"/>
    <w:rsid w:val="006D711A"/>
    <w:rsid w:val="006D724F"/>
    <w:rsid w:val="006D7373"/>
    <w:rsid w:val="006D7861"/>
    <w:rsid w:val="006D78FE"/>
    <w:rsid w:val="006D7AE4"/>
    <w:rsid w:val="006E015A"/>
    <w:rsid w:val="006E0727"/>
    <w:rsid w:val="006E097A"/>
    <w:rsid w:val="006E09C8"/>
    <w:rsid w:val="006E10EF"/>
    <w:rsid w:val="006E16A2"/>
    <w:rsid w:val="006E1A43"/>
    <w:rsid w:val="006E1ED4"/>
    <w:rsid w:val="006E1F33"/>
    <w:rsid w:val="006E2161"/>
    <w:rsid w:val="006E22DC"/>
    <w:rsid w:val="006E23C2"/>
    <w:rsid w:val="006E2CAB"/>
    <w:rsid w:val="006E2FB2"/>
    <w:rsid w:val="006E37DC"/>
    <w:rsid w:val="006E3B00"/>
    <w:rsid w:val="006E42CA"/>
    <w:rsid w:val="006E4722"/>
    <w:rsid w:val="006E4EA5"/>
    <w:rsid w:val="006E56BC"/>
    <w:rsid w:val="006E591B"/>
    <w:rsid w:val="006E5BC8"/>
    <w:rsid w:val="006E5DF1"/>
    <w:rsid w:val="006E618C"/>
    <w:rsid w:val="006E7107"/>
    <w:rsid w:val="006E7D4E"/>
    <w:rsid w:val="006F0AEF"/>
    <w:rsid w:val="006F0B57"/>
    <w:rsid w:val="006F0FF2"/>
    <w:rsid w:val="006F120D"/>
    <w:rsid w:val="006F2006"/>
    <w:rsid w:val="006F35B2"/>
    <w:rsid w:val="006F366E"/>
    <w:rsid w:val="006F3698"/>
    <w:rsid w:val="006F3709"/>
    <w:rsid w:val="006F3E27"/>
    <w:rsid w:val="006F49A1"/>
    <w:rsid w:val="006F573B"/>
    <w:rsid w:val="006F7D11"/>
    <w:rsid w:val="00700367"/>
    <w:rsid w:val="00700696"/>
    <w:rsid w:val="00701A5A"/>
    <w:rsid w:val="00701CEC"/>
    <w:rsid w:val="0070239E"/>
    <w:rsid w:val="00702A35"/>
    <w:rsid w:val="007035B8"/>
    <w:rsid w:val="00703627"/>
    <w:rsid w:val="00703673"/>
    <w:rsid w:val="00703C08"/>
    <w:rsid w:val="00703E5B"/>
    <w:rsid w:val="00704199"/>
    <w:rsid w:val="007048FA"/>
    <w:rsid w:val="00704EE2"/>
    <w:rsid w:val="00705865"/>
    <w:rsid w:val="007066E1"/>
    <w:rsid w:val="00706AB8"/>
    <w:rsid w:val="00710CBD"/>
    <w:rsid w:val="00710CFD"/>
    <w:rsid w:val="00710D93"/>
    <w:rsid w:val="00710DDF"/>
    <w:rsid w:val="00711414"/>
    <w:rsid w:val="00711A51"/>
    <w:rsid w:val="007129C5"/>
    <w:rsid w:val="00712BFD"/>
    <w:rsid w:val="00713647"/>
    <w:rsid w:val="00713A1D"/>
    <w:rsid w:val="00713C62"/>
    <w:rsid w:val="00713DED"/>
    <w:rsid w:val="00713F0A"/>
    <w:rsid w:val="00714056"/>
    <w:rsid w:val="007142E1"/>
    <w:rsid w:val="0071584C"/>
    <w:rsid w:val="00715B3A"/>
    <w:rsid w:val="00715C04"/>
    <w:rsid w:val="007160A3"/>
    <w:rsid w:val="00716D5C"/>
    <w:rsid w:val="0071788F"/>
    <w:rsid w:val="00717B85"/>
    <w:rsid w:val="00717BBE"/>
    <w:rsid w:val="007200E2"/>
    <w:rsid w:val="0072095C"/>
    <w:rsid w:val="0072168A"/>
    <w:rsid w:val="00721A92"/>
    <w:rsid w:val="00722048"/>
    <w:rsid w:val="00722510"/>
    <w:rsid w:val="0072260C"/>
    <w:rsid w:val="007227C6"/>
    <w:rsid w:val="0072291E"/>
    <w:rsid w:val="0072369E"/>
    <w:rsid w:val="00723EDF"/>
    <w:rsid w:val="0072439D"/>
    <w:rsid w:val="00724697"/>
    <w:rsid w:val="00724B3F"/>
    <w:rsid w:val="00724D83"/>
    <w:rsid w:val="00725069"/>
    <w:rsid w:val="0072577C"/>
    <w:rsid w:val="00725F7B"/>
    <w:rsid w:val="007261F9"/>
    <w:rsid w:val="00726717"/>
    <w:rsid w:val="0072684C"/>
    <w:rsid w:val="007269C5"/>
    <w:rsid w:val="00731C97"/>
    <w:rsid w:val="00732813"/>
    <w:rsid w:val="00733831"/>
    <w:rsid w:val="00734220"/>
    <w:rsid w:val="00734ACB"/>
    <w:rsid w:val="00736151"/>
    <w:rsid w:val="007368DE"/>
    <w:rsid w:val="00737383"/>
    <w:rsid w:val="00737399"/>
    <w:rsid w:val="00737EAC"/>
    <w:rsid w:val="00740385"/>
    <w:rsid w:val="00740C86"/>
    <w:rsid w:val="007413A9"/>
    <w:rsid w:val="00742E95"/>
    <w:rsid w:val="00742EB9"/>
    <w:rsid w:val="00743251"/>
    <w:rsid w:val="007439C8"/>
    <w:rsid w:val="00744389"/>
    <w:rsid w:val="00744AE4"/>
    <w:rsid w:val="00744B48"/>
    <w:rsid w:val="00744EF7"/>
    <w:rsid w:val="007455F6"/>
    <w:rsid w:val="007456FE"/>
    <w:rsid w:val="00745B62"/>
    <w:rsid w:val="00745C36"/>
    <w:rsid w:val="007469BA"/>
    <w:rsid w:val="0074709F"/>
    <w:rsid w:val="007478E7"/>
    <w:rsid w:val="00747DEB"/>
    <w:rsid w:val="00750272"/>
    <w:rsid w:val="00750564"/>
    <w:rsid w:val="007509B2"/>
    <w:rsid w:val="00750B91"/>
    <w:rsid w:val="00750FC6"/>
    <w:rsid w:val="0075130F"/>
    <w:rsid w:val="00752044"/>
    <w:rsid w:val="00752444"/>
    <w:rsid w:val="0075366B"/>
    <w:rsid w:val="00755B81"/>
    <w:rsid w:val="00755BE6"/>
    <w:rsid w:val="00755C76"/>
    <w:rsid w:val="00756F92"/>
    <w:rsid w:val="00757143"/>
    <w:rsid w:val="007571F1"/>
    <w:rsid w:val="007573CB"/>
    <w:rsid w:val="007574B4"/>
    <w:rsid w:val="00757BA3"/>
    <w:rsid w:val="00757C01"/>
    <w:rsid w:val="00757EF4"/>
    <w:rsid w:val="0076010A"/>
    <w:rsid w:val="0076061C"/>
    <w:rsid w:val="00760D3B"/>
    <w:rsid w:val="00761464"/>
    <w:rsid w:val="00761780"/>
    <w:rsid w:val="00762326"/>
    <w:rsid w:val="007628A5"/>
    <w:rsid w:val="007629FA"/>
    <w:rsid w:val="00762A53"/>
    <w:rsid w:val="007631F2"/>
    <w:rsid w:val="00763388"/>
    <w:rsid w:val="007643BF"/>
    <w:rsid w:val="00764CAE"/>
    <w:rsid w:val="00764DDF"/>
    <w:rsid w:val="00764F2D"/>
    <w:rsid w:val="0076535E"/>
    <w:rsid w:val="007654E3"/>
    <w:rsid w:val="00766E37"/>
    <w:rsid w:val="0076710B"/>
    <w:rsid w:val="00767DDF"/>
    <w:rsid w:val="00767DE7"/>
    <w:rsid w:val="00770E37"/>
    <w:rsid w:val="0077160A"/>
    <w:rsid w:val="00771CFF"/>
    <w:rsid w:val="00771E0F"/>
    <w:rsid w:val="00772099"/>
    <w:rsid w:val="00772561"/>
    <w:rsid w:val="00772FBE"/>
    <w:rsid w:val="007739C2"/>
    <w:rsid w:val="0077469E"/>
    <w:rsid w:val="0077512A"/>
    <w:rsid w:val="0077520A"/>
    <w:rsid w:val="00775C75"/>
    <w:rsid w:val="00775F96"/>
    <w:rsid w:val="00776034"/>
    <w:rsid w:val="00777623"/>
    <w:rsid w:val="00777B4F"/>
    <w:rsid w:val="00777ED4"/>
    <w:rsid w:val="007805D4"/>
    <w:rsid w:val="007805F7"/>
    <w:rsid w:val="0078065F"/>
    <w:rsid w:val="007811D6"/>
    <w:rsid w:val="00781682"/>
    <w:rsid w:val="0078192E"/>
    <w:rsid w:val="00782420"/>
    <w:rsid w:val="007826EB"/>
    <w:rsid w:val="007828CC"/>
    <w:rsid w:val="0078290A"/>
    <w:rsid w:val="00782D8E"/>
    <w:rsid w:val="00782EBA"/>
    <w:rsid w:val="00782EFD"/>
    <w:rsid w:val="007835B4"/>
    <w:rsid w:val="00783BDA"/>
    <w:rsid w:val="007845B2"/>
    <w:rsid w:val="007845C0"/>
    <w:rsid w:val="0078491B"/>
    <w:rsid w:val="00784A57"/>
    <w:rsid w:val="007851D1"/>
    <w:rsid w:val="00785416"/>
    <w:rsid w:val="00785429"/>
    <w:rsid w:val="00785F17"/>
    <w:rsid w:val="00786371"/>
    <w:rsid w:val="00786864"/>
    <w:rsid w:val="007868EE"/>
    <w:rsid w:val="00786B65"/>
    <w:rsid w:val="007901D5"/>
    <w:rsid w:val="00790870"/>
    <w:rsid w:val="00790D77"/>
    <w:rsid w:val="0079139F"/>
    <w:rsid w:val="00791567"/>
    <w:rsid w:val="00792763"/>
    <w:rsid w:val="00792AB3"/>
    <w:rsid w:val="00793D25"/>
    <w:rsid w:val="00794079"/>
    <w:rsid w:val="00794184"/>
    <w:rsid w:val="007943BD"/>
    <w:rsid w:val="00794E95"/>
    <w:rsid w:val="00795F90"/>
    <w:rsid w:val="00796C23"/>
    <w:rsid w:val="00796E85"/>
    <w:rsid w:val="007976FF"/>
    <w:rsid w:val="007A004B"/>
    <w:rsid w:val="007A062B"/>
    <w:rsid w:val="007A0C2E"/>
    <w:rsid w:val="007A1969"/>
    <w:rsid w:val="007A2396"/>
    <w:rsid w:val="007A2B0D"/>
    <w:rsid w:val="007A2EBE"/>
    <w:rsid w:val="007A3387"/>
    <w:rsid w:val="007A4A52"/>
    <w:rsid w:val="007A5AA4"/>
    <w:rsid w:val="007A5E5E"/>
    <w:rsid w:val="007A73FA"/>
    <w:rsid w:val="007A7CFC"/>
    <w:rsid w:val="007B0570"/>
    <w:rsid w:val="007B0B18"/>
    <w:rsid w:val="007B1EC9"/>
    <w:rsid w:val="007B242A"/>
    <w:rsid w:val="007B24A6"/>
    <w:rsid w:val="007B2606"/>
    <w:rsid w:val="007B2CF4"/>
    <w:rsid w:val="007B3173"/>
    <w:rsid w:val="007B3670"/>
    <w:rsid w:val="007B405A"/>
    <w:rsid w:val="007B44D8"/>
    <w:rsid w:val="007B56A5"/>
    <w:rsid w:val="007B663A"/>
    <w:rsid w:val="007B6AB3"/>
    <w:rsid w:val="007B746D"/>
    <w:rsid w:val="007B74F1"/>
    <w:rsid w:val="007B7C4C"/>
    <w:rsid w:val="007C071B"/>
    <w:rsid w:val="007C0A11"/>
    <w:rsid w:val="007C0ADE"/>
    <w:rsid w:val="007C0CA9"/>
    <w:rsid w:val="007C0E10"/>
    <w:rsid w:val="007C141E"/>
    <w:rsid w:val="007C1B98"/>
    <w:rsid w:val="007C2622"/>
    <w:rsid w:val="007C268D"/>
    <w:rsid w:val="007C28D2"/>
    <w:rsid w:val="007C314F"/>
    <w:rsid w:val="007C364F"/>
    <w:rsid w:val="007C3741"/>
    <w:rsid w:val="007C3796"/>
    <w:rsid w:val="007C3EE1"/>
    <w:rsid w:val="007C405B"/>
    <w:rsid w:val="007C4B84"/>
    <w:rsid w:val="007C6548"/>
    <w:rsid w:val="007C6677"/>
    <w:rsid w:val="007C6BC6"/>
    <w:rsid w:val="007C7AE5"/>
    <w:rsid w:val="007C7C47"/>
    <w:rsid w:val="007C7DE0"/>
    <w:rsid w:val="007D0D9A"/>
    <w:rsid w:val="007D260A"/>
    <w:rsid w:val="007D2A28"/>
    <w:rsid w:val="007D2EF1"/>
    <w:rsid w:val="007D3662"/>
    <w:rsid w:val="007D3B6F"/>
    <w:rsid w:val="007D4AB1"/>
    <w:rsid w:val="007D4FA5"/>
    <w:rsid w:val="007D53E7"/>
    <w:rsid w:val="007D564E"/>
    <w:rsid w:val="007D5C70"/>
    <w:rsid w:val="007D5D2D"/>
    <w:rsid w:val="007D60E3"/>
    <w:rsid w:val="007D6DB5"/>
    <w:rsid w:val="007D6E37"/>
    <w:rsid w:val="007D7783"/>
    <w:rsid w:val="007D7C94"/>
    <w:rsid w:val="007D7CB9"/>
    <w:rsid w:val="007D7E19"/>
    <w:rsid w:val="007E0138"/>
    <w:rsid w:val="007E0912"/>
    <w:rsid w:val="007E1D4C"/>
    <w:rsid w:val="007E1D5A"/>
    <w:rsid w:val="007E1F61"/>
    <w:rsid w:val="007E1F8A"/>
    <w:rsid w:val="007E273C"/>
    <w:rsid w:val="007E2ACF"/>
    <w:rsid w:val="007E2F0C"/>
    <w:rsid w:val="007E2FA5"/>
    <w:rsid w:val="007E3198"/>
    <w:rsid w:val="007E3246"/>
    <w:rsid w:val="007E34CE"/>
    <w:rsid w:val="007E422C"/>
    <w:rsid w:val="007E4297"/>
    <w:rsid w:val="007E4BD9"/>
    <w:rsid w:val="007E4EEB"/>
    <w:rsid w:val="007E507C"/>
    <w:rsid w:val="007E57C0"/>
    <w:rsid w:val="007E5A2F"/>
    <w:rsid w:val="007E5DA2"/>
    <w:rsid w:val="007E66F6"/>
    <w:rsid w:val="007E680C"/>
    <w:rsid w:val="007E69E1"/>
    <w:rsid w:val="007E6EB3"/>
    <w:rsid w:val="007E700F"/>
    <w:rsid w:val="007E7162"/>
    <w:rsid w:val="007E7296"/>
    <w:rsid w:val="007E785A"/>
    <w:rsid w:val="007F03B1"/>
    <w:rsid w:val="007F0519"/>
    <w:rsid w:val="007F1582"/>
    <w:rsid w:val="007F1EFB"/>
    <w:rsid w:val="007F2BF5"/>
    <w:rsid w:val="007F3245"/>
    <w:rsid w:val="007F3E92"/>
    <w:rsid w:val="007F4D1A"/>
    <w:rsid w:val="007F50BB"/>
    <w:rsid w:val="007F5435"/>
    <w:rsid w:val="007F5D00"/>
    <w:rsid w:val="007F65D9"/>
    <w:rsid w:val="007F68BF"/>
    <w:rsid w:val="007F6AA6"/>
    <w:rsid w:val="007F6F00"/>
    <w:rsid w:val="007F796E"/>
    <w:rsid w:val="007F7A8C"/>
    <w:rsid w:val="008001F7"/>
    <w:rsid w:val="00800FF9"/>
    <w:rsid w:val="00801417"/>
    <w:rsid w:val="008017EB"/>
    <w:rsid w:val="00801A17"/>
    <w:rsid w:val="00801BA4"/>
    <w:rsid w:val="008020EC"/>
    <w:rsid w:val="00802B04"/>
    <w:rsid w:val="00802B59"/>
    <w:rsid w:val="00803F3F"/>
    <w:rsid w:val="00803FE8"/>
    <w:rsid w:val="008047EA"/>
    <w:rsid w:val="00804C31"/>
    <w:rsid w:val="008051B2"/>
    <w:rsid w:val="00805887"/>
    <w:rsid w:val="00805C64"/>
    <w:rsid w:val="0080613A"/>
    <w:rsid w:val="0080646E"/>
    <w:rsid w:val="008068D2"/>
    <w:rsid w:val="00806B6A"/>
    <w:rsid w:val="008077FC"/>
    <w:rsid w:val="00807E18"/>
    <w:rsid w:val="00810033"/>
    <w:rsid w:val="00810282"/>
    <w:rsid w:val="00810B9B"/>
    <w:rsid w:val="00810CF4"/>
    <w:rsid w:val="00811067"/>
    <w:rsid w:val="00811161"/>
    <w:rsid w:val="008114A9"/>
    <w:rsid w:val="008116C9"/>
    <w:rsid w:val="008117CB"/>
    <w:rsid w:val="00811912"/>
    <w:rsid w:val="00812726"/>
    <w:rsid w:val="008133F1"/>
    <w:rsid w:val="00813FE6"/>
    <w:rsid w:val="00814CCD"/>
    <w:rsid w:val="008152D7"/>
    <w:rsid w:val="0081565B"/>
    <w:rsid w:val="00815B7A"/>
    <w:rsid w:val="00816267"/>
    <w:rsid w:val="0081669B"/>
    <w:rsid w:val="00816D7C"/>
    <w:rsid w:val="0081713B"/>
    <w:rsid w:val="00817385"/>
    <w:rsid w:val="00817C56"/>
    <w:rsid w:val="00820198"/>
    <w:rsid w:val="00820BE1"/>
    <w:rsid w:val="008211B4"/>
    <w:rsid w:val="008215F7"/>
    <w:rsid w:val="00822240"/>
    <w:rsid w:val="008222FD"/>
    <w:rsid w:val="008224D5"/>
    <w:rsid w:val="00822721"/>
    <w:rsid w:val="00822AFB"/>
    <w:rsid w:val="00823056"/>
    <w:rsid w:val="008237F4"/>
    <w:rsid w:val="00823C21"/>
    <w:rsid w:val="008242BB"/>
    <w:rsid w:val="00825538"/>
    <w:rsid w:val="00826011"/>
    <w:rsid w:val="00826F1C"/>
    <w:rsid w:val="0082720E"/>
    <w:rsid w:val="008273F1"/>
    <w:rsid w:val="00827534"/>
    <w:rsid w:val="008276BB"/>
    <w:rsid w:val="00827EB3"/>
    <w:rsid w:val="0083047E"/>
    <w:rsid w:val="00830565"/>
    <w:rsid w:val="00830C6C"/>
    <w:rsid w:val="00830F37"/>
    <w:rsid w:val="00831F45"/>
    <w:rsid w:val="00832139"/>
    <w:rsid w:val="0083253C"/>
    <w:rsid w:val="00832566"/>
    <w:rsid w:val="00833238"/>
    <w:rsid w:val="008334B6"/>
    <w:rsid w:val="00834155"/>
    <w:rsid w:val="00834B7C"/>
    <w:rsid w:val="00835337"/>
    <w:rsid w:val="008358D8"/>
    <w:rsid w:val="00836619"/>
    <w:rsid w:val="00836D13"/>
    <w:rsid w:val="00837262"/>
    <w:rsid w:val="008375BD"/>
    <w:rsid w:val="008379FB"/>
    <w:rsid w:val="00837A67"/>
    <w:rsid w:val="00840B6D"/>
    <w:rsid w:val="00840FDC"/>
    <w:rsid w:val="0084119E"/>
    <w:rsid w:val="008416EC"/>
    <w:rsid w:val="00841D24"/>
    <w:rsid w:val="00841F27"/>
    <w:rsid w:val="008429B6"/>
    <w:rsid w:val="00842CCA"/>
    <w:rsid w:val="00843328"/>
    <w:rsid w:val="0084367A"/>
    <w:rsid w:val="00843A42"/>
    <w:rsid w:val="00844179"/>
    <w:rsid w:val="00844230"/>
    <w:rsid w:val="008450C3"/>
    <w:rsid w:val="0084518C"/>
    <w:rsid w:val="00845270"/>
    <w:rsid w:val="008452D3"/>
    <w:rsid w:val="00845FCC"/>
    <w:rsid w:val="008466C0"/>
    <w:rsid w:val="00846A00"/>
    <w:rsid w:val="00847B87"/>
    <w:rsid w:val="00850A6B"/>
    <w:rsid w:val="008515CA"/>
    <w:rsid w:val="008518D1"/>
    <w:rsid w:val="00851ABD"/>
    <w:rsid w:val="00851ACA"/>
    <w:rsid w:val="00851C07"/>
    <w:rsid w:val="0085269E"/>
    <w:rsid w:val="00853B17"/>
    <w:rsid w:val="00854DB9"/>
    <w:rsid w:val="00855B72"/>
    <w:rsid w:val="0085609B"/>
    <w:rsid w:val="00856317"/>
    <w:rsid w:val="0085638E"/>
    <w:rsid w:val="008565EA"/>
    <w:rsid w:val="00856680"/>
    <w:rsid w:val="00856DC8"/>
    <w:rsid w:val="00860210"/>
    <w:rsid w:val="0086039F"/>
    <w:rsid w:val="008605C8"/>
    <w:rsid w:val="00860E18"/>
    <w:rsid w:val="00861954"/>
    <w:rsid w:val="00862129"/>
    <w:rsid w:val="00863738"/>
    <w:rsid w:val="00863B6B"/>
    <w:rsid w:val="00864036"/>
    <w:rsid w:val="0086406E"/>
    <w:rsid w:val="0086418D"/>
    <w:rsid w:val="00864363"/>
    <w:rsid w:val="008651BA"/>
    <w:rsid w:val="00865310"/>
    <w:rsid w:val="00865CD1"/>
    <w:rsid w:val="00866E85"/>
    <w:rsid w:val="008673F0"/>
    <w:rsid w:val="00867516"/>
    <w:rsid w:val="0086781C"/>
    <w:rsid w:val="00867CD2"/>
    <w:rsid w:val="008701E8"/>
    <w:rsid w:val="00870481"/>
    <w:rsid w:val="00870E32"/>
    <w:rsid w:val="00871052"/>
    <w:rsid w:val="00871938"/>
    <w:rsid w:val="00871B92"/>
    <w:rsid w:val="00872A22"/>
    <w:rsid w:val="00874231"/>
    <w:rsid w:val="0087431D"/>
    <w:rsid w:val="00874CDC"/>
    <w:rsid w:val="00875762"/>
    <w:rsid w:val="00875A2F"/>
    <w:rsid w:val="00875A97"/>
    <w:rsid w:val="00875F89"/>
    <w:rsid w:val="00876604"/>
    <w:rsid w:val="0087668D"/>
    <w:rsid w:val="00876D4A"/>
    <w:rsid w:val="00881808"/>
    <w:rsid w:val="00882208"/>
    <w:rsid w:val="0088333C"/>
    <w:rsid w:val="0088367D"/>
    <w:rsid w:val="00883825"/>
    <w:rsid w:val="00883AB5"/>
    <w:rsid w:val="00883D77"/>
    <w:rsid w:val="00884205"/>
    <w:rsid w:val="008844DE"/>
    <w:rsid w:val="00884A06"/>
    <w:rsid w:val="0088536C"/>
    <w:rsid w:val="00885789"/>
    <w:rsid w:val="0088672D"/>
    <w:rsid w:val="00886F09"/>
    <w:rsid w:val="00887337"/>
    <w:rsid w:val="00890467"/>
    <w:rsid w:val="00891E75"/>
    <w:rsid w:val="00892463"/>
    <w:rsid w:val="00892BD5"/>
    <w:rsid w:val="008930FA"/>
    <w:rsid w:val="008934FD"/>
    <w:rsid w:val="00893941"/>
    <w:rsid w:val="00893CEE"/>
    <w:rsid w:val="0089428C"/>
    <w:rsid w:val="00894296"/>
    <w:rsid w:val="00894604"/>
    <w:rsid w:val="00894B0F"/>
    <w:rsid w:val="0089518E"/>
    <w:rsid w:val="00896831"/>
    <w:rsid w:val="0089687E"/>
    <w:rsid w:val="0089693C"/>
    <w:rsid w:val="00897262"/>
    <w:rsid w:val="008978BD"/>
    <w:rsid w:val="00897B09"/>
    <w:rsid w:val="00897B88"/>
    <w:rsid w:val="008A01FC"/>
    <w:rsid w:val="008A04BD"/>
    <w:rsid w:val="008A082E"/>
    <w:rsid w:val="008A13FB"/>
    <w:rsid w:val="008A1897"/>
    <w:rsid w:val="008A23D5"/>
    <w:rsid w:val="008A25C8"/>
    <w:rsid w:val="008A293D"/>
    <w:rsid w:val="008A2D33"/>
    <w:rsid w:val="008A3E69"/>
    <w:rsid w:val="008A493D"/>
    <w:rsid w:val="008A4952"/>
    <w:rsid w:val="008A4CD8"/>
    <w:rsid w:val="008A4F9C"/>
    <w:rsid w:val="008A5220"/>
    <w:rsid w:val="008A5524"/>
    <w:rsid w:val="008A5AF8"/>
    <w:rsid w:val="008A5DFB"/>
    <w:rsid w:val="008A6259"/>
    <w:rsid w:val="008A65C6"/>
    <w:rsid w:val="008A672D"/>
    <w:rsid w:val="008A69A4"/>
    <w:rsid w:val="008A6A96"/>
    <w:rsid w:val="008A7847"/>
    <w:rsid w:val="008A7FDB"/>
    <w:rsid w:val="008B001A"/>
    <w:rsid w:val="008B02BA"/>
    <w:rsid w:val="008B065F"/>
    <w:rsid w:val="008B0CC8"/>
    <w:rsid w:val="008B0DD1"/>
    <w:rsid w:val="008B2481"/>
    <w:rsid w:val="008B283C"/>
    <w:rsid w:val="008B31E4"/>
    <w:rsid w:val="008B34D4"/>
    <w:rsid w:val="008B3AC0"/>
    <w:rsid w:val="008B4C8B"/>
    <w:rsid w:val="008B5552"/>
    <w:rsid w:val="008B56B6"/>
    <w:rsid w:val="008B5A5A"/>
    <w:rsid w:val="008B5D43"/>
    <w:rsid w:val="008B6F75"/>
    <w:rsid w:val="008B70F8"/>
    <w:rsid w:val="008B7E5C"/>
    <w:rsid w:val="008C0728"/>
    <w:rsid w:val="008C08E4"/>
    <w:rsid w:val="008C10B5"/>
    <w:rsid w:val="008C14E4"/>
    <w:rsid w:val="008C21D2"/>
    <w:rsid w:val="008C224E"/>
    <w:rsid w:val="008C283B"/>
    <w:rsid w:val="008C398D"/>
    <w:rsid w:val="008C5121"/>
    <w:rsid w:val="008C5552"/>
    <w:rsid w:val="008C55C4"/>
    <w:rsid w:val="008C57D0"/>
    <w:rsid w:val="008C6301"/>
    <w:rsid w:val="008C6563"/>
    <w:rsid w:val="008C7316"/>
    <w:rsid w:val="008C7434"/>
    <w:rsid w:val="008C752A"/>
    <w:rsid w:val="008C757A"/>
    <w:rsid w:val="008C7BEC"/>
    <w:rsid w:val="008D03DA"/>
    <w:rsid w:val="008D06BA"/>
    <w:rsid w:val="008D0B44"/>
    <w:rsid w:val="008D131C"/>
    <w:rsid w:val="008D1A1F"/>
    <w:rsid w:val="008D1AC4"/>
    <w:rsid w:val="008D1C45"/>
    <w:rsid w:val="008D2299"/>
    <w:rsid w:val="008D3928"/>
    <w:rsid w:val="008D3FE4"/>
    <w:rsid w:val="008D60C7"/>
    <w:rsid w:val="008D65CD"/>
    <w:rsid w:val="008D66A4"/>
    <w:rsid w:val="008D695F"/>
    <w:rsid w:val="008D6C69"/>
    <w:rsid w:val="008E01B9"/>
    <w:rsid w:val="008E07D2"/>
    <w:rsid w:val="008E0CA3"/>
    <w:rsid w:val="008E1E6D"/>
    <w:rsid w:val="008E1E8F"/>
    <w:rsid w:val="008E4787"/>
    <w:rsid w:val="008E58F7"/>
    <w:rsid w:val="008E5A0D"/>
    <w:rsid w:val="008E68D5"/>
    <w:rsid w:val="008E6911"/>
    <w:rsid w:val="008E6D8B"/>
    <w:rsid w:val="008E6E59"/>
    <w:rsid w:val="008E7484"/>
    <w:rsid w:val="008E766E"/>
    <w:rsid w:val="008F04A0"/>
    <w:rsid w:val="008F3C53"/>
    <w:rsid w:val="008F50CA"/>
    <w:rsid w:val="008F57A7"/>
    <w:rsid w:val="008F5A0D"/>
    <w:rsid w:val="008F602A"/>
    <w:rsid w:val="008F605B"/>
    <w:rsid w:val="008F665B"/>
    <w:rsid w:val="008F68D2"/>
    <w:rsid w:val="008F6C14"/>
    <w:rsid w:val="008F7E49"/>
    <w:rsid w:val="00900317"/>
    <w:rsid w:val="0090059C"/>
    <w:rsid w:val="0090086B"/>
    <w:rsid w:val="00901146"/>
    <w:rsid w:val="00901529"/>
    <w:rsid w:val="0090159E"/>
    <w:rsid w:val="00901BD0"/>
    <w:rsid w:val="00901EFE"/>
    <w:rsid w:val="00902CA8"/>
    <w:rsid w:val="00902EBA"/>
    <w:rsid w:val="00902FE8"/>
    <w:rsid w:val="00903FE8"/>
    <w:rsid w:val="0090401C"/>
    <w:rsid w:val="0090430F"/>
    <w:rsid w:val="009051AE"/>
    <w:rsid w:val="009053EF"/>
    <w:rsid w:val="00905548"/>
    <w:rsid w:val="00906251"/>
    <w:rsid w:val="009063EF"/>
    <w:rsid w:val="00906461"/>
    <w:rsid w:val="00906D1C"/>
    <w:rsid w:val="009072B8"/>
    <w:rsid w:val="009079C7"/>
    <w:rsid w:val="009101DC"/>
    <w:rsid w:val="0091023C"/>
    <w:rsid w:val="00910E8C"/>
    <w:rsid w:val="009130BB"/>
    <w:rsid w:val="00913256"/>
    <w:rsid w:val="00913879"/>
    <w:rsid w:val="0091393D"/>
    <w:rsid w:val="00913E70"/>
    <w:rsid w:val="009142B3"/>
    <w:rsid w:val="0091489E"/>
    <w:rsid w:val="0091524B"/>
    <w:rsid w:val="00915664"/>
    <w:rsid w:val="0091624B"/>
    <w:rsid w:val="00916AD7"/>
    <w:rsid w:val="009178CD"/>
    <w:rsid w:val="00917B97"/>
    <w:rsid w:val="00917F26"/>
    <w:rsid w:val="009203F3"/>
    <w:rsid w:val="009208A8"/>
    <w:rsid w:val="0092115E"/>
    <w:rsid w:val="00921AFA"/>
    <w:rsid w:val="00921C9F"/>
    <w:rsid w:val="00922109"/>
    <w:rsid w:val="009221E4"/>
    <w:rsid w:val="009222F3"/>
    <w:rsid w:val="00922327"/>
    <w:rsid w:val="00923878"/>
    <w:rsid w:val="00923EC8"/>
    <w:rsid w:val="00925154"/>
    <w:rsid w:val="00925271"/>
    <w:rsid w:val="00925C83"/>
    <w:rsid w:val="00926FD8"/>
    <w:rsid w:val="009272E9"/>
    <w:rsid w:val="00931391"/>
    <w:rsid w:val="00932195"/>
    <w:rsid w:val="00932359"/>
    <w:rsid w:val="00932991"/>
    <w:rsid w:val="00932B04"/>
    <w:rsid w:val="009333B2"/>
    <w:rsid w:val="0093396D"/>
    <w:rsid w:val="00933D13"/>
    <w:rsid w:val="00933D9A"/>
    <w:rsid w:val="0093459C"/>
    <w:rsid w:val="00935744"/>
    <w:rsid w:val="00936A8C"/>
    <w:rsid w:val="00936B08"/>
    <w:rsid w:val="009375F0"/>
    <w:rsid w:val="0093767A"/>
    <w:rsid w:val="00940764"/>
    <w:rsid w:val="00940A6B"/>
    <w:rsid w:val="00940B84"/>
    <w:rsid w:val="00940F86"/>
    <w:rsid w:val="0094105C"/>
    <w:rsid w:val="00941145"/>
    <w:rsid w:val="00941A52"/>
    <w:rsid w:val="00942091"/>
    <w:rsid w:val="009438E8"/>
    <w:rsid w:val="00945F44"/>
    <w:rsid w:val="00946053"/>
    <w:rsid w:val="00946A51"/>
    <w:rsid w:val="00946B7E"/>
    <w:rsid w:val="00946F1C"/>
    <w:rsid w:val="0094703B"/>
    <w:rsid w:val="0094716F"/>
    <w:rsid w:val="009473CF"/>
    <w:rsid w:val="0095058F"/>
    <w:rsid w:val="009509E2"/>
    <w:rsid w:val="009511A0"/>
    <w:rsid w:val="009513CE"/>
    <w:rsid w:val="0095150C"/>
    <w:rsid w:val="009515B4"/>
    <w:rsid w:val="0095177F"/>
    <w:rsid w:val="00951798"/>
    <w:rsid w:val="00951AEC"/>
    <w:rsid w:val="00951CC6"/>
    <w:rsid w:val="00952C01"/>
    <w:rsid w:val="00953CBA"/>
    <w:rsid w:val="00954D60"/>
    <w:rsid w:val="009559AA"/>
    <w:rsid w:val="00955F53"/>
    <w:rsid w:val="0095691D"/>
    <w:rsid w:val="009575EC"/>
    <w:rsid w:val="00957B7C"/>
    <w:rsid w:val="00960043"/>
    <w:rsid w:val="00960B4E"/>
    <w:rsid w:val="00960BFE"/>
    <w:rsid w:val="00960D30"/>
    <w:rsid w:val="009613CE"/>
    <w:rsid w:val="009615E6"/>
    <w:rsid w:val="00961E9C"/>
    <w:rsid w:val="0096236E"/>
    <w:rsid w:val="00962C53"/>
    <w:rsid w:val="009633B8"/>
    <w:rsid w:val="009636F9"/>
    <w:rsid w:val="00963C31"/>
    <w:rsid w:val="00963D60"/>
    <w:rsid w:val="00964CE7"/>
    <w:rsid w:val="00964D3F"/>
    <w:rsid w:val="009653AC"/>
    <w:rsid w:val="00965ADF"/>
    <w:rsid w:val="00966AAD"/>
    <w:rsid w:val="00970385"/>
    <w:rsid w:val="0097075C"/>
    <w:rsid w:val="00970E90"/>
    <w:rsid w:val="00971059"/>
    <w:rsid w:val="009716E3"/>
    <w:rsid w:val="00972548"/>
    <w:rsid w:val="0097257B"/>
    <w:rsid w:val="00972EF1"/>
    <w:rsid w:val="00973488"/>
    <w:rsid w:val="00973B4B"/>
    <w:rsid w:val="00974DDE"/>
    <w:rsid w:val="009756D6"/>
    <w:rsid w:val="0097597A"/>
    <w:rsid w:val="009767EE"/>
    <w:rsid w:val="00976A13"/>
    <w:rsid w:val="00976C84"/>
    <w:rsid w:val="00976F55"/>
    <w:rsid w:val="00976F8A"/>
    <w:rsid w:val="0097763C"/>
    <w:rsid w:val="00977CC7"/>
    <w:rsid w:val="00977E12"/>
    <w:rsid w:val="00977FB3"/>
    <w:rsid w:val="00981A31"/>
    <w:rsid w:val="00981F4C"/>
    <w:rsid w:val="009833E1"/>
    <w:rsid w:val="0098370F"/>
    <w:rsid w:val="00983E38"/>
    <w:rsid w:val="009850A9"/>
    <w:rsid w:val="00986684"/>
    <w:rsid w:val="00986710"/>
    <w:rsid w:val="00986E5E"/>
    <w:rsid w:val="009876A8"/>
    <w:rsid w:val="00987750"/>
    <w:rsid w:val="0099088B"/>
    <w:rsid w:val="00991A67"/>
    <w:rsid w:val="00992370"/>
    <w:rsid w:val="00992AB0"/>
    <w:rsid w:val="00992D41"/>
    <w:rsid w:val="009933C3"/>
    <w:rsid w:val="00993AA9"/>
    <w:rsid w:val="00994047"/>
    <w:rsid w:val="00994159"/>
    <w:rsid w:val="00994BBF"/>
    <w:rsid w:val="00996249"/>
    <w:rsid w:val="00996386"/>
    <w:rsid w:val="009969CC"/>
    <w:rsid w:val="00996B20"/>
    <w:rsid w:val="00997483"/>
    <w:rsid w:val="00997686"/>
    <w:rsid w:val="009A0B98"/>
    <w:rsid w:val="009A0C67"/>
    <w:rsid w:val="009A10AF"/>
    <w:rsid w:val="009A1CEF"/>
    <w:rsid w:val="009A27DC"/>
    <w:rsid w:val="009A2869"/>
    <w:rsid w:val="009A2CC8"/>
    <w:rsid w:val="009A2E10"/>
    <w:rsid w:val="009A2EBB"/>
    <w:rsid w:val="009A49EC"/>
    <w:rsid w:val="009A4D2C"/>
    <w:rsid w:val="009A4EC8"/>
    <w:rsid w:val="009A51CA"/>
    <w:rsid w:val="009A604A"/>
    <w:rsid w:val="009A6076"/>
    <w:rsid w:val="009A6278"/>
    <w:rsid w:val="009A63A9"/>
    <w:rsid w:val="009A6D13"/>
    <w:rsid w:val="009A6F78"/>
    <w:rsid w:val="009A731B"/>
    <w:rsid w:val="009A7445"/>
    <w:rsid w:val="009A7EA3"/>
    <w:rsid w:val="009B02C7"/>
    <w:rsid w:val="009B07A0"/>
    <w:rsid w:val="009B0BF9"/>
    <w:rsid w:val="009B0D2D"/>
    <w:rsid w:val="009B1249"/>
    <w:rsid w:val="009B1281"/>
    <w:rsid w:val="009B2271"/>
    <w:rsid w:val="009B2A83"/>
    <w:rsid w:val="009B328D"/>
    <w:rsid w:val="009B3748"/>
    <w:rsid w:val="009B3D24"/>
    <w:rsid w:val="009B4069"/>
    <w:rsid w:val="009B514C"/>
    <w:rsid w:val="009B582A"/>
    <w:rsid w:val="009B61FC"/>
    <w:rsid w:val="009B6905"/>
    <w:rsid w:val="009B6CDB"/>
    <w:rsid w:val="009B6FBA"/>
    <w:rsid w:val="009B7579"/>
    <w:rsid w:val="009B75B7"/>
    <w:rsid w:val="009C03D1"/>
    <w:rsid w:val="009C08B2"/>
    <w:rsid w:val="009C0D18"/>
    <w:rsid w:val="009C191A"/>
    <w:rsid w:val="009C25A2"/>
    <w:rsid w:val="009C25B9"/>
    <w:rsid w:val="009C2857"/>
    <w:rsid w:val="009C3716"/>
    <w:rsid w:val="009C39B8"/>
    <w:rsid w:val="009C4869"/>
    <w:rsid w:val="009C4CDA"/>
    <w:rsid w:val="009C50A8"/>
    <w:rsid w:val="009C5C39"/>
    <w:rsid w:val="009C5C47"/>
    <w:rsid w:val="009C5ED7"/>
    <w:rsid w:val="009C6258"/>
    <w:rsid w:val="009C6622"/>
    <w:rsid w:val="009C69E8"/>
    <w:rsid w:val="009C73D9"/>
    <w:rsid w:val="009C7A6B"/>
    <w:rsid w:val="009D0589"/>
    <w:rsid w:val="009D0B85"/>
    <w:rsid w:val="009D0C49"/>
    <w:rsid w:val="009D0D45"/>
    <w:rsid w:val="009D138F"/>
    <w:rsid w:val="009D1BA1"/>
    <w:rsid w:val="009D1E2F"/>
    <w:rsid w:val="009D25FE"/>
    <w:rsid w:val="009D2C06"/>
    <w:rsid w:val="009D30BE"/>
    <w:rsid w:val="009D33B2"/>
    <w:rsid w:val="009D34D7"/>
    <w:rsid w:val="009D40B1"/>
    <w:rsid w:val="009D4276"/>
    <w:rsid w:val="009D4341"/>
    <w:rsid w:val="009D43C2"/>
    <w:rsid w:val="009D5923"/>
    <w:rsid w:val="009D75D6"/>
    <w:rsid w:val="009E02B1"/>
    <w:rsid w:val="009E0B22"/>
    <w:rsid w:val="009E0D70"/>
    <w:rsid w:val="009E19C2"/>
    <w:rsid w:val="009E1F32"/>
    <w:rsid w:val="009E29DE"/>
    <w:rsid w:val="009E440D"/>
    <w:rsid w:val="009E4467"/>
    <w:rsid w:val="009E470F"/>
    <w:rsid w:val="009E4C0A"/>
    <w:rsid w:val="009E4D18"/>
    <w:rsid w:val="009E4F98"/>
    <w:rsid w:val="009E5575"/>
    <w:rsid w:val="009E587C"/>
    <w:rsid w:val="009E5B07"/>
    <w:rsid w:val="009E5EC7"/>
    <w:rsid w:val="009E618D"/>
    <w:rsid w:val="009E67C9"/>
    <w:rsid w:val="009E74A8"/>
    <w:rsid w:val="009E7EB9"/>
    <w:rsid w:val="009E7F1D"/>
    <w:rsid w:val="009F0B4C"/>
    <w:rsid w:val="009F0E02"/>
    <w:rsid w:val="009F1C01"/>
    <w:rsid w:val="009F2391"/>
    <w:rsid w:val="009F2676"/>
    <w:rsid w:val="009F309A"/>
    <w:rsid w:val="009F3540"/>
    <w:rsid w:val="009F3A3B"/>
    <w:rsid w:val="009F4331"/>
    <w:rsid w:val="009F466A"/>
    <w:rsid w:val="009F467C"/>
    <w:rsid w:val="009F5293"/>
    <w:rsid w:val="009F5820"/>
    <w:rsid w:val="009F6965"/>
    <w:rsid w:val="009F6B5E"/>
    <w:rsid w:val="009F782B"/>
    <w:rsid w:val="009F78C5"/>
    <w:rsid w:val="009F7C08"/>
    <w:rsid w:val="00A0018C"/>
    <w:rsid w:val="00A0116F"/>
    <w:rsid w:val="00A013C8"/>
    <w:rsid w:val="00A02A41"/>
    <w:rsid w:val="00A02D5C"/>
    <w:rsid w:val="00A0306F"/>
    <w:rsid w:val="00A03154"/>
    <w:rsid w:val="00A04338"/>
    <w:rsid w:val="00A05A6C"/>
    <w:rsid w:val="00A05C93"/>
    <w:rsid w:val="00A05CE6"/>
    <w:rsid w:val="00A062D6"/>
    <w:rsid w:val="00A0635F"/>
    <w:rsid w:val="00A06450"/>
    <w:rsid w:val="00A07C96"/>
    <w:rsid w:val="00A104B0"/>
    <w:rsid w:val="00A10FD0"/>
    <w:rsid w:val="00A11A70"/>
    <w:rsid w:val="00A11AE0"/>
    <w:rsid w:val="00A1229F"/>
    <w:rsid w:val="00A1360A"/>
    <w:rsid w:val="00A137E5"/>
    <w:rsid w:val="00A142B6"/>
    <w:rsid w:val="00A1456E"/>
    <w:rsid w:val="00A152A7"/>
    <w:rsid w:val="00A15332"/>
    <w:rsid w:val="00A159DF"/>
    <w:rsid w:val="00A15B27"/>
    <w:rsid w:val="00A15B8D"/>
    <w:rsid w:val="00A16860"/>
    <w:rsid w:val="00A16BB9"/>
    <w:rsid w:val="00A16FFB"/>
    <w:rsid w:val="00A17406"/>
    <w:rsid w:val="00A17D15"/>
    <w:rsid w:val="00A17DCF"/>
    <w:rsid w:val="00A20C55"/>
    <w:rsid w:val="00A20D68"/>
    <w:rsid w:val="00A21302"/>
    <w:rsid w:val="00A213AB"/>
    <w:rsid w:val="00A21479"/>
    <w:rsid w:val="00A215D2"/>
    <w:rsid w:val="00A21A0B"/>
    <w:rsid w:val="00A22137"/>
    <w:rsid w:val="00A22906"/>
    <w:rsid w:val="00A22942"/>
    <w:rsid w:val="00A22FF4"/>
    <w:rsid w:val="00A24020"/>
    <w:rsid w:val="00A241B1"/>
    <w:rsid w:val="00A24372"/>
    <w:rsid w:val="00A243AF"/>
    <w:rsid w:val="00A24EE6"/>
    <w:rsid w:val="00A254DB"/>
    <w:rsid w:val="00A255B4"/>
    <w:rsid w:val="00A256E9"/>
    <w:rsid w:val="00A25905"/>
    <w:rsid w:val="00A25925"/>
    <w:rsid w:val="00A25944"/>
    <w:rsid w:val="00A26225"/>
    <w:rsid w:val="00A262B1"/>
    <w:rsid w:val="00A272D9"/>
    <w:rsid w:val="00A272F9"/>
    <w:rsid w:val="00A27BC6"/>
    <w:rsid w:val="00A27D8D"/>
    <w:rsid w:val="00A300AA"/>
    <w:rsid w:val="00A30141"/>
    <w:rsid w:val="00A30589"/>
    <w:rsid w:val="00A30609"/>
    <w:rsid w:val="00A3081E"/>
    <w:rsid w:val="00A3089D"/>
    <w:rsid w:val="00A30B07"/>
    <w:rsid w:val="00A3112B"/>
    <w:rsid w:val="00A31EC8"/>
    <w:rsid w:val="00A324AB"/>
    <w:rsid w:val="00A32666"/>
    <w:rsid w:val="00A32999"/>
    <w:rsid w:val="00A33B36"/>
    <w:rsid w:val="00A342D9"/>
    <w:rsid w:val="00A349DD"/>
    <w:rsid w:val="00A34B45"/>
    <w:rsid w:val="00A35CF8"/>
    <w:rsid w:val="00A36500"/>
    <w:rsid w:val="00A36DB0"/>
    <w:rsid w:val="00A3775A"/>
    <w:rsid w:val="00A37EE4"/>
    <w:rsid w:val="00A40596"/>
    <w:rsid w:val="00A4066D"/>
    <w:rsid w:val="00A410D5"/>
    <w:rsid w:val="00A416F6"/>
    <w:rsid w:val="00A41777"/>
    <w:rsid w:val="00A41865"/>
    <w:rsid w:val="00A41B76"/>
    <w:rsid w:val="00A41DD2"/>
    <w:rsid w:val="00A420F6"/>
    <w:rsid w:val="00A42AAA"/>
    <w:rsid w:val="00A4410E"/>
    <w:rsid w:val="00A44830"/>
    <w:rsid w:val="00A45238"/>
    <w:rsid w:val="00A46F4B"/>
    <w:rsid w:val="00A46FA6"/>
    <w:rsid w:val="00A504A9"/>
    <w:rsid w:val="00A508E1"/>
    <w:rsid w:val="00A511C2"/>
    <w:rsid w:val="00A51611"/>
    <w:rsid w:val="00A51666"/>
    <w:rsid w:val="00A51711"/>
    <w:rsid w:val="00A51CAF"/>
    <w:rsid w:val="00A51CC5"/>
    <w:rsid w:val="00A522C8"/>
    <w:rsid w:val="00A52DCD"/>
    <w:rsid w:val="00A52FF4"/>
    <w:rsid w:val="00A53339"/>
    <w:rsid w:val="00A535B1"/>
    <w:rsid w:val="00A5376F"/>
    <w:rsid w:val="00A55453"/>
    <w:rsid w:val="00A555CB"/>
    <w:rsid w:val="00A55770"/>
    <w:rsid w:val="00A56310"/>
    <w:rsid w:val="00A563DB"/>
    <w:rsid w:val="00A56A5E"/>
    <w:rsid w:val="00A56C50"/>
    <w:rsid w:val="00A57F35"/>
    <w:rsid w:val="00A601D2"/>
    <w:rsid w:val="00A60AB7"/>
    <w:rsid w:val="00A60AFB"/>
    <w:rsid w:val="00A61354"/>
    <w:rsid w:val="00A61919"/>
    <w:rsid w:val="00A620A9"/>
    <w:rsid w:val="00A625FC"/>
    <w:rsid w:val="00A6320F"/>
    <w:rsid w:val="00A632D1"/>
    <w:rsid w:val="00A64D93"/>
    <w:rsid w:val="00A65276"/>
    <w:rsid w:val="00A653FF"/>
    <w:rsid w:val="00A6549B"/>
    <w:rsid w:val="00A6588B"/>
    <w:rsid w:val="00A66099"/>
    <w:rsid w:val="00A66273"/>
    <w:rsid w:val="00A66F6A"/>
    <w:rsid w:val="00A67562"/>
    <w:rsid w:val="00A67712"/>
    <w:rsid w:val="00A67A65"/>
    <w:rsid w:val="00A67B55"/>
    <w:rsid w:val="00A67C88"/>
    <w:rsid w:val="00A70742"/>
    <w:rsid w:val="00A70CDA"/>
    <w:rsid w:val="00A70D70"/>
    <w:rsid w:val="00A70F92"/>
    <w:rsid w:val="00A72135"/>
    <w:rsid w:val="00A739E4"/>
    <w:rsid w:val="00A74930"/>
    <w:rsid w:val="00A74DB4"/>
    <w:rsid w:val="00A750C0"/>
    <w:rsid w:val="00A7645D"/>
    <w:rsid w:val="00A766D5"/>
    <w:rsid w:val="00A76DF6"/>
    <w:rsid w:val="00A776AD"/>
    <w:rsid w:val="00A8001E"/>
    <w:rsid w:val="00A82336"/>
    <w:rsid w:val="00A82531"/>
    <w:rsid w:val="00A82A58"/>
    <w:rsid w:val="00A8375B"/>
    <w:rsid w:val="00A837DD"/>
    <w:rsid w:val="00A84B38"/>
    <w:rsid w:val="00A84E2D"/>
    <w:rsid w:val="00A85873"/>
    <w:rsid w:val="00A85F1A"/>
    <w:rsid w:val="00A86757"/>
    <w:rsid w:val="00A86E10"/>
    <w:rsid w:val="00A86F47"/>
    <w:rsid w:val="00A875D2"/>
    <w:rsid w:val="00A9037A"/>
    <w:rsid w:val="00A90918"/>
    <w:rsid w:val="00A91205"/>
    <w:rsid w:val="00A91356"/>
    <w:rsid w:val="00A91B92"/>
    <w:rsid w:val="00A92875"/>
    <w:rsid w:val="00A93356"/>
    <w:rsid w:val="00A934E8"/>
    <w:rsid w:val="00A94031"/>
    <w:rsid w:val="00A9414C"/>
    <w:rsid w:val="00A9437A"/>
    <w:rsid w:val="00A9490C"/>
    <w:rsid w:val="00A9532E"/>
    <w:rsid w:val="00A95706"/>
    <w:rsid w:val="00A957AC"/>
    <w:rsid w:val="00A9626C"/>
    <w:rsid w:val="00A96CAA"/>
    <w:rsid w:val="00A97E25"/>
    <w:rsid w:val="00AA07EB"/>
    <w:rsid w:val="00AA1766"/>
    <w:rsid w:val="00AA1E47"/>
    <w:rsid w:val="00AA2119"/>
    <w:rsid w:val="00AA26BE"/>
    <w:rsid w:val="00AA2D94"/>
    <w:rsid w:val="00AA304E"/>
    <w:rsid w:val="00AA31E5"/>
    <w:rsid w:val="00AA37CD"/>
    <w:rsid w:val="00AA3ABD"/>
    <w:rsid w:val="00AA4C9E"/>
    <w:rsid w:val="00AA598A"/>
    <w:rsid w:val="00AA6927"/>
    <w:rsid w:val="00AA7ECC"/>
    <w:rsid w:val="00AB05E3"/>
    <w:rsid w:val="00AB06EC"/>
    <w:rsid w:val="00AB0A08"/>
    <w:rsid w:val="00AB0AD4"/>
    <w:rsid w:val="00AB1652"/>
    <w:rsid w:val="00AB20BF"/>
    <w:rsid w:val="00AB26D0"/>
    <w:rsid w:val="00AB307F"/>
    <w:rsid w:val="00AB3324"/>
    <w:rsid w:val="00AB34C9"/>
    <w:rsid w:val="00AB3B10"/>
    <w:rsid w:val="00AB4500"/>
    <w:rsid w:val="00AB495E"/>
    <w:rsid w:val="00AB49D4"/>
    <w:rsid w:val="00AB49F1"/>
    <w:rsid w:val="00AB58D7"/>
    <w:rsid w:val="00AB594F"/>
    <w:rsid w:val="00AB5FDF"/>
    <w:rsid w:val="00AB6A6D"/>
    <w:rsid w:val="00AB6C3B"/>
    <w:rsid w:val="00AB786E"/>
    <w:rsid w:val="00AB7FED"/>
    <w:rsid w:val="00AC058B"/>
    <w:rsid w:val="00AC0CFB"/>
    <w:rsid w:val="00AC10C4"/>
    <w:rsid w:val="00AC12B8"/>
    <w:rsid w:val="00AC226B"/>
    <w:rsid w:val="00AC2292"/>
    <w:rsid w:val="00AC2608"/>
    <w:rsid w:val="00AC2934"/>
    <w:rsid w:val="00AC2A78"/>
    <w:rsid w:val="00AC37BD"/>
    <w:rsid w:val="00AC43A3"/>
    <w:rsid w:val="00AC45EE"/>
    <w:rsid w:val="00AC5007"/>
    <w:rsid w:val="00AC58A5"/>
    <w:rsid w:val="00AC5EB8"/>
    <w:rsid w:val="00AC610B"/>
    <w:rsid w:val="00AC65A3"/>
    <w:rsid w:val="00AC68A3"/>
    <w:rsid w:val="00AC69F5"/>
    <w:rsid w:val="00AC6D72"/>
    <w:rsid w:val="00AC7175"/>
    <w:rsid w:val="00AC744C"/>
    <w:rsid w:val="00AC7FDD"/>
    <w:rsid w:val="00AD0C72"/>
    <w:rsid w:val="00AD1CD5"/>
    <w:rsid w:val="00AD217B"/>
    <w:rsid w:val="00AD2543"/>
    <w:rsid w:val="00AD264D"/>
    <w:rsid w:val="00AD28BF"/>
    <w:rsid w:val="00AD2BEC"/>
    <w:rsid w:val="00AD2D09"/>
    <w:rsid w:val="00AD2E91"/>
    <w:rsid w:val="00AD3308"/>
    <w:rsid w:val="00AD45A6"/>
    <w:rsid w:val="00AD48D9"/>
    <w:rsid w:val="00AD4EE3"/>
    <w:rsid w:val="00AD5033"/>
    <w:rsid w:val="00AD51F0"/>
    <w:rsid w:val="00AD5CBF"/>
    <w:rsid w:val="00AD66C0"/>
    <w:rsid w:val="00AD6E45"/>
    <w:rsid w:val="00AD6EAE"/>
    <w:rsid w:val="00AD702D"/>
    <w:rsid w:val="00AD7577"/>
    <w:rsid w:val="00AD7DCB"/>
    <w:rsid w:val="00AE095D"/>
    <w:rsid w:val="00AE1E29"/>
    <w:rsid w:val="00AE2A61"/>
    <w:rsid w:val="00AE2B2C"/>
    <w:rsid w:val="00AE3B5E"/>
    <w:rsid w:val="00AE41A6"/>
    <w:rsid w:val="00AE4AAE"/>
    <w:rsid w:val="00AE528F"/>
    <w:rsid w:val="00AE52B1"/>
    <w:rsid w:val="00AE6675"/>
    <w:rsid w:val="00AE69D5"/>
    <w:rsid w:val="00AE6DA9"/>
    <w:rsid w:val="00AE7002"/>
    <w:rsid w:val="00AE7199"/>
    <w:rsid w:val="00AE7B5E"/>
    <w:rsid w:val="00AE7B9D"/>
    <w:rsid w:val="00AF0409"/>
    <w:rsid w:val="00AF0948"/>
    <w:rsid w:val="00AF0F69"/>
    <w:rsid w:val="00AF299F"/>
    <w:rsid w:val="00AF3288"/>
    <w:rsid w:val="00AF4151"/>
    <w:rsid w:val="00AF468D"/>
    <w:rsid w:val="00AF4B4C"/>
    <w:rsid w:val="00AF5005"/>
    <w:rsid w:val="00AF50ED"/>
    <w:rsid w:val="00AF51D5"/>
    <w:rsid w:val="00AF54A3"/>
    <w:rsid w:val="00AF58D8"/>
    <w:rsid w:val="00AF5DAC"/>
    <w:rsid w:val="00AF5E1E"/>
    <w:rsid w:val="00AF6759"/>
    <w:rsid w:val="00AF6FB2"/>
    <w:rsid w:val="00AF7AC3"/>
    <w:rsid w:val="00B001F8"/>
    <w:rsid w:val="00B00C60"/>
    <w:rsid w:val="00B0136B"/>
    <w:rsid w:val="00B01691"/>
    <w:rsid w:val="00B016B4"/>
    <w:rsid w:val="00B01A80"/>
    <w:rsid w:val="00B01FB4"/>
    <w:rsid w:val="00B0352D"/>
    <w:rsid w:val="00B046AE"/>
    <w:rsid w:val="00B04AEC"/>
    <w:rsid w:val="00B05176"/>
    <w:rsid w:val="00B053E3"/>
    <w:rsid w:val="00B0617A"/>
    <w:rsid w:val="00B06727"/>
    <w:rsid w:val="00B06B11"/>
    <w:rsid w:val="00B072CC"/>
    <w:rsid w:val="00B0744B"/>
    <w:rsid w:val="00B07C6A"/>
    <w:rsid w:val="00B10DBB"/>
    <w:rsid w:val="00B11329"/>
    <w:rsid w:val="00B1197B"/>
    <w:rsid w:val="00B11CA8"/>
    <w:rsid w:val="00B11E82"/>
    <w:rsid w:val="00B1229F"/>
    <w:rsid w:val="00B136A5"/>
    <w:rsid w:val="00B13D57"/>
    <w:rsid w:val="00B13DC5"/>
    <w:rsid w:val="00B14379"/>
    <w:rsid w:val="00B14595"/>
    <w:rsid w:val="00B148AE"/>
    <w:rsid w:val="00B14EBC"/>
    <w:rsid w:val="00B15AB3"/>
    <w:rsid w:val="00B16002"/>
    <w:rsid w:val="00B169B2"/>
    <w:rsid w:val="00B1730C"/>
    <w:rsid w:val="00B178D6"/>
    <w:rsid w:val="00B17D11"/>
    <w:rsid w:val="00B20676"/>
    <w:rsid w:val="00B20736"/>
    <w:rsid w:val="00B2087B"/>
    <w:rsid w:val="00B20F24"/>
    <w:rsid w:val="00B212AB"/>
    <w:rsid w:val="00B214F5"/>
    <w:rsid w:val="00B21C50"/>
    <w:rsid w:val="00B21E7B"/>
    <w:rsid w:val="00B226E4"/>
    <w:rsid w:val="00B22AD5"/>
    <w:rsid w:val="00B23500"/>
    <w:rsid w:val="00B2481C"/>
    <w:rsid w:val="00B2534E"/>
    <w:rsid w:val="00B259C2"/>
    <w:rsid w:val="00B26012"/>
    <w:rsid w:val="00B26171"/>
    <w:rsid w:val="00B263F6"/>
    <w:rsid w:val="00B26C11"/>
    <w:rsid w:val="00B274AC"/>
    <w:rsid w:val="00B31259"/>
    <w:rsid w:val="00B314A8"/>
    <w:rsid w:val="00B3230E"/>
    <w:rsid w:val="00B328F4"/>
    <w:rsid w:val="00B32F3B"/>
    <w:rsid w:val="00B32F54"/>
    <w:rsid w:val="00B33286"/>
    <w:rsid w:val="00B336ED"/>
    <w:rsid w:val="00B33FC6"/>
    <w:rsid w:val="00B345A3"/>
    <w:rsid w:val="00B360E7"/>
    <w:rsid w:val="00B36F30"/>
    <w:rsid w:val="00B37211"/>
    <w:rsid w:val="00B373E8"/>
    <w:rsid w:val="00B375B7"/>
    <w:rsid w:val="00B41911"/>
    <w:rsid w:val="00B43260"/>
    <w:rsid w:val="00B432A2"/>
    <w:rsid w:val="00B43A3B"/>
    <w:rsid w:val="00B44128"/>
    <w:rsid w:val="00B442EB"/>
    <w:rsid w:val="00B447A2"/>
    <w:rsid w:val="00B44CE7"/>
    <w:rsid w:val="00B45336"/>
    <w:rsid w:val="00B4579A"/>
    <w:rsid w:val="00B45B20"/>
    <w:rsid w:val="00B46F44"/>
    <w:rsid w:val="00B471B3"/>
    <w:rsid w:val="00B50977"/>
    <w:rsid w:val="00B50A0B"/>
    <w:rsid w:val="00B50A5C"/>
    <w:rsid w:val="00B5175E"/>
    <w:rsid w:val="00B517CF"/>
    <w:rsid w:val="00B518CC"/>
    <w:rsid w:val="00B519AC"/>
    <w:rsid w:val="00B51EF0"/>
    <w:rsid w:val="00B51F5E"/>
    <w:rsid w:val="00B52472"/>
    <w:rsid w:val="00B5257A"/>
    <w:rsid w:val="00B52B6B"/>
    <w:rsid w:val="00B5382F"/>
    <w:rsid w:val="00B53E3E"/>
    <w:rsid w:val="00B53E9D"/>
    <w:rsid w:val="00B54DD4"/>
    <w:rsid w:val="00B5509A"/>
    <w:rsid w:val="00B55235"/>
    <w:rsid w:val="00B555DA"/>
    <w:rsid w:val="00B556D6"/>
    <w:rsid w:val="00B557E4"/>
    <w:rsid w:val="00B558FE"/>
    <w:rsid w:val="00B559BF"/>
    <w:rsid w:val="00B55D77"/>
    <w:rsid w:val="00B56390"/>
    <w:rsid w:val="00B56ABB"/>
    <w:rsid w:val="00B5730C"/>
    <w:rsid w:val="00B5770C"/>
    <w:rsid w:val="00B6023E"/>
    <w:rsid w:val="00B6077F"/>
    <w:rsid w:val="00B609B4"/>
    <w:rsid w:val="00B60C0F"/>
    <w:rsid w:val="00B60F84"/>
    <w:rsid w:val="00B6107F"/>
    <w:rsid w:val="00B62193"/>
    <w:rsid w:val="00B621A4"/>
    <w:rsid w:val="00B6290D"/>
    <w:rsid w:val="00B62B3D"/>
    <w:rsid w:val="00B62F8C"/>
    <w:rsid w:val="00B631E1"/>
    <w:rsid w:val="00B63971"/>
    <w:rsid w:val="00B639FC"/>
    <w:rsid w:val="00B63F1D"/>
    <w:rsid w:val="00B63F6B"/>
    <w:rsid w:val="00B640CD"/>
    <w:rsid w:val="00B64457"/>
    <w:rsid w:val="00B646E7"/>
    <w:rsid w:val="00B64AB2"/>
    <w:rsid w:val="00B64BAE"/>
    <w:rsid w:val="00B64CE6"/>
    <w:rsid w:val="00B66905"/>
    <w:rsid w:val="00B6698E"/>
    <w:rsid w:val="00B679FF"/>
    <w:rsid w:val="00B700EE"/>
    <w:rsid w:val="00B70817"/>
    <w:rsid w:val="00B70BD9"/>
    <w:rsid w:val="00B71646"/>
    <w:rsid w:val="00B72242"/>
    <w:rsid w:val="00B72807"/>
    <w:rsid w:val="00B72D0C"/>
    <w:rsid w:val="00B72DD6"/>
    <w:rsid w:val="00B735B4"/>
    <w:rsid w:val="00B73914"/>
    <w:rsid w:val="00B748E8"/>
    <w:rsid w:val="00B74D96"/>
    <w:rsid w:val="00B75531"/>
    <w:rsid w:val="00B75D68"/>
    <w:rsid w:val="00B75E5A"/>
    <w:rsid w:val="00B760DB"/>
    <w:rsid w:val="00B765A6"/>
    <w:rsid w:val="00B76798"/>
    <w:rsid w:val="00B76C05"/>
    <w:rsid w:val="00B77748"/>
    <w:rsid w:val="00B77ADA"/>
    <w:rsid w:val="00B77C75"/>
    <w:rsid w:val="00B77D4E"/>
    <w:rsid w:val="00B80E84"/>
    <w:rsid w:val="00B81276"/>
    <w:rsid w:val="00B820D3"/>
    <w:rsid w:val="00B82B31"/>
    <w:rsid w:val="00B82C97"/>
    <w:rsid w:val="00B82E50"/>
    <w:rsid w:val="00B8341C"/>
    <w:rsid w:val="00B837B9"/>
    <w:rsid w:val="00B83DB2"/>
    <w:rsid w:val="00B83E96"/>
    <w:rsid w:val="00B845CD"/>
    <w:rsid w:val="00B84C77"/>
    <w:rsid w:val="00B85011"/>
    <w:rsid w:val="00B851B1"/>
    <w:rsid w:val="00B856A6"/>
    <w:rsid w:val="00B85BD5"/>
    <w:rsid w:val="00B85FD6"/>
    <w:rsid w:val="00B862CC"/>
    <w:rsid w:val="00B86984"/>
    <w:rsid w:val="00B87E28"/>
    <w:rsid w:val="00B87E65"/>
    <w:rsid w:val="00B87EA4"/>
    <w:rsid w:val="00B9076E"/>
    <w:rsid w:val="00B90BC9"/>
    <w:rsid w:val="00B91142"/>
    <w:rsid w:val="00B9124C"/>
    <w:rsid w:val="00B91678"/>
    <w:rsid w:val="00B91D22"/>
    <w:rsid w:val="00B91E5E"/>
    <w:rsid w:val="00B9349B"/>
    <w:rsid w:val="00B9390E"/>
    <w:rsid w:val="00B93C1C"/>
    <w:rsid w:val="00B93E74"/>
    <w:rsid w:val="00B9412F"/>
    <w:rsid w:val="00B94D06"/>
    <w:rsid w:val="00B94DCB"/>
    <w:rsid w:val="00B95EA7"/>
    <w:rsid w:val="00B95F59"/>
    <w:rsid w:val="00B97625"/>
    <w:rsid w:val="00B97798"/>
    <w:rsid w:val="00B97904"/>
    <w:rsid w:val="00B979AB"/>
    <w:rsid w:val="00B97A38"/>
    <w:rsid w:val="00B97B37"/>
    <w:rsid w:val="00B97D5B"/>
    <w:rsid w:val="00B97ECE"/>
    <w:rsid w:val="00BA0891"/>
    <w:rsid w:val="00BA15CA"/>
    <w:rsid w:val="00BA289E"/>
    <w:rsid w:val="00BA29E0"/>
    <w:rsid w:val="00BA2F93"/>
    <w:rsid w:val="00BA32A2"/>
    <w:rsid w:val="00BA33B7"/>
    <w:rsid w:val="00BA396E"/>
    <w:rsid w:val="00BA4480"/>
    <w:rsid w:val="00BA458B"/>
    <w:rsid w:val="00BA46EF"/>
    <w:rsid w:val="00BA54FC"/>
    <w:rsid w:val="00BA5DB2"/>
    <w:rsid w:val="00BA5F2B"/>
    <w:rsid w:val="00BA5F8C"/>
    <w:rsid w:val="00BA5FC1"/>
    <w:rsid w:val="00BA66D2"/>
    <w:rsid w:val="00BA67F1"/>
    <w:rsid w:val="00BA69E9"/>
    <w:rsid w:val="00BA70BB"/>
    <w:rsid w:val="00BA71FA"/>
    <w:rsid w:val="00BA729A"/>
    <w:rsid w:val="00BB0F6A"/>
    <w:rsid w:val="00BB1145"/>
    <w:rsid w:val="00BB118D"/>
    <w:rsid w:val="00BB1C80"/>
    <w:rsid w:val="00BB264E"/>
    <w:rsid w:val="00BB28D4"/>
    <w:rsid w:val="00BB2A40"/>
    <w:rsid w:val="00BB2E3F"/>
    <w:rsid w:val="00BB3983"/>
    <w:rsid w:val="00BB4255"/>
    <w:rsid w:val="00BB5367"/>
    <w:rsid w:val="00BB5517"/>
    <w:rsid w:val="00BB5CBC"/>
    <w:rsid w:val="00BB5E7B"/>
    <w:rsid w:val="00BB65AC"/>
    <w:rsid w:val="00BB7933"/>
    <w:rsid w:val="00BB7CE2"/>
    <w:rsid w:val="00BB7FBA"/>
    <w:rsid w:val="00BC0386"/>
    <w:rsid w:val="00BC0656"/>
    <w:rsid w:val="00BC09A7"/>
    <w:rsid w:val="00BC0F5B"/>
    <w:rsid w:val="00BC2123"/>
    <w:rsid w:val="00BC2AD3"/>
    <w:rsid w:val="00BC2DEE"/>
    <w:rsid w:val="00BC3183"/>
    <w:rsid w:val="00BC38AF"/>
    <w:rsid w:val="00BC3C16"/>
    <w:rsid w:val="00BC3C18"/>
    <w:rsid w:val="00BC3D50"/>
    <w:rsid w:val="00BC3D67"/>
    <w:rsid w:val="00BC48D0"/>
    <w:rsid w:val="00BC5812"/>
    <w:rsid w:val="00BC5A93"/>
    <w:rsid w:val="00BC5B39"/>
    <w:rsid w:val="00BC61B1"/>
    <w:rsid w:val="00BC6298"/>
    <w:rsid w:val="00BC6669"/>
    <w:rsid w:val="00BC6D34"/>
    <w:rsid w:val="00BC6DF7"/>
    <w:rsid w:val="00BC7908"/>
    <w:rsid w:val="00BC7D84"/>
    <w:rsid w:val="00BC7EF2"/>
    <w:rsid w:val="00BD02F5"/>
    <w:rsid w:val="00BD0719"/>
    <w:rsid w:val="00BD0B88"/>
    <w:rsid w:val="00BD184D"/>
    <w:rsid w:val="00BD1991"/>
    <w:rsid w:val="00BD1D59"/>
    <w:rsid w:val="00BD1EDD"/>
    <w:rsid w:val="00BD2005"/>
    <w:rsid w:val="00BD229D"/>
    <w:rsid w:val="00BD29A5"/>
    <w:rsid w:val="00BD5AA0"/>
    <w:rsid w:val="00BD6F78"/>
    <w:rsid w:val="00BD769F"/>
    <w:rsid w:val="00BD76BA"/>
    <w:rsid w:val="00BD7B90"/>
    <w:rsid w:val="00BE040D"/>
    <w:rsid w:val="00BE0853"/>
    <w:rsid w:val="00BE0A14"/>
    <w:rsid w:val="00BE10F5"/>
    <w:rsid w:val="00BE1121"/>
    <w:rsid w:val="00BE292B"/>
    <w:rsid w:val="00BE2C1E"/>
    <w:rsid w:val="00BE3081"/>
    <w:rsid w:val="00BE3400"/>
    <w:rsid w:val="00BE380A"/>
    <w:rsid w:val="00BE517A"/>
    <w:rsid w:val="00BE548F"/>
    <w:rsid w:val="00BE5B5E"/>
    <w:rsid w:val="00BE5F5B"/>
    <w:rsid w:val="00BE60C6"/>
    <w:rsid w:val="00BE687A"/>
    <w:rsid w:val="00BE7106"/>
    <w:rsid w:val="00BE7256"/>
    <w:rsid w:val="00BE7475"/>
    <w:rsid w:val="00BE7C22"/>
    <w:rsid w:val="00BF0895"/>
    <w:rsid w:val="00BF223C"/>
    <w:rsid w:val="00BF28A8"/>
    <w:rsid w:val="00BF2AC5"/>
    <w:rsid w:val="00BF2B40"/>
    <w:rsid w:val="00BF2CC1"/>
    <w:rsid w:val="00BF32F7"/>
    <w:rsid w:val="00BF3E4E"/>
    <w:rsid w:val="00BF5A8E"/>
    <w:rsid w:val="00BF5CCA"/>
    <w:rsid w:val="00BF5D23"/>
    <w:rsid w:val="00BF63CE"/>
    <w:rsid w:val="00BF6721"/>
    <w:rsid w:val="00BF6CD5"/>
    <w:rsid w:val="00BF78B1"/>
    <w:rsid w:val="00C00CA7"/>
    <w:rsid w:val="00C00EE7"/>
    <w:rsid w:val="00C02B4A"/>
    <w:rsid w:val="00C030B2"/>
    <w:rsid w:val="00C037F3"/>
    <w:rsid w:val="00C039EE"/>
    <w:rsid w:val="00C046DB"/>
    <w:rsid w:val="00C04BC7"/>
    <w:rsid w:val="00C04C65"/>
    <w:rsid w:val="00C05887"/>
    <w:rsid w:val="00C05AD8"/>
    <w:rsid w:val="00C05C1A"/>
    <w:rsid w:val="00C05E12"/>
    <w:rsid w:val="00C05E27"/>
    <w:rsid w:val="00C065A3"/>
    <w:rsid w:val="00C0673D"/>
    <w:rsid w:val="00C06BDC"/>
    <w:rsid w:val="00C06C98"/>
    <w:rsid w:val="00C06DC0"/>
    <w:rsid w:val="00C06E5C"/>
    <w:rsid w:val="00C07AFF"/>
    <w:rsid w:val="00C07B6D"/>
    <w:rsid w:val="00C10346"/>
    <w:rsid w:val="00C10E6F"/>
    <w:rsid w:val="00C1144C"/>
    <w:rsid w:val="00C11E4C"/>
    <w:rsid w:val="00C1233A"/>
    <w:rsid w:val="00C12738"/>
    <w:rsid w:val="00C12A23"/>
    <w:rsid w:val="00C12E4A"/>
    <w:rsid w:val="00C15049"/>
    <w:rsid w:val="00C16275"/>
    <w:rsid w:val="00C163C5"/>
    <w:rsid w:val="00C16537"/>
    <w:rsid w:val="00C17285"/>
    <w:rsid w:val="00C176DC"/>
    <w:rsid w:val="00C20228"/>
    <w:rsid w:val="00C2036A"/>
    <w:rsid w:val="00C203CE"/>
    <w:rsid w:val="00C2084D"/>
    <w:rsid w:val="00C2110F"/>
    <w:rsid w:val="00C212E9"/>
    <w:rsid w:val="00C21337"/>
    <w:rsid w:val="00C216DA"/>
    <w:rsid w:val="00C21C76"/>
    <w:rsid w:val="00C21E62"/>
    <w:rsid w:val="00C22508"/>
    <w:rsid w:val="00C22557"/>
    <w:rsid w:val="00C22B5D"/>
    <w:rsid w:val="00C232E7"/>
    <w:rsid w:val="00C237E7"/>
    <w:rsid w:val="00C23DB6"/>
    <w:rsid w:val="00C24047"/>
    <w:rsid w:val="00C243DB"/>
    <w:rsid w:val="00C257EC"/>
    <w:rsid w:val="00C263E7"/>
    <w:rsid w:val="00C26A31"/>
    <w:rsid w:val="00C27105"/>
    <w:rsid w:val="00C279F4"/>
    <w:rsid w:val="00C30556"/>
    <w:rsid w:val="00C30B82"/>
    <w:rsid w:val="00C31EAE"/>
    <w:rsid w:val="00C32081"/>
    <w:rsid w:val="00C328C9"/>
    <w:rsid w:val="00C3331C"/>
    <w:rsid w:val="00C344BE"/>
    <w:rsid w:val="00C3455F"/>
    <w:rsid w:val="00C349D3"/>
    <w:rsid w:val="00C34AA9"/>
    <w:rsid w:val="00C34C2F"/>
    <w:rsid w:val="00C34CB1"/>
    <w:rsid w:val="00C34EF2"/>
    <w:rsid w:val="00C3500E"/>
    <w:rsid w:val="00C35690"/>
    <w:rsid w:val="00C35A01"/>
    <w:rsid w:val="00C36666"/>
    <w:rsid w:val="00C41649"/>
    <w:rsid w:val="00C421A6"/>
    <w:rsid w:val="00C42973"/>
    <w:rsid w:val="00C42A7E"/>
    <w:rsid w:val="00C42B0B"/>
    <w:rsid w:val="00C43832"/>
    <w:rsid w:val="00C444F8"/>
    <w:rsid w:val="00C446AA"/>
    <w:rsid w:val="00C44791"/>
    <w:rsid w:val="00C461AC"/>
    <w:rsid w:val="00C461D3"/>
    <w:rsid w:val="00C4655D"/>
    <w:rsid w:val="00C46F2A"/>
    <w:rsid w:val="00C47248"/>
    <w:rsid w:val="00C479DF"/>
    <w:rsid w:val="00C47C96"/>
    <w:rsid w:val="00C502D6"/>
    <w:rsid w:val="00C505FD"/>
    <w:rsid w:val="00C50969"/>
    <w:rsid w:val="00C5119F"/>
    <w:rsid w:val="00C51757"/>
    <w:rsid w:val="00C519C6"/>
    <w:rsid w:val="00C51BAF"/>
    <w:rsid w:val="00C52641"/>
    <w:rsid w:val="00C5308D"/>
    <w:rsid w:val="00C5318D"/>
    <w:rsid w:val="00C54022"/>
    <w:rsid w:val="00C540DE"/>
    <w:rsid w:val="00C549AA"/>
    <w:rsid w:val="00C54C39"/>
    <w:rsid w:val="00C54E12"/>
    <w:rsid w:val="00C5562B"/>
    <w:rsid w:val="00C5596F"/>
    <w:rsid w:val="00C56F9C"/>
    <w:rsid w:val="00C57017"/>
    <w:rsid w:val="00C574C2"/>
    <w:rsid w:val="00C57979"/>
    <w:rsid w:val="00C57C1F"/>
    <w:rsid w:val="00C57E74"/>
    <w:rsid w:val="00C601AC"/>
    <w:rsid w:val="00C6023F"/>
    <w:rsid w:val="00C60C92"/>
    <w:rsid w:val="00C61B69"/>
    <w:rsid w:val="00C61E52"/>
    <w:rsid w:val="00C63322"/>
    <w:rsid w:val="00C63466"/>
    <w:rsid w:val="00C649A3"/>
    <w:rsid w:val="00C64B59"/>
    <w:rsid w:val="00C65816"/>
    <w:rsid w:val="00C65C7F"/>
    <w:rsid w:val="00C667CC"/>
    <w:rsid w:val="00C67245"/>
    <w:rsid w:val="00C67276"/>
    <w:rsid w:val="00C70374"/>
    <w:rsid w:val="00C708B5"/>
    <w:rsid w:val="00C709B4"/>
    <w:rsid w:val="00C71221"/>
    <w:rsid w:val="00C712C1"/>
    <w:rsid w:val="00C712C7"/>
    <w:rsid w:val="00C71FB1"/>
    <w:rsid w:val="00C7208A"/>
    <w:rsid w:val="00C72397"/>
    <w:rsid w:val="00C72990"/>
    <w:rsid w:val="00C730A4"/>
    <w:rsid w:val="00C73F04"/>
    <w:rsid w:val="00C7433A"/>
    <w:rsid w:val="00C744C2"/>
    <w:rsid w:val="00C75857"/>
    <w:rsid w:val="00C75863"/>
    <w:rsid w:val="00C75A9A"/>
    <w:rsid w:val="00C767A7"/>
    <w:rsid w:val="00C76947"/>
    <w:rsid w:val="00C76C37"/>
    <w:rsid w:val="00C77C22"/>
    <w:rsid w:val="00C80EA8"/>
    <w:rsid w:val="00C81E99"/>
    <w:rsid w:val="00C82567"/>
    <w:rsid w:val="00C82C76"/>
    <w:rsid w:val="00C836E1"/>
    <w:rsid w:val="00C8377E"/>
    <w:rsid w:val="00C83872"/>
    <w:rsid w:val="00C83A09"/>
    <w:rsid w:val="00C84F45"/>
    <w:rsid w:val="00C85E73"/>
    <w:rsid w:val="00C85E8E"/>
    <w:rsid w:val="00C86988"/>
    <w:rsid w:val="00C86A4C"/>
    <w:rsid w:val="00C86C43"/>
    <w:rsid w:val="00C87014"/>
    <w:rsid w:val="00C8713A"/>
    <w:rsid w:val="00C87157"/>
    <w:rsid w:val="00C87177"/>
    <w:rsid w:val="00C87BF1"/>
    <w:rsid w:val="00C90011"/>
    <w:rsid w:val="00C90A7C"/>
    <w:rsid w:val="00C910A0"/>
    <w:rsid w:val="00C9238A"/>
    <w:rsid w:val="00C92667"/>
    <w:rsid w:val="00C929D3"/>
    <w:rsid w:val="00C92A72"/>
    <w:rsid w:val="00C9358E"/>
    <w:rsid w:val="00C93BF4"/>
    <w:rsid w:val="00C94400"/>
    <w:rsid w:val="00C9468F"/>
    <w:rsid w:val="00C9517B"/>
    <w:rsid w:val="00C95E3A"/>
    <w:rsid w:val="00C95FEA"/>
    <w:rsid w:val="00C96D86"/>
    <w:rsid w:val="00C974F9"/>
    <w:rsid w:val="00CA06CE"/>
    <w:rsid w:val="00CA0D20"/>
    <w:rsid w:val="00CA1752"/>
    <w:rsid w:val="00CA2B48"/>
    <w:rsid w:val="00CA36A0"/>
    <w:rsid w:val="00CA4DCE"/>
    <w:rsid w:val="00CA5FE1"/>
    <w:rsid w:val="00CA62D5"/>
    <w:rsid w:val="00CA666B"/>
    <w:rsid w:val="00CA7077"/>
    <w:rsid w:val="00CA7A02"/>
    <w:rsid w:val="00CB03DE"/>
    <w:rsid w:val="00CB049A"/>
    <w:rsid w:val="00CB0599"/>
    <w:rsid w:val="00CB06DC"/>
    <w:rsid w:val="00CB0746"/>
    <w:rsid w:val="00CB07A0"/>
    <w:rsid w:val="00CB0904"/>
    <w:rsid w:val="00CB0A12"/>
    <w:rsid w:val="00CB0CAE"/>
    <w:rsid w:val="00CB1524"/>
    <w:rsid w:val="00CB1C29"/>
    <w:rsid w:val="00CB1D44"/>
    <w:rsid w:val="00CB1F45"/>
    <w:rsid w:val="00CB1FAC"/>
    <w:rsid w:val="00CB208D"/>
    <w:rsid w:val="00CB22D2"/>
    <w:rsid w:val="00CB239F"/>
    <w:rsid w:val="00CB23BA"/>
    <w:rsid w:val="00CB2521"/>
    <w:rsid w:val="00CB2978"/>
    <w:rsid w:val="00CB2D97"/>
    <w:rsid w:val="00CB3623"/>
    <w:rsid w:val="00CB4E7D"/>
    <w:rsid w:val="00CB4F1B"/>
    <w:rsid w:val="00CB50C0"/>
    <w:rsid w:val="00CB63F6"/>
    <w:rsid w:val="00CB64F3"/>
    <w:rsid w:val="00CB68FD"/>
    <w:rsid w:val="00CB78A4"/>
    <w:rsid w:val="00CB7DA8"/>
    <w:rsid w:val="00CB7F90"/>
    <w:rsid w:val="00CC05A3"/>
    <w:rsid w:val="00CC06A0"/>
    <w:rsid w:val="00CC06E1"/>
    <w:rsid w:val="00CC07CE"/>
    <w:rsid w:val="00CC10AB"/>
    <w:rsid w:val="00CC1AB9"/>
    <w:rsid w:val="00CC1CF2"/>
    <w:rsid w:val="00CC1DD7"/>
    <w:rsid w:val="00CC2210"/>
    <w:rsid w:val="00CC23D8"/>
    <w:rsid w:val="00CC2B0D"/>
    <w:rsid w:val="00CC3177"/>
    <w:rsid w:val="00CC333C"/>
    <w:rsid w:val="00CC3690"/>
    <w:rsid w:val="00CC400C"/>
    <w:rsid w:val="00CC44D9"/>
    <w:rsid w:val="00CC4627"/>
    <w:rsid w:val="00CC489E"/>
    <w:rsid w:val="00CC53CE"/>
    <w:rsid w:val="00CC55A9"/>
    <w:rsid w:val="00CC5C51"/>
    <w:rsid w:val="00CC5CE4"/>
    <w:rsid w:val="00CC5FB8"/>
    <w:rsid w:val="00CC61C1"/>
    <w:rsid w:val="00CC6B73"/>
    <w:rsid w:val="00CC6C4D"/>
    <w:rsid w:val="00CC6D50"/>
    <w:rsid w:val="00CC6D73"/>
    <w:rsid w:val="00CC6DAD"/>
    <w:rsid w:val="00CC6FA1"/>
    <w:rsid w:val="00CC71E2"/>
    <w:rsid w:val="00CC7AAF"/>
    <w:rsid w:val="00CC7F7A"/>
    <w:rsid w:val="00CD0277"/>
    <w:rsid w:val="00CD08E0"/>
    <w:rsid w:val="00CD0B7F"/>
    <w:rsid w:val="00CD0CBC"/>
    <w:rsid w:val="00CD0FC0"/>
    <w:rsid w:val="00CD1C68"/>
    <w:rsid w:val="00CD1C8A"/>
    <w:rsid w:val="00CD1D85"/>
    <w:rsid w:val="00CD1EF3"/>
    <w:rsid w:val="00CD301E"/>
    <w:rsid w:val="00CD33A0"/>
    <w:rsid w:val="00CD3D63"/>
    <w:rsid w:val="00CD4530"/>
    <w:rsid w:val="00CD47DC"/>
    <w:rsid w:val="00CD49B9"/>
    <w:rsid w:val="00CD4BCF"/>
    <w:rsid w:val="00CD60AA"/>
    <w:rsid w:val="00CD62B6"/>
    <w:rsid w:val="00CD66D1"/>
    <w:rsid w:val="00CD6E04"/>
    <w:rsid w:val="00CD71CD"/>
    <w:rsid w:val="00CD72B3"/>
    <w:rsid w:val="00CD7C16"/>
    <w:rsid w:val="00CE0799"/>
    <w:rsid w:val="00CE0BB3"/>
    <w:rsid w:val="00CE16B4"/>
    <w:rsid w:val="00CE198F"/>
    <w:rsid w:val="00CE22BB"/>
    <w:rsid w:val="00CE3811"/>
    <w:rsid w:val="00CE3ABF"/>
    <w:rsid w:val="00CE4264"/>
    <w:rsid w:val="00CE4813"/>
    <w:rsid w:val="00CE4CE9"/>
    <w:rsid w:val="00CE4DBD"/>
    <w:rsid w:val="00CE534C"/>
    <w:rsid w:val="00CE5DEC"/>
    <w:rsid w:val="00CE5DF5"/>
    <w:rsid w:val="00CE5E25"/>
    <w:rsid w:val="00CE5E93"/>
    <w:rsid w:val="00CE6A95"/>
    <w:rsid w:val="00CE6F78"/>
    <w:rsid w:val="00CE75B3"/>
    <w:rsid w:val="00CE7659"/>
    <w:rsid w:val="00CF0551"/>
    <w:rsid w:val="00CF0784"/>
    <w:rsid w:val="00CF141C"/>
    <w:rsid w:val="00CF15AB"/>
    <w:rsid w:val="00CF16CD"/>
    <w:rsid w:val="00CF1A5F"/>
    <w:rsid w:val="00CF1CF9"/>
    <w:rsid w:val="00CF306F"/>
    <w:rsid w:val="00CF3886"/>
    <w:rsid w:val="00CF39FB"/>
    <w:rsid w:val="00CF3B3B"/>
    <w:rsid w:val="00CF3C24"/>
    <w:rsid w:val="00CF3D3D"/>
    <w:rsid w:val="00CF45FC"/>
    <w:rsid w:val="00CF49FB"/>
    <w:rsid w:val="00CF4C54"/>
    <w:rsid w:val="00CF5571"/>
    <w:rsid w:val="00CF5FA8"/>
    <w:rsid w:val="00CF63A0"/>
    <w:rsid w:val="00CF6D0C"/>
    <w:rsid w:val="00CF7FA4"/>
    <w:rsid w:val="00D00DD9"/>
    <w:rsid w:val="00D01178"/>
    <w:rsid w:val="00D01403"/>
    <w:rsid w:val="00D01D13"/>
    <w:rsid w:val="00D01D5A"/>
    <w:rsid w:val="00D01E49"/>
    <w:rsid w:val="00D021D1"/>
    <w:rsid w:val="00D025DF"/>
    <w:rsid w:val="00D0328B"/>
    <w:rsid w:val="00D03310"/>
    <w:rsid w:val="00D03623"/>
    <w:rsid w:val="00D03FE5"/>
    <w:rsid w:val="00D047CD"/>
    <w:rsid w:val="00D0535F"/>
    <w:rsid w:val="00D060FA"/>
    <w:rsid w:val="00D06114"/>
    <w:rsid w:val="00D0628C"/>
    <w:rsid w:val="00D065C0"/>
    <w:rsid w:val="00D069E2"/>
    <w:rsid w:val="00D06A7E"/>
    <w:rsid w:val="00D06CF7"/>
    <w:rsid w:val="00D07542"/>
    <w:rsid w:val="00D078A7"/>
    <w:rsid w:val="00D07C59"/>
    <w:rsid w:val="00D107A2"/>
    <w:rsid w:val="00D10B60"/>
    <w:rsid w:val="00D110FA"/>
    <w:rsid w:val="00D11429"/>
    <w:rsid w:val="00D11786"/>
    <w:rsid w:val="00D12021"/>
    <w:rsid w:val="00D124D7"/>
    <w:rsid w:val="00D12F0F"/>
    <w:rsid w:val="00D133A4"/>
    <w:rsid w:val="00D13592"/>
    <w:rsid w:val="00D13891"/>
    <w:rsid w:val="00D14E8D"/>
    <w:rsid w:val="00D14F4C"/>
    <w:rsid w:val="00D15192"/>
    <w:rsid w:val="00D154B2"/>
    <w:rsid w:val="00D15788"/>
    <w:rsid w:val="00D1578F"/>
    <w:rsid w:val="00D15AD6"/>
    <w:rsid w:val="00D17CF4"/>
    <w:rsid w:val="00D20407"/>
    <w:rsid w:val="00D20A7C"/>
    <w:rsid w:val="00D20CBB"/>
    <w:rsid w:val="00D20D15"/>
    <w:rsid w:val="00D214D0"/>
    <w:rsid w:val="00D222CB"/>
    <w:rsid w:val="00D22FB6"/>
    <w:rsid w:val="00D232BF"/>
    <w:rsid w:val="00D236E1"/>
    <w:rsid w:val="00D23F7D"/>
    <w:rsid w:val="00D240BF"/>
    <w:rsid w:val="00D24500"/>
    <w:rsid w:val="00D24621"/>
    <w:rsid w:val="00D25B5C"/>
    <w:rsid w:val="00D25FA9"/>
    <w:rsid w:val="00D2710A"/>
    <w:rsid w:val="00D27C86"/>
    <w:rsid w:val="00D27D61"/>
    <w:rsid w:val="00D301DC"/>
    <w:rsid w:val="00D302AA"/>
    <w:rsid w:val="00D302DE"/>
    <w:rsid w:val="00D304D2"/>
    <w:rsid w:val="00D309B3"/>
    <w:rsid w:val="00D322A5"/>
    <w:rsid w:val="00D3290F"/>
    <w:rsid w:val="00D32E5D"/>
    <w:rsid w:val="00D33688"/>
    <w:rsid w:val="00D33A2A"/>
    <w:rsid w:val="00D33C56"/>
    <w:rsid w:val="00D34324"/>
    <w:rsid w:val="00D3456A"/>
    <w:rsid w:val="00D349AC"/>
    <w:rsid w:val="00D34D9B"/>
    <w:rsid w:val="00D351EB"/>
    <w:rsid w:val="00D3566A"/>
    <w:rsid w:val="00D35BEA"/>
    <w:rsid w:val="00D361D0"/>
    <w:rsid w:val="00D36D8F"/>
    <w:rsid w:val="00D375D9"/>
    <w:rsid w:val="00D40196"/>
    <w:rsid w:val="00D40BD8"/>
    <w:rsid w:val="00D4182C"/>
    <w:rsid w:val="00D43C2E"/>
    <w:rsid w:val="00D44115"/>
    <w:rsid w:val="00D45256"/>
    <w:rsid w:val="00D4579E"/>
    <w:rsid w:val="00D46709"/>
    <w:rsid w:val="00D4787A"/>
    <w:rsid w:val="00D47D6F"/>
    <w:rsid w:val="00D501F5"/>
    <w:rsid w:val="00D50542"/>
    <w:rsid w:val="00D5098C"/>
    <w:rsid w:val="00D50B9E"/>
    <w:rsid w:val="00D50C6A"/>
    <w:rsid w:val="00D50D65"/>
    <w:rsid w:val="00D51BD1"/>
    <w:rsid w:val="00D51CCE"/>
    <w:rsid w:val="00D51D3B"/>
    <w:rsid w:val="00D52AEE"/>
    <w:rsid w:val="00D53000"/>
    <w:rsid w:val="00D539BC"/>
    <w:rsid w:val="00D5419C"/>
    <w:rsid w:val="00D54457"/>
    <w:rsid w:val="00D547A5"/>
    <w:rsid w:val="00D54BD4"/>
    <w:rsid w:val="00D55B17"/>
    <w:rsid w:val="00D55D20"/>
    <w:rsid w:val="00D55E7A"/>
    <w:rsid w:val="00D5668B"/>
    <w:rsid w:val="00D56D0C"/>
    <w:rsid w:val="00D56D47"/>
    <w:rsid w:val="00D570C3"/>
    <w:rsid w:val="00D57841"/>
    <w:rsid w:val="00D5793F"/>
    <w:rsid w:val="00D57DC6"/>
    <w:rsid w:val="00D57F07"/>
    <w:rsid w:val="00D600F5"/>
    <w:rsid w:val="00D6051A"/>
    <w:rsid w:val="00D6069B"/>
    <w:rsid w:val="00D609F2"/>
    <w:rsid w:val="00D60F28"/>
    <w:rsid w:val="00D61715"/>
    <w:rsid w:val="00D61B46"/>
    <w:rsid w:val="00D61EA7"/>
    <w:rsid w:val="00D621A9"/>
    <w:rsid w:val="00D621FE"/>
    <w:rsid w:val="00D626AE"/>
    <w:rsid w:val="00D62734"/>
    <w:rsid w:val="00D62929"/>
    <w:rsid w:val="00D62EEA"/>
    <w:rsid w:val="00D63271"/>
    <w:rsid w:val="00D63AF4"/>
    <w:rsid w:val="00D64713"/>
    <w:rsid w:val="00D64978"/>
    <w:rsid w:val="00D64B14"/>
    <w:rsid w:val="00D64C0A"/>
    <w:rsid w:val="00D64DE2"/>
    <w:rsid w:val="00D64F3B"/>
    <w:rsid w:val="00D65487"/>
    <w:rsid w:val="00D65D93"/>
    <w:rsid w:val="00D6662A"/>
    <w:rsid w:val="00D66AFA"/>
    <w:rsid w:val="00D66E49"/>
    <w:rsid w:val="00D706F0"/>
    <w:rsid w:val="00D708E8"/>
    <w:rsid w:val="00D71070"/>
    <w:rsid w:val="00D7108A"/>
    <w:rsid w:val="00D710E5"/>
    <w:rsid w:val="00D711B9"/>
    <w:rsid w:val="00D71C86"/>
    <w:rsid w:val="00D71F36"/>
    <w:rsid w:val="00D73D49"/>
    <w:rsid w:val="00D74631"/>
    <w:rsid w:val="00D74640"/>
    <w:rsid w:val="00D74A8C"/>
    <w:rsid w:val="00D74C28"/>
    <w:rsid w:val="00D74D76"/>
    <w:rsid w:val="00D75775"/>
    <w:rsid w:val="00D759BF"/>
    <w:rsid w:val="00D75B3D"/>
    <w:rsid w:val="00D75B8C"/>
    <w:rsid w:val="00D77974"/>
    <w:rsid w:val="00D77ACD"/>
    <w:rsid w:val="00D77CEA"/>
    <w:rsid w:val="00D80721"/>
    <w:rsid w:val="00D80AFD"/>
    <w:rsid w:val="00D80E2E"/>
    <w:rsid w:val="00D81448"/>
    <w:rsid w:val="00D81988"/>
    <w:rsid w:val="00D81C42"/>
    <w:rsid w:val="00D81DAF"/>
    <w:rsid w:val="00D81F8F"/>
    <w:rsid w:val="00D8231B"/>
    <w:rsid w:val="00D8264C"/>
    <w:rsid w:val="00D82789"/>
    <w:rsid w:val="00D82C59"/>
    <w:rsid w:val="00D82DD9"/>
    <w:rsid w:val="00D836AC"/>
    <w:rsid w:val="00D83E28"/>
    <w:rsid w:val="00D841CE"/>
    <w:rsid w:val="00D84DBD"/>
    <w:rsid w:val="00D8523E"/>
    <w:rsid w:val="00D8544A"/>
    <w:rsid w:val="00D859AD"/>
    <w:rsid w:val="00D86A7E"/>
    <w:rsid w:val="00D86BBF"/>
    <w:rsid w:val="00D86D71"/>
    <w:rsid w:val="00D87773"/>
    <w:rsid w:val="00D87A89"/>
    <w:rsid w:val="00D903EE"/>
    <w:rsid w:val="00D9048B"/>
    <w:rsid w:val="00D91275"/>
    <w:rsid w:val="00D9139C"/>
    <w:rsid w:val="00D91868"/>
    <w:rsid w:val="00D91F43"/>
    <w:rsid w:val="00D920BD"/>
    <w:rsid w:val="00D93839"/>
    <w:rsid w:val="00D93987"/>
    <w:rsid w:val="00D94065"/>
    <w:rsid w:val="00D94A9B"/>
    <w:rsid w:val="00D94F1D"/>
    <w:rsid w:val="00D95177"/>
    <w:rsid w:val="00D951A3"/>
    <w:rsid w:val="00D95AE1"/>
    <w:rsid w:val="00D95DE9"/>
    <w:rsid w:val="00D95EFF"/>
    <w:rsid w:val="00D963F0"/>
    <w:rsid w:val="00D96449"/>
    <w:rsid w:val="00D964A9"/>
    <w:rsid w:val="00D96614"/>
    <w:rsid w:val="00D972E1"/>
    <w:rsid w:val="00D975B6"/>
    <w:rsid w:val="00DA00BA"/>
    <w:rsid w:val="00DA0200"/>
    <w:rsid w:val="00DA02AF"/>
    <w:rsid w:val="00DA073D"/>
    <w:rsid w:val="00DA143E"/>
    <w:rsid w:val="00DA206B"/>
    <w:rsid w:val="00DA21CB"/>
    <w:rsid w:val="00DA2463"/>
    <w:rsid w:val="00DA27A0"/>
    <w:rsid w:val="00DA2F16"/>
    <w:rsid w:val="00DA2F44"/>
    <w:rsid w:val="00DA30C7"/>
    <w:rsid w:val="00DA49A2"/>
    <w:rsid w:val="00DA5201"/>
    <w:rsid w:val="00DA5349"/>
    <w:rsid w:val="00DA548D"/>
    <w:rsid w:val="00DA6ADC"/>
    <w:rsid w:val="00DB02D1"/>
    <w:rsid w:val="00DB06F4"/>
    <w:rsid w:val="00DB07D3"/>
    <w:rsid w:val="00DB0DFC"/>
    <w:rsid w:val="00DB140D"/>
    <w:rsid w:val="00DB23D0"/>
    <w:rsid w:val="00DB28CD"/>
    <w:rsid w:val="00DB29E1"/>
    <w:rsid w:val="00DB3A99"/>
    <w:rsid w:val="00DB4C85"/>
    <w:rsid w:val="00DB51BA"/>
    <w:rsid w:val="00DB52F9"/>
    <w:rsid w:val="00DB5CED"/>
    <w:rsid w:val="00DB6217"/>
    <w:rsid w:val="00DB6D8C"/>
    <w:rsid w:val="00DB76A2"/>
    <w:rsid w:val="00DB78D6"/>
    <w:rsid w:val="00DC0D1A"/>
    <w:rsid w:val="00DC1457"/>
    <w:rsid w:val="00DC2059"/>
    <w:rsid w:val="00DC2B2A"/>
    <w:rsid w:val="00DC2CA3"/>
    <w:rsid w:val="00DC2D03"/>
    <w:rsid w:val="00DC3CBF"/>
    <w:rsid w:val="00DC4131"/>
    <w:rsid w:val="00DC41FD"/>
    <w:rsid w:val="00DC424D"/>
    <w:rsid w:val="00DC4FE7"/>
    <w:rsid w:val="00DC58D3"/>
    <w:rsid w:val="00DC58EA"/>
    <w:rsid w:val="00DC6100"/>
    <w:rsid w:val="00DC721A"/>
    <w:rsid w:val="00DC7494"/>
    <w:rsid w:val="00DC7732"/>
    <w:rsid w:val="00DC7CA6"/>
    <w:rsid w:val="00DD0649"/>
    <w:rsid w:val="00DD0718"/>
    <w:rsid w:val="00DD09AE"/>
    <w:rsid w:val="00DD0B17"/>
    <w:rsid w:val="00DD13EB"/>
    <w:rsid w:val="00DD15BF"/>
    <w:rsid w:val="00DD225F"/>
    <w:rsid w:val="00DD22CD"/>
    <w:rsid w:val="00DD23BA"/>
    <w:rsid w:val="00DD297B"/>
    <w:rsid w:val="00DD2B14"/>
    <w:rsid w:val="00DD2FA1"/>
    <w:rsid w:val="00DD312E"/>
    <w:rsid w:val="00DD32C7"/>
    <w:rsid w:val="00DD3DA9"/>
    <w:rsid w:val="00DD433F"/>
    <w:rsid w:val="00DD4538"/>
    <w:rsid w:val="00DD48E5"/>
    <w:rsid w:val="00DD52A4"/>
    <w:rsid w:val="00DD5925"/>
    <w:rsid w:val="00DD5AB7"/>
    <w:rsid w:val="00DD637D"/>
    <w:rsid w:val="00DD648F"/>
    <w:rsid w:val="00DD6A8A"/>
    <w:rsid w:val="00DD76CC"/>
    <w:rsid w:val="00DE09B4"/>
    <w:rsid w:val="00DE10EF"/>
    <w:rsid w:val="00DE14B9"/>
    <w:rsid w:val="00DE1510"/>
    <w:rsid w:val="00DE1DF8"/>
    <w:rsid w:val="00DE1F0E"/>
    <w:rsid w:val="00DE2542"/>
    <w:rsid w:val="00DE27D4"/>
    <w:rsid w:val="00DE2D0E"/>
    <w:rsid w:val="00DE320B"/>
    <w:rsid w:val="00DE336E"/>
    <w:rsid w:val="00DE3705"/>
    <w:rsid w:val="00DE37FD"/>
    <w:rsid w:val="00DE390C"/>
    <w:rsid w:val="00DE3A6D"/>
    <w:rsid w:val="00DE3D16"/>
    <w:rsid w:val="00DE4C62"/>
    <w:rsid w:val="00DE53ED"/>
    <w:rsid w:val="00DE5459"/>
    <w:rsid w:val="00DE5823"/>
    <w:rsid w:val="00DE59DF"/>
    <w:rsid w:val="00DE5E7B"/>
    <w:rsid w:val="00DE6738"/>
    <w:rsid w:val="00DE67C4"/>
    <w:rsid w:val="00DE6C0D"/>
    <w:rsid w:val="00DE6C31"/>
    <w:rsid w:val="00DF002F"/>
    <w:rsid w:val="00DF097B"/>
    <w:rsid w:val="00DF0A20"/>
    <w:rsid w:val="00DF2809"/>
    <w:rsid w:val="00DF2B80"/>
    <w:rsid w:val="00DF3C10"/>
    <w:rsid w:val="00DF3C8C"/>
    <w:rsid w:val="00DF3CE6"/>
    <w:rsid w:val="00DF4311"/>
    <w:rsid w:val="00DF5172"/>
    <w:rsid w:val="00DF5428"/>
    <w:rsid w:val="00DF5B63"/>
    <w:rsid w:val="00DF632F"/>
    <w:rsid w:val="00DF67F5"/>
    <w:rsid w:val="00DF6C21"/>
    <w:rsid w:val="00DF71EA"/>
    <w:rsid w:val="00DF79CA"/>
    <w:rsid w:val="00DF7AF6"/>
    <w:rsid w:val="00E00049"/>
    <w:rsid w:val="00E00118"/>
    <w:rsid w:val="00E002DE"/>
    <w:rsid w:val="00E00371"/>
    <w:rsid w:val="00E00BBD"/>
    <w:rsid w:val="00E00E2A"/>
    <w:rsid w:val="00E00EAB"/>
    <w:rsid w:val="00E01046"/>
    <w:rsid w:val="00E01A2F"/>
    <w:rsid w:val="00E01F89"/>
    <w:rsid w:val="00E02B3C"/>
    <w:rsid w:val="00E030D4"/>
    <w:rsid w:val="00E0340B"/>
    <w:rsid w:val="00E035AC"/>
    <w:rsid w:val="00E03C72"/>
    <w:rsid w:val="00E03E29"/>
    <w:rsid w:val="00E03F53"/>
    <w:rsid w:val="00E04321"/>
    <w:rsid w:val="00E04A6A"/>
    <w:rsid w:val="00E04C27"/>
    <w:rsid w:val="00E04FAB"/>
    <w:rsid w:val="00E0654E"/>
    <w:rsid w:val="00E07516"/>
    <w:rsid w:val="00E0778D"/>
    <w:rsid w:val="00E07D7F"/>
    <w:rsid w:val="00E10173"/>
    <w:rsid w:val="00E1067B"/>
    <w:rsid w:val="00E114E7"/>
    <w:rsid w:val="00E11625"/>
    <w:rsid w:val="00E12D44"/>
    <w:rsid w:val="00E130E1"/>
    <w:rsid w:val="00E13F8A"/>
    <w:rsid w:val="00E1578B"/>
    <w:rsid w:val="00E164F7"/>
    <w:rsid w:val="00E16A02"/>
    <w:rsid w:val="00E16C6D"/>
    <w:rsid w:val="00E16D52"/>
    <w:rsid w:val="00E1713F"/>
    <w:rsid w:val="00E171E3"/>
    <w:rsid w:val="00E1793E"/>
    <w:rsid w:val="00E17D98"/>
    <w:rsid w:val="00E2086B"/>
    <w:rsid w:val="00E20B4B"/>
    <w:rsid w:val="00E20D18"/>
    <w:rsid w:val="00E21DED"/>
    <w:rsid w:val="00E22075"/>
    <w:rsid w:val="00E2257D"/>
    <w:rsid w:val="00E228B1"/>
    <w:rsid w:val="00E22A7C"/>
    <w:rsid w:val="00E23307"/>
    <w:rsid w:val="00E242E4"/>
    <w:rsid w:val="00E2576C"/>
    <w:rsid w:val="00E25E9F"/>
    <w:rsid w:val="00E25F20"/>
    <w:rsid w:val="00E25F8E"/>
    <w:rsid w:val="00E26CBB"/>
    <w:rsid w:val="00E271C5"/>
    <w:rsid w:val="00E30440"/>
    <w:rsid w:val="00E304A3"/>
    <w:rsid w:val="00E30C2B"/>
    <w:rsid w:val="00E315B8"/>
    <w:rsid w:val="00E31B47"/>
    <w:rsid w:val="00E31EE8"/>
    <w:rsid w:val="00E326B9"/>
    <w:rsid w:val="00E3313E"/>
    <w:rsid w:val="00E33253"/>
    <w:rsid w:val="00E33702"/>
    <w:rsid w:val="00E3378B"/>
    <w:rsid w:val="00E33AF7"/>
    <w:rsid w:val="00E34505"/>
    <w:rsid w:val="00E34DD2"/>
    <w:rsid w:val="00E34F14"/>
    <w:rsid w:val="00E3526B"/>
    <w:rsid w:val="00E35325"/>
    <w:rsid w:val="00E357B0"/>
    <w:rsid w:val="00E35B70"/>
    <w:rsid w:val="00E35CC6"/>
    <w:rsid w:val="00E35DB5"/>
    <w:rsid w:val="00E36F81"/>
    <w:rsid w:val="00E371F8"/>
    <w:rsid w:val="00E376C9"/>
    <w:rsid w:val="00E37D78"/>
    <w:rsid w:val="00E37F11"/>
    <w:rsid w:val="00E411AC"/>
    <w:rsid w:val="00E4145D"/>
    <w:rsid w:val="00E4150D"/>
    <w:rsid w:val="00E41636"/>
    <w:rsid w:val="00E41B64"/>
    <w:rsid w:val="00E4248F"/>
    <w:rsid w:val="00E42CCC"/>
    <w:rsid w:val="00E42D0F"/>
    <w:rsid w:val="00E42E3A"/>
    <w:rsid w:val="00E4329B"/>
    <w:rsid w:val="00E44382"/>
    <w:rsid w:val="00E4483C"/>
    <w:rsid w:val="00E4500D"/>
    <w:rsid w:val="00E45538"/>
    <w:rsid w:val="00E459E9"/>
    <w:rsid w:val="00E45DFF"/>
    <w:rsid w:val="00E45E2D"/>
    <w:rsid w:val="00E479A3"/>
    <w:rsid w:val="00E47D7B"/>
    <w:rsid w:val="00E503B3"/>
    <w:rsid w:val="00E50540"/>
    <w:rsid w:val="00E50C59"/>
    <w:rsid w:val="00E513F5"/>
    <w:rsid w:val="00E51481"/>
    <w:rsid w:val="00E51996"/>
    <w:rsid w:val="00E51F22"/>
    <w:rsid w:val="00E527C5"/>
    <w:rsid w:val="00E52A85"/>
    <w:rsid w:val="00E535BD"/>
    <w:rsid w:val="00E54DDA"/>
    <w:rsid w:val="00E55699"/>
    <w:rsid w:val="00E56121"/>
    <w:rsid w:val="00E566A8"/>
    <w:rsid w:val="00E579C5"/>
    <w:rsid w:val="00E57E39"/>
    <w:rsid w:val="00E606E3"/>
    <w:rsid w:val="00E608D8"/>
    <w:rsid w:val="00E60C2E"/>
    <w:rsid w:val="00E60CFA"/>
    <w:rsid w:val="00E6254E"/>
    <w:rsid w:val="00E62EEE"/>
    <w:rsid w:val="00E62F0F"/>
    <w:rsid w:val="00E637F3"/>
    <w:rsid w:val="00E63F4A"/>
    <w:rsid w:val="00E646D1"/>
    <w:rsid w:val="00E64A84"/>
    <w:rsid w:val="00E65720"/>
    <w:rsid w:val="00E65761"/>
    <w:rsid w:val="00E6584D"/>
    <w:rsid w:val="00E666E1"/>
    <w:rsid w:val="00E66EBB"/>
    <w:rsid w:val="00E67628"/>
    <w:rsid w:val="00E70346"/>
    <w:rsid w:val="00E705C0"/>
    <w:rsid w:val="00E707C0"/>
    <w:rsid w:val="00E71359"/>
    <w:rsid w:val="00E7205C"/>
    <w:rsid w:val="00E723C8"/>
    <w:rsid w:val="00E723E8"/>
    <w:rsid w:val="00E73F28"/>
    <w:rsid w:val="00E73FD1"/>
    <w:rsid w:val="00E751C2"/>
    <w:rsid w:val="00E75475"/>
    <w:rsid w:val="00E7627E"/>
    <w:rsid w:val="00E763A5"/>
    <w:rsid w:val="00E77C45"/>
    <w:rsid w:val="00E80A8E"/>
    <w:rsid w:val="00E8186F"/>
    <w:rsid w:val="00E81A45"/>
    <w:rsid w:val="00E82BB4"/>
    <w:rsid w:val="00E82C01"/>
    <w:rsid w:val="00E83B62"/>
    <w:rsid w:val="00E8407A"/>
    <w:rsid w:val="00E84617"/>
    <w:rsid w:val="00E84F79"/>
    <w:rsid w:val="00E852C1"/>
    <w:rsid w:val="00E8611B"/>
    <w:rsid w:val="00E8717F"/>
    <w:rsid w:val="00E87377"/>
    <w:rsid w:val="00E878AE"/>
    <w:rsid w:val="00E904DB"/>
    <w:rsid w:val="00E90712"/>
    <w:rsid w:val="00E91A7A"/>
    <w:rsid w:val="00E91AD6"/>
    <w:rsid w:val="00E92390"/>
    <w:rsid w:val="00E93541"/>
    <w:rsid w:val="00E93B63"/>
    <w:rsid w:val="00E94580"/>
    <w:rsid w:val="00E94DF1"/>
    <w:rsid w:val="00E94F0D"/>
    <w:rsid w:val="00E94FF4"/>
    <w:rsid w:val="00E951E2"/>
    <w:rsid w:val="00E96C8D"/>
    <w:rsid w:val="00E97AD8"/>
    <w:rsid w:val="00E97C6A"/>
    <w:rsid w:val="00EA069D"/>
    <w:rsid w:val="00EA06BF"/>
    <w:rsid w:val="00EA1BB3"/>
    <w:rsid w:val="00EA28A2"/>
    <w:rsid w:val="00EA3277"/>
    <w:rsid w:val="00EA35F9"/>
    <w:rsid w:val="00EA39DC"/>
    <w:rsid w:val="00EA3CAC"/>
    <w:rsid w:val="00EA3EB8"/>
    <w:rsid w:val="00EA4938"/>
    <w:rsid w:val="00EA4AAC"/>
    <w:rsid w:val="00EA520F"/>
    <w:rsid w:val="00EA528F"/>
    <w:rsid w:val="00EA62A2"/>
    <w:rsid w:val="00EA6789"/>
    <w:rsid w:val="00EA698C"/>
    <w:rsid w:val="00EA7191"/>
    <w:rsid w:val="00EA72F2"/>
    <w:rsid w:val="00EA77AA"/>
    <w:rsid w:val="00EB09B3"/>
    <w:rsid w:val="00EB0D10"/>
    <w:rsid w:val="00EB14B0"/>
    <w:rsid w:val="00EB1DCD"/>
    <w:rsid w:val="00EB27DC"/>
    <w:rsid w:val="00EB2CF3"/>
    <w:rsid w:val="00EB2E42"/>
    <w:rsid w:val="00EB3870"/>
    <w:rsid w:val="00EB456A"/>
    <w:rsid w:val="00EB4C54"/>
    <w:rsid w:val="00EB5017"/>
    <w:rsid w:val="00EB57FD"/>
    <w:rsid w:val="00EB587C"/>
    <w:rsid w:val="00EB6EB4"/>
    <w:rsid w:val="00EB7404"/>
    <w:rsid w:val="00EB7574"/>
    <w:rsid w:val="00EB7E2B"/>
    <w:rsid w:val="00EC054B"/>
    <w:rsid w:val="00EC05B9"/>
    <w:rsid w:val="00EC1CBE"/>
    <w:rsid w:val="00EC2CAB"/>
    <w:rsid w:val="00EC2E80"/>
    <w:rsid w:val="00EC3431"/>
    <w:rsid w:val="00EC39BE"/>
    <w:rsid w:val="00EC48BF"/>
    <w:rsid w:val="00EC5669"/>
    <w:rsid w:val="00EC58CB"/>
    <w:rsid w:val="00EC5F59"/>
    <w:rsid w:val="00EC6212"/>
    <w:rsid w:val="00EC62EA"/>
    <w:rsid w:val="00EC638E"/>
    <w:rsid w:val="00EC736D"/>
    <w:rsid w:val="00ED0050"/>
    <w:rsid w:val="00ED01C2"/>
    <w:rsid w:val="00ED0D94"/>
    <w:rsid w:val="00ED0E27"/>
    <w:rsid w:val="00ED1BD5"/>
    <w:rsid w:val="00ED2561"/>
    <w:rsid w:val="00ED2BAF"/>
    <w:rsid w:val="00ED2E1B"/>
    <w:rsid w:val="00ED30FB"/>
    <w:rsid w:val="00ED3174"/>
    <w:rsid w:val="00ED3F1A"/>
    <w:rsid w:val="00ED440A"/>
    <w:rsid w:val="00ED44F8"/>
    <w:rsid w:val="00ED5023"/>
    <w:rsid w:val="00ED51E1"/>
    <w:rsid w:val="00ED53B4"/>
    <w:rsid w:val="00ED64CF"/>
    <w:rsid w:val="00ED6558"/>
    <w:rsid w:val="00ED6A04"/>
    <w:rsid w:val="00ED6EE7"/>
    <w:rsid w:val="00ED702F"/>
    <w:rsid w:val="00EE0CCF"/>
    <w:rsid w:val="00EE18B3"/>
    <w:rsid w:val="00EE1D51"/>
    <w:rsid w:val="00EE1FFF"/>
    <w:rsid w:val="00EE2147"/>
    <w:rsid w:val="00EE309F"/>
    <w:rsid w:val="00EE3126"/>
    <w:rsid w:val="00EE431A"/>
    <w:rsid w:val="00EE44B1"/>
    <w:rsid w:val="00EE499A"/>
    <w:rsid w:val="00EE4C03"/>
    <w:rsid w:val="00EE4EFD"/>
    <w:rsid w:val="00EE584F"/>
    <w:rsid w:val="00EE6066"/>
    <w:rsid w:val="00EE6C9B"/>
    <w:rsid w:val="00EE75AB"/>
    <w:rsid w:val="00EE7FF1"/>
    <w:rsid w:val="00EF086D"/>
    <w:rsid w:val="00EF0967"/>
    <w:rsid w:val="00EF0A23"/>
    <w:rsid w:val="00EF1322"/>
    <w:rsid w:val="00EF1380"/>
    <w:rsid w:val="00EF19F5"/>
    <w:rsid w:val="00EF1A3E"/>
    <w:rsid w:val="00EF1DA7"/>
    <w:rsid w:val="00EF1DB8"/>
    <w:rsid w:val="00EF1DCC"/>
    <w:rsid w:val="00EF1EA0"/>
    <w:rsid w:val="00EF1F66"/>
    <w:rsid w:val="00EF24FE"/>
    <w:rsid w:val="00EF280B"/>
    <w:rsid w:val="00EF30DE"/>
    <w:rsid w:val="00EF3819"/>
    <w:rsid w:val="00EF3B6C"/>
    <w:rsid w:val="00EF3DD9"/>
    <w:rsid w:val="00EF3DFF"/>
    <w:rsid w:val="00EF41E4"/>
    <w:rsid w:val="00EF4883"/>
    <w:rsid w:val="00EF489F"/>
    <w:rsid w:val="00EF4F4C"/>
    <w:rsid w:val="00EF5379"/>
    <w:rsid w:val="00EF53FE"/>
    <w:rsid w:val="00EF5701"/>
    <w:rsid w:val="00EF5FA4"/>
    <w:rsid w:val="00EF6011"/>
    <w:rsid w:val="00EF7140"/>
    <w:rsid w:val="00EF7424"/>
    <w:rsid w:val="00EF7A14"/>
    <w:rsid w:val="00F00369"/>
    <w:rsid w:val="00F005B7"/>
    <w:rsid w:val="00F00821"/>
    <w:rsid w:val="00F00E9D"/>
    <w:rsid w:val="00F0142D"/>
    <w:rsid w:val="00F014DE"/>
    <w:rsid w:val="00F0187A"/>
    <w:rsid w:val="00F01A8A"/>
    <w:rsid w:val="00F01BCA"/>
    <w:rsid w:val="00F02ED1"/>
    <w:rsid w:val="00F042CC"/>
    <w:rsid w:val="00F046E6"/>
    <w:rsid w:val="00F046ED"/>
    <w:rsid w:val="00F04B74"/>
    <w:rsid w:val="00F04F83"/>
    <w:rsid w:val="00F05411"/>
    <w:rsid w:val="00F0544C"/>
    <w:rsid w:val="00F0591E"/>
    <w:rsid w:val="00F06C6B"/>
    <w:rsid w:val="00F06EDD"/>
    <w:rsid w:val="00F07035"/>
    <w:rsid w:val="00F0726B"/>
    <w:rsid w:val="00F07346"/>
    <w:rsid w:val="00F0761F"/>
    <w:rsid w:val="00F07B66"/>
    <w:rsid w:val="00F10675"/>
    <w:rsid w:val="00F1166F"/>
    <w:rsid w:val="00F116E3"/>
    <w:rsid w:val="00F11F92"/>
    <w:rsid w:val="00F13630"/>
    <w:rsid w:val="00F13BB1"/>
    <w:rsid w:val="00F13EAD"/>
    <w:rsid w:val="00F14603"/>
    <w:rsid w:val="00F14690"/>
    <w:rsid w:val="00F152F0"/>
    <w:rsid w:val="00F152FE"/>
    <w:rsid w:val="00F15B2C"/>
    <w:rsid w:val="00F16C47"/>
    <w:rsid w:val="00F16CC8"/>
    <w:rsid w:val="00F16F8A"/>
    <w:rsid w:val="00F17B1C"/>
    <w:rsid w:val="00F20042"/>
    <w:rsid w:val="00F20814"/>
    <w:rsid w:val="00F20ED0"/>
    <w:rsid w:val="00F20F90"/>
    <w:rsid w:val="00F21201"/>
    <w:rsid w:val="00F21E33"/>
    <w:rsid w:val="00F21EE4"/>
    <w:rsid w:val="00F22AA7"/>
    <w:rsid w:val="00F23AF8"/>
    <w:rsid w:val="00F24946"/>
    <w:rsid w:val="00F24C3D"/>
    <w:rsid w:val="00F2507E"/>
    <w:rsid w:val="00F256CB"/>
    <w:rsid w:val="00F2575F"/>
    <w:rsid w:val="00F25D25"/>
    <w:rsid w:val="00F25E88"/>
    <w:rsid w:val="00F25EB8"/>
    <w:rsid w:val="00F26516"/>
    <w:rsid w:val="00F26E11"/>
    <w:rsid w:val="00F3151B"/>
    <w:rsid w:val="00F32E27"/>
    <w:rsid w:val="00F33BE2"/>
    <w:rsid w:val="00F33D9F"/>
    <w:rsid w:val="00F340D6"/>
    <w:rsid w:val="00F34253"/>
    <w:rsid w:val="00F350CF"/>
    <w:rsid w:val="00F350F8"/>
    <w:rsid w:val="00F351AB"/>
    <w:rsid w:val="00F35811"/>
    <w:rsid w:val="00F35C23"/>
    <w:rsid w:val="00F35C62"/>
    <w:rsid w:val="00F36301"/>
    <w:rsid w:val="00F3766B"/>
    <w:rsid w:val="00F377CE"/>
    <w:rsid w:val="00F37B15"/>
    <w:rsid w:val="00F37C6C"/>
    <w:rsid w:val="00F400AC"/>
    <w:rsid w:val="00F408B2"/>
    <w:rsid w:val="00F40A39"/>
    <w:rsid w:val="00F422B5"/>
    <w:rsid w:val="00F42427"/>
    <w:rsid w:val="00F43045"/>
    <w:rsid w:val="00F4394C"/>
    <w:rsid w:val="00F46322"/>
    <w:rsid w:val="00F47FBC"/>
    <w:rsid w:val="00F47FCA"/>
    <w:rsid w:val="00F50C0D"/>
    <w:rsid w:val="00F51356"/>
    <w:rsid w:val="00F5148A"/>
    <w:rsid w:val="00F51993"/>
    <w:rsid w:val="00F5214E"/>
    <w:rsid w:val="00F521BE"/>
    <w:rsid w:val="00F522A2"/>
    <w:rsid w:val="00F52812"/>
    <w:rsid w:val="00F52A27"/>
    <w:rsid w:val="00F533C4"/>
    <w:rsid w:val="00F538FD"/>
    <w:rsid w:val="00F5392F"/>
    <w:rsid w:val="00F53A6C"/>
    <w:rsid w:val="00F544C0"/>
    <w:rsid w:val="00F550F0"/>
    <w:rsid w:val="00F55B6B"/>
    <w:rsid w:val="00F55E86"/>
    <w:rsid w:val="00F560E2"/>
    <w:rsid w:val="00F567C6"/>
    <w:rsid w:val="00F56A8B"/>
    <w:rsid w:val="00F56B9A"/>
    <w:rsid w:val="00F571EC"/>
    <w:rsid w:val="00F57275"/>
    <w:rsid w:val="00F601CC"/>
    <w:rsid w:val="00F602A2"/>
    <w:rsid w:val="00F603C2"/>
    <w:rsid w:val="00F604EC"/>
    <w:rsid w:val="00F60584"/>
    <w:rsid w:val="00F6087C"/>
    <w:rsid w:val="00F61C9F"/>
    <w:rsid w:val="00F62111"/>
    <w:rsid w:val="00F62BDD"/>
    <w:rsid w:val="00F62DC0"/>
    <w:rsid w:val="00F63862"/>
    <w:rsid w:val="00F63906"/>
    <w:rsid w:val="00F63DC5"/>
    <w:rsid w:val="00F64E65"/>
    <w:rsid w:val="00F65E3A"/>
    <w:rsid w:val="00F66894"/>
    <w:rsid w:val="00F66DDF"/>
    <w:rsid w:val="00F67A72"/>
    <w:rsid w:val="00F67E20"/>
    <w:rsid w:val="00F67F43"/>
    <w:rsid w:val="00F7036F"/>
    <w:rsid w:val="00F70974"/>
    <w:rsid w:val="00F72105"/>
    <w:rsid w:val="00F72716"/>
    <w:rsid w:val="00F728C5"/>
    <w:rsid w:val="00F72EA5"/>
    <w:rsid w:val="00F73209"/>
    <w:rsid w:val="00F73317"/>
    <w:rsid w:val="00F73A24"/>
    <w:rsid w:val="00F74162"/>
    <w:rsid w:val="00F7437D"/>
    <w:rsid w:val="00F75242"/>
    <w:rsid w:val="00F755CE"/>
    <w:rsid w:val="00F75BA3"/>
    <w:rsid w:val="00F761AB"/>
    <w:rsid w:val="00F76D72"/>
    <w:rsid w:val="00F772A3"/>
    <w:rsid w:val="00F772FD"/>
    <w:rsid w:val="00F77556"/>
    <w:rsid w:val="00F778B6"/>
    <w:rsid w:val="00F77C7E"/>
    <w:rsid w:val="00F805FA"/>
    <w:rsid w:val="00F8126D"/>
    <w:rsid w:val="00F815BB"/>
    <w:rsid w:val="00F8255F"/>
    <w:rsid w:val="00F83B10"/>
    <w:rsid w:val="00F83D5B"/>
    <w:rsid w:val="00F83E7C"/>
    <w:rsid w:val="00F84EA1"/>
    <w:rsid w:val="00F863F8"/>
    <w:rsid w:val="00F865DE"/>
    <w:rsid w:val="00F86950"/>
    <w:rsid w:val="00F87467"/>
    <w:rsid w:val="00F87D6C"/>
    <w:rsid w:val="00F87E61"/>
    <w:rsid w:val="00F91D38"/>
    <w:rsid w:val="00F91DFD"/>
    <w:rsid w:val="00F920F8"/>
    <w:rsid w:val="00F923A4"/>
    <w:rsid w:val="00F92CD2"/>
    <w:rsid w:val="00F93EC6"/>
    <w:rsid w:val="00F943F9"/>
    <w:rsid w:val="00F9453D"/>
    <w:rsid w:val="00F94E98"/>
    <w:rsid w:val="00F95215"/>
    <w:rsid w:val="00F95938"/>
    <w:rsid w:val="00F95A9A"/>
    <w:rsid w:val="00F961F0"/>
    <w:rsid w:val="00F96837"/>
    <w:rsid w:val="00F96CD6"/>
    <w:rsid w:val="00F96DD5"/>
    <w:rsid w:val="00F96E7B"/>
    <w:rsid w:val="00F971D2"/>
    <w:rsid w:val="00F972F5"/>
    <w:rsid w:val="00F97609"/>
    <w:rsid w:val="00F97B79"/>
    <w:rsid w:val="00F97FF8"/>
    <w:rsid w:val="00FA0810"/>
    <w:rsid w:val="00FA0908"/>
    <w:rsid w:val="00FA1C95"/>
    <w:rsid w:val="00FA1D0C"/>
    <w:rsid w:val="00FA2BB0"/>
    <w:rsid w:val="00FA2FD3"/>
    <w:rsid w:val="00FA3273"/>
    <w:rsid w:val="00FA3411"/>
    <w:rsid w:val="00FA373C"/>
    <w:rsid w:val="00FA3AC2"/>
    <w:rsid w:val="00FA4338"/>
    <w:rsid w:val="00FA44AF"/>
    <w:rsid w:val="00FA4AB5"/>
    <w:rsid w:val="00FA4B0C"/>
    <w:rsid w:val="00FA4F15"/>
    <w:rsid w:val="00FA4F46"/>
    <w:rsid w:val="00FA52D5"/>
    <w:rsid w:val="00FA5B7B"/>
    <w:rsid w:val="00FA6057"/>
    <w:rsid w:val="00FA6C7B"/>
    <w:rsid w:val="00FA7835"/>
    <w:rsid w:val="00FA7A0B"/>
    <w:rsid w:val="00FA7F80"/>
    <w:rsid w:val="00FB0926"/>
    <w:rsid w:val="00FB0E38"/>
    <w:rsid w:val="00FB0EB0"/>
    <w:rsid w:val="00FB14A5"/>
    <w:rsid w:val="00FB1864"/>
    <w:rsid w:val="00FB19FF"/>
    <w:rsid w:val="00FB1E02"/>
    <w:rsid w:val="00FB31C0"/>
    <w:rsid w:val="00FB4CDE"/>
    <w:rsid w:val="00FB51D1"/>
    <w:rsid w:val="00FB5CE1"/>
    <w:rsid w:val="00FB60C9"/>
    <w:rsid w:val="00FB650E"/>
    <w:rsid w:val="00FB719B"/>
    <w:rsid w:val="00FB779B"/>
    <w:rsid w:val="00FB7E85"/>
    <w:rsid w:val="00FC0153"/>
    <w:rsid w:val="00FC0562"/>
    <w:rsid w:val="00FC128D"/>
    <w:rsid w:val="00FC1706"/>
    <w:rsid w:val="00FC18EA"/>
    <w:rsid w:val="00FC19B9"/>
    <w:rsid w:val="00FC216F"/>
    <w:rsid w:val="00FC2AE4"/>
    <w:rsid w:val="00FC2F6B"/>
    <w:rsid w:val="00FC3091"/>
    <w:rsid w:val="00FC3A58"/>
    <w:rsid w:val="00FC3B73"/>
    <w:rsid w:val="00FC3E7F"/>
    <w:rsid w:val="00FC45BF"/>
    <w:rsid w:val="00FC491F"/>
    <w:rsid w:val="00FC5C23"/>
    <w:rsid w:val="00FC5D54"/>
    <w:rsid w:val="00FC5F08"/>
    <w:rsid w:val="00FC645B"/>
    <w:rsid w:val="00FC766A"/>
    <w:rsid w:val="00FD00AB"/>
    <w:rsid w:val="00FD0291"/>
    <w:rsid w:val="00FD095B"/>
    <w:rsid w:val="00FD0E68"/>
    <w:rsid w:val="00FD0EE7"/>
    <w:rsid w:val="00FD1E9D"/>
    <w:rsid w:val="00FD2844"/>
    <w:rsid w:val="00FD36F7"/>
    <w:rsid w:val="00FD3C0A"/>
    <w:rsid w:val="00FD3FC4"/>
    <w:rsid w:val="00FD429D"/>
    <w:rsid w:val="00FD4F43"/>
    <w:rsid w:val="00FD577A"/>
    <w:rsid w:val="00FD61DE"/>
    <w:rsid w:val="00FD6952"/>
    <w:rsid w:val="00FD78CB"/>
    <w:rsid w:val="00FE0717"/>
    <w:rsid w:val="00FE0C3D"/>
    <w:rsid w:val="00FE1004"/>
    <w:rsid w:val="00FE104B"/>
    <w:rsid w:val="00FE1287"/>
    <w:rsid w:val="00FE14C3"/>
    <w:rsid w:val="00FE219C"/>
    <w:rsid w:val="00FE23CB"/>
    <w:rsid w:val="00FE2500"/>
    <w:rsid w:val="00FE2D4A"/>
    <w:rsid w:val="00FE4630"/>
    <w:rsid w:val="00FE4CE9"/>
    <w:rsid w:val="00FE54F5"/>
    <w:rsid w:val="00FE58A2"/>
    <w:rsid w:val="00FE5AA2"/>
    <w:rsid w:val="00FE61CF"/>
    <w:rsid w:val="00FE6AD3"/>
    <w:rsid w:val="00FE72DC"/>
    <w:rsid w:val="00FF07D8"/>
    <w:rsid w:val="00FF0C59"/>
    <w:rsid w:val="00FF10D9"/>
    <w:rsid w:val="00FF31EE"/>
    <w:rsid w:val="00FF3350"/>
    <w:rsid w:val="00FF3544"/>
    <w:rsid w:val="00FF387A"/>
    <w:rsid w:val="00FF3BBF"/>
    <w:rsid w:val="00FF4027"/>
    <w:rsid w:val="00FF6D35"/>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DCB"/>
  <w15:docId w15:val="{0BC95F87-FD98-4544-8605-DCA9D3A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FB"/>
  </w:style>
  <w:style w:type="paragraph" w:styleId="10">
    <w:name w:val="heading 1"/>
    <w:basedOn w:val="a"/>
    <w:next w:val="a"/>
    <w:link w:val="11"/>
    <w:autoRedefine/>
    <w:uiPriority w:val="9"/>
    <w:qFormat/>
    <w:rsid w:val="003B559A"/>
    <w:pPr>
      <w:keepNext/>
      <w:keepLines/>
      <w:spacing w:after="0" w:line="360" w:lineRule="auto"/>
      <w:ind w:left="720"/>
      <w:jc w:val="both"/>
      <w:outlineLvl w:val="0"/>
    </w:pPr>
    <w:rPr>
      <w:rFonts w:ascii="Times New Roman" w:eastAsiaTheme="majorEastAsia" w:hAnsi="Times New Roman" w:cs="Times New Roman"/>
      <w:b/>
      <w:bCs/>
      <w:sz w:val="24"/>
      <w:szCs w:val="24"/>
    </w:rPr>
  </w:style>
  <w:style w:type="paragraph" w:styleId="20">
    <w:name w:val="heading 2"/>
    <w:basedOn w:val="a"/>
    <w:next w:val="a"/>
    <w:link w:val="21"/>
    <w:uiPriority w:val="9"/>
    <w:unhideWhenUsed/>
    <w:qFormat/>
    <w:rsid w:val="00064F3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
    <w:next w:val="a"/>
    <w:link w:val="31"/>
    <w:uiPriority w:val="9"/>
    <w:semiHidden/>
    <w:unhideWhenUsed/>
    <w:qFormat/>
    <w:rsid w:val="00C11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9"/>
    <w:qFormat/>
    <w:rsid w:val="00C11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B559A"/>
    <w:rPr>
      <w:rFonts w:ascii="Times New Roman" w:eastAsiaTheme="majorEastAsia" w:hAnsi="Times New Roman" w:cs="Times New Roman"/>
      <w:b/>
      <w:bCs/>
      <w:sz w:val="24"/>
      <w:szCs w:val="24"/>
    </w:rPr>
  </w:style>
  <w:style w:type="character" w:customStyle="1" w:styleId="21">
    <w:name w:val="Заголовок 2 Знак"/>
    <w:basedOn w:val="a0"/>
    <w:link w:val="20"/>
    <w:uiPriority w:val="9"/>
    <w:rsid w:val="00064F30"/>
    <w:rPr>
      <w:rFonts w:asciiTheme="majorHAnsi" w:eastAsiaTheme="majorEastAsia" w:hAnsiTheme="majorHAnsi" w:cstheme="majorBidi"/>
      <w:b/>
      <w:bCs/>
      <w:color w:val="4F81BD" w:themeColor="accent1"/>
      <w:sz w:val="26"/>
      <w:szCs w:val="26"/>
      <w:lang w:eastAsia="en-US"/>
    </w:rPr>
  </w:style>
  <w:style w:type="paragraph" w:styleId="a3">
    <w:name w:val="header"/>
    <w:basedOn w:val="a"/>
    <w:link w:val="a4"/>
    <w:uiPriority w:val="99"/>
    <w:unhideWhenUsed/>
    <w:rsid w:val="00B9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76E"/>
  </w:style>
  <w:style w:type="paragraph" w:styleId="a5">
    <w:name w:val="footer"/>
    <w:basedOn w:val="a"/>
    <w:link w:val="a6"/>
    <w:uiPriority w:val="99"/>
    <w:unhideWhenUsed/>
    <w:rsid w:val="00B9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76E"/>
  </w:style>
  <w:style w:type="table" w:styleId="a7">
    <w:name w:val="Table Grid"/>
    <w:basedOn w:val="a1"/>
    <w:uiPriority w:val="39"/>
    <w:rsid w:val="00886F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link w:val="a9"/>
    <w:uiPriority w:val="99"/>
    <w:unhideWhenUsed/>
    <w:rsid w:val="00886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basedOn w:val="a0"/>
    <w:link w:val="a8"/>
    <w:locked/>
    <w:rsid w:val="00886F09"/>
    <w:rPr>
      <w:rFonts w:ascii="Times New Roman" w:eastAsia="Times New Roman" w:hAnsi="Times New Roman" w:cs="Times New Roman"/>
      <w:sz w:val="24"/>
      <w:szCs w:val="24"/>
    </w:rPr>
  </w:style>
  <w:style w:type="paragraph" w:styleId="aa">
    <w:name w:val="Body Text"/>
    <w:basedOn w:val="a"/>
    <w:link w:val="ab"/>
    <w:unhideWhenUsed/>
    <w:rsid w:val="00886F09"/>
    <w:pPr>
      <w:spacing w:after="120"/>
    </w:pPr>
  </w:style>
  <w:style w:type="character" w:customStyle="1" w:styleId="ab">
    <w:name w:val="Основной текст Знак"/>
    <w:basedOn w:val="a0"/>
    <w:link w:val="aa"/>
    <w:rsid w:val="00886F09"/>
  </w:style>
  <w:style w:type="paragraph" w:styleId="ac">
    <w:name w:val="Body Text First Indent"/>
    <w:basedOn w:val="aa"/>
    <w:link w:val="ad"/>
    <w:uiPriority w:val="99"/>
    <w:unhideWhenUsed/>
    <w:rsid w:val="00886F09"/>
    <w:pPr>
      <w:spacing w:after="200"/>
      <w:ind w:firstLine="360"/>
    </w:pPr>
  </w:style>
  <w:style w:type="character" w:customStyle="1" w:styleId="ad">
    <w:name w:val="Красная строка Знак"/>
    <w:basedOn w:val="ab"/>
    <w:link w:val="ac"/>
    <w:uiPriority w:val="99"/>
    <w:rsid w:val="00886F09"/>
  </w:style>
  <w:style w:type="paragraph" w:customStyle="1" w:styleId="ae">
    <w:name w:val="Исполнитель"/>
    <w:basedOn w:val="aa"/>
    <w:rsid w:val="00886F09"/>
    <w:pPr>
      <w:suppressAutoHyphens/>
      <w:spacing w:line="240" w:lineRule="exact"/>
    </w:pPr>
    <w:rPr>
      <w:rFonts w:ascii="Times New Roman" w:eastAsia="Times New Roman" w:hAnsi="Times New Roman" w:cs="Times New Roman"/>
      <w:sz w:val="24"/>
      <w:szCs w:val="20"/>
    </w:rPr>
  </w:style>
  <w:style w:type="paragraph" w:customStyle="1" w:styleId="ConsPlusCell">
    <w:name w:val="ConsPlusCell"/>
    <w:rsid w:val="00886F09"/>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 Spacing"/>
    <w:link w:val="af0"/>
    <w:uiPriority w:val="1"/>
    <w:qFormat/>
    <w:rsid w:val="00886F09"/>
    <w:pPr>
      <w:spacing w:after="0" w:line="240" w:lineRule="auto"/>
    </w:pPr>
  </w:style>
  <w:style w:type="character" w:customStyle="1" w:styleId="af0">
    <w:name w:val="Без интервала Знак"/>
    <w:basedOn w:val="a0"/>
    <w:link w:val="af"/>
    <w:uiPriority w:val="1"/>
    <w:locked/>
    <w:rsid w:val="00886F09"/>
  </w:style>
  <w:style w:type="paragraph" w:styleId="af1">
    <w:name w:val="List Paragraph"/>
    <w:aliases w:val="Заголовок_3,Варианты ответов,Таблицы нейминг,List Paragraph,Bullet 1,Use Case List Paragraph,Абзац списка1"/>
    <w:basedOn w:val="a"/>
    <w:link w:val="af2"/>
    <w:uiPriority w:val="34"/>
    <w:qFormat/>
    <w:rsid w:val="00886F09"/>
    <w:pPr>
      <w:ind w:left="720"/>
      <w:contextualSpacing/>
    </w:pPr>
  </w:style>
  <w:style w:type="character" w:customStyle="1" w:styleId="af2">
    <w:name w:val="Абзац списка Знак"/>
    <w:aliases w:val="Заголовок_3 Знак,Варианты ответов Знак,Таблицы нейминг Знак,List Paragraph Знак,Bullet 1 Знак,Use Case List Paragraph Знак,Абзац списка1 Знак"/>
    <w:link w:val="af1"/>
    <w:uiPriority w:val="34"/>
    <w:locked/>
    <w:rsid w:val="00064F30"/>
  </w:style>
  <w:style w:type="paragraph" w:styleId="af3">
    <w:name w:val="Balloon Text"/>
    <w:basedOn w:val="a"/>
    <w:link w:val="af4"/>
    <w:uiPriority w:val="99"/>
    <w:semiHidden/>
    <w:unhideWhenUsed/>
    <w:rsid w:val="00886F0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86F09"/>
    <w:rPr>
      <w:rFonts w:ascii="Tahoma" w:hAnsi="Tahoma" w:cs="Tahoma"/>
      <w:sz w:val="16"/>
      <w:szCs w:val="16"/>
    </w:rPr>
  </w:style>
  <w:style w:type="paragraph" w:styleId="32">
    <w:name w:val="Body Text 3"/>
    <w:basedOn w:val="a"/>
    <w:link w:val="33"/>
    <w:uiPriority w:val="99"/>
    <w:rsid w:val="00886F09"/>
    <w:pPr>
      <w:spacing w:after="0" w:line="240" w:lineRule="auto"/>
      <w:jc w:val="center"/>
    </w:pPr>
    <w:rPr>
      <w:rFonts w:ascii="Times New Roman" w:eastAsia="Times New Roman" w:hAnsi="Times New Roman" w:cs="Times New Roman"/>
      <w:b/>
      <w:sz w:val="28"/>
      <w:szCs w:val="20"/>
    </w:rPr>
  </w:style>
  <w:style w:type="character" w:customStyle="1" w:styleId="33">
    <w:name w:val="Основной текст 3 Знак"/>
    <w:basedOn w:val="a0"/>
    <w:link w:val="32"/>
    <w:uiPriority w:val="99"/>
    <w:rsid w:val="00886F09"/>
    <w:rPr>
      <w:rFonts w:ascii="Times New Roman" w:eastAsia="Times New Roman" w:hAnsi="Times New Roman" w:cs="Times New Roman"/>
      <w:b/>
      <w:sz w:val="28"/>
      <w:szCs w:val="20"/>
    </w:rPr>
  </w:style>
  <w:style w:type="paragraph" w:customStyle="1" w:styleId="ConsPlusNormal">
    <w:name w:val="ConsPlusNormal"/>
    <w:rsid w:val="00886F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программа"/>
    <w:basedOn w:val="a"/>
    <w:link w:val="af6"/>
    <w:rsid w:val="00886F09"/>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6">
    <w:name w:val="программа Знак"/>
    <w:basedOn w:val="a0"/>
    <w:link w:val="af5"/>
    <w:locked/>
    <w:rsid w:val="00886F09"/>
    <w:rPr>
      <w:rFonts w:ascii="Times New Roman" w:eastAsia="Times New Roman" w:hAnsi="Times New Roman" w:cs="Times New Roman"/>
      <w:sz w:val="28"/>
      <w:szCs w:val="28"/>
    </w:rPr>
  </w:style>
  <w:style w:type="character" w:styleId="af7">
    <w:name w:val="Hyperlink"/>
    <w:basedOn w:val="a0"/>
    <w:uiPriority w:val="99"/>
    <w:rsid w:val="00886F09"/>
    <w:rPr>
      <w:rFonts w:cs="Times New Roman"/>
      <w:color w:val="0000FF"/>
      <w:u w:val="single"/>
    </w:rPr>
  </w:style>
  <w:style w:type="paragraph" w:customStyle="1" w:styleId="af8">
    <w:name w:val="Знак"/>
    <w:basedOn w:val="a"/>
    <w:rsid w:val="00886F09"/>
    <w:pPr>
      <w:widowControl w:val="0"/>
      <w:adjustRightInd w:val="0"/>
      <w:spacing w:after="0" w:line="360" w:lineRule="atLeast"/>
      <w:jc w:val="both"/>
    </w:pPr>
    <w:rPr>
      <w:rFonts w:ascii="Verdana" w:eastAsia="Times New Roman" w:hAnsi="Verdana" w:cs="Verdana"/>
      <w:sz w:val="20"/>
      <w:szCs w:val="20"/>
      <w:lang w:val="en-US" w:eastAsia="en-US"/>
    </w:rPr>
  </w:style>
  <w:style w:type="character" w:customStyle="1" w:styleId="22">
    <w:name w:val="Основной текст (2)"/>
    <w:basedOn w:val="a0"/>
    <w:link w:val="210"/>
    <w:locked/>
    <w:rsid w:val="00886F09"/>
    <w:rPr>
      <w:rFonts w:ascii="Times New Roman" w:hAnsi="Times New Roman" w:cs="Times New Roman"/>
      <w:sz w:val="15"/>
      <w:szCs w:val="15"/>
      <w:shd w:val="clear" w:color="auto" w:fill="FFFFFF"/>
    </w:rPr>
  </w:style>
  <w:style w:type="paragraph" w:customStyle="1" w:styleId="210">
    <w:name w:val="Основной текст (2)1"/>
    <w:basedOn w:val="a"/>
    <w:link w:val="22"/>
    <w:uiPriority w:val="99"/>
    <w:rsid w:val="00886F09"/>
    <w:pPr>
      <w:shd w:val="clear" w:color="auto" w:fill="FFFFFF"/>
      <w:spacing w:after="0" w:line="240" w:lineRule="atLeast"/>
    </w:pPr>
    <w:rPr>
      <w:rFonts w:ascii="Times New Roman" w:hAnsi="Times New Roman" w:cs="Times New Roman"/>
      <w:sz w:val="15"/>
      <w:szCs w:val="15"/>
    </w:rPr>
  </w:style>
  <w:style w:type="paragraph" w:customStyle="1" w:styleId="211">
    <w:name w:val="Основной текст 21"/>
    <w:basedOn w:val="a"/>
    <w:rsid w:val="00886F09"/>
    <w:pPr>
      <w:spacing w:after="0" w:line="240" w:lineRule="auto"/>
    </w:pPr>
    <w:rPr>
      <w:rFonts w:ascii="Times New Roman" w:eastAsia="Times New Roman" w:hAnsi="Times New Roman" w:cs="Times New Roman"/>
      <w:sz w:val="28"/>
      <w:szCs w:val="20"/>
    </w:rPr>
  </w:style>
  <w:style w:type="paragraph" w:customStyle="1" w:styleId="ConsNormal">
    <w:name w:val="ConsNormal"/>
    <w:rsid w:val="00886F09"/>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uiPriority w:val="99"/>
    <w:rsid w:val="00886F09"/>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Title"/>
    <w:aliases w:val="Заголовок1"/>
    <w:basedOn w:val="a"/>
    <w:link w:val="afa"/>
    <w:qFormat/>
    <w:rsid w:val="00886F09"/>
    <w:pPr>
      <w:spacing w:after="0" w:line="240" w:lineRule="auto"/>
      <w:jc w:val="center"/>
    </w:pPr>
    <w:rPr>
      <w:rFonts w:ascii="Times New Roman" w:eastAsia="Times New Roman" w:hAnsi="Times New Roman" w:cs="Times New Roman"/>
      <w:sz w:val="28"/>
      <w:szCs w:val="24"/>
    </w:rPr>
  </w:style>
  <w:style w:type="character" w:customStyle="1" w:styleId="afa">
    <w:name w:val="Заголовок Знак"/>
    <w:aliases w:val="Заголовок1 Знак"/>
    <w:basedOn w:val="a0"/>
    <w:link w:val="af9"/>
    <w:rsid w:val="00886F09"/>
    <w:rPr>
      <w:rFonts w:ascii="Times New Roman" w:eastAsia="Times New Roman" w:hAnsi="Times New Roman" w:cs="Times New Roman"/>
      <w:sz w:val="28"/>
      <w:szCs w:val="24"/>
    </w:rPr>
  </w:style>
  <w:style w:type="character" w:customStyle="1" w:styleId="afb">
    <w:name w:val="Гипертекстовая ссылка"/>
    <w:basedOn w:val="a0"/>
    <w:uiPriority w:val="99"/>
    <w:rsid w:val="00886F09"/>
    <w:rPr>
      <w:rFonts w:cs="Times New Roman"/>
      <w:color w:val="106BBE"/>
    </w:rPr>
  </w:style>
  <w:style w:type="paragraph" w:customStyle="1" w:styleId="Iauiue">
    <w:name w:val="Iau?iue"/>
    <w:rsid w:val="00886F09"/>
    <w:pPr>
      <w:overflowPunct w:val="0"/>
      <w:autoSpaceDE w:val="0"/>
      <w:autoSpaceDN w:val="0"/>
      <w:adjustRightInd w:val="0"/>
      <w:spacing w:after="0" w:line="240" w:lineRule="auto"/>
    </w:pPr>
    <w:rPr>
      <w:rFonts w:ascii="Times New Roman" w:eastAsia="Times New Roman" w:hAnsi="Times New Roman" w:cs="Times New Roman"/>
      <w:color w:val="000000"/>
      <w:spacing w:val="-4"/>
      <w:sz w:val="28"/>
      <w:szCs w:val="20"/>
    </w:rPr>
  </w:style>
  <w:style w:type="paragraph" w:styleId="afc">
    <w:name w:val="Plain Text"/>
    <w:basedOn w:val="a"/>
    <w:link w:val="afd"/>
    <w:rsid w:val="00886F09"/>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886F09"/>
    <w:rPr>
      <w:rFonts w:ascii="Courier New" w:eastAsia="Times New Roman" w:hAnsi="Courier New" w:cs="Times New Roman"/>
      <w:sz w:val="20"/>
      <w:szCs w:val="20"/>
    </w:rPr>
  </w:style>
  <w:style w:type="character" w:customStyle="1" w:styleId="apple-converted-space">
    <w:name w:val="apple-converted-space"/>
    <w:basedOn w:val="a0"/>
    <w:rsid w:val="00D13891"/>
  </w:style>
  <w:style w:type="paragraph" w:styleId="afe">
    <w:name w:val="TOC Heading"/>
    <w:basedOn w:val="10"/>
    <w:next w:val="a"/>
    <w:uiPriority w:val="39"/>
    <w:unhideWhenUsed/>
    <w:qFormat/>
    <w:rsid w:val="00064F30"/>
    <w:pPr>
      <w:spacing w:after="200"/>
      <w:outlineLvl w:val="9"/>
    </w:pPr>
  </w:style>
  <w:style w:type="paragraph" w:styleId="12">
    <w:name w:val="toc 1"/>
    <w:basedOn w:val="a"/>
    <w:next w:val="a"/>
    <w:autoRedefine/>
    <w:uiPriority w:val="39"/>
    <w:unhideWhenUsed/>
    <w:qFormat/>
    <w:rsid w:val="00932991"/>
    <w:pPr>
      <w:tabs>
        <w:tab w:val="left" w:pos="8789"/>
      </w:tabs>
      <w:spacing w:after="0" w:line="360" w:lineRule="auto"/>
      <w:ind w:right="1134"/>
      <w:jc w:val="both"/>
    </w:pPr>
    <w:rPr>
      <w:rFonts w:ascii="Times New Roman" w:hAnsi="Times New Roman"/>
      <w:bCs/>
      <w:iCs/>
      <w:sz w:val="24"/>
    </w:rPr>
  </w:style>
  <w:style w:type="paragraph" w:customStyle="1" w:styleId="aff">
    <w:name w:val="Таблицы (моноширинный)"/>
    <w:basedOn w:val="a"/>
    <w:next w:val="a"/>
    <w:uiPriority w:val="99"/>
    <w:rsid w:val="00064F3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23">
    <w:name w:val="toc 2"/>
    <w:basedOn w:val="a"/>
    <w:next w:val="a"/>
    <w:autoRedefine/>
    <w:uiPriority w:val="39"/>
    <w:unhideWhenUsed/>
    <w:rsid w:val="00064F30"/>
    <w:pPr>
      <w:spacing w:after="100" w:line="360" w:lineRule="auto"/>
      <w:ind w:left="220"/>
      <w:jc w:val="both"/>
    </w:pPr>
    <w:rPr>
      <w:rFonts w:ascii="Times New Roman" w:hAnsi="Times New Roman"/>
      <w:sz w:val="24"/>
    </w:rPr>
  </w:style>
  <w:style w:type="paragraph" w:customStyle="1" w:styleId="p">
    <w:name w:val="p"/>
    <w:basedOn w:val="a"/>
    <w:uiPriority w:val="99"/>
    <w:rsid w:val="00064F30"/>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0">
    <w:name w:val="footnote text"/>
    <w:basedOn w:val="a"/>
    <w:link w:val="aff1"/>
    <w:uiPriority w:val="99"/>
    <w:semiHidden/>
    <w:unhideWhenUsed/>
    <w:rsid w:val="00064F30"/>
    <w:pPr>
      <w:spacing w:after="0" w:line="240" w:lineRule="auto"/>
    </w:pPr>
    <w:rPr>
      <w:rFonts w:eastAsiaTheme="minorHAnsi"/>
      <w:sz w:val="20"/>
      <w:szCs w:val="20"/>
      <w:lang w:eastAsia="en-US"/>
    </w:rPr>
  </w:style>
  <w:style w:type="character" w:customStyle="1" w:styleId="aff1">
    <w:name w:val="Текст сноски Знак"/>
    <w:basedOn w:val="a0"/>
    <w:link w:val="aff0"/>
    <w:uiPriority w:val="99"/>
    <w:semiHidden/>
    <w:rsid w:val="00064F30"/>
    <w:rPr>
      <w:rFonts w:eastAsiaTheme="minorHAnsi"/>
      <w:sz w:val="20"/>
      <w:szCs w:val="20"/>
      <w:lang w:eastAsia="en-US"/>
    </w:rPr>
  </w:style>
  <w:style w:type="character" w:styleId="aff2">
    <w:name w:val="footnote reference"/>
    <w:basedOn w:val="a0"/>
    <w:uiPriority w:val="99"/>
    <w:semiHidden/>
    <w:unhideWhenUsed/>
    <w:rsid w:val="00064F30"/>
    <w:rPr>
      <w:vertAlign w:val="superscript"/>
    </w:rPr>
  </w:style>
  <w:style w:type="paragraph" w:customStyle="1" w:styleId="headertext">
    <w:name w:val="headertext"/>
    <w:basedOn w:val="a"/>
    <w:rsid w:val="00064F30"/>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25"/>
    <w:rsid w:val="00064F3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4"/>
    <w:rsid w:val="00064F30"/>
    <w:rPr>
      <w:rFonts w:ascii="Times New Roman" w:eastAsia="Times New Roman" w:hAnsi="Times New Roman" w:cs="Times New Roman"/>
      <w:sz w:val="24"/>
      <w:szCs w:val="24"/>
    </w:rPr>
  </w:style>
  <w:style w:type="character" w:customStyle="1" w:styleId="26">
    <w:name w:val="Основной текст (2) + Полужирный"/>
    <w:basedOn w:val="a0"/>
    <w:rsid w:val="00064F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a0"/>
    <w:rsid w:val="00064F3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w:basedOn w:val="a0"/>
    <w:link w:val="310"/>
    <w:rsid w:val="00064F30"/>
    <w:rPr>
      <w:rFonts w:ascii="Times New Roman" w:eastAsia="Times New Roman" w:hAnsi="Times New Roman" w:cs="Times New Roman"/>
      <w:b/>
      <w:bCs/>
      <w:color w:val="000000"/>
      <w:sz w:val="24"/>
      <w:szCs w:val="24"/>
      <w:shd w:val="clear" w:color="auto" w:fill="FFFFFF"/>
      <w:lang w:bidi="ru-RU"/>
    </w:rPr>
  </w:style>
  <w:style w:type="paragraph" w:customStyle="1" w:styleId="310">
    <w:name w:val="Основной текст (3)1"/>
    <w:basedOn w:val="a"/>
    <w:link w:val="34"/>
    <w:rsid w:val="00064F30"/>
    <w:pPr>
      <w:shd w:val="clear" w:color="auto" w:fill="FFFFFF"/>
      <w:spacing w:before="360" w:after="1260" w:line="365" w:lineRule="exact"/>
      <w:ind w:hanging="660"/>
    </w:pPr>
    <w:rPr>
      <w:rFonts w:ascii="Times New Roman" w:eastAsia="Times New Roman" w:hAnsi="Times New Roman" w:cs="Times New Roman"/>
      <w:b/>
      <w:bCs/>
      <w:color w:val="000000"/>
      <w:sz w:val="24"/>
      <w:szCs w:val="24"/>
      <w:lang w:bidi="ru-RU"/>
    </w:rPr>
  </w:style>
  <w:style w:type="character" w:customStyle="1" w:styleId="212pt">
    <w:name w:val="Основной текст (2) + 12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
    <w:basedOn w:val="a0"/>
    <w:link w:val="91"/>
    <w:uiPriority w:val="99"/>
    <w:locked/>
    <w:rsid w:val="00064F30"/>
    <w:rPr>
      <w:sz w:val="28"/>
      <w:szCs w:val="28"/>
      <w:shd w:val="clear" w:color="auto" w:fill="FFFFFF"/>
    </w:rPr>
  </w:style>
  <w:style w:type="paragraph" w:customStyle="1" w:styleId="91">
    <w:name w:val="Основной текст (9)1"/>
    <w:basedOn w:val="a"/>
    <w:link w:val="9"/>
    <w:uiPriority w:val="99"/>
    <w:rsid w:val="00064F30"/>
    <w:pPr>
      <w:shd w:val="clear" w:color="auto" w:fill="FFFFFF"/>
      <w:spacing w:after="0" w:line="240" w:lineRule="atLeast"/>
    </w:pPr>
    <w:rPr>
      <w:sz w:val="28"/>
      <w:szCs w:val="28"/>
    </w:rPr>
  </w:style>
  <w:style w:type="character" w:customStyle="1" w:styleId="110">
    <w:name w:val="Основной текст (11)"/>
    <w:basedOn w:val="a0"/>
    <w:link w:val="111"/>
    <w:locked/>
    <w:rsid w:val="00064F30"/>
    <w:rPr>
      <w:sz w:val="28"/>
      <w:szCs w:val="28"/>
      <w:shd w:val="clear" w:color="auto" w:fill="FFFFFF"/>
    </w:rPr>
  </w:style>
  <w:style w:type="paragraph" w:customStyle="1" w:styleId="111">
    <w:name w:val="Основной текст (11)1"/>
    <w:basedOn w:val="a"/>
    <w:link w:val="110"/>
    <w:rsid w:val="00064F30"/>
    <w:pPr>
      <w:shd w:val="clear" w:color="auto" w:fill="FFFFFF"/>
      <w:spacing w:after="0" w:line="312" w:lineRule="exact"/>
      <w:jc w:val="both"/>
    </w:pPr>
    <w:rPr>
      <w:sz w:val="28"/>
      <w:szCs w:val="28"/>
    </w:rPr>
  </w:style>
  <w:style w:type="character" w:customStyle="1" w:styleId="2105pt">
    <w:name w:val="Основной текст (2) + 10;5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3">
    <w:name w:val="Основной текст с отступом Знак"/>
    <w:basedOn w:val="a0"/>
    <w:link w:val="aff4"/>
    <w:uiPriority w:val="99"/>
    <w:rsid w:val="00064F30"/>
    <w:rPr>
      <w:rFonts w:ascii="Times New Roman" w:hAnsi="Times New Roman"/>
      <w:sz w:val="24"/>
    </w:rPr>
  </w:style>
  <w:style w:type="paragraph" w:styleId="aff4">
    <w:name w:val="Body Text Indent"/>
    <w:basedOn w:val="a"/>
    <w:link w:val="aff3"/>
    <w:uiPriority w:val="99"/>
    <w:unhideWhenUsed/>
    <w:rsid w:val="00064F30"/>
    <w:pPr>
      <w:spacing w:after="120" w:line="360" w:lineRule="auto"/>
      <w:ind w:left="283"/>
      <w:jc w:val="both"/>
    </w:pPr>
    <w:rPr>
      <w:rFonts w:ascii="Times New Roman" w:hAnsi="Times New Roman"/>
      <w:sz w:val="24"/>
    </w:rPr>
  </w:style>
  <w:style w:type="paragraph" w:customStyle="1" w:styleId="13">
    <w:name w:val="1"/>
    <w:basedOn w:val="a"/>
    <w:next w:val="af9"/>
    <w:qFormat/>
    <w:rsid w:val="005E327B"/>
    <w:pPr>
      <w:spacing w:before="120" w:after="60" w:line="240" w:lineRule="auto"/>
      <w:ind w:firstLine="567"/>
      <w:jc w:val="center"/>
    </w:pPr>
    <w:rPr>
      <w:rFonts w:ascii="Times New Roman" w:eastAsia="Times New Roman" w:hAnsi="Times New Roman" w:cs="Times New Roman"/>
      <w:b/>
      <w:sz w:val="24"/>
      <w:szCs w:val="24"/>
    </w:rPr>
  </w:style>
  <w:style w:type="paragraph" w:customStyle="1" w:styleId="Normal">
    <w:name w:val="Normal Знак"/>
    <w:semiHidden/>
    <w:rsid w:val="00153E07"/>
    <w:pPr>
      <w:spacing w:after="0" w:line="240" w:lineRule="auto"/>
    </w:pPr>
    <w:rPr>
      <w:rFonts w:ascii="Times New Roman" w:eastAsia="Times New Roman" w:hAnsi="Times New Roman" w:cs="Times New Roman"/>
      <w:szCs w:val="24"/>
    </w:rPr>
  </w:style>
  <w:style w:type="paragraph" w:customStyle="1" w:styleId="font5">
    <w:name w:val="font5"/>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153E07"/>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7">
    <w:name w:val="font7"/>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0">
    <w:name w:val="font10"/>
    <w:basedOn w:val="a"/>
    <w:rsid w:val="00153E0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1">
    <w:name w:val="font11"/>
    <w:basedOn w:val="a"/>
    <w:rsid w:val="00153E07"/>
    <w:pPr>
      <w:spacing w:before="100" w:beforeAutospacing="1" w:after="100" w:afterAutospacing="1" w:line="240" w:lineRule="auto"/>
    </w:pPr>
    <w:rPr>
      <w:rFonts w:ascii="Times New Roman" w:eastAsia="Times New Roman" w:hAnsi="Times New Roman" w:cs="Times New Roman"/>
      <w:color w:val="002060"/>
      <w:sz w:val="24"/>
      <w:szCs w:val="24"/>
    </w:rPr>
  </w:style>
  <w:style w:type="paragraph" w:customStyle="1" w:styleId="xl63">
    <w:name w:val="xl63"/>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153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3E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53E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153E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153E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
    <w:rsid w:val="00153E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153E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Title">
    <w:name w:val="ConsPlusTitle"/>
    <w:uiPriority w:val="99"/>
    <w:rsid w:val="00153E07"/>
    <w:pPr>
      <w:widowControl w:val="0"/>
      <w:autoSpaceDE w:val="0"/>
      <w:autoSpaceDN w:val="0"/>
      <w:adjustRightInd w:val="0"/>
      <w:spacing w:after="0" w:line="240" w:lineRule="auto"/>
    </w:pPr>
    <w:rPr>
      <w:rFonts w:ascii="Arial" w:hAnsi="Arial" w:cs="Arial"/>
      <w:b/>
      <w:bCs/>
      <w:sz w:val="16"/>
      <w:szCs w:val="16"/>
    </w:rPr>
  </w:style>
  <w:style w:type="paragraph" w:customStyle="1" w:styleId="Web">
    <w:name w:val="Обычный (Web) Знак"/>
    <w:aliases w:val="Обычный (Web),Обычный (Web)1"/>
    <w:basedOn w:val="a"/>
    <w:next w:val="a8"/>
    <w:link w:val="aff5"/>
    <w:uiPriority w:val="99"/>
    <w:qFormat/>
    <w:rsid w:val="00B76798"/>
    <w:pPr>
      <w:spacing w:before="100" w:beforeAutospacing="1" w:after="100" w:afterAutospacing="1" w:line="240" w:lineRule="auto"/>
    </w:pPr>
    <w:rPr>
      <w:sz w:val="24"/>
      <w:szCs w:val="24"/>
    </w:rPr>
  </w:style>
  <w:style w:type="character" w:customStyle="1" w:styleId="aff5">
    <w:name w:val="Обычный (веб) Знак"/>
    <w:aliases w:val="Обычный (Web) Знак Знак,Обычный (Web) Знак1,Обычный (Web)1 Знак"/>
    <w:link w:val="Web"/>
    <w:uiPriority w:val="99"/>
    <w:rsid w:val="00B76798"/>
    <w:rPr>
      <w:sz w:val="24"/>
      <w:szCs w:val="24"/>
    </w:rPr>
  </w:style>
  <w:style w:type="character" w:styleId="aff6">
    <w:name w:val="Emphasis"/>
    <w:basedOn w:val="a0"/>
    <w:uiPriority w:val="20"/>
    <w:qFormat/>
    <w:rsid w:val="00E8186F"/>
    <w:rPr>
      <w:i/>
      <w:iCs/>
    </w:rPr>
  </w:style>
  <w:style w:type="character" w:styleId="aff7">
    <w:name w:val="Strong"/>
    <w:basedOn w:val="a0"/>
    <w:uiPriority w:val="22"/>
    <w:qFormat/>
    <w:rsid w:val="00951798"/>
    <w:rPr>
      <w:b/>
      <w:bCs/>
    </w:rPr>
  </w:style>
  <w:style w:type="character" w:customStyle="1" w:styleId="nowrap">
    <w:name w:val="nowrap"/>
    <w:basedOn w:val="a0"/>
    <w:rsid w:val="00951798"/>
  </w:style>
  <w:style w:type="paragraph" w:customStyle="1" w:styleId="aff8">
    <w:name w:val="Абзац"/>
    <w:link w:val="aff9"/>
    <w:qFormat/>
    <w:rsid w:val="0031274A"/>
    <w:pPr>
      <w:spacing w:after="0" w:line="240" w:lineRule="auto"/>
      <w:ind w:firstLine="567"/>
      <w:jc w:val="both"/>
    </w:pPr>
    <w:rPr>
      <w:rFonts w:ascii="Times New Roman" w:eastAsia="Times New Roman" w:hAnsi="Times New Roman" w:cs="Times New Roman"/>
      <w:sz w:val="24"/>
      <w:szCs w:val="24"/>
    </w:rPr>
  </w:style>
  <w:style w:type="character" w:customStyle="1" w:styleId="aff9">
    <w:name w:val="Абзац Знак"/>
    <w:basedOn w:val="a0"/>
    <w:link w:val="aff8"/>
    <w:qFormat/>
    <w:locked/>
    <w:rsid w:val="0031274A"/>
    <w:rPr>
      <w:rFonts w:ascii="Times New Roman" w:eastAsia="Times New Roman" w:hAnsi="Times New Roman" w:cs="Times New Roman"/>
      <w:sz w:val="24"/>
      <w:szCs w:val="24"/>
    </w:rPr>
  </w:style>
  <w:style w:type="character" w:customStyle="1" w:styleId="fs18lh1-5">
    <w:name w:val="fs18lh1-5"/>
    <w:basedOn w:val="a0"/>
    <w:rsid w:val="0099088B"/>
  </w:style>
  <w:style w:type="paragraph" w:customStyle="1" w:styleId="28">
    <w:name w:val="2"/>
    <w:basedOn w:val="a"/>
    <w:next w:val="a8"/>
    <w:uiPriority w:val="99"/>
    <w:qFormat/>
    <w:rsid w:val="00127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
    <w:name w:val="Табличный_таблица_11"/>
    <w:link w:val="113"/>
    <w:qFormat/>
    <w:rsid w:val="004A008D"/>
    <w:pPr>
      <w:spacing w:after="0" w:line="240" w:lineRule="auto"/>
      <w:jc w:val="center"/>
    </w:pPr>
    <w:rPr>
      <w:rFonts w:ascii="Times New Roman" w:eastAsia="Times New Roman" w:hAnsi="Times New Roman" w:cs="Times New Roman"/>
    </w:rPr>
  </w:style>
  <w:style w:type="character" w:customStyle="1" w:styleId="113">
    <w:name w:val="Табличный_таблица_11 Знак"/>
    <w:basedOn w:val="a0"/>
    <w:link w:val="112"/>
    <w:locked/>
    <w:rsid w:val="004A008D"/>
    <w:rPr>
      <w:rFonts w:ascii="Times New Roman" w:eastAsia="Times New Roman" w:hAnsi="Times New Roman" w:cs="Times New Roman"/>
    </w:rPr>
  </w:style>
  <w:style w:type="paragraph" w:customStyle="1" w:styleId="1">
    <w:name w:val="Список_маркерный_1_уровень"/>
    <w:link w:val="14"/>
    <w:qFormat/>
    <w:rsid w:val="00EE6C9B"/>
    <w:pPr>
      <w:numPr>
        <w:numId w:val="4"/>
      </w:numPr>
      <w:spacing w:before="60" w:after="100" w:line="240" w:lineRule="auto"/>
      <w:jc w:val="both"/>
    </w:pPr>
    <w:rPr>
      <w:rFonts w:ascii="Times New Roman" w:eastAsia="Times New Roman" w:hAnsi="Times New Roman" w:cs="Times New Roman"/>
      <w:sz w:val="24"/>
      <w:szCs w:val="24"/>
    </w:rPr>
  </w:style>
  <w:style w:type="character" w:customStyle="1" w:styleId="14">
    <w:name w:val="Список_маркерный_1_уровень Знак"/>
    <w:basedOn w:val="a0"/>
    <w:link w:val="1"/>
    <w:locked/>
    <w:rsid w:val="00EE6C9B"/>
    <w:rPr>
      <w:rFonts w:ascii="Times New Roman" w:eastAsia="Times New Roman" w:hAnsi="Times New Roman" w:cs="Times New Roman"/>
      <w:sz w:val="24"/>
      <w:szCs w:val="24"/>
    </w:rPr>
  </w:style>
  <w:style w:type="paragraph" w:customStyle="1" w:styleId="15">
    <w:name w:val="Заголовок_подзаголовок_1"/>
    <w:next w:val="aff8"/>
    <w:link w:val="16"/>
    <w:uiPriority w:val="99"/>
    <w:qFormat/>
    <w:rsid w:val="00875F89"/>
    <w:pPr>
      <w:keepNext/>
      <w:spacing w:before="120" w:after="60" w:line="240" w:lineRule="auto"/>
      <w:ind w:left="567"/>
      <w:jc w:val="both"/>
    </w:pPr>
    <w:rPr>
      <w:rFonts w:ascii="Times New Roman" w:eastAsia="Times New Roman" w:hAnsi="Times New Roman" w:cs="Times New Roman"/>
      <w:b/>
      <w:bCs/>
      <w:sz w:val="24"/>
      <w:szCs w:val="24"/>
      <w:u w:val="single"/>
    </w:rPr>
  </w:style>
  <w:style w:type="character" w:customStyle="1" w:styleId="16">
    <w:name w:val="Заголовок_подзаголовок_1 Знак"/>
    <w:basedOn w:val="a0"/>
    <w:link w:val="15"/>
    <w:uiPriority w:val="99"/>
    <w:locked/>
    <w:rsid w:val="00875F89"/>
    <w:rPr>
      <w:rFonts w:ascii="Times New Roman" w:eastAsia="Times New Roman" w:hAnsi="Times New Roman" w:cs="Times New Roman"/>
      <w:b/>
      <w:bCs/>
      <w:sz w:val="24"/>
      <w:szCs w:val="24"/>
      <w:u w:val="single"/>
    </w:rPr>
  </w:style>
  <w:style w:type="paragraph" w:customStyle="1" w:styleId="17">
    <w:name w:val="Список_нумерованный_1_уровень"/>
    <w:link w:val="18"/>
    <w:qFormat/>
    <w:rsid w:val="00875F89"/>
    <w:pPr>
      <w:spacing w:before="60" w:after="100" w:line="240" w:lineRule="auto"/>
      <w:ind w:left="567"/>
      <w:jc w:val="both"/>
    </w:pPr>
    <w:rPr>
      <w:rFonts w:ascii="Times New Roman" w:eastAsia="Times New Roman" w:hAnsi="Times New Roman" w:cs="Times New Roman"/>
      <w:sz w:val="24"/>
      <w:szCs w:val="24"/>
    </w:rPr>
  </w:style>
  <w:style w:type="character" w:customStyle="1" w:styleId="18">
    <w:name w:val="Список_нумерованный_1_уровень Знак"/>
    <w:basedOn w:val="a0"/>
    <w:link w:val="17"/>
    <w:locked/>
    <w:rsid w:val="00875F89"/>
    <w:rPr>
      <w:rFonts w:ascii="Times New Roman" w:eastAsia="Times New Roman" w:hAnsi="Times New Roman" w:cs="Times New Roman"/>
      <w:sz w:val="24"/>
      <w:szCs w:val="24"/>
    </w:rPr>
  </w:style>
  <w:style w:type="character" w:customStyle="1" w:styleId="affa">
    <w:name w:val="Текст_Обычный"/>
    <w:basedOn w:val="a0"/>
    <w:qFormat/>
    <w:rsid w:val="000A66FF"/>
  </w:style>
  <w:style w:type="character" w:styleId="affb">
    <w:name w:val="annotation reference"/>
    <w:basedOn w:val="a0"/>
    <w:uiPriority w:val="99"/>
    <w:semiHidden/>
    <w:unhideWhenUsed/>
    <w:rsid w:val="004E38DF"/>
    <w:rPr>
      <w:sz w:val="16"/>
      <w:szCs w:val="16"/>
    </w:rPr>
  </w:style>
  <w:style w:type="paragraph" w:styleId="affc">
    <w:name w:val="annotation text"/>
    <w:basedOn w:val="a"/>
    <w:link w:val="affd"/>
    <w:uiPriority w:val="99"/>
    <w:unhideWhenUsed/>
    <w:rsid w:val="004E38DF"/>
    <w:pPr>
      <w:spacing w:line="240" w:lineRule="auto"/>
    </w:pPr>
    <w:rPr>
      <w:sz w:val="20"/>
      <w:szCs w:val="20"/>
    </w:rPr>
  </w:style>
  <w:style w:type="character" w:customStyle="1" w:styleId="affd">
    <w:name w:val="Текст примечания Знак"/>
    <w:basedOn w:val="a0"/>
    <w:link w:val="affc"/>
    <w:uiPriority w:val="99"/>
    <w:rsid w:val="004E38DF"/>
    <w:rPr>
      <w:sz w:val="20"/>
      <w:szCs w:val="20"/>
    </w:rPr>
  </w:style>
  <w:style w:type="paragraph" w:customStyle="1" w:styleId="TableParagraph">
    <w:name w:val="Table Paragraph"/>
    <w:basedOn w:val="a"/>
    <w:uiPriority w:val="1"/>
    <w:qFormat/>
    <w:rsid w:val="002010C4"/>
    <w:pPr>
      <w:widowControl w:val="0"/>
      <w:autoSpaceDE w:val="0"/>
      <w:autoSpaceDN w:val="0"/>
      <w:spacing w:after="0" w:line="240" w:lineRule="auto"/>
    </w:pPr>
    <w:rPr>
      <w:rFonts w:ascii="Times New Roman" w:eastAsia="Times New Roman" w:hAnsi="Times New Roman" w:cs="Times New Roman"/>
      <w:lang w:eastAsia="en-US"/>
    </w:rPr>
  </w:style>
  <w:style w:type="paragraph" w:styleId="affe">
    <w:name w:val="annotation subject"/>
    <w:basedOn w:val="affc"/>
    <w:next w:val="affc"/>
    <w:link w:val="afff"/>
    <w:uiPriority w:val="99"/>
    <w:semiHidden/>
    <w:unhideWhenUsed/>
    <w:rsid w:val="003A66D1"/>
    <w:rPr>
      <w:b/>
      <w:bCs/>
    </w:rPr>
  </w:style>
  <w:style w:type="character" w:customStyle="1" w:styleId="afff">
    <w:name w:val="Тема примечания Знак"/>
    <w:basedOn w:val="affd"/>
    <w:link w:val="affe"/>
    <w:uiPriority w:val="99"/>
    <w:semiHidden/>
    <w:rsid w:val="003A66D1"/>
    <w:rPr>
      <w:b/>
      <w:bCs/>
      <w:sz w:val="20"/>
      <w:szCs w:val="20"/>
    </w:rPr>
  </w:style>
  <w:style w:type="character" w:styleId="afff0">
    <w:name w:val="FollowedHyperlink"/>
    <w:basedOn w:val="a0"/>
    <w:uiPriority w:val="99"/>
    <w:semiHidden/>
    <w:unhideWhenUsed/>
    <w:rsid w:val="0007635C"/>
    <w:rPr>
      <w:color w:val="800080" w:themeColor="followedHyperlink"/>
      <w:u w:val="single"/>
    </w:rPr>
  </w:style>
  <w:style w:type="character" w:customStyle="1" w:styleId="31">
    <w:name w:val="Заголовок 3 Знак"/>
    <w:basedOn w:val="a0"/>
    <w:link w:val="30"/>
    <w:uiPriority w:val="9"/>
    <w:semiHidden/>
    <w:rsid w:val="00C1144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1144C"/>
    <w:rPr>
      <w:rFonts w:ascii="Times New Roman" w:eastAsia="Times New Roman" w:hAnsi="Times New Roman" w:cs="Times New Roman"/>
      <w:b/>
      <w:bCs/>
      <w:sz w:val="24"/>
      <w:szCs w:val="24"/>
    </w:rPr>
  </w:style>
  <w:style w:type="character" w:customStyle="1" w:styleId="afff1">
    <w:name w:val="Основной текст_"/>
    <w:basedOn w:val="a0"/>
    <w:link w:val="19"/>
    <w:rsid w:val="00C1144C"/>
    <w:rPr>
      <w:rFonts w:ascii="Arial" w:eastAsia="Arial" w:hAnsi="Arial" w:cs="Arial"/>
    </w:rPr>
  </w:style>
  <w:style w:type="paragraph" w:customStyle="1" w:styleId="19">
    <w:name w:val="Основной текст1"/>
    <w:basedOn w:val="a"/>
    <w:link w:val="afff1"/>
    <w:rsid w:val="00C1144C"/>
    <w:pPr>
      <w:spacing w:after="0" w:line="360" w:lineRule="auto"/>
      <w:ind w:firstLine="400"/>
    </w:pPr>
    <w:rPr>
      <w:rFonts w:ascii="Arial" w:eastAsia="Arial" w:hAnsi="Arial" w:cs="Arial"/>
    </w:rPr>
  </w:style>
  <w:style w:type="character" w:customStyle="1" w:styleId="1a">
    <w:name w:val="Неразрешенное упоминание1"/>
    <w:basedOn w:val="a0"/>
    <w:uiPriority w:val="99"/>
    <w:semiHidden/>
    <w:unhideWhenUsed/>
    <w:rsid w:val="00C1144C"/>
    <w:rPr>
      <w:color w:val="605E5C"/>
      <w:shd w:val="clear" w:color="auto" w:fill="E1DFDD"/>
    </w:rPr>
  </w:style>
  <w:style w:type="character" w:customStyle="1" w:styleId="mw-headline">
    <w:name w:val="mw-headline"/>
    <w:basedOn w:val="a0"/>
    <w:rsid w:val="00C1144C"/>
  </w:style>
  <w:style w:type="paragraph" w:styleId="afff2">
    <w:name w:val="List"/>
    <w:basedOn w:val="a"/>
    <w:uiPriority w:val="99"/>
    <w:unhideWhenUsed/>
    <w:rsid w:val="00960BFE"/>
    <w:pPr>
      <w:ind w:left="283" w:hanging="283"/>
      <w:contextualSpacing/>
    </w:pPr>
  </w:style>
  <w:style w:type="paragraph" w:styleId="29">
    <w:name w:val="List 2"/>
    <w:basedOn w:val="a"/>
    <w:uiPriority w:val="99"/>
    <w:unhideWhenUsed/>
    <w:rsid w:val="00960BFE"/>
    <w:pPr>
      <w:ind w:left="566" w:hanging="283"/>
      <w:contextualSpacing/>
    </w:pPr>
  </w:style>
  <w:style w:type="paragraph" w:styleId="35">
    <w:name w:val="List 3"/>
    <w:basedOn w:val="a"/>
    <w:uiPriority w:val="99"/>
    <w:unhideWhenUsed/>
    <w:rsid w:val="00960BFE"/>
    <w:pPr>
      <w:ind w:left="849" w:hanging="283"/>
      <w:contextualSpacing/>
    </w:pPr>
  </w:style>
  <w:style w:type="paragraph" w:styleId="2">
    <w:name w:val="List Bullet 2"/>
    <w:basedOn w:val="a"/>
    <w:uiPriority w:val="99"/>
    <w:unhideWhenUsed/>
    <w:rsid w:val="00960BFE"/>
    <w:pPr>
      <w:numPr>
        <w:numId w:val="108"/>
      </w:numPr>
      <w:contextualSpacing/>
    </w:pPr>
  </w:style>
  <w:style w:type="paragraph" w:styleId="3">
    <w:name w:val="List Bullet 3"/>
    <w:basedOn w:val="a"/>
    <w:uiPriority w:val="99"/>
    <w:unhideWhenUsed/>
    <w:rsid w:val="00960BFE"/>
    <w:pPr>
      <w:numPr>
        <w:numId w:val="109"/>
      </w:numPr>
      <w:contextualSpacing/>
    </w:pPr>
  </w:style>
  <w:style w:type="paragraph" w:customStyle="1" w:styleId="afff3">
    <w:name w:val="Внутренний адрес"/>
    <w:basedOn w:val="a"/>
    <w:rsid w:val="00960BFE"/>
  </w:style>
  <w:style w:type="paragraph" w:styleId="2a">
    <w:name w:val="Body Text First Indent 2"/>
    <w:basedOn w:val="aff4"/>
    <w:link w:val="2b"/>
    <w:uiPriority w:val="99"/>
    <w:unhideWhenUsed/>
    <w:rsid w:val="00960BFE"/>
    <w:pPr>
      <w:spacing w:after="200" w:line="276" w:lineRule="auto"/>
      <w:ind w:left="360" w:firstLine="360"/>
      <w:jc w:val="left"/>
    </w:pPr>
    <w:rPr>
      <w:rFonts w:asciiTheme="minorHAnsi" w:hAnsiTheme="minorHAnsi"/>
      <w:sz w:val="22"/>
    </w:rPr>
  </w:style>
  <w:style w:type="character" w:customStyle="1" w:styleId="2b">
    <w:name w:val="Красная строка 2 Знак"/>
    <w:basedOn w:val="aff3"/>
    <w:link w:val="2a"/>
    <w:uiPriority w:val="99"/>
    <w:rsid w:val="00960B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5366">
      <w:bodyDiv w:val="1"/>
      <w:marLeft w:val="0"/>
      <w:marRight w:val="0"/>
      <w:marTop w:val="0"/>
      <w:marBottom w:val="0"/>
      <w:divBdr>
        <w:top w:val="none" w:sz="0" w:space="0" w:color="auto"/>
        <w:left w:val="none" w:sz="0" w:space="0" w:color="auto"/>
        <w:bottom w:val="none" w:sz="0" w:space="0" w:color="auto"/>
        <w:right w:val="none" w:sz="0" w:space="0" w:color="auto"/>
      </w:divBdr>
    </w:div>
    <w:div w:id="529800029">
      <w:bodyDiv w:val="1"/>
      <w:marLeft w:val="0"/>
      <w:marRight w:val="0"/>
      <w:marTop w:val="0"/>
      <w:marBottom w:val="0"/>
      <w:divBdr>
        <w:top w:val="none" w:sz="0" w:space="0" w:color="auto"/>
        <w:left w:val="none" w:sz="0" w:space="0" w:color="auto"/>
        <w:bottom w:val="none" w:sz="0" w:space="0" w:color="auto"/>
        <w:right w:val="none" w:sz="0" w:space="0" w:color="auto"/>
      </w:divBdr>
    </w:div>
    <w:div w:id="619150945">
      <w:bodyDiv w:val="1"/>
      <w:marLeft w:val="0"/>
      <w:marRight w:val="0"/>
      <w:marTop w:val="0"/>
      <w:marBottom w:val="0"/>
      <w:divBdr>
        <w:top w:val="none" w:sz="0" w:space="0" w:color="auto"/>
        <w:left w:val="none" w:sz="0" w:space="0" w:color="auto"/>
        <w:bottom w:val="none" w:sz="0" w:space="0" w:color="auto"/>
        <w:right w:val="none" w:sz="0" w:space="0" w:color="auto"/>
      </w:divBdr>
    </w:div>
    <w:div w:id="633995784">
      <w:bodyDiv w:val="1"/>
      <w:marLeft w:val="0"/>
      <w:marRight w:val="0"/>
      <w:marTop w:val="0"/>
      <w:marBottom w:val="0"/>
      <w:divBdr>
        <w:top w:val="none" w:sz="0" w:space="0" w:color="auto"/>
        <w:left w:val="none" w:sz="0" w:space="0" w:color="auto"/>
        <w:bottom w:val="none" w:sz="0" w:space="0" w:color="auto"/>
        <w:right w:val="none" w:sz="0" w:space="0" w:color="auto"/>
      </w:divBdr>
    </w:div>
    <w:div w:id="728653681">
      <w:bodyDiv w:val="1"/>
      <w:marLeft w:val="0"/>
      <w:marRight w:val="0"/>
      <w:marTop w:val="0"/>
      <w:marBottom w:val="0"/>
      <w:divBdr>
        <w:top w:val="none" w:sz="0" w:space="0" w:color="auto"/>
        <w:left w:val="none" w:sz="0" w:space="0" w:color="auto"/>
        <w:bottom w:val="none" w:sz="0" w:space="0" w:color="auto"/>
        <w:right w:val="none" w:sz="0" w:space="0" w:color="auto"/>
      </w:divBdr>
      <w:divsChild>
        <w:div w:id="1375034849">
          <w:marLeft w:val="0"/>
          <w:marRight w:val="0"/>
          <w:marTop w:val="0"/>
          <w:marBottom w:val="0"/>
          <w:divBdr>
            <w:top w:val="none" w:sz="0" w:space="0" w:color="auto"/>
            <w:left w:val="none" w:sz="0" w:space="0" w:color="auto"/>
            <w:bottom w:val="none" w:sz="0" w:space="0" w:color="auto"/>
            <w:right w:val="none" w:sz="0" w:space="0" w:color="auto"/>
          </w:divBdr>
        </w:div>
      </w:divsChild>
    </w:div>
    <w:div w:id="785273741">
      <w:bodyDiv w:val="1"/>
      <w:marLeft w:val="0"/>
      <w:marRight w:val="0"/>
      <w:marTop w:val="0"/>
      <w:marBottom w:val="0"/>
      <w:divBdr>
        <w:top w:val="none" w:sz="0" w:space="0" w:color="auto"/>
        <w:left w:val="none" w:sz="0" w:space="0" w:color="auto"/>
        <w:bottom w:val="none" w:sz="0" w:space="0" w:color="auto"/>
        <w:right w:val="none" w:sz="0" w:space="0" w:color="auto"/>
      </w:divBdr>
    </w:div>
    <w:div w:id="862786596">
      <w:bodyDiv w:val="1"/>
      <w:marLeft w:val="0"/>
      <w:marRight w:val="0"/>
      <w:marTop w:val="0"/>
      <w:marBottom w:val="0"/>
      <w:divBdr>
        <w:top w:val="none" w:sz="0" w:space="0" w:color="auto"/>
        <w:left w:val="none" w:sz="0" w:space="0" w:color="auto"/>
        <w:bottom w:val="none" w:sz="0" w:space="0" w:color="auto"/>
        <w:right w:val="none" w:sz="0" w:space="0" w:color="auto"/>
      </w:divBdr>
    </w:div>
    <w:div w:id="1041591750">
      <w:bodyDiv w:val="1"/>
      <w:marLeft w:val="0"/>
      <w:marRight w:val="0"/>
      <w:marTop w:val="0"/>
      <w:marBottom w:val="0"/>
      <w:divBdr>
        <w:top w:val="none" w:sz="0" w:space="0" w:color="auto"/>
        <w:left w:val="none" w:sz="0" w:space="0" w:color="auto"/>
        <w:bottom w:val="none" w:sz="0" w:space="0" w:color="auto"/>
        <w:right w:val="none" w:sz="0" w:space="0" w:color="auto"/>
      </w:divBdr>
    </w:div>
    <w:div w:id="1079641097">
      <w:bodyDiv w:val="1"/>
      <w:marLeft w:val="0"/>
      <w:marRight w:val="0"/>
      <w:marTop w:val="0"/>
      <w:marBottom w:val="0"/>
      <w:divBdr>
        <w:top w:val="none" w:sz="0" w:space="0" w:color="auto"/>
        <w:left w:val="none" w:sz="0" w:space="0" w:color="auto"/>
        <w:bottom w:val="none" w:sz="0" w:space="0" w:color="auto"/>
        <w:right w:val="none" w:sz="0" w:space="0" w:color="auto"/>
      </w:divBdr>
    </w:div>
    <w:div w:id="1115365191">
      <w:bodyDiv w:val="1"/>
      <w:marLeft w:val="0"/>
      <w:marRight w:val="0"/>
      <w:marTop w:val="0"/>
      <w:marBottom w:val="0"/>
      <w:divBdr>
        <w:top w:val="none" w:sz="0" w:space="0" w:color="auto"/>
        <w:left w:val="none" w:sz="0" w:space="0" w:color="auto"/>
        <w:bottom w:val="none" w:sz="0" w:space="0" w:color="auto"/>
        <w:right w:val="none" w:sz="0" w:space="0" w:color="auto"/>
      </w:divBdr>
    </w:div>
    <w:div w:id="1206454815">
      <w:bodyDiv w:val="1"/>
      <w:marLeft w:val="0"/>
      <w:marRight w:val="0"/>
      <w:marTop w:val="0"/>
      <w:marBottom w:val="0"/>
      <w:divBdr>
        <w:top w:val="none" w:sz="0" w:space="0" w:color="auto"/>
        <w:left w:val="none" w:sz="0" w:space="0" w:color="auto"/>
        <w:bottom w:val="none" w:sz="0" w:space="0" w:color="auto"/>
        <w:right w:val="none" w:sz="0" w:space="0" w:color="auto"/>
      </w:divBdr>
    </w:div>
    <w:div w:id="1296761877">
      <w:bodyDiv w:val="1"/>
      <w:marLeft w:val="0"/>
      <w:marRight w:val="0"/>
      <w:marTop w:val="0"/>
      <w:marBottom w:val="0"/>
      <w:divBdr>
        <w:top w:val="none" w:sz="0" w:space="0" w:color="auto"/>
        <w:left w:val="none" w:sz="0" w:space="0" w:color="auto"/>
        <w:bottom w:val="none" w:sz="0" w:space="0" w:color="auto"/>
        <w:right w:val="none" w:sz="0" w:space="0" w:color="auto"/>
      </w:divBdr>
    </w:div>
    <w:div w:id="1345326197">
      <w:bodyDiv w:val="1"/>
      <w:marLeft w:val="0"/>
      <w:marRight w:val="0"/>
      <w:marTop w:val="0"/>
      <w:marBottom w:val="0"/>
      <w:divBdr>
        <w:top w:val="none" w:sz="0" w:space="0" w:color="auto"/>
        <w:left w:val="none" w:sz="0" w:space="0" w:color="auto"/>
        <w:bottom w:val="none" w:sz="0" w:space="0" w:color="auto"/>
        <w:right w:val="none" w:sz="0" w:space="0" w:color="auto"/>
      </w:divBdr>
    </w:div>
    <w:div w:id="1401638943">
      <w:bodyDiv w:val="1"/>
      <w:marLeft w:val="0"/>
      <w:marRight w:val="0"/>
      <w:marTop w:val="0"/>
      <w:marBottom w:val="0"/>
      <w:divBdr>
        <w:top w:val="none" w:sz="0" w:space="0" w:color="auto"/>
        <w:left w:val="none" w:sz="0" w:space="0" w:color="auto"/>
        <w:bottom w:val="none" w:sz="0" w:space="0" w:color="auto"/>
        <w:right w:val="none" w:sz="0" w:space="0" w:color="auto"/>
      </w:divBdr>
    </w:div>
    <w:div w:id="1419015254">
      <w:bodyDiv w:val="1"/>
      <w:marLeft w:val="0"/>
      <w:marRight w:val="0"/>
      <w:marTop w:val="0"/>
      <w:marBottom w:val="0"/>
      <w:divBdr>
        <w:top w:val="none" w:sz="0" w:space="0" w:color="auto"/>
        <w:left w:val="none" w:sz="0" w:space="0" w:color="auto"/>
        <w:bottom w:val="none" w:sz="0" w:space="0" w:color="auto"/>
        <w:right w:val="none" w:sz="0" w:space="0" w:color="auto"/>
      </w:divBdr>
    </w:div>
    <w:div w:id="1446539129">
      <w:bodyDiv w:val="1"/>
      <w:marLeft w:val="0"/>
      <w:marRight w:val="0"/>
      <w:marTop w:val="0"/>
      <w:marBottom w:val="0"/>
      <w:divBdr>
        <w:top w:val="none" w:sz="0" w:space="0" w:color="auto"/>
        <w:left w:val="none" w:sz="0" w:space="0" w:color="auto"/>
        <w:bottom w:val="none" w:sz="0" w:space="0" w:color="auto"/>
        <w:right w:val="none" w:sz="0" w:space="0" w:color="auto"/>
      </w:divBdr>
    </w:div>
    <w:div w:id="1571768285">
      <w:bodyDiv w:val="1"/>
      <w:marLeft w:val="0"/>
      <w:marRight w:val="0"/>
      <w:marTop w:val="0"/>
      <w:marBottom w:val="0"/>
      <w:divBdr>
        <w:top w:val="none" w:sz="0" w:space="0" w:color="auto"/>
        <w:left w:val="none" w:sz="0" w:space="0" w:color="auto"/>
        <w:bottom w:val="none" w:sz="0" w:space="0" w:color="auto"/>
        <w:right w:val="none" w:sz="0" w:space="0" w:color="auto"/>
      </w:divBdr>
    </w:div>
    <w:div w:id="1592008564">
      <w:bodyDiv w:val="1"/>
      <w:marLeft w:val="0"/>
      <w:marRight w:val="0"/>
      <w:marTop w:val="0"/>
      <w:marBottom w:val="0"/>
      <w:divBdr>
        <w:top w:val="none" w:sz="0" w:space="0" w:color="auto"/>
        <w:left w:val="none" w:sz="0" w:space="0" w:color="auto"/>
        <w:bottom w:val="none" w:sz="0" w:space="0" w:color="auto"/>
        <w:right w:val="none" w:sz="0" w:space="0" w:color="auto"/>
      </w:divBdr>
    </w:div>
    <w:div w:id="1672098652">
      <w:bodyDiv w:val="1"/>
      <w:marLeft w:val="0"/>
      <w:marRight w:val="0"/>
      <w:marTop w:val="0"/>
      <w:marBottom w:val="0"/>
      <w:divBdr>
        <w:top w:val="none" w:sz="0" w:space="0" w:color="auto"/>
        <w:left w:val="none" w:sz="0" w:space="0" w:color="auto"/>
        <w:bottom w:val="none" w:sz="0" w:space="0" w:color="auto"/>
        <w:right w:val="none" w:sz="0" w:space="0" w:color="auto"/>
      </w:divBdr>
    </w:div>
    <w:div w:id="1692536449">
      <w:bodyDiv w:val="1"/>
      <w:marLeft w:val="0"/>
      <w:marRight w:val="0"/>
      <w:marTop w:val="0"/>
      <w:marBottom w:val="0"/>
      <w:divBdr>
        <w:top w:val="none" w:sz="0" w:space="0" w:color="auto"/>
        <w:left w:val="none" w:sz="0" w:space="0" w:color="auto"/>
        <w:bottom w:val="none" w:sz="0" w:space="0" w:color="auto"/>
        <w:right w:val="none" w:sz="0" w:space="0" w:color="auto"/>
      </w:divBdr>
    </w:div>
    <w:div w:id="1695763994">
      <w:bodyDiv w:val="1"/>
      <w:marLeft w:val="0"/>
      <w:marRight w:val="0"/>
      <w:marTop w:val="0"/>
      <w:marBottom w:val="0"/>
      <w:divBdr>
        <w:top w:val="none" w:sz="0" w:space="0" w:color="auto"/>
        <w:left w:val="none" w:sz="0" w:space="0" w:color="auto"/>
        <w:bottom w:val="none" w:sz="0" w:space="0" w:color="auto"/>
        <w:right w:val="none" w:sz="0" w:space="0" w:color="auto"/>
      </w:divBdr>
    </w:div>
    <w:div w:id="1769278425">
      <w:bodyDiv w:val="1"/>
      <w:marLeft w:val="0"/>
      <w:marRight w:val="0"/>
      <w:marTop w:val="0"/>
      <w:marBottom w:val="0"/>
      <w:divBdr>
        <w:top w:val="none" w:sz="0" w:space="0" w:color="auto"/>
        <w:left w:val="none" w:sz="0" w:space="0" w:color="auto"/>
        <w:bottom w:val="none" w:sz="0" w:space="0" w:color="auto"/>
        <w:right w:val="none" w:sz="0" w:space="0" w:color="auto"/>
      </w:divBdr>
    </w:div>
    <w:div w:id="1784180250">
      <w:bodyDiv w:val="1"/>
      <w:marLeft w:val="0"/>
      <w:marRight w:val="0"/>
      <w:marTop w:val="0"/>
      <w:marBottom w:val="0"/>
      <w:divBdr>
        <w:top w:val="none" w:sz="0" w:space="0" w:color="auto"/>
        <w:left w:val="none" w:sz="0" w:space="0" w:color="auto"/>
        <w:bottom w:val="none" w:sz="0" w:space="0" w:color="auto"/>
        <w:right w:val="none" w:sz="0" w:space="0" w:color="auto"/>
      </w:divBdr>
    </w:div>
    <w:div w:id="1813673074">
      <w:bodyDiv w:val="1"/>
      <w:marLeft w:val="0"/>
      <w:marRight w:val="0"/>
      <w:marTop w:val="0"/>
      <w:marBottom w:val="0"/>
      <w:divBdr>
        <w:top w:val="none" w:sz="0" w:space="0" w:color="auto"/>
        <w:left w:val="none" w:sz="0" w:space="0" w:color="auto"/>
        <w:bottom w:val="none" w:sz="0" w:space="0" w:color="auto"/>
        <w:right w:val="none" w:sz="0" w:space="0" w:color="auto"/>
      </w:divBdr>
    </w:div>
    <w:div w:id="1830056732">
      <w:bodyDiv w:val="1"/>
      <w:marLeft w:val="0"/>
      <w:marRight w:val="0"/>
      <w:marTop w:val="0"/>
      <w:marBottom w:val="0"/>
      <w:divBdr>
        <w:top w:val="none" w:sz="0" w:space="0" w:color="auto"/>
        <w:left w:val="none" w:sz="0" w:space="0" w:color="auto"/>
        <w:bottom w:val="none" w:sz="0" w:space="0" w:color="auto"/>
        <w:right w:val="none" w:sz="0" w:space="0" w:color="auto"/>
      </w:divBdr>
    </w:div>
    <w:div w:id="1878463384">
      <w:bodyDiv w:val="1"/>
      <w:marLeft w:val="0"/>
      <w:marRight w:val="0"/>
      <w:marTop w:val="0"/>
      <w:marBottom w:val="0"/>
      <w:divBdr>
        <w:top w:val="none" w:sz="0" w:space="0" w:color="auto"/>
        <w:left w:val="none" w:sz="0" w:space="0" w:color="auto"/>
        <w:bottom w:val="none" w:sz="0" w:space="0" w:color="auto"/>
        <w:right w:val="none" w:sz="0" w:space="0" w:color="auto"/>
      </w:divBdr>
    </w:div>
    <w:div w:id="1885219052">
      <w:bodyDiv w:val="1"/>
      <w:marLeft w:val="0"/>
      <w:marRight w:val="0"/>
      <w:marTop w:val="0"/>
      <w:marBottom w:val="0"/>
      <w:divBdr>
        <w:top w:val="none" w:sz="0" w:space="0" w:color="auto"/>
        <w:left w:val="none" w:sz="0" w:space="0" w:color="auto"/>
        <w:bottom w:val="none" w:sz="0" w:space="0" w:color="auto"/>
        <w:right w:val="none" w:sz="0" w:space="0" w:color="auto"/>
      </w:divBdr>
    </w:div>
    <w:div w:id="1908417439">
      <w:bodyDiv w:val="1"/>
      <w:marLeft w:val="0"/>
      <w:marRight w:val="0"/>
      <w:marTop w:val="0"/>
      <w:marBottom w:val="0"/>
      <w:divBdr>
        <w:top w:val="none" w:sz="0" w:space="0" w:color="auto"/>
        <w:left w:val="none" w:sz="0" w:space="0" w:color="auto"/>
        <w:bottom w:val="none" w:sz="0" w:space="0" w:color="auto"/>
        <w:right w:val="none" w:sz="0" w:space="0" w:color="auto"/>
      </w:divBdr>
    </w:div>
    <w:div w:id="1926498060">
      <w:bodyDiv w:val="1"/>
      <w:marLeft w:val="0"/>
      <w:marRight w:val="0"/>
      <w:marTop w:val="0"/>
      <w:marBottom w:val="0"/>
      <w:divBdr>
        <w:top w:val="none" w:sz="0" w:space="0" w:color="auto"/>
        <w:left w:val="none" w:sz="0" w:space="0" w:color="auto"/>
        <w:bottom w:val="none" w:sz="0" w:space="0" w:color="auto"/>
        <w:right w:val="none" w:sz="0" w:space="0" w:color="auto"/>
      </w:divBdr>
    </w:div>
    <w:div w:id="2071339641">
      <w:bodyDiv w:val="1"/>
      <w:marLeft w:val="0"/>
      <w:marRight w:val="0"/>
      <w:marTop w:val="0"/>
      <w:marBottom w:val="0"/>
      <w:divBdr>
        <w:top w:val="none" w:sz="0" w:space="0" w:color="auto"/>
        <w:left w:val="none" w:sz="0" w:space="0" w:color="auto"/>
        <w:bottom w:val="none" w:sz="0" w:space="0" w:color="auto"/>
        <w:right w:val="none" w:sz="0" w:space="0" w:color="auto"/>
      </w:divBdr>
    </w:div>
    <w:div w:id="2084057677">
      <w:bodyDiv w:val="1"/>
      <w:marLeft w:val="0"/>
      <w:marRight w:val="0"/>
      <w:marTop w:val="0"/>
      <w:marBottom w:val="0"/>
      <w:divBdr>
        <w:top w:val="none" w:sz="0" w:space="0" w:color="auto"/>
        <w:left w:val="none" w:sz="0" w:space="0" w:color="auto"/>
        <w:bottom w:val="none" w:sz="0" w:space="0" w:color="auto"/>
        <w:right w:val="none" w:sz="0" w:space="0" w:color="auto"/>
      </w:divBdr>
    </w:div>
    <w:div w:id="2106266214">
      <w:bodyDiv w:val="1"/>
      <w:marLeft w:val="0"/>
      <w:marRight w:val="0"/>
      <w:marTop w:val="0"/>
      <w:marBottom w:val="0"/>
      <w:divBdr>
        <w:top w:val="none" w:sz="0" w:space="0" w:color="auto"/>
        <w:left w:val="none" w:sz="0" w:space="0" w:color="auto"/>
        <w:bottom w:val="none" w:sz="0" w:space="0" w:color="auto"/>
        <w:right w:val="none" w:sz="0" w:space="0" w:color="auto"/>
      </w:divBdr>
    </w:div>
    <w:div w:id="2119526133">
      <w:bodyDiv w:val="1"/>
      <w:marLeft w:val="0"/>
      <w:marRight w:val="0"/>
      <w:marTop w:val="0"/>
      <w:marBottom w:val="0"/>
      <w:divBdr>
        <w:top w:val="none" w:sz="0" w:space="0" w:color="auto"/>
        <w:left w:val="none" w:sz="0" w:space="0" w:color="auto"/>
        <w:bottom w:val="none" w:sz="0" w:space="0" w:color="auto"/>
        <w:right w:val="none" w:sz="0" w:space="0" w:color="auto"/>
      </w:divBdr>
    </w:div>
    <w:div w:id="21220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3AE1-1249-45B1-8966-53DF12DC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Ильнур</dc:creator>
  <cp:lastModifiedBy>Линчевский Владимир Евгеньевич</cp:lastModifiedBy>
  <cp:revision>27</cp:revision>
  <cp:lastPrinted>2023-06-26T09:22:00Z</cp:lastPrinted>
  <dcterms:created xsi:type="dcterms:W3CDTF">2023-06-20T13:37:00Z</dcterms:created>
  <dcterms:modified xsi:type="dcterms:W3CDTF">2025-02-18T11:00:00Z</dcterms:modified>
</cp:coreProperties>
</file>