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73" w:rsidRPr="000F4AD2" w:rsidRDefault="000F4AD2" w:rsidP="00A11373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0F4AD2">
        <w:rPr>
          <w:rFonts w:ascii="Times New Roman" w:hAnsi="Times New Roman"/>
          <w:b/>
          <w:i/>
          <w:sz w:val="24"/>
          <w:szCs w:val="24"/>
        </w:rPr>
        <w:t>Таблица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30982">
        <w:rPr>
          <w:rFonts w:ascii="Times New Roman" w:hAnsi="Times New Roman"/>
          <w:b/>
          <w:i/>
          <w:sz w:val="24"/>
          <w:szCs w:val="24"/>
        </w:rPr>
        <w:t>2</w:t>
      </w:r>
    </w:p>
    <w:p w:rsidR="00A11373" w:rsidRPr="000F4AD2" w:rsidRDefault="00A11373" w:rsidP="00A1137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0F4AD2">
        <w:rPr>
          <w:rFonts w:ascii="Times New Roman" w:hAnsi="Times New Roman"/>
          <w:b/>
          <w:sz w:val="24"/>
          <w:szCs w:val="24"/>
        </w:rPr>
        <w:t xml:space="preserve">Расчет </w:t>
      </w:r>
      <w:proofErr w:type="spellStart"/>
      <w:r w:rsidRPr="000F4AD2">
        <w:rPr>
          <w:rFonts w:ascii="Times New Roman" w:hAnsi="Times New Roman"/>
          <w:b/>
          <w:sz w:val="24"/>
          <w:szCs w:val="24"/>
        </w:rPr>
        <w:t>машиномест</w:t>
      </w:r>
      <w:proofErr w:type="spellEnd"/>
      <w:r w:rsidRPr="000F4AD2">
        <w:rPr>
          <w:rFonts w:ascii="Times New Roman" w:hAnsi="Times New Roman"/>
          <w:b/>
          <w:sz w:val="24"/>
          <w:szCs w:val="24"/>
        </w:rPr>
        <w:t xml:space="preserve"> на земельных участках проектируемой застройки</w:t>
      </w:r>
      <w:bookmarkStart w:id="0" w:name="_GoBack"/>
      <w:bookmarkEnd w:id="0"/>
    </w:p>
    <w:tbl>
      <w:tblPr>
        <w:tblpPr w:leftFromText="180" w:rightFromText="180" w:vertAnchor="text" w:tblpX="1001" w:tblpY="1"/>
        <w:tblOverlap w:val="never"/>
        <w:tblW w:w="466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/>
      </w:tblPr>
      <w:tblGrid>
        <w:gridCol w:w="533"/>
        <w:gridCol w:w="2130"/>
        <w:gridCol w:w="564"/>
        <w:gridCol w:w="564"/>
        <w:gridCol w:w="707"/>
        <w:gridCol w:w="713"/>
        <w:gridCol w:w="2980"/>
        <w:gridCol w:w="707"/>
        <w:gridCol w:w="710"/>
        <w:gridCol w:w="992"/>
        <w:gridCol w:w="710"/>
        <w:gridCol w:w="778"/>
        <w:gridCol w:w="778"/>
        <w:gridCol w:w="992"/>
        <w:gridCol w:w="995"/>
      </w:tblGrid>
      <w:tr w:rsidR="00A57825" w:rsidRPr="00B83CE2" w:rsidTr="00CD1E01">
        <w:trPr>
          <w:trHeight w:val="70"/>
        </w:trPr>
        <w:tc>
          <w:tcPr>
            <w:tcW w:w="179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№ ЗУ</w:t>
            </w:r>
          </w:p>
        </w:tc>
        <w:tc>
          <w:tcPr>
            <w:tcW w:w="717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Функциональное назначение объекта капитального строительства</w:t>
            </w:r>
          </w:p>
        </w:tc>
        <w:tc>
          <w:tcPr>
            <w:tcW w:w="858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Расчетные параметры</w:t>
            </w:r>
          </w:p>
        </w:tc>
        <w:tc>
          <w:tcPr>
            <w:tcW w:w="1003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Минимальный параметр</w:t>
            </w:r>
          </w:p>
        </w:tc>
        <w:tc>
          <w:tcPr>
            <w:tcW w:w="2243" w:type="pct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 xml:space="preserve">Количество </w:t>
            </w:r>
            <w:proofErr w:type="spellStart"/>
            <w:r w:rsidRPr="00B83CE2">
              <w:rPr>
                <w:rFonts w:ascii="Times New Roman" w:hAnsi="Times New Roman"/>
                <w:b/>
                <w:bCs/>
                <w:sz w:val="20"/>
              </w:rPr>
              <w:t>машиномест</w:t>
            </w:r>
            <w:proofErr w:type="spellEnd"/>
          </w:p>
        </w:tc>
      </w:tr>
      <w:tr w:rsidR="00A11373" w:rsidRPr="00B83CE2" w:rsidTr="00CD1E01">
        <w:trPr>
          <w:trHeight w:val="70"/>
        </w:trPr>
        <w:tc>
          <w:tcPr>
            <w:tcW w:w="179" w:type="pct"/>
            <w:vMerge/>
            <w:vAlign w:val="center"/>
            <w:hideMark/>
          </w:tcPr>
          <w:p w:rsidR="00A11373" w:rsidRPr="00B83CE2" w:rsidRDefault="00A11373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17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11373" w:rsidRPr="00B83CE2" w:rsidRDefault="00A11373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90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Количество работающих, чел.</w:t>
            </w:r>
          </w:p>
        </w:tc>
        <w:tc>
          <w:tcPr>
            <w:tcW w:w="190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 xml:space="preserve">Количество посетителей, чел. </w:t>
            </w:r>
          </w:p>
        </w:tc>
        <w:tc>
          <w:tcPr>
            <w:tcW w:w="238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Численность населения, чел</w:t>
            </w:r>
          </w:p>
        </w:tc>
        <w:tc>
          <w:tcPr>
            <w:tcW w:w="240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Площадь встроенных помещений объектов, м</w:t>
            </w:r>
            <w:r w:rsidRPr="00B83CE2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2</w:t>
            </w:r>
          </w:p>
        </w:tc>
        <w:tc>
          <w:tcPr>
            <w:tcW w:w="1003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11373" w:rsidRPr="00B83CE2" w:rsidRDefault="00A11373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05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Требуется</w:t>
            </w:r>
          </w:p>
        </w:tc>
        <w:tc>
          <w:tcPr>
            <w:tcW w:w="1193" w:type="pct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Размещение по проекту</w:t>
            </w:r>
          </w:p>
        </w:tc>
      </w:tr>
      <w:tr w:rsidR="00A57825" w:rsidRPr="00B83CE2" w:rsidTr="00CD1E01">
        <w:trPr>
          <w:trHeight w:val="70"/>
        </w:trPr>
        <w:tc>
          <w:tcPr>
            <w:tcW w:w="179" w:type="pct"/>
            <w:vMerge/>
            <w:vAlign w:val="center"/>
            <w:hideMark/>
          </w:tcPr>
          <w:p w:rsidR="00A11373" w:rsidRPr="00B83CE2" w:rsidRDefault="00A11373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17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11373" w:rsidRPr="00B83CE2" w:rsidRDefault="00A11373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90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11373" w:rsidRPr="00B83CE2" w:rsidRDefault="00A11373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90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11373" w:rsidRPr="00B83CE2" w:rsidRDefault="00A11373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38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11373" w:rsidRPr="00B83CE2" w:rsidRDefault="00A11373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40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11373" w:rsidRPr="00B83CE2" w:rsidRDefault="00A11373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003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11373" w:rsidRPr="00B83CE2" w:rsidRDefault="00A11373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38" w:type="pct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A11373" w:rsidRPr="00B83CE2" w:rsidRDefault="00A11373" w:rsidP="00A11373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 xml:space="preserve">Для постоянного хранения </w:t>
            </w:r>
          </w:p>
        </w:tc>
        <w:tc>
          <w:tcPr>
            <w:tcW w:w="239" w:type="pct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A11373" w:rsidRPr="00B83CE2" w:rsidRDefault="00A11373" w:rsidP="00A11373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Для временного хранения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A11373" w:rsidRPr="00B83CE2" w:rsidRDefault="00A11373" w:rsidP="00A11373">
            <w:pPr>
              <w:ind w:left="113" w:right="113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 xml:space="preserve">в т.ч. для временного хранения </w:t>
            </w:r>
            <w:proofErr w:type="spellStart"/>
            <w:r w:rsidRPr="00B83CE2">
              <w:rPr>
                <w:rFonts w:ascii="Times New Roman" w:hAnsi="Times New Roman"/>
                <w:b/>
                <w:bCs/>
                <w:sz w:val="20"/>
              </w:rPr>
              <w:t>маломобильных</w:t>
            </w:r>
            <w:proofErr w:type="spellEnd"/>
            <w:r w:rsidRPr="00B83CE2">
              <w:rPr>
                <w:rFonts w:ascii="Times New Roman" w:hAnsi="Times New Roman"/>
                <w:b/>
                <w:bCs/>
                <w:sz w:val="20"/>
              </w:rPr>
              <w:t xml:space="preserve"> групп населения  (МГН)  (по ВСН 62-91)</w:t>
            </w:r>
          </w:p>
        </w:tc>
        <w:tc>
          <w:tcPr>
            <w:tcW w:w="239" w:type="pct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A11373" w:rsidRPr="00B83CE2" w:rsidRDefault="00A11373" w:rsidP="00A11373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Всего</w:t>
            </w:r>
          </w:p>
        </w:tc>
        <w:tc>
          <w:tcPr>
            <w:tcW w:w="52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На участках</w:t>
            </w:r>
          </w:p>
        </w:tc>
        <w:tc>
          <w:tcPr>
            <w:tcW w:w="6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1373" w:rsidRPr="00B83CE2" w:rsidRDefault="00A11373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В нормативном радиусе доступности</w:t>
            </w:r>
          </w:p>
        </w:tc>
      </w:tr>
      <w:tr w:rsidR="00A57825" w:rsidRPr="00B83CE2" w:rsidTr="00CD1E01">
        <w:trPr>
          <w:cantSplit/>
          <w:trHeight w:val="2125"/>
        </w:trPr>
        <w:tc>
          <w:tcPr>
            <w:tcW w:w="179" w:type="pct"/>
            <w:vMerge/>
            <w:tcBorders>
              <w:bottom w:val="single" w:sz="12" w:space="0" w:color="auto"/>
            </w:tcBorders>
            <w:vAlign w:val="center"/>
            <w:hideMark/>
          </w:tcPr>
          <w:p w:rsidR="00A57825" w:rsidRPr="00B83CE2" w:rsidRDefault="00A57825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717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57825" w:rsidRPr="00B83CE2" w:rsidRDefault="00A57825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90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57825" w:rsidRPr="00B83CE2" w:rsidRDefault="00A57825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90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57825" w:rsidRPr="00B83CE2" w:rsidRDefault="00A57825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38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57825" w:rsidRPr="00B83CE2" w:rsidRDefault="00A57825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40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57825" w:rsidRPr="00B83CE2" w:rsidRDefault="00A57825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003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A57825" w:rsidRPr="00B83CE2" w:rsidRDefault="00A57825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38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57825" w:rsidRPr="00B83CE2" w:rsidRDefault="00A57825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39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57825" w:rsidRPr="00B83CE2" w:rsidRDefault="00A57825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334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57825" w:rsidRPr="00B83CE2" w:rsidRDefault="00A57825" w:rsidP="00A11373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39" w:type="pct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57825" w:rsidRPr="00B83CE2" w:rsidRDefault="00A57825" w:rsidP="00A11373">
            <w:pPr>
              <w:jc w:val="left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2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57825" w:rsidRPr="00B83CE2" w:rsidRDefault="00A57825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на открытых площадках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57825" w:rsidRPr="00B83CE2" w:rsidRDefault="00A57825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в парковках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57825" w:rsidRPr="00B83CE2" w:rsidRDefault="00A57825" w:rsidP="00A11373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на открытых площадках в территории общего пользования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57825" w:rsidRPr="00B83CE2" w:rsidRDefault="00A57825" w:rsidP="00A1137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в многоэтажных парковках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1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tabs>
                <w:tab w:val="num" w:pos="142"/>
              </w:tabs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Многоквартирный многоэтажный жилой дом со встроенными помещениями и встроенно-пристроенными подземными парковками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1608</w:t>
            </w:r>
          </w:p>
        </w:tc>
        <w:tc>
          <w:tcPr>
            <w:tcW w:w="2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3918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для постоянного хранения - 450 м/м на 1000 жителей, 90% от  расчетного парка, для временного хранения – 35% от расчетного парка, 1м/м на 5 работников, 1 м/м на 10 посетителей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651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273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924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236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188*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1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tabs>
                <w:tab w:val="num" w:pos="142"/>
              </w:tabs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Многоквартирный многоэтажный жилой дом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364</w:t>
            </w:r>
          </w:p>
        </w:tc>
        <w:tc>
          <w:tcPr>
            <w:tcW w:w="2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для постоянного хранения - 450 м/м на 1000 жителей, 90% от  расчетного парка, для временного хранения – 35% от расчетного парка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147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57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204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204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1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Многоквартирный многоэтажный жилой дом со встроенными помещениями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877</w:t>
            </w:r>
          </w:p>
        </w:tc>
        <w:tc>
          <w:tcPr>
            <w:tcW w:w="2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 xml:space="preserve">для постоянного хранения - 450 м/м на 1000 жителей, 90% от  расчетного парка, для временного хранения – 35% от расчетного парка, </w:t>
            </w:r>
          </w:p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1м/м на 5 работников, 1 м/м на 10 посетителей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355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140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495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495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1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Многоквартирный многоэтажный жилой дом со встроенными помещениями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925</w:t>
            </w:r>
          </w:p>
        </w:tc>
        <w:tc>
          <w:tcPr>
            <w:tcW w:w="2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для постоянного хранения - 450 м/м на 1000 жителей, 90% от  расчетного парка, для временного хранения – 35% от расчетного парка, 1м/м на 5 работников, 1 м/м на 10 посетителей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375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148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523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523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1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Многоквартирный многоэтажный жилой дом со встроенными помещениями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1166</w:t>
            </w:r>
          </w:p>
        </w:tc>
        <w:tc>
          <w:tcPr>
            <w:tcW w:w="2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для постоянного хранения - 450 м/м на 1000 жителей, 90% от  расчетного парка, для временного хранения – 35% от расчетного парка, 1м/м на 5 работников, 1 м/м на 10 посетителей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472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187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659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659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1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Многоквартирный многоэтажный жилой дом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495</w:t>
            </w:r>
          </w:p>
        </w:tc>
        <w:tc>
          <w:tcPr>
            <w:tcW w:w="2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для постоянного хранения - 450 м/м на 1000 жителей, 90% от  расчетного парка, для временного хранения – 35% от расчетного парка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278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228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1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Многоквартирный многоэтажный жилой дом со встроенно-пристроенной подземной парковкой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533</w:t>
            </w:r>
          </w:p>
        </w:tc>
        <w:tc>
          <w:tcPr>
            <w:tcW w:w="2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для постоянного хранения - 450 м/м на 1000 жителей, 90% от  расчетного парка, для временного хранения – 35% от расчетного парка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300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175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62**</w:t>
            </w:r>
          </w:p>
        </w:tc>
      </w:tr>
      <w:tr w:rsidR="00C8746C" w:rsidRPr="00B83CE2" w:rsidTr="00C8746C">
        <w:trPr>
          <w:cantSplit/>
          <w:trHeight w:val="20"/>
        </w:trPr>
        <w:tc>
          <w:tcPr>
            <w:tcW w:w="2757" w:type="pct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8746C" w:rsidRPr="00B83CE2" w:rsidRDefault="00C8746C" w:rsidP="00C8746C">
            <w:pPr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ИТОГО по территории жилой застройки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46C" w:rsidRPr="00B83CE2" w:rsidRDefault="00C8746C" w:rsidP="00C8746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2416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46C" w:rsidRPr="00B83CE2" w:rsidRDefault="00C8746C" w:rsidP="0069505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9</w:t>
            </w:r>
            <w:r w:rsidR="00695056" w:rsidRPr="00B83CE2">
              <w:rPr>
                <w:rFonts w:ascii="Times New Roman" w:hAnsi="Times New Roman"/>
                <w:b/>
                <w:bCs/>
                <w:sz w:val="20"/>
              </w:rPr>
              <w:t>67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46C" w:rsidRPr="00B83CE2" w:rsidRDefault="00196AEF" w:rsidP="00C8746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56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46C" w:rsidRPr="00B83CE2" w:rsidRDefault="00C8746C" w:rsidP="0069505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33</w:t>
            </w:r>
            <w:r w:rsidR="00695056" w:rsidRPr="00B83CE2">
              <w:rPr>
                <w:rFonts w:ascii="Times New Roman" w:hAnsi="Times New Roman"/>
                <w:b/>
                <w:bCs/>
                <w:sz w:val="20"/>
              </w:rPr>
              <w:t>83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46C" w:rsidRPr="00B83CE2" w:rsidRDefault="00C8746C" w:rsidP="00C8746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50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46C" w:rsidRPr="00B83CE2" w:rsidRDefault="00C8746C" w:rsidP="00C8746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299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46C" w:rsidRPr="00B83CE2" w:rsidRDefault="00C8746C" w:rsidP="0069505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27</w:t>
            </w:r>
            <w:r w:rsidR="00695056" w:rsidRPr="00B83CE2">
              <w:rPr>
                <w:rFonts w:ascii="Times New Roman" w:hAnsi="Times New Roman"/>
                <w:b/>
                <w:bCs/>
                <w:sz w:val="20"/>
              </w:rPr>
              <w:t>84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46C" w:rsidRPr="00B83CE2" w:rsidRDefault="00C8746C" w:rsidP="00C8746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250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1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Дошкольное образовательное учреждение (детский сад)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1м/м на 5 работников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1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Дошкольное образовательное учреждение (детский сад)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1м/м на 5 работников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1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Общеобразовательное учреждение (средняя общеобразовательная школа)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1м/м на 5 работников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1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Торговый комплекс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9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700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9700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1 м/м на 25 кв.м торговой площади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388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388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298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sz w:val="20"/>
              </w:rPr>
              <w:t>0</w:t>
            </w:r>
          </w:p>
        </w:tc>
      </w:tr>
      <w:tr w:rsidR="00196AEF" w:rsidRPr="00B83CE2" w:rsidTr="00CD1E01">
        <w:trPr>
          <w:cantSplit/>
          <w:trHeight w:val="20"/>
        </w:trPr>
        <w:tc>
          <w:tcPr>
            <w:tcW w:w="2757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96AEF" w:rsidRPr="00B83CE2" w:rsidRDefault="00196AEF" w:rsidP="00196AEF">
            <w:pPr>
              <w:jc w:val="left"/>
              <w:rPr>
                <w:rFonts w:ascii="Times New Roman" w:hAnsi="Times New Roman"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ИТОГО по территории не жилой застройки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-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420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39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DE66E6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420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90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330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0</w:t>
            </w:r>
          </w:p>
        </w:tc>
      </w:tr>
      <w:tr w:rsidR="00196AEF" w:rsidRPr="00BB674D" w:rsidTr="00CD1E01">
        <w:trPr>
          <w:cantSplit/>
          <w:trHeight w:val="20"/>
        </w:trPr>
        <w:tc>
          <w:tcPr>
            <w:tcW w:w="2757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96AEF" w:rsidRPr="00B83CE2" w:rsidRDefault="00196AEF" w:rsidP="00196AEF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ИТОГО по кварталу</w:t>
            </w:r>
          </w:p>
        </w:tc>
        <w:tc>
          <w:tcPr>
            <w:tcW w:w="2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2416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1387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95</w:t>
            </w:r>
          </w:p>
        </w:tc>
        <w:tc>
          <w:tcPr>
            <w:tcW w:w="2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B33B5A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3</w:t>
            </w:r>
            <w:r w:rsidR="00B33B5A" w:rsidRPr="00B83CE2">
              <w:rPr>
                <w:rFonts w:ascii="Times New Roman" w:hAnsi="Times New Roman"/>
                <w:b/>
                <w:bCs/>
                <w:sz w:val="20"/>
              </w:rPr>
              <w:t>803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140</w:t>
            </w:r>
          </w:p>
        </w:tc>
        <w:tc>
          <w:tcPr>
            <w:tcW w:w="2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299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3114***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96AEF" w:rsidRPr="00B83CE2" w:rsidRDefault="00196AEF" w:rsidP="00196AE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83CE2">
              <w:rPr>
                <w:rFonts w:ascii="Times New Roman" w:hAnsi="Times New Roman"/>
                <w:b/>
                <w:bCs/>
                <w:sz w:val="20"/>
              </w:rPr>
              <w:t>250</w:t>
            </w:r>
          </w:p>
        </w:tc>
      </w:tr>
    </w:tbl>
    <w:p w:rsidR="00A11373" w:rsidRPr="003B19F6" w:rsidRDefault="003B19F6" w:rsidP="00A1137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ab/>
      </w:r>
      <w:r>
        <w:rPr>
          <w:rFonts w:asciiTheme="minorHAnsi" w:hAnsiTheme="minorHAnsi"/>
          <w:szCs w:val="24"/>
        </w:rPr>
        <w:tab/>
      </w:r>
    </w:p>
    <w:p w:rsidR="008E33DB" w:rsidRPr="00B72713" w:rsidRDefault="00B924DC" w:rsidP="0032630A">
      <w:pPr>
        <w:pStyle w:val="aff5"/>
        <w:ind w:left="851" w:firstLine="850"/>
        <w:rPr>
          <w:sz w:val="24"/>
          <w:szCs w:val="24"/>
        </w:rPr>
      </w:pPr>
      <w:r w:rsidRPr="00B72713">
        <w:rPr>
          <w:sz w:val="24"/>
          <w:szCs w:val="24"/>
        </w:rPr>
        <w:t>*</w:t>
      </w:r>
      <w:r w:rsidR="006B34B9" w:rsidRPr="00B72713">
        <w:rPr>
          <w:sz w:val="24"/>
          <w:szCs w:val="24"/>
        </w:rPr>
        <w:t xml:space="preserve"> </w:t>
      </w:r>
      <w:r w:rsidRPr="00B72713">
        <w:rPr>
          <w:sz w:val="24"/>
          <w:szCs w:val="24"/>
        </w:rPr>
        <w:t xml:space="preserve">- 188 </w:t>
      </w:r>
      <w:proofErr w:type="spellStart"/>
      <w:r w:rsidRPr="00B72713">
        <w:rPr>
          <w:sz w:val="24"/>
          <w:szCs w:val="24"/>
        </w:rPr>
        <w:t>машиномест</w:t>
      </w:r>
      <w:proofErr w:type="spellEnd"/>
      <w:r w:rsidRPr="00B72713">
        <w:rPr>
          <w:sz w:val="24"/>
          <w:szCs w:val="24"/>
        </w:rPr>
        <w:t xml:space="preserve"> предполагается разместить в многоэт</w:t>
      </w:r>
      <w:r w:rsidR="006B34B9" w:rsidRPr="00B72713">
        <w:rPr>
          <w:sz w:val="24"/>
          <w:szCs w:val="24"/>
        </w:rPr>
        <w:t>ажном паркинге на земельном участке №49</w:t>
      </w:r>
      <w:r w:rsidR="00196AEF">
        <w:rPr>
          <w:sz w:val="24"/>
          <w:szCs w:val="24"/>
        </w:rPr>
        <w:t>;</w:t>
      </w:r>
    </w:p>
    <w:p w:rsidR="006B34B9" w:rsidRPr="00B72713" w:rsidRDefault="006B34B9" w:rsidP="0032630A">
      <w:pPr>
        <w:pStyle w:val="aff5"/>
        <w:ind w:left="851" w:firstLine="850"/>
        <w:rPr>
          <w:sz w:val="24"/>
          <w:szCs w:val="24"/>
        </w:rPr>
      </w:pPr>
      <w:r w:rsidRPr="00B72713">
        <w:rPr>
          <w:sz w:val="24"/>
          <w:szCs w:val="24"/>
        </w:rPr>
        <w:t>*</w:t>
      </w:r>
      <w:r w:rsidR="008402CF">
        <w:rPr>
          <w:sz w:val="24"/>
          <w:szCs w:val="24"/>
        </w:rPr>
        <w:t>*</w:t>
      </w:r>
      <w:r w:rsidRPr="00B72713">
        <w:rPr>
          <w:sz w:val="24"/>
          <w:szCs w:val="24"/>
        </w:rPr>
        <w:t xml:space="preserve"> - 62 </w:t>
      </w:r>
      <w:proofErr w:type="spellStart"/>
      <w:r w:rsidRPr="00B72713">
        <w:rPr>
          <w:sz w:val="24"/>
          <w:szCs w:val="24"/>
        </w:rPr>
        <w:t>машиноместа</w:t>
      </w:r>
      <w:proofErr w:type="spellEnd"/>
      <w:r w:rsidRPr="00B72713">
        <w:rPr>
          <w:sz w:val="24"/>
          <w:szCs w:val="24"/>
        </w:rPr>
        <w:t xml:space="preserve"> предполагается разместить в многоэтажном паркинге на земельном участке №49</w:t>
      </w:r>
      <w:r w:rsidR="00196AEF">
        <w:rPr>
          <w:sz w:val="24"/>
          <w:szCs w:val="24"/>
        </w:rPr>
        <w:t>;</w:t>
      </w:r>
    </w:p>
    <w:p w:rsidR="006B34B9" w:rsidRPr="00B72713" w:rsidRDefault="006B34B9" w:rsidP="0032630A">
      <w:pPr>
        <w:pStyle w:val="aff5"/>
        <w:ind w:left="851" w:firstLine="850"/>
        <w:rPr>
          <w:sz w:val="24"/>
          <w:szCs w:val="24"/>
        </w:rPr>
      </w:pPr>
      <w:r w:rsidRPr="00B72713">
        <w:rPr>
          <w:sz w:val="24"/>
          <w:szCs w:val="24"/>
        </w:rPr>
        <w:t xml:space="preserve">*** </w:t>
      </w:r>
      <w:r w:rsidR="00C8746C">
        <w:rPr>
          <w:sz w:val="24"/>
          <w:szCs w:val="24"/>
        </w:rPr>
        <w:t>3</w:t>
      </w:r>
      <w:r w:rsidR="00196AEF">
        <w:rPr>
          <w:sz w:val="24"/>
          <w:szCs w:val="24"/>
        </w:rPr>
        <w:t>114</w:t>
      </w:r>
      <w:r w:rsidR="0052628C">
        <w:rPr>
          <w:sz w:val="24"/>
          <w:szCs w:val="24"/>
        </w:rPr>
        <w:t xml:space="preserve"> </w:t>
      </w:r>
      <w:r w:rsidRPr="00B72713">
        <w:rPr>
          <w:sz w:val="24"/>
          <w:szCs w:val="24"/>
        </w:rPr>
        <w:t xml:space="preserve">- суммарное количество </w:t>
      </w:r>
      <w:proofErr w:type="spellStart"/>
      <w:r w:rsidRPr="00B72713">
        <w:rPr>
          <w:sz w:val="24"/>
          <w:szCs w:val="24"/>
        </w:rPr>
        <w:t>машиномест</w:t>
      </w:r>
      <w:proofErr w:type="spellEnd"/>
      <w:r w:rsidRPr="00B72713">
        <w:rPr>
          <w:sz w:val="24"/>
          <w:szCs w:val="24"/>
        </w:rPr>
        <w:t>, предлагаемых к размещению в радиусе пешех</w:t>
      </w:r>
      <w:r w:rsidR="006A1F4C">
        <w:rPr>
          <w:sz w:val="24"/>
          <w:szCs w:val="24"/>
        </w:rPr>
        <w:t xml:space="preserve">одной доступности, </w:t>
      </w:r>
      <w:r w:rsidR="0052628C">
        <w:rPr>
          <w:sz w:val="24"/>
          <w:szCs w:val="24"/>
        </w:rPr>
        <w:t xml:space="preserve">в том числе на открытых стоянках </w:t>
      </w:r>
      <w:r w:rsidR="00196AEF">
        <w:rPr>
          <w:sz w:val="24"/>
          <w:szCs w:val="24"/>
        </w:rPr>
        <w:t>209</w:t>
      </w:r>
      <w:r w:rsidR="0052628C">
        <w:rPr>
          <w:sz w:val="24"/>
          <w:szCs w:val="24"/>
        </w:rPr>
        <w:t xml:space="preserve"> </w:t>
      </w:r>
      <w:proofErr w:type="spellStart"/>
      <w:r w:rsidR="0052628C">
        <w:rPr>
          <w:sz w:val="24"/>
          <w:szCs w:val="24"/>
        </w:rPr>
        <w:t>машиномест</w:t>
      </w:r>
      <w:proofErr w:type="spellEnd"/>
      <w:r w:rsidR="0052628C">
        <w:rPr>
          <w:sz w:val="24"/>
          <w:szCs w:val="24"/>
        </w:rPr>
        <w:t xml:space="preserve"> в границах квартала, 35 </w:t>
      </w:r>
      <w:proofErr w:type="spellStart"/>
      <w:r w:rsidR="0052628C">
        <w:rPr>
          <w:sz w:val="24"/>
          <w:szCs w:val="24"/>
        </w:rPr>
        <w:t>машиномест</w:t>
      </w:r>
      <w:proofErr w:type="spellEnd"/>
      <w:r w:rsidR="0052628C">
        <w:rPr>
          <w:sz w:val="24"/>
          <w:szCs w:val="24"/>
        </w:rPr>
        <w:t xml:space="preserve"> вдоль проектируемой улицы, 1369 </w:t>
      </w:r>
      <w:proofErr w:type="spellStart"/>
      <w:r w:rsidR="00196AEF">
        <w:rPr>
          <w:sz w:val="24"/>
          <w:szCs w:val="24"/>
        </w:rPr>
        <w:t>машиномест</w:t>
      </w:r>
      <w:proofErr w:type="spellEnd"/>
      <w:r w:rsidR="00196AEF">
        <w:rPr>
          <w:sz w:val="24"/>
          <w:szCs w:val="24"/>
        </w:rPr>
        <w:t xml:space="preserve"> вдоль</w:t>
      </w:r>
      <w:r w:rsidR="0052628C">
        <w:rPr>
          <w:sz w:val="24"/>
          <w:szCs w:val="24"/>
        </w:rPr>
        <w:t xml:space="preserve"> железной дороги (улицы Чехова), оставшиеся 1</w:t>
      </w:r>
      <w:r w:rsidR="00196AEF">
        <w:rPr>
          <w:sz w:val="24"/>
          <w:szCs w:val="24"/>
        </w:rPr>
        <w:t>501</w:t>
      </w:r>
      <w:r w:rsidR="0052628C">
        <w:rPr>
          <w:sz w:val="24"/>
          <w:szCs w:val="24"/>
        </w:rPr>
        <w:t xml:space="preserve"> </w:t>
      </w:r>
      <w:proofErr w:type="spellStart"/>
      <w:r w:rsidR="00196AEF">
        <w:rPr>
          <w:sz w:val="24"/>
          <w:szCs w:val="24"/>
        </w:rPr>
        <w:t>машиноместо</w:t>
      </w:r>
      <w:proofErr w:type="spellEnd"/>
      <w:r w:rsidR="00196AEF">
        <w:rPr>
          <w:sz w:val="24"/>
          <w:szCs w:val="24"/>
        </w:rPr>
        <w:t xml:space="preserve"> в</w:t>
      </w:r>
      <w:r w:rsidR="000E7F93">
        <w:rPr>
          <w:sz w:val="24"/>
          <w:szCs w:val="24"/>
        </w:rPr>
        <w:t xml:space="preserve"> границах земельных участках с </w:t>
      </w:r>
      <w:proofErr w:type="spellStart"/>
      <w:r w:rsidR="000E7F93">
        <w:rPr>
          <w:sz w:val="24"/>
          <w:szCs w:val="24"/>
        </w:rPr>
        <w:t>кад</w:t>
      </w:r>
      <w:proofErr w:type="spellEnd"/>
      <w:r w:rsidR="000E7F93">
        <w:rPr>
          <w:sz w:val="24"/>
          <w:szCs w:val="24"/>
        </w:rPr>
        <w:t xml:space="preserve">. номерами </w:t>
      </w:r>
      <w:r w:rsidR="000E7F93" w:rsidRPr="000E7F93">
        <w:rPr>
          <w:sz w:val="24"/>
          <w:szCs w:val="24"/>
        </w:rPr>
        <w:t>47:25:0111012:7, 47:25:0111008:5, 47:25:0102001:36.</w:t>
      </w:r>
    </w:p>
    <w:sectPr w:rsidR="006B34B9" w:rsidRPr="00B72713" w:rsidSect="00F66584">
      <w:headerReference w:type="default" r:id="rId7"/>
      <w:footerReference w:type="even" r:id="rId8"/>
      <w:footerReference w:type="first" r:id="rId9"/>
      <w:pgSz w:w="16838" w:h="11906" w:orient="landscape" w:code="9"/>
      <w:pgMar w:top="1361" w:right="567" w:bottom="567" w:left="567" w:header="0" w:footer="113" w:gutter="0"/>
      <w:pgBorders w:zOrder="back">
        <w:top w:val="single" w:sz="18" w:space="10" w:color="auto"/>
        <w:left w:val="single" w:sz="18" w:space="10" w:color="auto"/>
        <w:bottom w:val="single" w:sz="18" w:space="10" w:color="auto"/>
        <w:right w:val="single" w:sz="18" w:space="10" w:color="auto"/>
      </w:pgBorders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0EF" w:rsidRDefault="00C710EF">
      <w:r>
        <w:separator/>
      </w:r>
    </w:p>
  </w:endnote>
  <w:endnote w:type="continuationSeparator" w:id="0">
    <w:p w:rsidR="00C710EF" w:rsidRDefault="00C71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0EF" w:rsidRDefault="00F432BF" w:rsidP="00A82752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710E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710EF" w:rsidRDefault="00C710EF" w:rsidP="002A69B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1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597"/>
      <w:gridCol w:w="658"/>
      <w:gridCol w:w="598"/>
      <w:gridCol w:w="658"/>
      <w:gridCol w:w="898"/>
      <w:gridCol w:w="598"/>
      <w:gridCol w:w="3411"/>
      <w:gridCol w:w="898"/>
      <w:gridCol w:w="898"/>
      <w:gridCol w:w="1196"/>
    </w:tblGrid>
    <w:tr w:rsidR="00C710EF" w:rsidRPr="00534A1C" w:rsidTr="00534A1C">
      <w:trPr>
        <w:jc w:val="center"/>
      </w:trPr>
      <w:tc>
        <w:tcPr>
          <w:tcW w:w="597" w:type="dxa"/>
          <w:tcBorders>
            <w:top w:val="single" w:sz="18" w:space="0" w:color="auto"/>
            <w:bottom w:val="single" w:sz="4" w:space="0" w:color="auto"/>
          </w:tcBorders>
          <w:tcMar>
            <w:right w:w="0" w:type="dxa"/>
          </w:tcMar>
          <w:vAlign w:val="center"/>
        </w:tcPr>
        <w:p w:rsidR="00C710EF" w:rsidRPr="00534A1C" w:rsidRDefault="00C710EF" w:rsidP="00534A1C">
          <w:pPr>
            <w:pStyle w:val="a6"/>
            <w:ind w:right="360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658" w:type="dxa"/>
          <w:tcBorders>
            <w:top w:val="single" w:sz="18" w:space="0" w:color="auto"/>
            <w:bottom w:val="single" w:sz="4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598" w:type="dxa"/>
          <w:tcBorders>
            <w:top w:val="single" w:sz="18" w:space="0" w:color="auto"/>
            <w:bottom w:val="single" w:sz="4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658" w:type="dxa"/>
          <w:tcBorders>
            <w:top w:val="single" w:sz="18" w:space="0" w:color="auto"/>
            <w:bottom w:val="single" w:sz="4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898" w:type="dxa"/>
          <w:tcBorders>
            <w:top w:val="single" w:sz="18" w:space="0" w:color="auto"/>
            <w:bottom w:val="single" w:sz="4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598" w:type="dxa"/>
          <w:tcBorders>
            <w:top w:val="single" w:sz="18" w:space="0" w:color="auto"/>
            <w:bottom w:val="single" w:sz="4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6403" w:type="dxa"/>
          <w:gridSpan w:val="4"/>
          <w:vMerge w:val="restart"/>
          <w:tcBorders>
            <w:top w:val="single" w:sz="18" w:space="0" w:color="auto"/>
            <w:bottom w:val="single" w:sz="12" w:space="0" w:color="auto"/>
          </w:tcBorders>
          <w:shd w:val="clear" w:color="auto" w:fill="auto"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40"/>
              <w:szCs w:val="40"/>
            </w:rPr>
          </w:pPr>
          <w:r w:rsidRPr="00534A1C">
            <w:rPr>
              <w:rFonts w:ascii="Arial Narrow" w:hAnsi="Arial Narrow"/>
              <w:sz w:val="40"/>
              <w:szCs w:val="40"/>
            </w:rPr>
            <w:t>000/00.00-ПЗ</w:t>
          </w:r>
        </w:p>
      </w:tc>
    </w:tr>
    <w:tr w:rsidR="00C710EF" w:rsidRPr="00534A1C" w:rsidTr="00534A1C">
      <w:trPr>
        <w:jc w:val="center"/>
      </w:trPr>
      <w:tc>
        <w:tcPr>
          <w:tcW w:w="597" w:type="dxa"/>
          <w:tcBorders>
            <w:top w:val="single" w:sz="4" w:space="0" w:color="auto"/>
            <w:bottom w:val="single" w:sz="12" w:space="0" w:color="auto"/>
          </w:tcBorders>
          <w:tcMar>
            <w:right w:w="0" w:type="dxa"/>
          </w:tcMar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658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598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658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898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598" w:type="dxa"/>
          <w:tcBorders>
            <w:top w:val="single" w:sz="4" w:space="0" w:color="auto"/>
            <w:bottom w:val="single" w:sz="12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  <w:tc>
        <w:tcPr>
          <w:tcW w:w="6403" w:type="dxa"/>
          <w:gridSpan w:val="4"/>
          <w:vMerge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</w:tr>
    <w:tr w:rsidR="00C710EF" w:rsidRPr="00534A1C" w:rsidTr="00534A1C">
      <w:trPr>
        <w:jc w:val="center"/>
      </w:trPr>
      <w:tc>
        <w:tcPr>
          <w:tcW w:w="597" w:type="dxa"/>
          <w:tcBorders>
            <w:top w:val="single" w:sz="12" w:space="0" w:color="auto"/>
            <w:bottom w:val="single" w:sz="12" w:space="0" w:color="auto"/>
          </w:tcBorders>
          <w:tcMar>
            <w:right w:w="0" w:type="dxa"/>
          </w:tcMar>
          <w:vAlign w:val="center"/>
        </w:tcPr>
        <w:p w:rsidR="00C710EF" w:rsidRPr="00534A1C" w:rsidRDefault="00C710EF" w:rsidP="008929C0">
          <w:pPr>
            <w:pStyle w:val="a6"/>
            <w:rPr>
              <w:rFonts w:ascii="Arial Narrow" w:hAnsi="Arial Narrow"/>
              <w:sz w:val="20"/>
            </w:rPr>
          </w:pPr>
          <w:proofErr w:type="spellStart"/>
          <w:r w:rsidRPr="00534A1C">
            <w:rPr>
              <w:rFonts w:ascii="Arial Narrow" w:hAnsi="Arial Narrow"/>
              <w:sz w:val="20"/>
            </w:rPr>
            <w:t>Изм</w:t>
          </w:r>
          <w:proofErr w:type="spellEnd"/>
          <w:r w:rsidRPr="00534A1C">
            <w:rPr>
              <w:rFonts w:ascii="Arial Narrow" w:hAnsi="Arial Narrow"/>
              <w:sz w:val="20"/>
            </w:rPr>
            <w:t>.</w:t>
          </w:r>
        </w:p>
      </w:tc>
      <w:tc>
        <w:tcPr>
          <w:tcW w:w="658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C710EF" w:rsidRPr="00534A1C" w:rsidRDefault="00C710EF" w:rsidP="008929C0">
          <w:pPr>
            <w:pStyle w:val="a6"/>
            <w:rPr>
              <w:rFonts w:ascii="Arial Narrow" w:hAnsi="Arial Narrow"/>
              <w:sz w:val="20"/>
            </w:rPr>
          </w:pPr>
          <w:proofErr w:type="spellStart"/>
          <w:r w:rsidRPr="00534A1C">
            <w:rPr>
              <w:rFonts w:ascii="Arial Narrow" w:hAnsi="Arial Narrow"/>
              <w:sz w:val="20"/>
            </w:rPr>
            <w:t>Кол.уч</w:t>
          </w:r>
          <w:proofErr w:type="spellEnd"/>
          <w:r w:rsidRPr="00534A1C">
            <w:rPr>
              <w:rFonts w:ascii="Arial Narrow" w:hAnsi="Arial Narrow"/>
              <w:sz w:val="20"/>
            </w:rPr>
            <w:t>.</w:t>
          </w:r>
        </w:p>
      </w:tc>
      <w:tc>
        <w:tcPr>
          <w:tcW w:w="598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C710EF" w:rsidRPr="00534A1C" w:rsidRDefault="00C710EF" w:rsidP="008929C0">
          <w:pPr>
            <w:pStyle w:val="a6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Лист</w:t>
          </w:r>
        </w:p>
      </w:tc>
      <w:tc>
        <w:tcPr>
          <w:tcW w:w="658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C710EF" w:rsidRPr="00534A1C" w:rsidRDefault="00C710EF" w:rsidP="008929C0">
          <w:pPr>
            <w:pStyle w:val="a6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№ док.</w:t>
          </w:r>
        </w:p>
      </w:tc>
      <w:tc>
        <w:tcPr>
          <w:tcW w:w="898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C710EF" w:rsidRPr="00534A1C" w:rsidRDefault="00C710EF" w:rsidP="008929C0">
          <w:pPr>
            <w:pStyle w:val="a6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Подпись</w:t>
          </w:r>
        </w:p>
      </w:tc>
      <w:tc>
        <w:tcPr>
          <w:tcW w:w="598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C710EF" w:rsidRPr="00534A1C" w:rsidRDefault="00C710EF" w:rsidP="008929C0">
          <w:pPr>
            <w:pStyle w:val="a6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Дата</w:t>
          </w:r>
        </w:p>
      </w:tc>
      <w:tc>
        <w:tcPr>
          <w:tcW w:w="6403" w:type="dxa"/>
          <w:gridSpan w:val="4"/>
          <w:vMerge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</w:p>
      </w:tc>
    </w:tr>
    <w:tr w:rsidR="00C710EF" w:rsidRPr="00534A1C" w:rsidTr="00534A1C">
      <w:trPr>
        <w:trHeight w:val="20"/>
        <w:jc w:val="center"/>
      </w:trPr>
      <w:tc>
        <w:tcPr>
          <w:tcW w:w="1255" w:type="dxa"/>
          <w:gridSpan w:val="2"/>
          <w:tcBorders>
            <w:top w:val="single" w:sz="12" w:space="0" w:color="auto"/>
            <w:bottom w:val="single" w:sz="4" w:space="0" w:color="auto"/>
          </w:tcBorders>
          <w:tcMar>
            <w:right w:w="0" w:type="dxa"/>
          </w:tcMar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ГИП</w:t>
          </w:r>
        </w:p>
      </w:tc>
      <w:tc>
        <w:tcPr>
          <w:tcW w:w="1256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</w:p>
      </w:tc>
      <w:tc>
        <w:tcPr>
          <w:tcW w:w="898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</w:p>
      </w:tc>
      <w:tc>
        <w:tcPr>
          <w:tcW w:w="598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08.08.</w:t>
          </w:r>
        </w:p>
      </w:tc>
      <w:tc>
        <w:tcPr>
          <w:tcW w:w="3411" w:type="dxa"/>
          <w:vMerge w:val="restart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8"/>
              <w:szCs w:val="28"/>
            </w:rPr>
          </w:pPr>
          <w:r w:rsidRPr="00534A1C">
            <w:rPr>
              <w:rFonts w:ascii="Arial Narrow" w:hAnsi="Arial Narrow"/>
              <w:sz w:val="28"/>
              <w:szCs w:val="28"/>
            </w:rPr>
            <w:t>Наименование документа</w:t>
          </w:r>
        </w:p>
      </w:tc>
      <w:tc>
        <w:tcPr>
          <w:tcW w:w="89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Стадия</w:t>
          </w:r>
        </w:p>
      </w:tc>
      <w:tc>
        <w:tcPr>
          <w:tcW w:w="89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Лист</w:t>
          </w:r>
        </w:p>
      </w:tc>
      <w:tc>
        <w:tcPr>
          <w:tcW w:w="1134" w:type="dxa"/>
          <w:tcBorders>
            <w:top w:val="single" w:sz="12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Листов</w:t>
          </w:r>
        </w:p>
      </w:tc>
    </w:tr>
    <w:tr w:rsidR="00C710EF" w:rsidRPr="00534A1C" w:rsidTr="00534A1C">
      <w:trPr>
        <w:jc w:val="center"/>
      </w:trPr>
      <w:tc>
        <w:tcPr>
          <w:tcW w:w="1255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right w:w="0" w:type="dxa"/>
          </w:tcMar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ГАП</w:t>
          </w:r>
        </w:p>
      </w:tc>
      <w:tc>
        <w:tcPr>
          <w:tcW w:w="1256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</w:p>
      </w:tc>
      <w:tc>
        <w:tcPr>
          <w:tcW w:w="898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</w:p>
      </w:tc>
      <w:tc>
        <w:tcPr>
          <w:tcW w:w="598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08.08</w:t>
          </w:r>
        </w:p>
      </w:tc>
      <w:tc>
        <w:tcPr>
          <w:tcW w:w="3411" w:type="dxa"/>
          <w:vMerge/>
          <w:tcBorders>
            <w:top w:val="single" w:sz="12" w:space="0" w:color="auto"/>
          </w:tcBorders>
          <w:shd w:val="clear" w:color="auto" w:fill="auto"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8"/>
              <w:szCs w:val="28"/>
            </w:rPr>
          </w:pPr>
        </w:p>
      </w:tc>
      <w:tc>
        <w:tcPr>
          <w:tcW w:w="89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proofErr w:type="spellStart"/>
          <w:r w:rsidRPr="00534A1C">
            <w:rPr>
              <w:rFonts w:ascii="Arial Narrow" w:hAnsi="Arial Narrow"/>
              <w:sz w:val="20"/>
            </w:rPr>
            <w:t>ППиПМ</w:t>
          </w:r>
          <w:proofErr w:type="spellEnd"/>
        </w:p>
      </w:tc>
      <w:tc>
        <w:tcPr>
          <w:tcW w:w="89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C710EF" w:rsidRPr="00534A1C" w:rsidRDefault="00F432B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r w:rsidRPr="00534A1C">
            <w:rPr>
              <w:rStyle w:val="ad"/>
              <w:rFonts w:ascii="Arial Narrow" w:hAnsi="Arial Narrow"/>
              <w:sz w:val="20"/>
            </w:rPr>
            <w:fldChar w:fldCharType="begin"/>
          </w:r>
          <w:r w:rsidR="00C710EF" w:rsidRPr="00534A1C">
            <w:rPr>
              <w:rStyle w:val="ad"/>
              <w:rFonts w:ascii="Arial Narrow" w:hAnsi="Arial Narrow"/>
              <w:sz w:val="20"/>
            </w:rPr>
            <w:instrText xml:space="preserve">PAGE  </w:instrText>
          </w:r>
          <w:r w:rsidRPr="00534A1C">
            <w:rPr>
              <w:rStyle w:val="ad"/>
              <w:rFonts w:ascii="Arial Narrow" w:hAnsi="Arial Narrow"/>
              <w:sz w:val="20"/>
            </w:rPr>
            <w:fldChar w:fldCharType="separate"/>
          </w:r>
          <w:r w:rsidR="00C710EF">
            <w:rPr>
              <w:rStyle w:val="ad"/>
              <w:rFonts w:ascii="Arial Narrow" w:hAnsi="Arial Narrow"/>
              <w:noProof/>
              <w:sz w:val="20"/>
            </w:rPr>
            <w:t>4</w:t>
          </w:r>
          <w:r w:rsidRPr="00534A1C">
            <w:rPr>
              <w:rStyle w:val="ad"/>
              <w:rFonts w:ascii="Arial Narrow" w:hAnsi="Arial Narrow"/>
              <w:sz w:val="20"/>
            </w:rPr>
            <w:fldChar w:fldCharType="end"/>
          </w:r>
        </w:p>
      </w:tc>
      <w:tc>
        <w:tcPr>
          <w:tcW w:w="1134" w:type="dxa"/>
          <w:tcBorders>
            <w:top w:val="single" w:sz="12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-</w:t>
          </w:r>
        </w:p>
      </w:tc>
    </w:tr>
    <w:tr w:rsidR="00C710EF" w:rsidRPr="00534A1C" w:rsidTr="00534A1C">
      <w:trPr>
        <w:jc w:val="center"/>
      </w:trPr>
      <w:tc>
        <w:tcPr>
          <w:tcW w:w="1255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right w:w="0" w:type="dxa"/>
          </w:tcMar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Н. контр.</w:t>
          </w:r>
        </w:p>
      </w:tc>
      <w:tc>
        <w:tcPr>
          <w:tcW w:w="1256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Алексеева</w:t>
          </w:r>
        </w:p>
      </w:tc>
      <w:tc>
        <w:tcPr>
          <w:tcW w:w="898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</w:p>
      </w:tc>
      <w:tc>
        <w:tcPr>
          <w:tcW w:w="598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08.08</w:t>
          </w:r>
        </w:p>
      </w:tc>
      <w:tc>
        <w:tcPr>
          <w:tcW w:w="3411" w:type="dxa"/>
          <w:vMerge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40"/>
              <w:szCs w:val="40"/>
            </w:rPr>
          </w:pPr>
        </w:p>
      </w:tc>
      <w:tc>
        <w:tcPr>
          <w:tcW w:w="2992" w:type="dxa"/>
          <w:gridSpan w:val="3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895350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15274" t="39301" r="31834" b="2575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710EF" w:rsidRPr="00534A1C" w:rsidTr="00534A1C">
      <w:trPr>
        <w:jc w:val="center"/>
      </w:trPr>
      <w:tc>
        <w:tcPr>
          <w:tcW w:w="1255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right w:w="0" w:type="dxa"/>
          </w:tcMar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Проверил</w:t>
          </w:r>
        </w:p>
      </w:tc>
      <w:tc>
        <w:tcPr>
          <w:tcW w:w="1256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</w:p>
      </w:tc>
      <w:tc>
        <w:tcPr>
          <w:tcW w:w="898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710EF" w:rsidRPr="00534A1C" w:rsidRDefault="00C710EF" w:rsidP="006F2C52">
          <w:pPr>
            <w:pStyle w:val="a6"/>
            <w:rPr>
              <w:rFonts w:ascii="Arial Narrow" w:hAnsi="Arial Narrow"/>
              <w:sz w:val="20"/>
            </w:rPr>
          </w:pPr>
        </w:p>
      </w:tc>
      <w:tc>
        <w:tcPr>
          <w:tcW w:w="598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08.08</w:t>
          </w:r>
        </w:p>
      </w:tc>
      <w:tc>
        <w:tcPr>
          <w:tcW w:w="3411" w:type="dxa"/>
          <w:vMerge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</w:rPr>
          </w:pPr>
        </w:p>
      </w:tc>
      <w:tc>
        <w:tcPr>
          <w:tcW w:w="2992" w:type="dxa"/>
          <w:gridSpan w:val="3"/>
          <w:vMerge/>
          <w:shd w:val="clear" w:color="auto" w:fill="auto"/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8"/>
              <w:szCs w:val="28"/>
            </w:rPr>
          </w:pPr>
        </w:p>
      </w:tc>
    </w:tr>
    <w:tr w:rsidR="00C710EF" w:rsidRPr="00534A1C" w:rsidTr="00534A1C">
      <w:trPr>
        <w:jc w:val="center"/>
      </w:trPr>
      <w:tc>
        <w:tcPr>
          <w:tcW w:w="1255" w:type="dxa"/>
          <w:gridSpan w:val="2"/>
          <w:tcBorders>
            <w:top w:val="single" w:sz="4" w:space="0" w:color="auto"/>
            <w:bottom w:val="single" w:sz="18" w:space="0" w:color="auto"/>
          </w:tcBorders>
          <w:tcMar>
            <w:right w:w="0" w:type="dxa"/>
          </w:tcMar>
          <w:vAlign w:val="center"/>
        </w:tcPr>
        <w:p w:rsidR="00C710EF" w:rsidRPr="00534A1C" w:rsidRDefault="00C710EF" w:rsidP="008929C0">
          <w:pPr>
            <w:pStyle w:val="a6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Разработал</w:t>
          </w:r>
        </w:p>
      </w:tc>
      <w:tc>
        <w:tcPr>
          <w:tcW w:w="1256" w:type="dxa"/>
          <w:gridSpan w:val="2"/>
          <w:tcBorders>
            <w:top w:val="single" w:sz="4" w:space="0" w:color="auto"/>
            <w:bottom w:val="single" w:sz="18" w:space="0" w:color="auto"/>
          </w:tcBorders>
          <w:vAlign w:val="center"/>
        </w:tcPr>
        <w:p w:rsidR="00C710EF" w:rsidRPr="00534A1C" w:rsidRDefault="00C710EF" w:rsidP="008929C0">
          <w:pPr>
            <w:pStyle w:val="a6"/>
            <w:rPr>
              <w:rFonts w:ascii="Arial Narrow" w:hAnsi="Arial Narrow"/>
              <w:sz w:val="20"/>
            </w:rPr>
          </w:pPr>
        </w:p>
      </w:tc>
      <w:tc>
        <w:tcPr>
          <w:tcW w:w="898" w:type="dxa"/>
          <w:tcBorders>
            <w:top w:val="single" w:sz="4" w:space="0" w:color="auto"/>
            <w:bottom w:val="single" w:sz="18" w:space="0" w:color="auto"/>
          </w:tcBorders>
          <w:vAlign w:val="center"/>
        </w:tcPr>
        <w:p w:rsidR="00C710EF" w:rsidRPr="00534A1C" w:rsidRDefault="00C710EF" w:rsidP="008929C0">
          <w:pPr>
            <w:pStyle w:val="a6"/>
            <w:rPr>
              <w:rFonts w:ascii="Arial Narrow" w:hAnsi="Arial Narrow"/>
              <w:sz w:val="20"/>
            </w:rPr>
          </w:pPr>
        </w:p>
      </w:tc>
      <w:tc>
        <w:tcPr>
          <w:tcW w:w="598" w:type="dxa"/>
          <w:tcBorders>
            <w:top w:val="single" w:sz="4" w:space="0" w:color="auto"/>
            <w:bottom w:val="single" w:sz="18" w:space="0" w:color="auto"/>
          </w:tcBorders>
          <w:vAlign w:val="center"/>
        </w:tcPr>
        <w:p w:rsidR="00C710EF" w:rsidRPr="00534A1C" w:rsidRDefault="00C710EF" w:rsidP="00534A1C">
          <w:pPr>
            <w:pStyle w:val="a6"/>
            <w:jc w:val="center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08.08</w:t>
          </w:r>
        </w:p>
      </w:tc>
      <w:tc>
        <w:tcPr>
          <w:tcW w:w="3411" w:type="dxa"/>
          <w:vMerge/>
          <w:tcBorders>
            <w:bottom w:val="single" w:sz="18" w:space="0" w:color="auto"/>
          </w:tcBorders>
          <w:vAlign w:val="center"/>
        </w:tcPr>
        <w:p w:rsidR="00C710EF" w:rsidRPr="00534A1C" w:rsidRDefault="00C710EF" w:rsidP="008929C0">
          <w:pPr>
            <w:pStyle w:val="a6"/>
            <w:rPr>
              <w:rFonts w:ascii="Arial Narrow" w:hAnsi="Arial Narrow"/>
            </w:rPr>
          </w:pPr>
        </w:p>
      </w:tc>
      <w:tc>
        <w:tcPr>
          <w:tcW w:w="2992" w:type="dxa"/>
          <w:gridSpan w:val="3"/>
          <w:vMerge/>
          <w:tcBorders>
            <w:bottom w:val="single" w:sz="18" w:space="0" w:color="auto"/>
          </w:tcBorders>
          <w:shd w:val="clear" w:color="auto" w:fill="auto"/>
          <w:vAlign w:val="center"/>
        </w:tcPr>
        <w:p w:rsidR="00C710EF" w:rsidRPr="00534A1C" w:rsidRDefault="00C710EF" w:rsidP="008929C0">
          <w:pPr>
            <w:pStyle w:val="a6"/>
            <w:rPr>
              <w:rFonts w:ascii="Arial Narrow" w:hAnsi="Arial Narrow"/>
            </w:rPr>
          </w:pPr>
        </w:p>
      </w:tc>
    </w:tr>
  </w:tbl>
  <w:tbl>
    <w:tblPr>
      <w:tblpPr w:leftFromText="181" w:rightFromText="181" w:vertAnchor="page" w:horzAnchor="page" w:tblpX="466" w:tblpY="11681"/>
      <w:tblOverlap w:val="never"/>
      <w:tblW w:w="0" w:type="auto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2" w:space="0" w:color="auto"/>
      </w:tblBorders>
      <w:tblLook w:val="01E0"/>
    </w:tblPr>
    <w:tblGrid>
      <w:gridCol w:w="294"/>
      <w:gridCol w:w="397"/>
    </w:tblGrid>
    <w:tr w:rsidR="00C710EF" w:rsidRPr="00534A1C" w:rsidTr="00534A1C">
      <w:trPr>
        <w:cantSplit/>
        <w:trHeight w:hRule="exact" w:val="1701"/>
      </w:trPr>
      <w:tc>
        <w:tcPr>
          <w:tcW w:w="29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C710EF" w:rsidRPr="00534A1C" w:rsidRDefault="00C710EF" w:rsidP="00534A1C">
          <w:pPr>
            <w:ind w:left="113" w:right="113"/>
            <w:jc w:val="center"/>
            <w:rPr>
              <w:rFonts w:ascii="Arial Narrow" w:hAnsi="Arial Narrow"/>
              <w:sz w:val="20"/>
            </w:rPr>
          </w:pPr>
          <w:proofErr w:type="spellStart"/>
          <w:r w:rsidRPr="00534A1C">
            <w:rPr>
              <w:rFonts w:ascii="Arial Narrow" w:hAnsi="Arial Narrow"/>
              <w:sz w:val="20"/>
            </w:rPr>
            <w:t>Взам</w:t>
          </w:r>
          <w:proofErr w:type="spellEnd"/>
          <w:r w:rsidRPr="00534A1C">
            <w:rPr>
              <w:rFonts w:ascii="Arial Narrow" w:hAnsi="Arial Narrow"/>
              <w:sz w:val="20"/>
            </w:rPr>
            <w:t>. инв. №</w:t>
          </w:r>
        </w:p>
      </w:tc>
      <w:tc>
        <w:tcPr>
          <w:tcW w:w="397" w:type="dxa"/>
          <w:textDirection w:val="btLr"/>
          <w:vAlign w:val="center"/>
        </w:tcPr>
        <w:p w:rsidR="00C710EF" w:rsidRPr="00534A1C" w:rsidRDefault="00C710EF" w:rsidP="00534A1C">
          <w:pPr>
            <w:ind w:left="113" w:right="113"/>
            <w:jc w:val="center"/>
            <w:rPr>
              <w:rFonts w:ascii="Arial Narrow" w:hAnsi="Arial Narrow"/>
            </w:rPr>
          </w:pPr>
        </w:p>
      </w:tc>
    </w:tr>
    <w:tr w:rsidR="00C710EF" w:rsidRPr="00534A1C" w:rsidTr="00534A1C">
      <w:trPr>
        <w:cantSplit/>
        <w:trHeight w:hRule="exact" w:val="1701"/>
      </w:trPr>
      <w:tc>
        <w:tcPr>
          <w:tcW w:w="29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C710EF" w:rsidRPr="00534A1C" w:rsidRDefault="00C710EF" w:rsidP="00534A1C">
          <w:pPr>
            <w:ind w:left="113" w:right="113"/>
            <w:jc w:val="center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Подпись и дата</w:t>
          </w:r>
        </w:p>
      </w:tc>
      <w:tc>
        <w:tcPr>
          <w:tcW w:w="397" w:type="dxa"/>
          <w:textDirection w:val="btLr"/>
          <w:vAlign w:val="center"/>
        </w:tcPr>
        <w:p w:rsidR="00C710EF" w:rsidRPr="00534A1C" w:rsidRDefault="00C710EF" w:rsidP="00534A1C">
          <w:pPr>
            <w:ind w:left="113" w:right="113"/>
            <w:jc w:val="center"/>
            <w:rPr>
              <w:rFonts w:ascii="Arial Narrow" w:hAnsi="Arial Narrow"/>
            </w:rPr>
          </w:pPr>
        </w:p>
      </w:tc>
    </w:tr>
    <w:tr w:rsidR="00C710EF" w:rsidRPr="00534A1C" w:rsidTr="00534A1C">
      <w:trPr>
        <w:cantSplit/>
        <w:trHeight w:hRule="exact" w:val="1418"/>
      </w:trPr>
      <w:tc>
        <w:tcPr>
          <w:tcW w:w="29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C710EF" w:rsidRPr="00534A1C" w:rsidRDefault="00C710EF" w:rsidP="00534A1C">
          <w:pPr>
            <w:ind w:left="113" w:right="113"/>
            <w:jc w:val="center"/>
            <w:rPr>
              <w:rFonts w:ascii="Arial Narrow" w:hAnsi="Arial Narrow"/>
              <w:sz w:val="20"/>
            </w:rPr>
          </w:pPr>
          <w:r w:rsidRPr="00534A1C">
            <w:rPr>
              <w:rFonts w:ascii="Arial Narrow" w:hAnsi="Arial Narrow"/>
              <w:sz w:val="20"/>
            </w:rPr>
            <w:t>Инв. № подл.</w:t>
          </w:r>
        </w:p>
      </w:tc>
      <w:tc>
        <w:tcPr>
          <w:tcW w:w="397" w:type="dxa"/>
          <w:textDirection w:val="btLr"/>
          <w:vAlign w:val="center"/>
        </w:tcPr>
        <w:p w:rsidR="00C710EF" w:rsidRPr="00534A1C" w:rsidRDefault="00C710EF" w:rsidP="00534A1C">
          <w:pPr>
            <w:ind w:left="113" w:right="113"/>
            <w:jc w:val="center"/>
            <w:rPr>
              <w:rFonts w:ascii="Arial Narrow" w:hAnsi="Arial Narrow"/>
            </w:rPr>
          </w:pPr>
        </w:p>
      </w:tc>
    </w:tr>
  </w:tbl>
  <w:p w:rsidR="00C710EF" w:rsidRPr="006F2C52" w:rsidRDefault="00C710EF">
    <w:pPr>
      <w:pStyle w:val="a6"/>
      <w:rPr>
        <w:sz w:val="6"/>
        <w:szCs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0EF" w:rsidRDefault="00C710EF">
      <w:r>
        <w:separator/>
      </w:r>
    </w:p>
  </w:footnote>
  <w:footnote w:type="continuationSeparator" w:id="0">
    <w:p w:rsidR="00C710EF" w:rsidRDefault="00C71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57" w:rightFromText="57" w:vertAnchor="page" w:horzAnchor="page" w:tblpX="370" w:tblpY="1124"/>
      <w:tblW w:w="852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</w:tblBorders>
      <w:tblLayout w:type="fixed"/>
      <w:tblCellMar>
        <w:left w:w="0" w:type="dxa"/>
        <w:right w:w="0" w:type="dxa"/>
      </w:tblCellMar>
      <w:tblLook w:val="0600"/>
    </w:tblPr>
    <w:tblGrid>
      <w:gridCol w:w="284"/>
      <w:gridCol w:w="284"/>
      <w:gridCol w:w="284"/>
    </w:tblGrid>
    <w:tr w:rsidR="00C710EF" w:rsidRPr="00B677DC" w:rsidTr="007A6435">
      <w:trPr>
        <w:cantSplit/>
        <w:trHeight w:hRule="exact" w:val="567"/>
      </w:trPr>
      <w:tc>
        <w:tcPr>
          <w:tcW w:w="284" w:type="dxa"/>
          <w:tcBorders>
            <w:top w:val="single" w:sz="18" w:space="0" w:color="000000"/>
            <w:bottom w:val="single" w:sz="12" w:space="0" w:color="000000"/>
            <w:right w:val="single" w:sz="12" w:space="0" w:color="000000"/>
          </w:tcBorders>
          <w:noWrap/>
          <w:tcMar>
            <w:top w:w="28" w:type="dxa"/>
          </w:tcMar>
          <w:textDirection w:val="tbRl"/>
          <w:vAlign w:val="center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jc w:val="left"/>
            <w:rPr>
              <w:lang w:val="en-US"/>
            </w:rPr>
          </w:pPr>
          <w:proofErr w:type="spellStart"/>
          <w:r w:rsidRPr="00B677DC">
            <w:rPr>
              <w:rFonts w:ascii="Arial Narrow" w:hAnsi="Arial Narrow"/>
              <w:sz w:val="20"/>
            </w:rPr>
            <w:t>Изм</w:t>
          </w:r>
          <w:proofErr w:type="spellEnd"/>
          <w:r w:rsidRPr="00B677DC">
            <w:rPr>
              <w:rFonts w:ascii="Arial Narrow" w:hAnsi="Arial Narrow"/>
              <w:sz w:val="20"/>
            </w:rPr>
            <w:t>.</w:t>
          </w:r>
        </w:p>
      </w:tc>
      <w:tc>
        <w:tcPr>
          <w:tcW w:w="284" w:type="dxa"/>
          <w:tcBorders>
            <w:top w:val="single" w:sz="18" w:space="0" w:color="000000"/>
            <w:left w:val="single" w:sz="12" w:space="0" w:color="000000"/>
            <w:bottom w:val="single" w:sz="12" w:space="0" w:color="000000"/>
            <w:right w:val="single" w:sz="6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  <w:tc>
        <w:tcPr>
          <w:tcW w:w="284" w:type="dxa"/>
          <w:tcBorders>
            <w:top w:val="single" w:sz="18" w:space="0" w:color="000000"/>
            <w:left w:val="single" w:sz="6" w:space="0" w:color="000000"/>
            <w:bottom w:val="single" w:sz="12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</w:tr>
    <w:tr w:rsidR="00C710EF" w:rsidRPr="00B677DC" w:rsidTr="007A6435">
      <w:trPr>
        <w:cantSplit/>
        <w:trHeight w:val="567"/>
      </w:trPr>
      <w:tc>
        <w:tcPr>
          <w:tcW w:w="284" w:type="dxa"/>
          <w:tcBorders>
            <w:top w:val="single" w:sz="12" w:space="0" w:color="000000"/>
            <w:bottom w:val="single" w:sz="12" w:space="0" w:color="000000"/>
            <w:right w:val="single" w:sz="12" w:space="0" w:color="000000"/>
          </w:tcBorders>
          <w:noWrap/>
          <w:tcMar>
            <w:top w:w="28" w:type="dxa"/>
          </w:tcMar>
          <w:textDirection w:val="tbRl"/>
          <w:vAlign w:val="center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jc w:val="left"/>
            <w:rPr>
              <w:lang w:val="en-US"/>
            </w:rPr>
          </w:pPr>
          <w:proofErr w:type="spellStart"/>
          <w:r w:rsidRPr="00B677DC">
            <w:rPr>
              <w:rFonts w:ascii="Arial Narrow" w:hAnsi="Arial Narrow"/>
              <w:sz w:val="20"/>
            </w:rPr>
            <w:t>Кол.уч</w:t>
          </w:r>
          <w:proofErr w:type="spellEnd"/>
          <w:r w:rsidRPr="00B677DC">
            <w:rPr>
              <w:rFonts w:ascii="Arial Narrow" w:hAnsi="Arial Narrow"/>
              <w:sz w:val="20"/>
            </w:rPr>
            <w:t>.</w:t>
          </w:r>
        </w:p>
      </w:tc>
      <w:tc>
        <w:tcPr>
          <w:tcW w:w="284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6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6" w:space="0" w:color="000000"/>
            <w:bottom w:val="single" w:sz="12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</w:tr>
    <w:tr w:rsidR="00C710EF" w:rsidRPr="00B677DC" w:rsidTr="007A6435">
      <w:trPr>
        <w:cantSplit/>
        <w:trHeight w:hRule="exact" w:val="567"/>
      </w:trPr>
      <w:tc>
        <w:tcPr>
          <w:tcW w:w="284" w:type="dxa"/>
          <w:tcBorders>
            <w:top w:val="single" w:sz="12" w:space="0" w:color="000000"/>
            <w:bottom w:val="single" w:sz="12" w:space="0" w:color="000000"/>
            <w:right w:val="single" w:sz="12" w:space="0" w:color="000000"/>
          </w:tcBorders>
          <w:noWrap/>
          <w:tcMar>
            <w:top w:w="28" w:type="dxa"/>
          </w:tcMar>
          <w:textDirection w:val="tbRl"/>
          <w:vAlign w:val="center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jc w:val="left"/>
            <w:rPr>
              <w:lang w:val="en-US"/>
            </w:rPr>
          </w:pPr>
          <w:r w:rsidRPr="00B677DC">
            <w:rPr>
              <w:rFonts w:ascii="Arial Narrow" w:hAnsi="Arial Narrow"/>
              <w:sz w:val="20"/>
            </w:rPr>
            <w:t>Лист</w:t>
          </w:r>
        </w:p>
      </w:tc>
      <w:tc>
        <w:tcPr>
          <w:tcW w:w="284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6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6" w:space="0" w:color="000000"/>
            <w:bottom w:val="single" w:sz="12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</w:tr>
    <w:tr w:rsidR="00C710EF" w:rsidRPr="00B677DC" w:rsidTr="007A6435">
      <w:trPr>
        <w:cantSplit/>
        <w:trHeight w:val="567"/>
      </w:trPr>
      <w:tc>
        <w:tcPr>
          <w:tcW w:w="284" w:type="dxa"/>
          <w:tcBorders>
            <w:top w:val="single" w:sz="12" w:space="0" w:color="000000"/>
            <w:bottom w:val="single" w:sz="12" w:space="0" w:color="000000"/>
            <w:right w:val="single" w:sz="12" w:space="0" w:color="000000"/>
          </w:tcBorders>
          <w:noWrap/>
          <w:tcMar>
            <w:top w:w="28" w:type="dxa"/>
          </w:tcMar>
          <w:textDirection w:val="tbRl"/>
          <w:vAlign w:val="center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jc w:val="left"/>
            <w:rPr>
              <w:lang w:val="en-US"/>
            </w:rPr>
          </w:pPr>
          <w:r w:rsidRPr="00B677DC">
            <w:rPr>
              <w:rFonts w:ascii="Arial Narrow" w:hAnsi="Arial Narrow"/>
              <w:sz w:val="20"/>
            </w:rPr>
            <w:t>№ док.</w:t>
          </w:r>
        </w:p>
      </w:tc>
      <w:tc>
        <w:tcPr>
          <w:tcW w:w="284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6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6" w:space="0" w:color="000000"/>
            <w:bottom w:val="single" w:sz="12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</w:tr>
    <w:tr w:rsidR="00C710EF" w:rsidRPr="00B677DC" w:rsidTr="007A6435">
      <w:trPr>
        <w:cantSplit/>
        <w:trHeight w:hRule="exact" w:val="851"/>
      </w:trPr>
      <w:tc>
        <w:tcPr>
          <w:tcW w:w="284" w:type="dxa"/>
          <w:tcBorders>
            <w:top w:val="single" w:sz="12" w:space="0" w:color="000000"/>
            <w:bottom w:val="single" w:sz="12" w:space="0" w:color="000000"/>
            <w:right w:val="single" w:sz="12" w:space="0" w:color="000000"/>
          </w:tcBorders>
          <w:noWrap/>
          <w:tcMar>
            <w:top w:w="28" w:type="dxa"/>
          </w:tcMar>
          <w:textDirection w:val="tbRl"/>
          <w:vAlign w:val="center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jc w:val="left"/>
            <w:rPr>
              <w:lang w:val="en-US"/>
            </w:rPr>
          </w:pPr>
          <w:r w:rsidRPr="00B677DC">
            <w:rPr>
              <w:rFonts w:ascii="Arial Narrow" w:hAnsi="Arial Narrow"/>
              <w:sz w:val="20"/>
            </w:rPr>
            <w:t>Подпись</w:t>
          </w:r>
        </w:p>
      </w:tc>
      <w:tc>
        <w:tcPr>
          <w:tcW w:w="284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6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6" w:space="0" w:color="000000"/>
            <w:bottom w:val="single" w:sz="12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</w:tr>
    <w:tr w:rsidR="00C710EF" w:rsidRPr="00B677DC" w:rsidTr="007A6435">
      <w:trPr>
        <w:cantSplit/>
        <w:trHeight w:hRule="exact" w:val="567"/>
      </w:trPr>
      <w:tc>
        <w:tcPr>
          <w:tcW w:w="284" w:type="dxa"/>
          <w:tcBorders>
            <w:top w:val="single" w:sz="12" w:space="0" w:color="000000"/>
            <w:bottom w:val="single" w:sz="12" w:space="0" w:color="000000"/>
            <w:right w:val="single" w:sz="12" w:space="0" w:color="000000"/>
          </w:tcBorders>
          <w:noWrap/>
          <w:tcMar>
            <w:top w:w="28" w:type="dxa"/>
          </w:tcMar>
          <w:textDirection w:val="tbRl"/>
          <w:vAlign w:val="center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jc w:val="left"/>
            <w:rPr>
              <w:lang w:val="en-US"/>
            </w:rPr>
          </w:pPr>
          <w:r w:rsidRPr="00B677DC">
            <w:rPr>
              <w:rFonts w:ascii="Arial Narrow" w:hAnsi="Arial Narrow"/>
              <w:sz w:val="20"/>
            </w:rPr>
            <w:t>Дата</w:t>
          </w:r>
        </w:p>
      </w:tc>
      <w:tc>
        <w:tcPr>
          <w:tcW w:w="284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6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6" w:space="0" w:color="000000"/>
            <w:bottom w:val="single" w:sz="12" w:space="0" w:color="000000"/>
          </w:tcBorders>
          <w:noWrap/>
          <w:tcMar>
            <w:top w:w="28" w:type="dxa"/>
          </w:tcMar>
          <w:textDirection w:val="tbRl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rPr>
              <w:lang w:val="en-US"/>
            </w:rPr>
          </w:pPr>
        </w:p>
      </w:tc>
    </w:tr>
    <w:tr w:rsidR="00C710EF" w:rsidRPr="00B677DC" w:rsidTr="007A6435">
      <w:trPr>
        <w:cantSplit/>
        <w:trHeight w:hRule="exact" w:val="6039"/>
      </w:trPr>
      <w:tc>
        <w:tcPr>
          <w:tcW w:w="852" w:type="dxa"/>
          <w:gridSpan w:val="3"/>
          <w:tcBorders>
            <w:bottom w:val="single" w:sz="12" w:space="0" w:color="000000"/>
          </w:tcBorders>
          <w:noWrap/>
          <w:textDirection w:val="tbRl"/>
          <w:vAlign w:val="center"/>
        </w:tcPr>
        <w:p w:rsidR="00C710EF" w:rsidRPr="00B677DC" w:rsidRDefault="00C710EF" w:rsidP="00B64FA5">
          <w:pPr>
            <w:tabs>
              <w:tab w:val="center" w:pos="4677"/>
              <w:tab w:val="right" w:pos="9355"/>
            </w:tabs>
            <w:jc w:val="center"/>
            <w:rPr>
              <w:lang w:val="en-US"/>
            </w:rPr>
          </w:pPr>
          <w:r w:rsidRPr="00362E81">
            <w:rPr>
              <w:rFonts w:ascii="Arial Narrow" w:hAnsi="Arial Narrow"/>
              <w:sz w:val="40"/>
              <w:szCs w:val="40"/>
            </w:rPr>
            <w:t>0001_16.03</w:t>
          </w:r>
          <w:r w:rsidRPr="00DB6114">
            <w:rPr>
              <w:rFonts w:ascii="Arial Narrow" w:hAnsi="Arial Narrow"/>
              <w:sz w:val="40"/>
              <w:szCs w:val="40"/>
            </w:rPr>
            <w:t>-ПЗ</w:t>
          </w:r>
        </w:p>
      </w:tc>
    </w:tr>
    <w:tr w:rsidR="00C710EF" w:rsidRPr="00B677DC" w:rsidTr="007A6435">
      <w:trPr>
        <w:cantSplit/>
        <w:trHeight w:hRule="exact" w:val="567"/>
      </w:trPr>
      <w:tc>
        <w:tcPr>
          <w:tcW w:w="568" w:type="dxa"/>
          <w:gridSpan w:val="2"/>
          <w:tcBorders>
            <w:top w:val="single" w:sz="12" w:space="0" w:color="000000"/>
            <w:bottom w:val="single" w:sz="18" w:space="0" w:color="000000"/>
            <w:right w:val="single" w:sz="12" w:space="0" w:color="000000"/>
          </w:tcBorders>
          <w:noWrap/>
          <w:textDirection w:val="tbRl"/>
          <w:vAlign w:val="center"/>
        </w:tcPr>
        <w:p w:rsidR="00C710EF" w:rsidRPr="00B677DC" w:rsidRDefault="00F432BF" w:rsidP="007A6435">
          <w:pPr>
            <w:tabs>
              <w:tab w:val="center" w:pos="4677"/>
              <w:tab w:val="right" w:pos="9355"/>
            </w:tabs>
            <w:jc w:val="center"/>
            <w:rPr>
              <w:rFonts w:ascii="Arial Narrow" w:hAnsi="Arial Narrow"/>
              <w:sz w:val="28"/>
              <w:szCs w:val="28"/>
            </w:rPr>
          </w:pPr>
          <w:r w:rsidRPr="00B677DC">
            <w:rPr>
              <w:rStyle w:val="ad"/>
              <w:rFonts w:ascii="Arial Narrow" w:hAnsi="Arial Narrow"/>
              <w:sz w:val="28"/>
              <w:szCs w:val="28"/>
            </w:rPr>
            <w:fldChar w:fldCharType="begin"/>
          </w:r>
          <w:r w:rsidR="00C710EF" w:rsidRPr="00B677DC">
            <w:rPr>
              <w:rStyle w:val="ad"/>
              <w:rFonts w:ascii="Arial Narrow" w:hAnsi="Arial Narrow"/>
              <w:sz w:val="28"/>
              <w:szCs w:val="28"/>
            </w:rPr>
            <w:instrText xml:space="preserve">PAGE  </w:instrText>
          </w:r>
          <w:r w:rsidRPr="00B677DC">
            <w:rPr>
              <w:rStyle w:val="ad"/>
              <w:rFonts w:ascii="Arial Narrow" w:hAnsi="Arial Narrow"/>
              <w:sz w:val="28"/>
              <w:szCs w:val="28"/>
            </w:rPr>
            <w:fldChar w:fldCharType="separate"/>
          </w:r>
          <w:r w:rsidR="00F66584">
            <w:rPr>
              <w:rStyle w:val="ad"/>
              <w:rFonts w:ascii="Arial Narrow" w:hAnsi="Arial Narrow"/>
              <w:noProof/>
              <w:sz w:val="28"/>
              <w:szCs w:val="28"/>
            </w:rPr>
            <w:t>12</w:t>
          </w:r>
          <w:r w:rsidRPr="00B677DC">
            <w:rPr>
              <w:rStyle w:val="ad"/>
              <w:rFonts w:ascii="Arial Narrow" w:hAnsi="Arial Narrow"/>
              <w:sz w:val="28"/>
              <w:szCs w:val="28"/>
            </w:rPr>
            <w:fldChar w:fldCharType="end"/>
          </w:r>
        </w:p>
      </w:tc>
      <w:tc>
        <w:tcPr>
          <w:tcW w:w="284" w:type="dxa"/>
          <w:tcBorders>
            <w:top w:val="single" w:sz="12" w:space="0" w:color="000000"/>
            <w:left w:val="single" w:sz="12" w:space="0" w:color="000000"/>
            <w:bottom w:val="single" w:sz="18" w:space="0" w:color="000000"/>
          </w:tcBorders>
          <w:noWrap/>
          <w:tcMar>
            <w:left w:w="0" w:type="dxa"/>
            <w:right w:w="0" w:type="dxa"/>
          </w:tcMar>
          <w:textDirection w:val="tbRl"/>
          <w:vAlign w:val="center"/>
        </w:tcPr>
        <w:p w:rsidR="00C710EF" w:rsidRPr="00B677DC" w:rsidRDefault="00C710EF" w:rsidP="007A6435">
          <w:pPr>
            <w:tabs>
              <w:tab w:val="center" w:pos="4677"/>
              <w:tab w:val="right" w:pos="9355"/>
            </w:tabs>
            <w:jc w:val="center"/>
            <w:rPr>
              <w:sz w:val="20"/>
            </w:rPr>
          </w:pPr>
          <w:r w:rsidRPr="00B677DC">
            <w:rPr>
              <w:rFonts w:ascii="Arial Narrow" w:hAnsi="Arial Narrow"/>
              <w:sz w:val="20"/>
            </w:rPr>
            <w:t>Лист</w:t>
          </w:r>
        </w:p>
      </w:tc>
    </w:tr>
  </w:tbl>
  <w:p w:rsidR="00C710EF" w:rsidRPr="008E6BEA" w:rsidRDefault="00C710EF" w:rsidP="008E6BEA">
    <w:pPr>
      <w:rPr>
        <w:vanish/>
      </w:rPr>
    </w:pPr>
  </w:p>
  <w:tbl>
    <w:tblPr>
      <w:tblpPr w:vertAnchor="page" w:horzAnchor="page" w:tblpX="449" w:tblpY="426"/>
      <w:tblW w:w="0" w:type="auto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12" w:space="0" w:color="000000"/>
        <w:insideV w:val="single" w:sz="12" w:space="0" w:color="000000"/>
      </w:tblBorders>
      <w:tblLook w:val="04A0"/>
    </w:tblPr>
    <w:tblGrid>
      <w:gridCol w:w="1418"/>
      <w:gridCol w:w="1985"/>
      <w:gridCol w:w="1418"/>
    </w:tblGrid>
    <w:tr w:rsidR="00C710EF" w:rsidRPr="007A6435" w:rsidTr="005A71F9">
      <w:trPr>
        <w:trHeight w:hRule="exact" w:val="284"/>
      </w:trPr>
      <w:tc>
        <w:tcPr>
          <w:tcW w:w="1418" w:type="dxa"/>
          <w:vAlign w:val="center"/>
        </w:tcPr>
        <w:p w:rsidR="00C710EF" w:rsidRPr="007A6435" w:rsidRDefault="00C710EF" w:rsidP="007A6435">
          <w:pPr>
            <w:tabs>
              <w:tab w:val="center" w:pos="4677"/>
              <w:tab w:val="right" w:pos="9355"/>
            </w:tabs>
            <w:jc w:val="center"/>
            <w:rPr>
              <w:lang w:val="en-US"/>
            </w:rPr>
          </w:pPr>
          <w:r w:rsidRPr="007A6435">
            <w:rPr>
              <w:rFonts w:ascii="Arial Narrow" w:hAnsi="Arial Narrow"/>
              <w:sz w:val="20"/>
            </w:rPr>
            <w:t>Инв. № подл.</w:t>
          </w:r>
        </w:p>
      </w:tc>
      <w:tc>
        <w:tcPr>
          <w:tcW w:w="1985" w:type="dxa"/>
          <w:vAlign w:val="center"/>
        </w:tcPr>
        <w:p w:rsidR="00C710EF" w:rsidRPr="007A6435" w:rsidRDefault="00C710EF" w:rsidP="007A6435">
          <w:pPr>
            <w:tabs>
              <w:tab w:val="center" w:pos="4677"/>
              <w:tab w:val="right" w:pos="9355"/>
            </w:tabs>
            <w:jc w:val="center"/>
            <w:rPr>
              <w:lang w:val="en-US"/>
            </w:rPr>
          </w:pPr>
          <w:r w:rsidRPr="007A6435">
            <w:rPr>
              <w:rFonts w:ascii="Arial Narrow" w:hAnsi="Arial Narrow"/>
              <w:sz w:val="20"/>
            </w:rPr>
            <w:t>Подпись и дата</w:t>
          </w:r>
        </w:p>
      </w:tc>
      <w:tc>
        <w:tcPr>
          <w:tcW w:w="1418" w:type="dxa"/>
          <w:vAlign w:val="center"/>
        </w:tcPr>
        <w:p w:rsidR="00C710EF" w:rsidRPr="007A6435" w:rsidRDefault="00C710EF" w:rsidP="007A6435">
          <w:pPr>
            <w:tabs>
              <w:tab w:val="center" w:pos="4677"/>
              <w:tab w:val="right" w:pos="9355"/>
            </w:tabs>
            <w:jc w:val="center"/>
            <w:rPr>
              <w:lang w:val="en-US"/>
            </w:rPr>
          </w:pPr>
          <w:proofErr w:type="spellStart"/>
          <w:r w:rsidRPr="007A6435">
            <w:rPr>
              <w:rFonts w:ascii="Arial Narrow" w:hAnsi="Arial Narrow"/>
              <w:sz w:val="20"/>
            </w:rPr>
            <w:t>Взам</w:t>
          </w:r>
          <w:proofErr w:type="spellEnd"/>
          <w:r w:rsidRPr="007A6435">
            <w:rPr>
              <w:rFonts w:ascii="Arial Narrow" w:hAnsi="Arial Narrow"/>
              <w:sz w:val="20"/>
            </w:rPr>
            <w:t>. инв. №</w:t>
          </w:r>
        </w:p>
      </w:tc>
    </w:tr>
    <w:tr w:rsidR="00C710EF" w:rsidRPr="007A6435" w:rsidTr="005A71F9">
      <w:trPr>
        <w:trHeight w:hRule="exact" w:val="397"/>
      </w:trPr>
      <w:tc>
        <w:tcPr>
          <w:tcW w:w="1418" w:type="dxa"/>
          <w:vAlign w:val="center"/>
        </w:tcPr>
        <w:p w:rsidR="00C710EF" w:rsidRPr="007A6435" w:rsidRDefault="00C710EF" w:rsidP="007A6435">
          <w:pPr>
            <w:tabs>
              <w:tab w:val="center" w:pos="4677"/>
              <w:tab w:val="right" w:pos="9355"/>
            </w:tabs>
            <w:jc w:val="center"/>
            <w:rPr>
              <w:lang w:val="en-US"/>
            </w:rPr>
          </w:pPr>
        </w:p>
      </w:tc>
      <w:tc>
        <w:tcPr>
          <w:tcW w:w="1985" w:type="dxa"/>
          <w:vAlign w:val="center"/>
        </w:tcPr>
        <w:p w:rsidR="00C710EF" w:rsidRPr="007A6435" w:rsidRDefault="00C710EF" w:rsidP="007A6435">
          <w:pPr>
            <w:tabs>
              <w:tab w:val="center" w:pos="4677"/>
              <w:tab w:val="right" w:pos="9355"/>
            </w:tabs>
            <w:jc w:val="center"/>
            <w:rPr>
              <w:lang w:val="en-US"/>
            </w:rPr>
          </w:pPr>
        </w:p>
      </w:tc>
      <w:tc>
        <w:tcPr>
          <w:tcW w:w="1418" w:type="dxa"/>
          <w:vAlign w:val="center"/>
        </w:tcPr>
        <w:p w:rsidR="00C710EF" w:rsidRPr="007A6435" w:rsidRDefault="00C710EF" w:rsidP="007A6435">
          <w:pPr>
            <w:tabs>
              <w:tab w:val="center" w:pos="4677"/>
              <w:tab w:val="right" w:pos="9355"/>
            </w:tabs>
            <w:jc w:val="center"/>
            <w:rPr>
              <w:lang w:val="en-US"/>
            </w:rPr>
          </w:pPr>
        </w:p>
      </w:tc>
    </w:tr>
  </w:tbl>
  <w:p w:rsidR="00C710EF" w:rsidRPr="00B677DC" w:rsidRDefault="00C710EF">
    <w:pPr>
      <w:pStyle w:val="a4"/>
      <w:rPr>
        <w:rFonts w:ascii="Arial Narrow" w:hAnsi="Arial Narrow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236CD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B266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AE597E"/>
    <w:multiLevelType w:val="hybridMultilevel"/>
    <w:tmpl w:val="D9DC69B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0A7B422B"/>
    <w:multiLevelType w:val="multilevel"/>
    <w:tmpl w:val="02D62954"/>
    <w:lvl w:ilvl="0">
      <w:start w:val="1"/>
      <w:numFmt w:val="decimal"/>
      <w:lvlText w:val="%1."/>
      <w:lvlJc w:val="center"/>
      <w:pPr>
        <w:tabs>
          <w:tab w:val="num" w:pos="794"/>
        </w:tabs>
        <w:ind w:left="794" w:hanging="434"/>
      </w:pPr>
      <w:rPr>
        <w:rFonts w:ascii="Arial Narrow" w:hAnsi="Arial Narrow" w:cs="Times New Roman" w:hint="default"/>
        <w:b/>
        <w:i w:val="0"/>
        <w:sz w:val="32"/>
        <w:szCs w:val="32"/>
      </w:rPr>
    </w:lvl>
    <w:lvl w:ilvl="1">
      <w:start w:val="1"/>
      <w:numFmt w:val="decimal"/>
      <w:lvlText w:val="%2."/>
      <w:lvlJc w:val="center"/>
      <w:pPr>
        <w:tabs>
          <w:tab w:val="num" w:pos="794"/>
        </w:tabs>
        <w:ind w:left="794" w:hanging="85"/>
      </w:pPr>
      <w:rPr>
        <w:rFonts w:ascii="Arial Narrow" w:hAnsi="Arial Narrow" w:cs="Times New Roman" w:hint="default"/>
        <w:b/>
        <w:i w:val="0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20B37"/>
    <w:multiLevelType w:val="multilevel"/>
    <w:tmpl w:val="87BE08D2"/>
    <w:lvl w:ilvl="0">
      <w:start w:val="1"/>
      <w:numFmt w:val="decimal"/>
      <w:suff w:val="space"/>
      <w:lvlText w:val="%1"/>
      <w:lvlJc w:val="left"/>
      <w:pPr>
        <w:ind w:left="284" w:firstLine="850"/>
      </w:pPr>
    </w:lvl>
    <w:lvl w:ilvl="1">
      <w:start w:val="1"/>
      <w:numFmt w:val="decimal"/>
      <w:suff w:val="space"/>
      <w:lvlText w:val="%1.%2"/>
      <w:lvlJc w:val="left"/>
      <w:pPr>
        <w:ind w:left="284" w:firstLine="850"/>
      </w:pPr>
    </w:lvl>
    <w:lvl w:ilvl="2">
      <w:start w:val="1"/>
      <w:numFmt w:val="decimal"/>
      <w:suff w:val="space"/>
      <w:lvlText w:val="%1.%2.%3"/>
      <w:lvlJc w:val="left"/>
      <w:pPr>
        <w:ind w:left="860" w:firstLine="850"/>
      </w:pPr>
    </w:lvl>
    <w:lvl w:ilvl="3">
      <w:start w:val="1"/>
      <w:numFmt w:val="decimal"/>
      <w:suff w:val="space"/>
      <w:lvlText w:val="%1.%2.%3.%4"/>
      <w:lvlJc w:val="left"/>
      <w:pPr>
        <w:ind w:left="860" w:firstLine="85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15650705"/>
    <w:multiLevelType w:val="hybridMultilevel"/>
    <w:tmpl w:val="E550D174"/>
    <w:lvl w:ilvl="0" w:tplc="B8644580">
      <w:start w:val="1"/>
      <w:numFmt w:val="bullet"/>
      <w:lvlText w:val="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">
    <w:nsid w:val="199A4FB0"/>
    <w:multiLevelType w:val="multilevel"/>
    <w:tmpl w:val="A5E4B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Arial Narrow" w:hAnsi="Arial Narrow" w:hint="default"/>
        <w:b/>
        <w:i w:val="0"/>
        <w:sz w:val="32"/>
        <w:szCs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55B5572"/>
    <w:multiLevelType w:val="multilevel"/>
    <w:tmpl w:val="DDE0755A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ascii="Arial Narrow" w:hAnsi="Arial Narrow" w:cs="Times New Roman" w:hint="default"/>
        <w:b/>
        <w:i w:val="0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176838"/>
    <w:multiLevelType w:val="hybridMultilevel"/>
    <w:tmpl w:val="E0441E48"/>
    <w:lvl w:ilvl="0" w:tplc="16F4FDAC">
      <w:start w:val="1"/>
      <w:numFmt w:val="decimal"/>
      <w:lvlText w:val="%1."/>
      <w:lvlJc w:val="left"/>
      <w:pPr>
        <w:tabs>
          <w:tab w:val="num" w:pos="2206"/>
        </w:tabs>
        <w:ind w:left="220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9">
    <w:nsid w:val="298457B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8D5E33"/>
    <w:multiLevelType w:val="hybridMultilevel"/>
    <w:tmpl w:val="20F0E00C"/>
    <w:lvl w:ilvl="0" w:tplc="7832B644">
      <w:start w:val="1"/>
      <w:numFmt w:val="bullet"/>
      <w:lvlText w:val="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  <w:color w:val="auto"/>
      </w:rPr>
    </w:lvl>
    <w:lvl w:ilvl="1" w:tplc="20D0443E">
      <w:start w:val="1"/>
      <w:numFmt w:val="bullet"/>
      <w:lvlText w:val="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FD41562"/>
    <w:multiLevelType w:val="multilevel"/>
    <w:tmpl w:val="0D0853C4"/>
    <w:lvl w:ilvl="0">
      <w:start w:val="1"/>
      <w:numFmt w:val="decimal"/>
      <w:lvlText w:val="%1."/>
      <w:lvlJc w:val="center"/>
      <w:pPr>
        <w:tabs>
          <w:tab w:val="num" w:pos="794"/>
        </w:tabs>
        <w:ind w:left="794" w:hanging="434"/>
      </w:pPr>
      <w:rPr>
        <w:rFonts w:ascii="Arial Narrow" w:hAnsi="Arial Narrow" w:cs="Times New Roman" w:hint="default"/>
        <w:b/>
        <w:i w:val="0"/>
        <w:sz w:val="32"/>
        <w:szCs w:val="32"/>
      </w:rPr>
    </w:lvl>
    <w:lvl w:ilvl="1">
      <w:start w:val="1"/>
      <w:numFmt w:val="decimal"/>
      <w:lvlText w:val="%2."/>
      <w:lvlJc w:val="center"/>
      <w:pPr>
        <w:tabs>
          <w:tab w:val="num" w:pos="794"/>
        </w:tabs>
        <w:ind w:left="794" w:hanging="397"/>
      </w:pPr>
      <w:rPr>
        <w:rFonts w:ascii="Arial Narrow" w:hAnsi="Arial Narrow" w:cs="Times New Roman" w:hint="default"/>
        <w:b/>
        <w:i w:val="0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01196A"/>
    <w:multiLevelType w:val="hybridMultilevel"/>
    <w:tmpl w:val="D4A431A6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55FABE60">
      <w:numFmt w:val="none"/>
      <w:lvlText w:val=""/>
      <w:lvlJc w:val="left"/>
      <w:pPr>
        <w:tabs>
          <w:tab w:val="num" w:pos="360"/>
        </w:tabs>
      </w:pPr>
    </w:lvl>
    <w:lvl w:ilvl="2" w:tplc="06E49A9C">
      <w:numFmt w:val="none"/>
      <w:lvlText w:val=""/>
      <w:lvlJc w:val="left"/>
      <w:pPr>
        <w:tabs>
          <w:tab w:val="num" w:pos="360"/>
        </w:tabs>
      </w:pPr>
    </w:lvl>
    <w:lvl w:ilvl="3" w:tplc="D65AF766">
      <w:numFmt w:val="none"/>
      <w:lvlText w:val=""/>
      <w:lvlJc w:val="left"/>
      <w:pPr>
        <w:tabs>
          <w:tab w:val="num" w:pos="360"/>
        </w:tabs>
      </w:pPr>
    </w:lvl>
    <w:lvl w:ilvl="4" w:tplc="9FE815AC">
      <w:numFmt w:val="none"/>
      <w:lvlText w:val=""/>
      <w:lvlJc w:val="left"/>
      <w:pPr>
        <w:tabs>
          <w:tab w:val="num" w:pos="360"/>
        </w:tabs>
      </w:pPr>
    </w:lvl>
    <w:lvl w:ilvl="5" w:tplc="D8306B44">
      <w:numFmt w:val="none"/>
      <w:lvlText w:val=""/>
      <w:lvlJc w:val="left"/>
      <w:pPr>
        <w:tabs>
          <w:tab w:val="num" w:pos="360"/>
        </w:tabs>
      </w:pPr>
    </w:lvl>
    <w:lvl w:ilvl="6" w:tplc="B17C8C56">
      <w:numFmt w:val="none"/>
      <w:lvlText w:val=""/>
      <w:lvlJc w:val="left"/>
      <w:pPr>
        <w:tabs>
          <w:tab w:val="num" w:pos="360"/>
        </w:tabs>
      </w:pPr>
    </w:lvl>
    <w:lvl w:ilvl="7" w:tplc="36FCE50A">
      <w:numFmt w:val="none"/>
      <w:lvlText w:val=""/>
      <w:lvlJc w:val="left"/>
      <w:pPr>
        <w:tabs>
          <w:tab w:val="num" w:pos="360"/>
        </w:tabs>
      </w:pPr>
    </w:lvl>
    <w:lvl w:ilvl="8" w:tplc="37FE771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2354FAA"/>
    <w:multiLevelType w:val="multilevel"/>
    <w:tmpl w:val="66FC3428"/>
    <w:lvl w:ilvl="0">
      <w:start w:val="1"/>
      <w:numFmt w:val="decimal"/>
      <w:lvlText w:val="%1."/>
      <w:lvlJc w:val="center"/>
      <w:pPr>
        <w:tabs>
          <w:tab w:val="num" w:pos="794"/>
        </w:tabs>
        <w:ind w:left="794" w:hanging="434"/>
      </w:pPr>
      <w:rPr>
        <w:rFonts w:ascii="Arial Narrow" w:hAnsi="Arial Narrow" w:cs="Times New Roman" w:hint="default"/>
        <w:b/>
        <w:i w:val="0"/>
        <w:sz w:val="32"/>
        <w:szCs w:val="32"/>
      </w:rPr>
    </w:lvl>
    <w:lvl w:ilvl="1">
      <w:start w:val="1"/>
      <w:numFmt w:val="decimal"/>
      <w:lvlText w:val="%2."/>
      <w:lvlJc w:val="center"/>
      <w:pPr>
        <w:tabs>
          <w:tab w:val="num" w:pos="907"/>
        </w:tabs>
        <w:ind w:left="907" w:hanging="198"/>
      </w:pPr>
      <w:rPr>
        <w:rFonts w:ascii="Arial Narrow" w:hAnsi="Arial Narrow" w:cs="Times New Roman" w:hint="default"/>
        <w:b/>
        <w:i w:val="0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062823"/>
    <w:multiLevelType w:val="hybridMultilevel"/>
    <w:tmpl w:val="0B700C68"/>
    <w:lvl w:ilvl="0" w:tplc="16F4FDAC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06"/>
        </w:tabs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6"/>
        </w:tabs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6"/>
        </w:tabs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6"/>
        </w:tabs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6"/>
        </w:tabs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6"/>
        </w:tabs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6"/>
        </w:tabs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6"/>
        </w:tabs>
        <w:ind w:left="7246" w:hanging="180"/>
      </w:pPr>
    </w:lvl>
  </w:abstractNum>
  <w:abstractNum w:abstractNumId="15">
    <w:nsid w:val="3BFA1617"/>
    <w:multiLevelType w:val="hybridMultilevel"/>
    <w:tmpl w:val="264C73D4"/>
    <w:lvl w:ilvl="0" w:tplc="0419000F">
      <w:start w:val="1"/>
      <w:numFmt w:val="decimal"/>
      <w:lvlText w:val="%1."/>
      <w:lvlJc w:val="left"/>
      <w:pPr>
        <w:tabs>
          <w:tab w:val="num" w:pos="1542"/>
        </w:tabs>
        <w:ind w:left="154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62"/>
        </w:tabs>
        <w:ind w:left="22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82"/>
        </w:tabs>
        <w:ind w:left="29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02"/>
        </w:tabs>
        <w:ind w:left="37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22"/>
        </w:tabs>
        <w:ind w:left="44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42"/>
        </w:tabs>
        <w:ind w:left="51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62"/>
        </w:tabs>
        <w:ind w:left="58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82"/>
        </w:tabs>
        <w:ind w:left="65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02"/>
        </w:tabs>
        <w:ind w:left="7302" w:hanging="180"/>
      </w:pPr>
    </w:lvl>
  </w:abstractNum>
  <w:abstractNum w:abstractNumId="16">
    <w:nsid w:val="3F2835AA"/>
    <w:multiLevelType w:val="multilevel"/>
    <w:tmpl w:val="DDE0755A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ascii="Arial Narrow" w:hAnsi="Arial Narrow" w:cs="Times New Roman" w:hint="default"/>
        <w:b/>
        <w:i w:val="0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4D4508"/>
    <w:multiLevelType w:val="multilevel"/>
    <w:tmpl w:val="C7E649A6"/>
    <w:lvl w:ilvl="0">
      <w:start w:val="1"/>
      <w:numFmt w:val="decimal"/>
      <w:lvlText w:val="%1."/>
      <w:lvlJc w:val="center"/>
      <w:pPr>
        <w:tabs>
          <w:tab w:val="num" w:pos="794"/>
        </w:tabs>
        <w:ind w:left="794" w:hanging="434"/>
      </w:pPr>
      <w:rPr>
        <w:rFonts w:ascii="Arial Narrow" w:hAnsi="Arial Narrow" w:cs="Times New Roman" w:hint="default"/>
        <w:b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650D70"/>
    <w:multiLevelType w:val="hybridMultilevel"/>
    <w:tmpl w:val="66F8D096"/>
    <w:lvl w:ilvl="0" w:tplc="16F4FDAC">
      <w:start w:val="1"/>
      <w:numFmt w:val="decimal"/>
      <w:lvlText w:val="%1."/>
      <w:lvlJc w:val="left"/>
      <w:pPr>
        <w:tabs>
          <w:tab w:val="num" w:pos="2206"/>
        </w:tabs>
        <w:ind w:left="220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19">
    <w:nsid w:val="446C2BAB"/>
    <w:multiLevelType w:val="multilevel"/>
    <w:tmpl w:val="6672B0D8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ascii="Arial Narrow" w:hAnsi="Arial Narrow" w:cs="Times New Roman" w:hint="default"/>
        <w:b/>
        <w:i w:val="0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00627"/>
    <w:multiLevelType w:val="hybridMultilevel"/>
    <w:tmpl w:val="6706B994"/>
    <w:lvl w:ilvl="0" w:tplc="B864458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ABB23BB"/>
    <w:multiLevelType w:val="hybridMultilevel"/>
    <w:tmpl w:val="0B38D67C"/>
    <w:lvl w:ilvl="0" w:tplc="FFFFFFFF">
      <w:start w:val="1"/>
      <w:numFmt w:val="decimal"/>
      <w:lvlText w:val="%1."/>
      <w:lvlJc w:val="center"/>
      <w:pPr>
        <w:tabs>
          <w:tab w:val="num" w:pos="794"/>
        </w:tabs>
        <w:ind w:left="794" w:hanging="434"/>
      </w:pPr>
      <w:rPr>
        <w:rFonts w:ascii="Arial Narrow" w:hAnsi="Arial Narrow" w:cs="Times New Roman" w:hint="default"/>
        <w:b/>
        <w:i w:val="0"/>
        <w:sz w:val="32"/>
        <w:szCs w:val="32"/>
      </w:rPr>
    </w:lvl>
    <w:lvl w:ilvl="1" w:tplc="46E095D4">
      <w:start w:val="1"/>
      <w:numFmt w:val="decimal"/>
      <w:lvlText w:val="%2."/>
      <w:lvlJc w:val="center"/>
      <w:pPr>
        <w:tabs>
          <w:tab w:val="num" w:pos="907"/>
        </w:tabs>
        <w:ind w:left="907" w:hanging="198"/>
      </w:pPr>
      <w:rPr>
        <w:rFonts w:ascii="Arial Narrow" w:hAnsi="Arial Narrow" w:cs="Times New Roman" w:hint="default"/>
        <w:b/>
        <w:i w:val="0"/>
        <w:sz w:val="28"/>
        <w:szCs w:val="3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F27BEF"/>
    <w:multiLevelType w:val="hybridMultilevel"/>
    <w:tmpl w:val="9BB26706"/>
    <w:lvl w:ilvl="0" w:tplc="2D4E8856">
      <w:start w:val="1"/>
      <w:numFmt w:val="bullet"/>
      <w:lvlText w:val="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  <w:color w:val="auto"/>
      </w:rPr>
    </w:lvl>
    <w:lvl w:ilvl="1" w:tplc="2D4E8856">
      <w:start w:val="1"/>
      <w:numFmt w:val="bullet"/>
      <w:lvlText w:val=""/>
      <w:lvlJc w:val="left"/>
      <w:pPr>
        <w:tabs>
          <w:tab w:val="num" w:pos="2330"/>
        </w:tabs>
        <w:ind w:left="233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050"/>
        </w:tabs>
        <w:ind w:left="3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70"/>
        </w:tabs>
        <w:ind w:left="3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90"/>
        </w:tabs>
        <w:ind w:left="4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10"/>
        </w:tabs>
        <w:ind w:left="5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30"/>
        </w:tabs>
        <w:ind w:left="5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50"/>
        </w:tabs>
        <w:ind w:left="6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70"/>
        </w:tabs>
        <w:ind w:left="7370" w:hanging="360"/>
      </w:pPr>
      <w:rPr>
        <w:rFonts w:ascii="Wingdings" w:hAnsi="Wingdings" w:hint="default"/>
      </w:rPr>
    </w:lvl>
  </w:abstractNum>
  <w:abstractNum w:abstractNumId="23">
    <w:nsid w:val="50B86CE7"/>
    <w:multiLevelType w:val="multilevel"/>
    <w:tmpl w:val="37D0AD8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-1"/>
      <w:lvlText w:val="%1.%2."/>
      <w:lvlJc w:val="left"/>
      <w:pPr>
        <w:tabs>
          <w:tab w:val="num" w:pos="792"/>
        </w:tabs>
        <w:ind w:left="792" w:hanging="432"/>
      </w:pPr>
      <w:rPr>
        <w:rFonts w:ascii="Arial Narrow" w:hAnsi="Arial Narrow" w:hint="default"/>
        <w:b/>
        <w:i w:val="0"/>
        <w:sz w:val="32"/>
        <w:szCs w:val="32"/>
      </w:rPr>
    </w:lvl>
    <w:lvl w:ilvl="2">
      <w:start w:val="1"/>
      <w:numFmt w:val="decimal"/>
      <w:pStyle w:val="-2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50B90685"/>
    <w:multiLevelType w:val="hybridMultilevel"/>
    <w:tmpl w:val="8BE67982"/>
    <w:lvl w:ilvl="0" w:tplc="16F4FDAC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06"/>
        </w:tabs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6"/>
        </w:tabs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6"/>
        </w:tabs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6"/>
        </w:tabs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6"/>
        </w:tabs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6"/>
        </w:tabs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6"/>
        </w:tabs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6"/>
        </w:tabs>
        <w:ind w:left="7246" w:hanging="180"/>
      </w:pPr>
    </w:lvl>
  </w:abstractNum>
  <w:abstractNum w:abstractNumId="25">
    <w:nsid w:val="56276238"/>
    <w:multiLevelType w:val="hybridMultilevel"/>
    <w:tmpl w:val="A716659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5B5724"/>
    <w:multiLevelType w:val="multilevel"/>
    <w:tmpl w:val="0B8677F0"/>
    <w:lvl w:ilvl="0">
      <w:start w:val="1"/>
      <w:numFmt w:val="decimal"/>
      <w:pStyle w:val="CM65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992"/>
        </w:tabs>
        <w:ind w:left="992" w:hanging="283"/>
      </w:pPr>
      <w:rPr>
        <w:rFonts w:ascii="Arial Narrow" w:hAnsi="Arial Narrow" w:hint="default"/>
        <w:b/>
        <w:i w:val="0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7">
    <w:nsid w:val="63630A31"/>
    <w:multiLevelType w:val="hybridMultilevel"/>
    <w:tmpl w:val="DDE0755A"/>
    <w:lvl w:ilvl="0" w:tplc="10DE674E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ascii="Arial Narrow" w:hAnsi="Arial Narrow" w:cs="Times New Roman" w:hint="default"/>
        <w:b/>
        <w:i w:val="0"/>
        <w:sz w:val="36"/>
        <w:szCs w:val="36"/>
      </w:rPr>
    </w:lvl>
    <w:lvl w:ilvl="1" w:tplc="AEA8EF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F4AE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044D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A0ED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0E45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2C0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CACC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B84B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CF5547"/>
    <w:multiLevelType w:val="multilevel"/>
    <w:tmpl w:val="A5E4B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Arial Narrow" w:hAnsi="Arial Narrow" w:hint="default"/>
        <w:b/>
        <w:i w:val="0"/>
        <w:sz w:val="32"/>
        <w:szCs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8D32845"/>
    <w:multiLevelType w:val="multilevel"/>
    <w:tmpl w:val="A5E4B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Arial Narrow" w:hAnsi="Arial Narrow" w:hint="default"/>
        <w:b/>
        <w:i w:val="0"/>
        <w:sz w:val="32"/>
        <w:szCs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3567A98"/>
    <w:multiLevelType w:val="hybridMultilevel"/>
    <w:tmpl w:val="B5947EE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>
    <w:nsid w:val="737A6FD4"/>
    <w:multiLevelType w:val="hybridMultilevel"/>
    <w:tmpl w:val="D2966DB8"/>
    <w:lvl w:ilvl="0" w:tplc="16F4FDAC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06"/>
        </w:tabs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6"/>
        </w:tabs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6"/>
        </w:tabs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6"/>
        </w:tabs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6"/>
        </w:tabs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6"/>
        </w:tabs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6"/>
        </w:tabs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6"/>
        </w:tabs>
        <w:ind w:left="7246" w:hanging="180"/>
      </w:pPr>
    </w:lvl>
  </w:abstractNum>
  <w:abstractNum w:abstractNumId="32">
    <w:nsid w:val="7672358A"/>
    <w:multiLevelType w:val="hybridMultilevel"/>
    <w:tmpl w:val="5C06EB56"/>
    <w:lvl w:ilvl="0" w:tplc="0419000F">
      <w:start w:val="1"/>
      <w:numFmt w:val="bullet"/>
      <w:pStyle w:val="1-"/>
      <w:lvlText w:val="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717B6C"/>
    <w:multiLevelType w:val="hybridMultilevel"/>
    <w:tmpl w:val="D22C5C6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211C6A"/>
    <w:multiLevelType w:val="hybridMultilevel"/>
    <w:tmpl w:val="96AE313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12489894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>
    <w:nsid w:val="7E1002F7"/>
    <w:multiLevelType w:val="hybridMultilevel"/>
    <w:tmpl w:val="BD504A3C"/>
    <w:lvl w:ilvl="0" w:tplc="16F4FDAC">
      <w:start w:val="1"/>
      <w:numFmt w:val="decimal"/>
      <w:lvlText w:val="%1."/>
      <w:lvlJc w:val="left"/>
      <w:pPr>
        <w:tabs>
          <w:tab w:val="num" w:pos="2206"/>
        </w:tabs>
        <w:ind w:left="220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36">
    <w:nsid w:val="7EDD2A79"/>
    <w:multiLevelType w:val="hybridMultilevel"/>
    <w:tmpl w:val="4A8074B4"/>
    <w:lvl w:ilvl="0" w:tplc="1DB05AFE">
      <w:start w:val="1"/>
      <w:numFmt w:val="bullet"/>
      <w:lvlText w:val=""/>
      <w:lvlJc w:val="left"/>
      <w:pPr>
        <w:tabs>
          <w:tab w:val="num" w:pos="3858"/>
        </w:tabs>
        <w:ind w:left="3858" w:hanging="924"/>
      </w:pPr>
      <w:rPr>
        <w:rFonts w:ascii="Symbol" w:hAnsi="Symbol" w:hint="default"/>
        <w:color w:val="auto"/>
      </w:rPr>
    </w:lvl>
    <w:lvl w:ilvl="1" w:tplc="1DB05AFE">
      <w:start w:val="1"/>
      <w:numFmt w:val="bullet"/>
      <w:lvlText w:val=""/>
      <w:lvlJc w:val="left"/>
      <w:pPr>
        <w:tabs>
          <w:tab w:val="num" w:pos="2724"/>
        </w:tabs>
        <w:ind w:left="2724" w:hanging="924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27"/>
  </w:num>
  <w:num w:numId="4">
    <w:abstractNumId w:val="19"/>
  </w:num>
  <w:num w:numId="5">
    <w:abstractNumId w:val="7"/>
  </w:num>
  <w:num w:numId="6">
    <w:abstractNumId w:val="26"/>
  </w:num>
  <w:num w:numId="7">
    <w:abstractNumId w:val="23"/>
  </w:num>
  <w:num w:numId="8">
    <w:abstractNumId w:val="16"/>
  </w:num>
  <w:num w:numId="9">
    <w:abstractNumId w:val="6"/>
  </w:num>
  <w:num w:numId="10">
    <w:abstractNumId w:val="28"/>
  </w:num>
  <w:num w:numId="11">
    <w:abstractNumId w:val="21"/>
  </w:num>
  <w:num w:numId="12">
    <w:abstractNumId w:val="17"/>
  </w:num>
  <w:num w:numId="13">
    <w:abstractNumId w:val="11"/>
  </w:num>
  <w:num w:numId="14">
    <w:abstractNumId w:val="3"/>
  </w:num>
  <w:num w:numId="15">
    <w:abstractNumId w:val="13"/>
  </w:num>
  <w:num w:numId="16">
    <w:abstractNumId w:val="1"/>
  </w:num>
  <w:num w:numId="17">
    <w:abstractNumId w:val="12"/>
  </w:num>
  <w:num w:numId="18">
    <w:abstractNumId w:val="32"/>
  </w:num>
  <w:num w:numId="19">
    <w:abstractNumId w:val="9"/>
  </w:num>
  <w:num w:numId="20">
    <w:abstractNumId w:val="20"/>
  </w:num>
  <w:num w:numId="21">
    <w:abstractNumId w:val="0"/>
  </w:num>
  <w:num w:numId="22">
    <w:abstractNumId w:val="4"/>
  </w:num>
  <w:num w:numId="23">
    <w:abstractNumId w:val="36"/>
  </w:num>
  <w:num w:numId="24">
    <w:abstractNumId w:val="5"/>
  </w:num>
  <w:num w:numId="25">
    <w:abstractNumId w:val="15"/>
  </w:num>
  <w:num w:numId="26">
    <w:abstractNumId w:val="25"/>
  </w:num>
  <w:num w:numId="27">
    <w:abstractNumId w:val="10"/>
  </w:num>
  <w:num w:numId="28">
    <w:abstractNumId w:val="30"/>
  </w:num>
  <w:num w:numId="29">
    <w:abstractNumId w:val="2"/>
  </w:num>
  <w:num w:numId="30">
    <w:abstractNumId w:val="24"/>
  </w:num>
  <w:num w:numId="31">
    <w:abstractNumId w:val="35"/>
  </w:num>
  <w:num w:numId="32">
    <w:abstractNumId w:val="31"/>
  </w:num>
  <w:num w:numId="33">
    <w:abstractNumId w:val="18"/>
  </w:num>
  <w:num w:numId="34">
    <w:abstractNumId w:val="14"/>
  </w:num>
  <w:num w:numId="35">
    <w:abstractNumId w:val="8"/>
  </w:num>
  <w:num w:numId="36">
    <w:abstractNumId w:val="22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0A4617"/>
    <w:rsid w:val="0000115E"/>
    <w:rsid w:val="00002340"/>
    <w:rsid w:val="00002EEA"/>
    <w:rsid w:val="00027940"/>
    <w:rsid w:val="00035B6D"/>
    <w:rsid w:val="000412DA"/>
    <w:rsid w:val="000539E2"/>
    <w:rsid w:val="00063E3C"/>
    <w:rsid w:val="000707B3"/>
    <w:rsid w:val="00071DD2"/>
    <w:rsid w:val="000819CF"/>
    <w:rsid w:val="00087727"/>
    <w:rsid w:val="00090E25"/>
    <w:rsid w:val="000946F4"/>
    <w:rsid w:val="000A4617"/>
    <w:rsid w:val="000C586F"/>
    <w:rsid w:val="000D4915"/>
    <w:rsid w:val="000E7BE1"/>
    <w:rsid w:val="000E7F93"/>
    <w:rsid w:val="000F4AD2"/>
    <w:rsid w:val="000F5985"/>
    <w:rsid w:val="000F5AAD"/>
    <w:rsid w:val="00120AE6"/>
    <w:rsid w:val="00131EFF"/>
    <w:rsid w:val="00134E90"/>
    <w:rsid w:val="00136DC8"/>
    <w:rsid w:val="001410CF"/>
    <w:rsid w:val="00141C3E"/>
    <w:rsid w:val="00153508"/>
    <w:rsid w:val="00160426"/>
    <w:rsid w:val="00174497"/>
    <w:rsid w:val="00182010"/>
    <w:rsid w:val="00196192"/>
    <w:rsid w:val="00196AEF"/>
    <w:rsid w:val="001C4849"/>
    <w:rsid w:val="00236256"/>
    <w:rsid w:val="00242EA2"/>
    <w:rsid w:val="00246F73"/>
    <w:rsid w:val="00253E64"/>
    <w:rsid w:val="0025529D"/>
    <w:rsid w:val="00256575"/>
    <w:rsid w:val="002742B3"/>
    <w:rsid w:val="0027431B"/>
    <w:rsid w:val="00280885"/>
    <w:rsid w:val="002A69B6"/>
    <w:rsid w:val="002E3A5B"/>
    <w:rsid w:val="002E5B63"/>
    <w:rsid w:val="00301A79"/>
    <w:rsid w:val="00302A4F"/>
    <w:rsid w:val="00303E56"/>
    <w:rsid w:val="0032630A"/>
    <w:rsid w:val="00332715"/>
    <w:rsid w:val="003352E5"/>
    <w:rsid w:val="00346C30"/>
    <w:rsid w:val="00362E81"/>
    <w:rsid w:val="00373F59"/>
    <w:rsid w:val="003A36CE"/>
    <w:rsid w:val="003A4568"/>
    <w:rsid w:val="003B19F6"/>
    <w:rsid w:val="003B6F03"/>
    <w:rsid w:val="003C4C89"/>
    <w:rsid w:val="003D40AA"/>
    <w:rsid w:val="003D4163"/>
    <w:rsid w:val="003D41B1"/>
    <w:rsid w:val="003F0C5E"/>
    <w:rsid w:val="003F3132"/>
    <w:rsid w:val="00404701"/>
    <w:rsid w:val="00410574"/>
    <w:rsid w:val="00417652"/>
    <w:rsid w:val="0043316C"/>
    <w:rsid w:val="0046409A"/>
    <w:rsid w:val="00472DDB"/>
    <w:rsid w:val="00490F0C"/>
    <w:rsid w:val="004A4FC3"/>
    <w:rsid w:val="004F4C85"/>
    <w:rsid w:val="00515780"/>
    <w:rsid w:val="00524EFD"/>
    <w:rsid w:val="0052628C"/>
    <w:rsid w:val="00530982"/>
    <w:rsid w:val="00534A1C"/>
    <w:rsid w:val="00547A54"/>
    <w:rsid w:val="00566ABA"/>
    <w:rsid w:val="00587367"/>
    <w:rsid w:val="00591B0E"/>
    <w:rsid w:val="005978DF"/>
    <w:rsid w:val="005A71F9"/>
    <w:rsid w:val="005B356A"/>
    <w:rsid w:val="005B5E94"/>
    <w:rsid w:val="005B7225"/>
    <w:rsid w:val="005C497E"/>
    <w:rsid w:val="005E587A"/>
    <w:rsid w:val="005E63A6"/>
    <w:rsid w:val="00604C6A"/>
    <w:rsid w:val="006276EC"/>
    <w:rsid w:val="00627F7E"/>
    <w:rsid w:val="0063070E"/>
    <w:rsid w:val="0063095E"/>
    <w:rsid w:val="006323BF"/>
    <w:rsid w:val="00632A25"/>
    <w:rsid w:val="006337E0"/>
    <w:rsid w:val="00634CDB"/>
    <w:rsid w:val="00663690"/>
    <w:rsid w:val="00665594"/>
    <w:rsid w:val="00682072"/>
    <w:rsid w:val="00695056"/>
    <w:rsid w:val="00695226"/>
    <w:rsid w:val="006A1E8E"/>
    <w:rsid w:val="006A1F4C"/>
    <w:rsid w:val="006A20DD"/>
    <w:rsid w:val="006B05B7"/>
    <w:rsid w:val="006B2E54"/>
    <w:rsid w:val="006B34B9"/>
    <w:rsid w:val="006E4F9B"/>
    <w:rsid w:val="006F0DC5"/>
    <w:rsid w:val="006F1031"/>
    <w:rsid w:val="006F2C52"/>
    <w:rsid w:val="00706707"/>
    <w:rsid w:val="007069F5"/>
    <w:rsid w:val="00713A89"/>
    <w:rsid w:val="00713F39"/>
    <w:rsid w:val="00717C4C"/>
    <w:rsid w:val="00723E0B"/>
    <w:rsid w:val="00735D36"/>
    <w:rsid w:val="00744DEB"/>
    <w:rsid w:val="00750DCC"/>
    <w:rsid w:val="007708E0"/>
    <w:rsid w:val="007966E9"/>
    <w:rsid w:val="00797A7B"/>
    <w:rsid w:val="007A6435"/>
    <w:rsid w:val="007F2579"/>
    <w:rsid w:val="007F29BC"/>
    <w:rsid w:val="007F564D"/>
    <w:rsid w:val="00806621"/>
    <w:rsid w:val="0082214F"/>
    <w:rsid w:val="00823246"/>
    <w:rsid w:val="008306F4"/>
    <w:rsid w:val="008402CF"/>
    <w:rsid w:val="008425EF"/>
    <w:rsid w:val="00854A61"/>
    <w:rsid w:val="00867FC7"/>
    <w:rsid w:val="00886CF2"/>
    <w:rsid w:val="008929C0"/>
    <w:rsid w:val="008A5A4A"/>
    <w:rsid w:val="008A750E"/>
    <w:rsid w:val="008A7FB5"/>
    <w:rsid w:val="008B1329"/>
    <w:rsid w:val="008C0D54"/>
    <w:rsid w:val="008C0FFC"/>
    <w:rsid w:val="008E33DB"/>
    <w:rsid w:val="008E6BEA"/>
    <w:rsid w:val="008F5A9E"/>
    <w:rsid w:val="00906466"/>
    <w:rsid w:val="00917C24"/>
    <w:rsid w:val="00923353"/>
    <w:rsid w:val="0093259C"/>
    <w:rsid w:val="0093384F"/>
    <w:rsid w:val="009510D0"/>
    <w:rsid w:val="009654E5"/>
    <w:rsid w:val="00974D6F"/>
    <w:rsid w:val="00977E3A"/>
    <w:rsid w:val="009979FC"/>
    <w:rsid w:val="009A4684"/>
    <w:rsid w:val="009A69FC"/>
    <w:rsid w:val="009A7893"/>
    <w:rsid w:val="009B0186"/>
    <w:rsid w:val="009D475B"/>
    <w:rsid w:val="009F7C31"/>
    <w:rsid w:val="00A00166"/>
    <w:rsid w:val="00A00B0F"/>
    <w:rsid w:val="00A11373"/>
    <w:rsid w:val="00A21017"/>
    <w:rsid w:val="00A44817"/>
    <w:rsid w:val="00A57825"/>
    <w:rsid w:val="00A5792C"/>
    <w:rsid w:val="00A61560"/>
    <w:rsid w:val="00A62C77"/>
    <w:rsid w:val="00A66547"/>
    <w:rsid w:val="00A72645"/>
    <w:rsid w:val="00A7334A"/>
    <w:rsid w:val="00A82752"/>
    <w:rsid w:val="00A849FF"/>
    <w:rsid w:val="00AA60A9"/>
    <w:rsid w:val="00AA7002"/>
    <w:rsid w:val="00AC3359"/>
    <w:rsid w:val="00AC5523"/>
    <w:rsid w:val="00AF0503"/>
    <w:rsid w:val="00AF3557"/>
    <w:rsid w:val="00B02ED3"/>
    <w:rsid w:val="00B06D62"/>
    <w:rsid w:val="00B075E8"/>
    <w:rsid w:val="00B2136F"/>
    <w:rsid w:val="00B33B5A"/>
    <w:rsid w:val="00B55F28"/>
    <w:rsid w:val="00B56C7E"/>
    <w:rsid w:val="00B6002C"/>
    <w:rsid w:val="00B635F3"/>
    <w:rsid w:val="00B64FA5"/>
    <w:rsid w:val="00B677DC"/>
    <w:rsid w:val="00B7079A"/>
    <w:rsid w:val="00B72713"/>
    <w:rsid w:val="00B76939"/>
    <w:rsid w:val="00B81407"/>
    <w:rsid w:val="00B83CE2"/>
    <w:rsid w:val="00B924DC"/>
    <w:rsid w:val="00BB674D"/>
    <w:rsid w:val="00BE56E7"/>
    <w:rsid w:val="00BF4D5C"/>
    <w:rsid w:val="00BF69EE"/>
    <w:rsid w:val="00C03026"/>
    <w:rsid w:val="00C04A93"/>
    <w:rsid w:val="00C07D5E"/>
    <w:rsid w:val="00C22D6E"/>
    <w:rsid w:val="00C23437"/>
    <w:rsid w:val="00C41045"/>
    <w:rsid w:val="00C41C2E"/>
    <w:rsid w:val="00C41F1D"/>
    <w:rsid w:val="00C43056"/>
    <w:rsid w:val="00C461DB"/>
    <w:rsid w:val="00C63E1D"/>
    <w:rsid w:val="00C710EF"/>
    <w:rsid w:val="00C8488C"/>
    <w:rsid w:val="00C8746C"/>
    <w:rsid w:val="00C90F49"/>
    <w:rsid w:val="00C929E4"/>
    <w:rsid w:val="00CA4123"/>
    <w:rsid w:val="00CC2CE8"/>
    <w:rsid w:val="00CD1E01"/>
    <w:rsid w:val="00CD29CD"/>
    <w:rsid w:val="00CD3DF0"/>
    <w:rsid w:val="00CD7486"/>
    <w:rsid w:val="00CF3059"/>
    <w:rsid w:val="00D15921"/>
    <w:rsid w:val="00D2631F"/>
    <w:rsid w:val="00D340B5"/>
    <w:rsid w:val="00D423E4"/>
    <w:rsid w:val="00D44C95"/>
    <w:rsid w:val="00D456AE"/>
    <w:rsid w:val="00D45A0C"/>
    <w:rsid w:val="00D54D10"/>
    <w:rsid w:val="00D5657F"/>
    <w:rsid w:val="00D71CDB"/>
    <w:rsid w:val="00DB6114"/>
    <w:rsid w:val="00DB69F1"/>
    <w:rsid w:val="00DC0CE3"/>
    <w:rsid w:val="00DE66E6"/>
    <w:rsid w:val="00DE79E7"/>
    <w:rsid w:val="00E06DA4"/>
    <w:rsid w:val="00E242FE"/>
    <w:rsid w:val="00E61387"/>
    <w:rsid w:val="00E639FF"/>
    <w:rsid w:val="00EB0144"/>
    <w:rsid w:val="00EB246F"/>
    <w:rsid w:val="00EB3B37"/>
    <w:rsid w:val="00EC35E1"/>
    <w:rsid w:val="00EF2B3B"/>
    <w:rsid w:val="00EF3669"/>
    <w:rsid w:val="00F0162F"/>
    <w:rsid w:val="00F022E0"/>
    <w:rsid w:val="00F22D0E"/>
    <w:rsid w:val="00F24324"/>
    <w:rsid w:val="00F36112"/>
    <w:rsid w:val="00F37D9F"/>
    <w:rsid w:val="00F432BF"/>
    <w:rsid w:val="00F568D2"/>
    <w:rsid w:val="00F610D0"/>
    <w:rsid w:val="00F62C20"/>
    <w:rsid w:val="00F66584"/>
    <w:rsid w:val="00F74467"/>
    <w:rsid w:val="00F81099"/>
    <w:rsid w:val="00F91FEE"/>
    <w:rsid w:val="00F94352"/>
    <w:rsid w:val="00FA2682"/>
    <w:rsid w:val="00FC18A9"/>
    <w:rsid w:val="00FD0C34"/>
    <w:rsid w:val="00FD76A9"/>
    <w:rsid w:val="00FF7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33DB"/>
    <w:pPr>
      <w:jc w:val="both"/>
    </w:pPr>
    <w:rPr>
      <w:rFonts w:ascii="TimesDL" w:hAnsi="TimesDL"/>
      <w:sz w:val="22"/>
    </w:rPr>
  </w:style>
  <w:style w:type="paragraph" w:styleId="1">
    <w:name w:val="heading 1"/>
    <w:basedOn w:val="a0"/>
    <w:next w:val="a0"/>
    <w:link w:val="10"/>
    <w:qFormat/>
    <w:rsid w:val="00182010"/>
    <w:pPr>
      <w:spacing w:before="240" w:after="240" w:line="360" w:lineRule="auto"/>
      <w:jc w:val="center"/>
      <w:outlineLvl w:val="0"/>
    </w:pPr>
    <w:rPr>
      <w:rFonts w:ascii="Arial Narrow" w:hAnsi="Arial Narrow"/>
      <w:b/>
      <w:sz w:val="32"/>
      <w:szCs w:val="32"/>
    </w:rPr>
  </w:style>
  <w:style w:type="paragraph" w:styleId="2">
    <w:name w:val="heading 2"/>
    <w:basedOn w:val="1"/>
    <w:next w:val="a0"/>
    <w:link w:val="20"/>
    <w:qFormat/>
    <w:rsid w:val="00182010"/>
    <w:pPr>
      <w:ind w:firstLine="709"/>
      <w:jc w:val="left"/>
      <w:outlineLvl w:val="1"/>
    </w:pPr>
    <w:rPr>
      <w:sz w:val="28"/>
      <w:szCs w:val="28"/>
    </w:rPr>
  </w:style>
  <w:style w:type="paragraph" w:styleId="3">
    <w:name w:val="heading 3"/>
    <w:basedOn w:val="1"/>
    <w:next w:val="a0"/>
    <w:link w:val="30"/>
    <w:qFormat/>
    <w:rsid w:val="00472DDB"/>
    <w:pPr>
      <w:keepNext/>
      <w:spacing w:before="120" w:after="120"/>
      <w:ind w:firstLine="709"/>
      <w:jc w:val="left"/>
      <w:outlineLvl w:val="2"/>
    </w:pPr>
    <w:rPr>
      <w:i/>
      <w:sz w:val="28"/>
    </w:rPr>
  </w:style>
  <w:style w:type="paragraph" w:styleId="4">
    <w:name w:val="heading 4"/>
    <w:basedOn w:val="a0"/>
    <w:next w:val="a0"/>
    <w:link w:val="40"/>
    <w:qFormat/>
    <w:rsid w:val="00695226"/>
    <w:pPr>
      <w:keepNext/>
      <w:numPr>
        <w:ilvl w:val="3"/>
        <w:numId w:val="16"/>
      </w:numPr>
      <w:spacing w:before="240" w:after="60"/>
      <w:outlineLvl w:val="3"/>
    </w:pPr>
    <w:rPr>
      <w:rFonts w:ascii="Times New Roman" w:hAnsi="Times New Roman"/>
      <w:b/>
      <w:i/>
      <w:sz w:val="24"/>
    </w:rPr>
  </w:style>
  <w:style w:type="paragraph" w:styleId="5">
    <w:name w:val="heading 5"/>
    <w:basedOn w:val="a0"/>
    <w:next w:val="a0"/>
    <w:link w:val="50"/>
    <w:qFormat/>
    <w:rsid w:val="00695226"/>
    <w:pPr>
      <w:keepNext/>
      <w:numPr>
        <w:ilvl w:val="4"/>
        <w:numId w:val="16"/>
      </w:numPr>
      <w:spacing w:line="300" w:lineRule="auto"/>
      <w:outlineLvl w:val="4"/>
    </w:pPr>
    <w:rPr>
      <w:b/>
    </w:rPr>
  </w:style>
  <w:style w:type="paragraph" w:styleId="6">
    <w:name w:val="heading 6"/>
    <w:basedOn w:val="a0"/>
    <w:next w:val="a0"/>
    <w:link w:val="60"/>
    <w:qFormat/>
    <w:rsid w:val="00695226"/>
    <w:pPr>
      <w:keepNext/>
      <w:numPr>
        <w:ilvl w:val="5"/>
        <w:numId w:val="16"/>
      </w:numPr>
      <w:spacing w:line="360" w:lineRule="auto"/>
      <w:ind w:right="140"/>
      <w:outlineLvl w:val="5"/>
    </w:pPr>
    <w:rPr>
      <w:b/>
    </w:rPr>
  </w:style>
  <w:style w:type="paragraph" w:styleId="7">
    <w:name w:val="heading 7"/>
    <w:basedOn w:val="a0"/>
    <w:next w:val="a0"/>
    <w:link w:val="70"/>
    <w:qFormat/>
    <w:rsid w:val="00695226"/>
    <w:pPr>
      <w:keepNext/>
      <w:numPr>
        <w:ilvl w:val="6"/>
        <w:numId w:val="16"/>
      </w:numPr>
      <w:spacing w:line="360" w:lineRule="auto"/>
      <w:ind w:right="170"/>
      <w:outlineLvl w:val="6"/>
    </w:pPr>
    <w:rPr>
      <w:i/>
    </w:rPr>
  </w:style>
  <w:style w:type="paragraph" w:styleId="8">
    <w:name w:val="heading 8"/>
    <w:basedOn w:val="a0"/>
    <w:next w:val="a0"/>
    <w:link w:val="80"/>
    <w:qFormat/>
    <w:rsid w:val="00695226"/>
    <w:pPr>
      <w:numPr>
        <w:ilvl w:val="7"/>
        <w:numId w:val="16"/>
      </w:numPr>
      <w:spacing w:before="240" w:after="60" w:line="360" w:lineRule="auto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95226"/>
    <w:pPr>
      <w:numPr>
        <w:ilvl w:val="8"/>
        <w:numId w:val="16"/>
      </w:numPr>
      <w:spacing w:before="240" w:after="60" w:line="360" w:lineRule="auto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0819CF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rsid w:val="000819CF"/>
    <w:pPr>
      <w:tabs>
        <w:tab w:val="center" w:pos="4677"/>
        <w:tab w:val="right" w:pos="9355"/>
      </w:tabs>
    </w:pPr>
  </w:style>
  <w:style w:type="character" w:styleId="a8">
    <w:name w:val="annotation reference"/>
    <w:semiHidden/>
    <w:rsid w:val="000819CF"/>
    <w:rPr>
      <w:sz w:val="16"/>
      <w:szCs w:val="16"/>
    </w:rPr>
  </w:style>
  <w:style w:type="paragraph" w:styleId="a9">
    <w:name w:val="annotation text"/>
    <w:basedOn w:val="a0"/>
    <w:semiHidden/>
    <w:rsid w:val="000819CF"/>
    <w:rPr>
      <w:sz w:val="20"/>
    </w:rPr>
  </w:style>
  <w:style w:type="paragraph" w:styleId="aa">
    <w:name w:val="annotation subject"/>
    <w:basedOn w:val="a9"/>
    <w:next w:val="a9"/>
    <w:semiHidden/>
    <w:rsid w:val="000819CF"/>
    <w:rPr>
      <w:b/>
      <w:bCs/>
    </w:rPr>
  </w:style>
  <w:style w:type="paragraph" w:styleId="ab">
    <w:name w:val="Balloon Text"/>
    <w:basedOn w:val="a0"/>
    <w:semiHidden/>
    <w:rsid w:val="000819CF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59"/>
    <w:rsid w:val="00081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1"/>
    <w:rsid w:val="00D45A0C"/>
  </w:style>
  <w:style w:type="paragraph" w:styleId="ae">
    <w:name w:val="Body Text"/>
    <w:aliases w:val="text,Body Text2"/>
    <w:basedOn w:val="a0"/>
    <w:link w:val="af"/>
    <w:rsid w:val="00632A25"/>
    <w:pPr>
      <w:spacing w:line="240" w:lineRule="atLeast"/>
      <w:jc w:val="left"/>
    </w:pPr>
    <w:rPr>
      <w:sz w:val="20"/>
    </w:rPr>
  </w:style>
  <w:style w:type="paragraph" w:styleId="af0">
    <w:name w:val="No Spacing"/>
    <w:link w:val="af1"/>
    <w:uiPriority w:val="1"/>
    <w:qFormat/>
    <w:rsid w:val="00695226"/>
    <w:rPr>
      <w:rFonts w:ascii="Calibri" w:hAnsi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695226"/>
    <w:rPr>
      <w:rFonts w:ascii="Calibri" w:hAnsi="Calibri"/>
      <w:sz w:val="22"/>
      <w:szCs w:val="22"/>
      <w:lang w:val="ru-RU" w:eastAsia="en-US" w:bidi="ar-SA"/>
    </w:rPr>
  </w:style>
  <w:style w:type="character" w:customStyle="1" w:styleId="30">
    <w:name w:val="Заголовок 3 Знак"/>
    <w:link w:val="3"/>
    <w:rsid w:val="00472DDB"/>
    <w:rPr>
      <w:rFonts w:ascii="Arial Narrow" w:hAnsi="Arial Narrow"/>
      <w:b/>
      <w:i/>
      <w:sz w:val="28"/>
      <w:szCs w:val="32"/>
    </w:rPr>
  </w:style>
  <w:style w:type="character" w:customStyle="1" w:styleId="40">
    <w:name w:val="Заголовок 4 Знак"/>
    <w:link w:val="4"/>
    <w:rsid w:val="00695226"/>
    <w:rPr>
      <w:b/>
      <w:i/>
      <w:sz w:val="24"/>
    </w:rPr>
  </w:style>
  <w:style w:type="character" w:customStyle="1" w:styleId="50">
    <w:name w:val="Заголовок 5 Знак"/>
    <w:link w:val="5"/>
    <w:rsid w:val="00695226"/>
    <w:rPr>
      <w:rFonts w:ascii="TimesDL" w:hAnsi="TimesDL"/>
      <w:b/>
      <w:sz w:val="22"/>
    </w:rPr>
  </w:style>
  <w:style w:type="character" w:customStyle="1" w:styleId="60">
    <w:name w:val="Заголовок 6 Знак"/>
    <w:link w:val="6"/>
    <w:rsid w:val="00695226"/>
    <w:rPr>
      <w:rFonts w:ascii="TimesDL" w:hAnsi="TimesDL"/>
      <w:b/>
      <w:sz w:val="22"/>
    </w:rPr>
  </w:style>
  <w:style w:type="character" w:customStyle="1" w:styleId="70">
    <w:name w:val="Заголовок 7 Знак"/>
    <w:link w:val="7"/>
    <w:rsid w:val="00695226"/>
    <w:rPr>
      <w:rFonts w:ascii="TimesDL" w:hAnsi="TimesDL"/>
      <w:i/>
      <w:sz w:val="22"/>
    </w:rPr>
  </w:style>
  <w:style w:type="character" w:customStyle="1" w:styleId="80">
    <w:name w:val="Заголовок 8 Знак"/>
    <w:link w:val="8"/>
    <w:rsid w:val="00695226"/>
    <w:rPr>
      <w:rFonts w:ascii="Arial" w:hAnsi="Arial"/>
      <w:i/>
    </w:rPr>
  </w:style>
  <w:style w:type="character" w:customStyle="1" w:styleId="90">
    <w:name w:val="Заголовок 9 Знак"/>
    <w:link w:val="9"/>
    <w:rsid w:val="00695226"/>
    <w:rPr>
      <w:rFonts w:ascii="Arial" w:hAnsi="Arial"/>
      <w:b/>
      <w:i/>
      <w:sz w:val="18"/>
    </w:rPr>
  </w:style>
  <w:style w:type="paragraph" w:customStyle="1" w:styleId="af2">
    <w:name w:val="Öèòàòà"/>
    <w:basedOn w:val="af3"/>
    <w:rsid w:val="00695226"/>
  </w:style>
  <w:style w:type="paragraph" w:customStyle="1" w:styleId="af3">
    <w:name w:val="Îáû÷íûé"/>
    <w:rsid w:val="00695226"/>
    <w:pPr>
      <w:spacing w:line="348" w:lineRule="auto"/>
      <w:ind w:left="170" w:right="170" w:firstLine="681"/>
    </w:pPr>
    <w:rPr>
      <w:rFonts w:ascii="TimesDL" w:hAnsi="TimesDL"/>
      <w:sz w:val="22"/>
    </w:rPr>
  </w:style>
  <w:style w:type="paragraph" w:styleId="af4">
    <w:name w:val="Block Text"/>
    <w:basedOn w:val="a0"/>
    <w:rsid w:val="00695226"/>
    <w:pPr>
      <w:spacing w:line="360" w:lineRule="auto"/>
      <w:ind w:left="170" w:right="170" w:firstLine="851"/>
    </w:pPr>
  </w:style>
  <w:style w:type="paragraph" w:customStyle="1" w:styleId="Iniiaiieoaeno2">
    <w:name w:val="Iniiaiie oaeno 2"/>
    <w:basedOn w:val="Iauiue"/>
    <w:rsid w:val="00695226"/>
  </w:style>
  <w:style w:type="paragraph" w:customStyle="1" w:styleId="Iauiue">
    <w:name w:val="Iau?iue"/>
    <w:rsid w:val="00695226"/>
    <w:pPr>
      <w:jc w:val="both"/>
    </w:pPr>
    <w:rPr>
      <w:rFonts w:ascii="TimesDL" w:hAnsi="TimesDL"/>
      <w:sz w:val="22"/>
    </w:rPr>
  </w:style>
  <w:style w:type="paragraph" w:styleId="31">
    <w:name w:val="Body Text Indent 3"/>
    <w:basedOn w:val="a0"/>
    <w:link w:val="32"/>
    <w:rsid w:val="00695226"/>
    <w:pPr>
      <w:tabs>
        <w:tab w:val="left" w:pos="284"/>
      </w:tabs>
      <w:spacing w:line="360" w:lineRule="auto"/>
      <w:ind w:right="170" w:firstLine="993"/>
    </w:pPr>
  </w:style>
  <w:style w:type="character" w:customStyle="1" w:styleId="32">
    <w:name w:val="Основной текст с отступом 3 Знак"/>
    <w:link w:val="31"/>
    <w:rsid w:val="00695226"/>
    <w:rPr>
      <w:rFonts w:ascii="TimesDL" w:hAnsi="TimesDL"/>
      <w:sz w:val="22"/>
    </w:rPr>
  </w:style>
  <w:style w:type="paragraph" w:styleId="af5">
    <w:name w:val="Body Text Indent"/>
    <w:basedOn w:val="a0"/>
    <w:link w:val="af6"/>
    <w:rsid w:val="00695226"/>
    <w:pPr>
      <w:spacing w:line="360" w:lineRule="auto"/>
      <w:ind w:firstLine="851"/>
    </w:pPr>
  </w:style>
  <w:style w:type="character" w:customStyle="1" w:styleId="af6">
    <w:name w:val="Основной текст с отступом Знак"/>
    <w:link w:val="af5"/>
    <w:rsid w:val="00695226"/>
    <w:rPr>
      <w:rFonts w:ascii="TimesDL" w:hAnsi="TimesDL"/>
      <w:sz w:val="22"/>
    </w:rPr>
  </w:style>
  <w:style w:type="paragraph" w:styleId="af7">
    <w:name w:val="Document Map"/>
    <w:basedOn w:val="a0"/>
    <w:link w:val="af8"/>
    <w:rsid w:val="00695226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link w:val="af7"/>
    <w:rsid w:val="00695226"/>
    <w:rPr>
      <w:rFonts w:ascii="Tahoma" w:hAnsi="Tahoma" w:cs="Tahoma"/>
      <w:sz w:val="22"/>
      <w:shd w:val="clear" w:color="auto" w:fill="000080"/>
    </w:rPr>
  </w:style>
  <w:style w:type="character" w:styleId="af9">
    <w:name w:val="Hyperlink"/>
    <w:rsid w:val="00695226"/>
    <w:rPr>
      <w:color w:val="0000FF"/>
      <w:u w:val="single"/>
    </w:rPr>
  </w:style>
  <w:style w:type="paragraph" w:styleId="afa">
    <w:name w:val="Title"/>
    <w:basedOn w:val="a0"/>
    <w:link w:val="afb"/>
    <w:qFormat/>
    <w:rsid w:val="00695226"/>
    <w:pPr>
      <w:widowControl w:val="0"/>
      <w:adjustRightInd w:val="0"/>
      <w:spacing w:line="360" w:lineRule="atLeast"/>
      <w:jc w:val="center"/>
    </w:pPr>
    <w:rPr>
      <w:rFonts w:ascii="Arial" w:hAnsi="Arial"/>
      <w:b/>
    </w:rPr>
  </w:style>
  <w:style w:type="character" w:customStyle="1" w:styleId="afb">
    <w:name w:val="Название Знак"/>
    <w:link w:val="afa"/>
    <w:rsid w:val="00695226"/>
    <w:rPr>
      <w:rFonts w:ascii="Arial" w:hAnsi="Arial"/>
      <w:b/>
      <w:sz w:val="22"/>
    </w:rPr>
  </w:style>
  <w:style w:type="paragraph" w:customStyle="1" w:styleId="11">
    <w:name w:val="Стиль1"/>
    <w:basedOn w:val="a0"/>
    <w:rsid w:val="00695226"/>
    <w:pPr>
      <w:ind w:left="720"/>
    </w:pPr>
    <w:rPr>
      <w:rFonts w:ascii="Times New Roman" w:hAnsi="Times New Roman"/>
      <w:sz w:val="24"/>
    </w:rPr>
  </w:style>
  <w:style w:type="paragraph" w:styleId="21">
    <w:name w:val="Body Text Indent 2"/>
    <w:basedOn w:val="a0"/>
    <w:link w:val="22"/>
    <w:rsid w:val="006952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95226"/>
    <w:rPr>
      <w:rFonts w:ascii="TimesDL" w:hAnsi="TimesDL"/>
      <w:sz w:val="22"/>
    </w:rPr>
  </w:style>
  <w:style w:type="paragraph" w:customStyle="1" w:styleId="ConsNonformat">
    <w:name w:val="ConsNonformat"/>
    <w:rsid w:val="0069522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3">
    <w:name w:val="Body Text 2"/>
    <w:basedOn w:val="a0"/>
    <w:link w:val="24"/>
    <w:rsid w:val="00695226"/>
    <w:pPr>
      <w:autoSpaceDE w:val="0"/>
      <w:autoSpaceDN w:val="0"/>
    </w:pPr>
    <w:rPr>
      <w:rFonts w:ascii="Times New Roman" w:hAnsi="Times New Roman"/>
      <w:sz w:val="18"/>
      <w:szCs w:val="18"/>
    </w:rPr>
  </w:style>
  <w:style w:type="character" w:customStyle="1" w:styleId="24">
    <w:name w:val="Основной текст 2 Знак"/>
    <w:link w:val="23"/>
    <w:rsid w:val="00695226"/>
    <w:rPr>
      <w:sz w:val="18"/>
      <w:szCs w:val="18"/>
    </w:rPr>
  </w:style>
  <w:style w:type="paragraph" w:customStyle="1" w:styleId="ConsNormal">
    <w:name w:val="ConsNormal"/>
    <w:rsid w:val="00695226"/>
    <w:pPr>
      <w:widowControl w:val="0"/>
      <w:autoSpaceDE w:val="0"/>
      <w:autoSpaceDN w:val="0"/>
      <w:ind w:right="19772" w:firstLine="720"/>
    </w:pPr>
    <w:rPr>
      <w:rFonts w:ascii="Arial" w:hAnsi="Arial" w:cs="Arial"/>
      <w:sz w:val="22"/>
      <w:szCs w:val="22"/>
    </w:rPr>
  </w:style>
  <w:style w:type="paragraph" w:styleId="33">
    <w:name w:val="Body Text 3"/>
    <w:basedOn w:val="a0"/>
    <w:link w:val="34"/>
    <w:rsid w:val="00695226"/>
    <w:pPr>
      <w:autoSpaceDE w:val="0"/>
      <w:autoSpaceDN w:val="0"/>
      <w:jc w:val="left"/>
    </w:pPr>
    <w:rPr>
      <w:rFonts w:ascii="Arial" w:hAnsi="Arial" w:cs="Arial"/>
      <w:sz w:val="18"/>
      <w:szCs w:val="18"/>
    </w:rPr>
  </w:style>
  <w:style w:type="character" w:customStyle="1" w:styleId="34">
    <w:name w:val="Основной текст 3 Знак"/>
    <w:link w:val="33"/>
    <w:rsid w:val="00695226"/>
    <w:rPr>
      <w:rFonts w:ascii="Arial" w:hAnsi="Arial" w:cs="Arial"/>
      <w:sz w:val="18"/>
      <w:szCs w:val="18"/>
    </w:rPr>
  </w:style>
  <w:style w:type="paragraph" w:customStyle="1" w:styleId="12">
    <w:name w:val="таблица 1"/>
    <w:basedOn w:val="a0"/>
    <w:rsid w:val="00695226"/>
    <w:pPr>
      <w:jc w:val="left"/>
    </w:pPr>
    <w:rPr>
      <w:rFonts w:ascii="Times New Roman" w:hAnsi="Times New Roman"/>
      <w:sz w:val="24"/>
      <w:szCs w:val="24"/>
    </w:rPr>
  </w:style>
  <w:style w:type="paragraph" w:customStyle="1" w:styleId="1-">
    <w:name w:val="Список 1-ый"/>
    <w:basedOn w:val="a0"/>
    <w:rsid w:val="00695226"/>
    <w:pPr>
      <w:numPr>
        <w:numId w:val="18"/>
      </w:numPr>
      <w:spacing w:before="60" w:after="60"/>
      <w:jc w:val="left"/>
    </w:pPr>
    <w:rPr>
      <w:rFonts w:ascii="Times New Roman" w:eastAsia="SimSun" w:hAnsi="Times New Roman"/>
      <w:sz w:val="24"/>
    </w:rPr>
  </w:style>
  <w:style w:type="paragraph" w:customStyle="1" w:styleId="afc">
    <w:name w:val="Абзац основной"/>
    <w:basedOn w:val="a0"/>
    <w:rsid w:val="00695226"/>
    <w:pPr>
      <w:spacing w:after="120" w:line="360" w:lineRule="auto"/>
      <w:ind w:firstLine="567"/>
    </w:pPr>
    <w:rPr>
      <w:rFonts w:ascii="Times New Roman" w:hAnsi="Times New Roman"/>
      <w:sz w:val="24"/>
    </w:rPr>
  </w:style>
  <w:style w:type="paragraph" w:customStyle="1" w:styleId="afd">
    <w:name w:val="Основной абзац"/>
    <w:basedOn w:val="a0"/>
    <w:rsid w:val="00695226"/>
    <w:pPr>
      <w:spacing w:line="360" w:lineRule="auto"/>
      <w:ind w:firstLine="567"/>
    </w:pPr>
    <w:rPr>
      <w:rFonts w:ascii="Times New Roman" w:hAnsi="Times New Roman"/>
      <w:sz w:val="24"/>
    </w:rPr>
  </w:style>
  <w:style w:type="paragraph" w:customStyle="1" w:styleId="Iauiue1">
    <w:name w:val="Iau?iue1"/>
    <w:rsid w:val="00695226"/>
    <w:rPr>
      <w:sz w:val="22"/>
    </w:rPr>
  </w:style>
  <w:style w:type="paragraph" w:customStyle="1" w:styleId="afe">
    <w:name w:val="Обычный текст с отступом"/>
    <w:basedOn w:val="a0"/>
    <w:rsid w:val="00695226"/>
    <w:pPr>
      <w:spacing w:line="360" w:lineRule="auto"/>
      <w:ind w:firstLine="567"/>
    </w:pPr>
    <w:rPr>
      <w:rFonts w:ascii="Times New Roman" w:eastAsia="SimSun" w:hAnsi="Times New Roman"/>
      <w:sz w:val="24"/>
    </w:rPr>
  </w:style>
  <w:style w:type="paragraph" w:customStyle="1" w:styleId="aff">
    <w:name w:val="Обычный отступ.Нормальный отступ"/>
    <w:basedOn w:val="a0"/>
    <w:rsid w:val="00695226"/>
    <w:pPr>
      <w:spacing w:line="360" w:lineRule="auto"/>
      <w:ind w:firstLine="720"/>
    </w:pPr>
    <w:rPr>
      <w:rFonts w:ascii="Times New Roman" w:hAnsi="Times New Roman"/>
      <w:sz w:val="28"/>
    </w:rPr>
  </w:style>
  <w:style w:type="paragraph" w:styleId="aff0">
    <w:name w:val="Normal Indent"/>
    <w:aliases w:val="Нормальный отступ"/>
    <w:basedOn w:val="a0"/>
    <w:rsid w:val="00695226"/>
    <w:pPr>
      <w:spacing w:line="400" w:lineRule="atLeast"/>
      <w:ind w:firstLine="720"/>
    </w:pPr>
    <w:rPr>
      <w:rFonts w:ascii="Times New Roman" w:hAnsi="Times New Roman"/>
      <w:sz w:val="24"/>
      <w:szCs w:val="24"/>
    </w:rPr>
  </w:style>
  <w:style w:type="paragraph" w:customStyle="1" w:styleId="aff1">
    <w:name w:val="Текст ЗП"/>
    <w:basedOn w:val="a0"/>
    <w:rsid w:val="00695226"/>
    <w:pPr>
      <w:spacing w:before="120" w:after="120"/>
      <w:ind w:firstLine="709"/>
      <w:jc w:val="left"/>
    </w:pPr>
    <w:rPr>
      <w:rFonts w:ascii="Times New Roman" w:eastAsia="SimSun" w:hAnsi="Times New Roman"/>
      <w:sz w:val="24"/>
    </w:rPr>
  </w:style>
  <w:style w:type="paragraph" w:customStyle="1" w:styleId="13">
    <w:name w:val="Нижний колонтитул1"/>
    <w:basedOn w:val="a0"/>
    <w:rsid w:val="00695226"/>
    <w:pPr>
      <w:tabs>
        <w:tab w:val="center" w:pos="4153"/>
        <w:tab w:val="right" w:pos="8306"/>
      </w:tabs>
      <w:jc w:val="left"/>
    </w:pPr>
    <w:rPr>
      <w:rFonts w:ascii="Times New Roman" w:hAnsi="Times New Roman"/>
      <w:sz w:val="20"/>
    </w:rPr>
  </w:style>
  <w:style w:type="paragraph" w:customStyle="1" w:styleId="aff2">
    <w:name w:val="таблица"/>
    <w:basedOn w:val="a0"/>
    <w:rsid w:val="00695226"/>
    <w:pPr>
      <w:spacing w:line="360" w:lineRule="auto"/>
      <w:jc w:val="left"/>
    </w:pPr>
    <w:rPr>
      <w:rFonts w:ascii="Times New Roman" w:hAnsi="Times New Roman"/>
      <w:sz w:val="28"/>
    </w:rPr>
  </w:style>
  <w:style w:type="paragraph" w:customStyle="1" w:styleId="CM65">
    <w:name w:val="CM65"/>
    <w:basedOn w:val="a0"/>
    <w:next w:val="a0"/>
    <w:rsid w:val="00695226"/>
    <w:pPr>
      <w:widowControl w:val="0"/>
      <w:numPr>
        <w:numId w:val="6"/>
      </w:numPr>
      <w:autoSpaceDE w:val="0"/>
      <w:autoSpaceDN w:val="0"/>
      <w:adjustRightInd w:val="0"/>
      <w:spacing w:after="353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-2">
    <w:name w:val="Пункт раздела - 2 ур Знак"/>
    <w:basedOn w:val="a0"/>
    <w:rsid w:val="00695226"/>
    <w:pPr>
      <w:numPr>
        <w:ilvl w:val="2"/>
        <w:numId w:val="7"/>
      </w:numPr>
      <w:spacing w:before="60" w:after="60"/>
      <w:ind w:left="284" w:right="170"/>
    </w:pPr>
    <w:rPr>
      <w:rFonts w:ascii="Times New Roman" w:hAnsi="Times New Roman"/>
      <w:sz w:val="28"/>
      <w:szCs w:val="28"/>
    </w:rPr>
  </w:style>
  <w:style w:type="paragraph" w:customStyle="1" w:styleId="-1">
    <w:name w:val="Раздел - 1 ур"/>
    <w:next w:val="-2"/>
    <w:rsid w:val="00695226"/>
    <w:pPr>
      <w:keepNext/>
      <w:pageBreakBefore/>
      <w:numPr>
        <w:ilvl w:val="1"/>
        <w:numId w:val="7"/>
      </w:numPr>
      <w:suppressAutoHyphens/>
      <w:spacing w:after="240"/>
      <w:ind w:right="170" w:firstLine="851"/>
    </w:pPr>
    <w:rPr>
      <w:rFonts w:ascii="Arial" w:hAnsi="Arial"/>
      <w:b/>
      <w:sz w:val="28"/>
      <w:szCs w:val="28"/>
    </w:rPr>
  </w:style>
  <w:style w:type="paragraph" w:customStyle="1" w:styleId="a">
    <w:name w:val="Распечатки Интеграла"/>
    <w:basedOn w:val="a0"/>
    <w:rsid w:val="00695226"/>
    <w:pPr>
      <w:widowControl w:val="0"/>
      <w:numPr>
        <w:numId w:val="7"/>
      </w:numPr>
      <w:ind w:left="0" w:firstLine="0"/>
      <w:jc w:val="left"/>
    </w:pPr>
    <w:rPr>
      <w:rFonts w:ascii="Courier New" w:hAnsi="Courier New"/>
      <w:snapToGrid w:val="0"/>
    </w:rPr>
  </w:style>
  <w:style w:type="character" w:customStyle="1" w:styleId="20">
    <w:name w:val="Заголовок 2 Знак"/>
    <w:link w:val="2"/>
    <w:rsid w:val="00182010"/>
    <w:rPr>
      <w:rFonts w:ascii="Arial Narrow" w:hAnsi="Arial Narrow"/>
      <w:b/>
      <w:sz w:val="28"/>
      <w:szCs w:val="28"/>
    </w:rPr>
  </w:style>
  <w:style w:type="character" w:styleId="aff3">
    <w:name w:val="Emphasis"/>
    <w:qFormat/>
    <w:rsid w:val="0025529D"/>
  </w:style>
  <w:style w:type="character" w:customStyle="1" w:styleId="10">
    <w:name w:val="Заголовок 1 Знак"/>
    <w:link w:val="1"/>
    <w:rsid w:val="00182010"/>
    <w:rPr>
      <w:rFonts w:ascii="Arial Narrow" w:hAnsi="Arial Narrow"/>
      <w:b/>
      <w:sz w:val="32"/>
      <w:szCs w:val="32"/>
    </w:rPr>
  </w:style>
  <w:style w:type="character" w:customStyle="1" w:styleId="a5">
    <w:name w:val="Верхний колонтитул Знак"/>
    <w:link w:val="a4"/>
    <w:rsid w:val="0025529D"/>
    <w:rPr>
      <w:rFonts w:ascii="TimesDL" w:hAnsi="TimesDL"/>
      <w:sz w:val="22"/>
    </w:rPr>
  </w:style>
  <w:style w:type="character" w:customStyle="1" w:styleId="a7">
    <w:name w:val="Нижний колонтитул Знак"/>
    <w:link w:val="a6"/>
    <w:rsid w:val="0025529D"/>
    <w:rPr>
      <w:rFonts w:ascii="TimesDL" w:hAnsi="TimesDL"/>
      <w:sz w:val="22"/>
    </w:rPr>
  </w:style>
  <w:style w:type="character" w:customStyle="1" w:styleId="af">
    <w:name w:val="Основной текст Знак"/>
    <w:aliases w:val="text Знак,Body Text2 Знак"/>
    <w:link w:val="ae"/>
    <w:rsid w:val="0025529D"/>
    <w:rPr>
      <w:rFonts w:ascii="TimesDL" w:hAnsi="TimesDL"/>
    </w:rPr>
  </w:style>
  <w:style w:type="character" w:styleId="aff4">
    <w:name w:val="FollowedHyperlink"/>
    <w:uiPriority w:val="99"/>
    <w:unhideWhenUsed/>
    <w:rsid w:val="0025529D"/>
    <w:rPr>
      <w:color w:val="800080"/>
      <w:u w:val="single"/>
    </w:rPr>
  </w:style>
  <w:style w:type="paragraph" w:styleId="aff5">
    <w:name w:val="List Paragraph"/>
    <w:basedOn w:val="a0"/>
    <w:uiPriority w:val="34"/>
    <w:qFormat/>
    <w:rsid w:val="00B924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3</Pages>
  <Words>596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ITR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alekseeva</dc:creator>
  <cp:keywords/>
  <dc:description/>
  <cp:lastModifiedBy>erkov</cp:lastModifiedBy>
  <cp:revision>12</cp:revision>
  <cp:lastPrinted>2008-08-20T15:58:00Z</cp:lastPrinted>
  <dcterms:created xsi:type="dcterms:W3CDTF">2016-08-30T08:33:00Z</dcterms:created>
  <dcterms:modified xsi:type="dcterms:W3CDTF">2016-09-01T11:03:00Z</dcterms:modified>
</cp:coreProperties>
</file>