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CE" w:rsidRPr="002E102E" w:rsidRDefault="00A30FCE" w:rsidP="00CF0FBC">
      <w:pPr>
        <w:jc w:val="center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>ПОЯСНИТЕЛЬНАЯ  ЗАПИСКА</w:t>
      </w:r>
    </w:p>
    <w:p w:rsidR="00A30FCE" w:rsidRPr="002E102E" w:rsidRDefault="00A30FCE" w:rsidP="00CF0FBC">
      <w:pPr>
        <w:jc w:val="center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>к  решению  Совета депутатов Гатчинского муниципального района о внесении и</w:t>
      </w:r>
      <w:r w:rsidRPr="002E102E">
        <w:rPr>
          <w:rFonts w:ascii="Arial" w:hAnsi="Arial" w:cs="Arial"/>
          <w:b/>
        </w:rPr>
        <w:t>з</w:t>
      </w:r>
      <w:r w:rsidRPr="002E102E">
        <w:rPr>
          <w:rFonts w:ascii="Arial" w:hAnsi="Arial" w:cs="Arial"/>
          <w:b/>
        </w:rPr>
        <w:t xml:space="preserve">менений и дополнений  в Решение Совета депутатов Гатчинского МР </w:t>
      </w:r>
    </w:p>
    <w:p w:rsidR="00A30FCE" w:rsidRPr="002E102E" w:rsidRDefault="00A30FCE" w:rsidP="00CF0FBC">
      <w:pPr>
        <w:jc w:val="center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 xml:space="preserve">№ 179  от 25.11.2011  года «О   Бюджете  Гатчинского муниципального  </w:t>
      </w:r>
    </w:p>
    <w:p w:rsidR="00A30FCE" w:rsidRPr="002E102E" w:rsidRDefault="00A30FCE" w:rsidP="00CF0FBC">
      <w:pPr>
        <w:jc w:val="center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>района   на 2012 год»</w:t>
      </w:r>
      <w:r w:rsidRPr="002E102E">
        <w:rPr>
          <w:rFonts w:ascii="Arial" w:hAnsi="Arial" w:cs="Arial"/>
        </w:rPr>
        <w:t xml:space="preserve"> </w:t>
      </w:r>
    </w:p>
    <w:p w:rsidR="00A30FCE" w:rsidRPr="002E102E" w:rsidRDefault="00A30FCE" w:rsidP="00CF0FBC">
      <w:pPr>
        <w:jc w:val="center"/>
        <w:rPr>
          <w:rFonts w:ascii="Arial" w:hAnsi="Arial" w:cs="Arial"/>
          <w:b/>
        </w:rPr>
      </w:pPr>
    </w:p>
    <w:p w:rsidR="00A30FCE" w:rsidRPr="002E102E" w:rsidRDefault="00A30FCE" w:rsidP="00FB050B">
      <w:pPr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ab/>
        <w:t>В решение Совета депутатов Гатчинского муниципального района № 179</w:t>
      </w:r>
      <w:r>
        <w:rPr>
          <w:rFonts w:ascii="Arial" w:hAnsi="Arial" w:cs="Arial"/>
        </w:rPr>
        <w:t xml:space="preserve"> от 25.11.2011 года в редакции р</w:t>
      </w:r>
      <w:r w:rsidRPr="002E102E">
        <w:rPr>
          <w:rFonts w:ascii="Arial" w:hAnsi="Arial" w:cs="Arial"/>
        </w:rPr>
        <w:t>ешени</w:t>
      </w:r>
      <w:r>
        <w:rPr>
          <w:rFonts w:ascii="Arial" w:hAnsi="Arial" w:cs="Arial"/>
        </w:rPr>
        <w:t>й</w:t>
      </w:r>
      <w:r w:rsidRPr="002E102E">
        <w:rPr>
          <w:rFonts w:ascii="Arial" w:hAnsi="Arial" w:cs="Arial"/>
        </w:rPr>
        <w:t xml:space="preserve"> Совета Депутатов  Гатчинского муниципального ра</w:t>
      </w:r>
      <w:r w:rsidRPr="002E102E">
        <w:rPr>
          <w:rFonts w:ascii="Arial" w:hAnsi="Arial" w:cs="Arial"/>
        </w:rPr>
        <w:t>й</w:t>
      </w:r>
      <w:r w:rsidRPr="002E102E">
        <w:rPr>
          <w:rFonts w:ascii="Arial" w:hAnsi="Arial" w:cs="Arial"/>
        </w:rPr>
        <w:t>она  от 24.02.2012 год № 204 и от 27.04.2012 года № 216 предлагается внести сл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дующие изменения:</w:t>
      </w:r>
    </w:p>
    <w:p w:rsidR="00A30FCE" w:rsidRDefault="00A30FCE" w:rsidP="00391C80">
      <w:pPr>
        <w:jc w:val="right"/>
      </w:pPr>
      <w:r w:rsidRPr="00684CA8">
        <w:rPr>
          <w:sz w:val="28"/>
          <w:szCs w:val="28"/>
        </w:rPr>
        <w:tab/>
      </w:r>
      <w:r w:rsidRPr="00063385">
        <w:tab/>
      </w:r>
      <w:r w:rsidRPr="00063385">
        <w:tab/>
      </w:r>
      <w:r w:rsidRPr="00063385">
        <w:tab/>
      </w:r>
      <w:r w:rsidRPr="00063385">
        <w:tab/>
      </w:r>
      <w:r>
        <w:t xml:space="preserve">                                                                                      </w:t>
      </w:r>
      <w:r w:rsidRPr="00063385">
        <w:t>Тыс.руб.</w:t>
      </w:r>
    </w:p>
    <w:tbl>
      <w:tblPr>
        <w:tblW w:w="10635" w:type="dxa"/>
        <w:tblInd w:w="93" w:type="dxa"/>
        <w:tblLook w:val="0000"/>
      </w:tblPr>
      <w:tblGrid>
        <w:gridCol w:w="3975"/>
        <w:gridCol w:w="2355"/>
        <w:gridCol w:w="1965"/>
        <w:gridCol w:w="2340"/>
      </w:tblGrid>
      <w:tr w:rsidR="00A30FCE" w:rsidRPr="00D85B87">
        <w:trPr>
          <w:trHeight w:val="315"/>
        </w:trPr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>
            <w:pPr>
              <w:jc w:val="center"/>
              <w:rPr>
                <w:b/>
                <w:bCs/>
              </w:rPr>
            </w:pPr>
            <w:r w:rsidRPr="00CE0B7E">
              <w:rPr>
                <w:b/>
                <w:bCs/>
              </w:rPr>
              <w:t>Наименование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>
            <w:pPr>
              <w:jc w:val="center"/>
              <w:rPr>
                <w:b/>
                <w:bCs/>
              </w:rPr>
            </w:pPr>
            <w:r w:rsidRPr="00CE0B7E">
              <w:rPr>
                <w:b/>
                <w:bCs/>
              </w:rPr>
              <w:t>Бюджет на 201</w:t>
            </w:r>
            <w:r>
              <w:rPr>
                <w:b/>
                <w:bCs/>
              </w:rPr>
              <w:t>2</w:t>
            </w:r>
            <w:r w:rsidRPr="00CE0B7E">
              <w:rPr>
                <w:b/>
                <w:bCs/>
              </w:rPr>
              <w:t xml:space="preserve"> год</w:t>
            </w:r>
          </w:p>
        </w:tc>
      </w:tr>
      <w:tr w:rsidR="00A30FCE" w:rsidRPr="00D85B87">
        <w:trPr>
          <w:trHeight w:val="917"/>
        </w:trPr>
        <w:tc>
          <w:tcPr>
            <w:tcW w:w="3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CE0B7E" w:rsidRDefault="00A30FCE">
            <w:pPr>
              <w:rPr>
                <w:b/>
                <w:bCs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 w:rsidP="003C6D38">
            <w:pPr>
              <w:ind w:left="-99" w:right="-3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Уточненный бюджет на 2012 год (Решение СД ГМР№   от  22.06.2012 года)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 w:rsidP="003C6D38">
            <w:pPr>
              <w:ind w:left="-99" w:right="-3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Изменения, вн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сенные Решением СД ГМР от 28.09.2012 года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Уточненный бюджет на 2012 год (Решение СД ГМР№   от  28.09.2012 года)</w:t>
            </w:r>
          </w:p>
        </w:tc>
      </w:tr>
      <w:tr w:rsidR="00A30FCE" w:rsidRPr="00D85B87">
        <w:trPr>
          <w:trHeight w:val="315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</w:pPr>
            <w:r w:rsidRPr="00CE0B7E">
              <w:rPr>
                <w:bCs/>
              </w:rPr>
              <w:t>Собственные доходы</w:t>
            </w:r>
            <w:r>
              <w:rPr>
                <w:bCs/>
              </w:rPr>
              <w:t xml:space="preserve"> (налоговые и неналоговые)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1100747,9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1127247,9</w:t>
            </w:r>
          </w:p>
        </w:tc>
      </w:tr>
      <w:tr w:rsidR="00A30FCE" w:rsidRPr="00D85B87">
        <w:trPr>
          <w:trHeight w:val="383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</w:pPr>
            <w:r w:rsidRPr="00CE0B7E">
              <w:rPr>
                <w:bCs/>
              </w:rPr>
              <w:t xml:space="preserve">Доходы от </w:t>
            </w:r>
            <w:r>
              <w:rPr>
                <w:bCs/>
              </w:rPr>
              <w:t>оказания платных услуг и прочие неналоговые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102964,24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-5186,16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97778,08</w:t>
            </w:r>
          </w:p>
        </w:tc>
      </w:tr>
      <w:tr w:rsidR="00A30FCE" w:rsidRPr="00D85B87">
        <w:trPr>
          <w:trHeight w:val="392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</w:pPr>
            <w:r>
              <w:rPr>
                <w:bCs/>
              </w:rPr>
              <w:t>Безвозмездные поступления (с</w:t>
            </w:r>
            <w:r w:rsidRPr="00CE0B7E">
              <w:rPr>
                <w:bCs/>
              </w:rPr>
              <w:t>редства областного бюджета)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2217604,88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307405,98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2525010,86</w:t>
            </w:r>
          </w:p>
        </w:tc>
      </w:tr>
      <w:tr w:rsidR="00A30FCE" w:rsidRPr="00D85B87">
        <w:trPr>
          <w:trHeight w:val="365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</w:pPr>
            <w:r>
              <w:rPr>
                <w:bCs/>
              </w:rPr>
              <w:t>Межбюджетные трансферты из бю</w:t>
            </w:r>
            <w:r>
              <w:rPr>
                <w:bCs/>
              </w:rPr>
              <w:t>д</w:t>
            </w:r>
            <w:r>
              <w:rPr>
                <w:bCs/>
              </w:rPr>
              <w:t>жетов городских и сельских посел</w:t>
            </w:r>
            <w:r>
              <w:rPr>
                <w:bCs/>
              </w:rPr>
              <w:t>е</w:t>
            </w:r>
            <w:r>
              <w:rPr>
                <w:bCs/>
              </w:rPr>
              <w:t>ний   на исполнение  полномочий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4227,6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4227,6</w:t>
            </w:r>
          </w:p>
        </w:tc>
      </w:tr>
      <w:tr w:rsidR="00A30FCE" w:rsidRPr="00D85B87">
        <w:trPr>
          <w:trHeight w:val="315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  <w:rPr>
                <w:b/>
                <w:bCs/>
              </w:rPr>
            </w:pPr>
            <w:r w:rsidRPr="00CE0B7E">
              <w:rPr>
                <w:b/>
                <w:bCs/>
              </w:rPr>
              <w:t>Всего доходов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3425544,62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328719,82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3754264,44</w:t>
            </w:r>
          </w:p>
        </w:tc>
      </w:tr>
      <w:tr w:rsidR="00A30FCE" w:rsidRPr="00D85B87">
        <w:trPr>
          <w:trHeight w:val="36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  <w:rPr>
                <w:b/>
                <w:bCs/>
              </w:rPr>
            </w:pPr>
            <w:r w:rsidRPr="00CE0B7E">
              <w:rPr>
                <w:b/>
                <w:bCs/>
              </w:rPr>
              <w:t>Всего расходов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3781256,22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325756,25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4107012,47</w:t>
            </w:r>
          </w:p>
        </w:tc>
      </w:tr>
      <w:tr w:rsidR="00A30FCE">
        <w:trPr>
          <w:trHeight w:val="36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Pr="00CE0B7E" w:rsidRDefault="00A30FCE" w:rsidP="0035786F">
            <w:pPr>
              <w:ind w:left="-93" w:right="-107"/>
              <w:rPr>
                <w:b/>
                <w:bCs/>
              </w:rPr>
            </w:pPr>
            <w:r w:rsidRPr="00CE0B7E">
              <w:rPr>
                <w:b/>
                <w:bCs/>
              </w:rPr>
              <w:t>Дефицит  (Профицит)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-355711,6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2963,57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CE" w:rsidRDefault="00A30F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-352748,03</w:t>
            </w:r>
          </w:p>
        </w:tc>
      </w:tr>
    </w:tbl>
    <w:p w:rsidR="00A30FCE" w:rsidRDefault="00A30FCE" w:rsidP="00700379">
      <w:pPr>
        <w:pStyle w:val="Title"/>
        <w:spacing w:line="240" w:lineRule="auto"/>
        <w:rPr>
          <w:bCs w:val="0"/>
          <w:sz w:val="32"/>
          <w:szCs w:val="32"/>
        </w:rPr>
      </w:pPr>
    </w:p>
    <w:p w:rsidR="00A30FCE" w:rsidRPr="002E102E" w:rsidRDefault="00A30FCE" w:rsidP="00021C57">
      <w:pPr>
        <w:pStyle w:val="Title"/>
        <w:spacing w:line="240" w:lineRule="auto"/>
        <w:rPr>
          <w:rFonts w:ascii="Arial" w:hAnsi="Arial" w:cs="Arial"/>
          <w:bCs w:val="0"/>
        </w:rPr>
      </w:pPr>
      <w:r w:rsidRPr="002E102E">
        <w:rPr>
          <w:rFonts w:ascii="Arial" w:hAnsi="Arial" w:cs="Arial"/>
          <w:bCs w:val="0"/>
        </w:rPr>
        <w:t xml:space="preserve">Доходы   бюджета Гатчинского муниципального района  на 2012 год </w:t>
      </w:r>
    </w:p>
    <w:p w:rsidR="00A30FCE" w:rsidRPr="002E102E" w:rsidRDefault="00A30FCE" w:rsidP="005528AD">
      <w:pPr>
        <w:pStyle w:val="Heading1"/>
        <w:spacing w:line="240" w:lineRule="auto"/>
        <w:ind w:firstLine="540"/>
        <w:jc w:val="both"/>
        <w:rPr>
          <w:rFonts w:ascii="Arial" w:hAnsi="Arial" w:cs="Arial"/>
          <w:b w:val="0"/>
        </w:rPr>
      </w:pPr>
      <w:r w:rsidRPr="002E102E">
        <w:rPr>
          <w:rFonts w:ascii="Arial" w:hAnsi="Arial" w:cs="Arial"/>
          <w:b w:val="0"/>
        </w:rPr>
        <w:t>Доходы бюджета Гатчинского муниципального района  на 2012 год предлагается и</w:t>
      </w:r>
      <w:r w:rsidRPr="002E102E">
        <w:rPr>
          <w:rFonts w:ascii="Arial" w:hAnsi="Arial" w:cs="Arial"/>
          <w:b w:val="0"/>
        </w:rPr>
        <w:t>з</w:t>
      </w:r>
      <w:r w:rsidRPr="002E102E">
        <w:rPr>
          <w:rFonts w:ascii="Arial" w:hAnsi="Arial" w:cs="Arial"/>
          <w:b w:val="0"/>
        </w:rPr>
        <w:t xml:space="preserve">менить на   сумму +  328 719,82 тыс.руб., в том числе:  </w:t>
      </w:r>
    </w:p>
    <w:p w:rsidR="00A30FCE" w:rsidRPr="002E102E" w:rsidRDefault="00A30FCE" w:rsidP="0055722E">
      <w:pPr>
        <w:ind w:firstLine="540"/>
        <w:rPr>
          <w:rFonts w:ascii="Arial" w:hAnsi="Arial" w:cs="Arial"/>
          <w:u w:val="single"/>
        </w:rPr>
      </w:pPr>
      <w:r w:rsidRPr="002E102E">
        <w:rPr>
          <w:rFonts w:ascii="Arial" w:hAnsi="Arial" w:cs="Arial"/>
          <w:u w:val="single"/>
        </w:rPr>
        <w:t xml:space="preserve">За счет собственных доходов  на сумму 26500,0 тыс.руб., из них: </w:t>
      </w:r>
    </w:p>
    <w:p w:rsidR="00A30FCE" w:rsidRPr="002E102E" w:rsidRDefault="00A30FCE" w:rsidP="003305B2">
      <w:pPr>
        <w:numPr>
          <w:ilvl w:val="0"/>
          <w:numId w:val="10"/>
        </w:numPr>
        <w:tabs>
          <w:tab w:val="clear" w:pos="1335"/>
          <w:tab w:val="num" w:pos="0"/>
        </w:tabs>
        <w:ind w:left="0" w:firstLine="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Увеличения поступлений  от государственной пошлины на сумму </w:t>
      </w:r>
      <w:r w:rsidRPr="002E102E">
        <w:rPr>
          <w:rFonts w:ascii="Arial" w:hAnsi="Arial" w:cs="Arial"/>
          <w:b/>
        </w:rPr>
        <w:t>+10464 тыс.руб</w:t>
      </w:r>
      <w:r w:rsidRPr="002E102E">
        <w:rPr>
          <w:rFonts w:ascii="Arial" w:hAnsi="Arial" w:cs="Arial"/>
        </w:rPr>
        <w:t xml:space="preserve">. (Первоначальный план  утвержден в сумме  12536 тыс.руб., фактическое поступление на 1 сентября </w:t>
      </w:r>
      <w:smartTag w:uri="urn:schemas-microsoft-com:office:smarttags" w:element="metricconverter">
        <w:smartTagPr>
          <w:attr w:name="ProductID" w:val="2012 г"/>
        </w:smartTagPr>
        <w:r w:rsidRPr="002E102E">
          <w:rPr>
            <w:rFonts w:ascii="Arial" w:hAnsi="Arial" w:cs="Arial"/>
          </w:rPr>
          <w:t>2012 г</w:t>
        </w:r>
      </w:smartTag>
      <w:r w:rsidRPr="002E102E">
        <w:rPr>
          <w:rFonts w:ascii="Arial" w:hAnsi="Arial" w:cs="Arial"/>
        </w:rPr>
        <w:t>.  Составляет  17103,5 тыс.руб.  По расчетным данным   ожидаемое п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>ступление в 2012 году составит 23000 тыс.руб.);</w:t>
      </w:r>
    </w:p>
    <w:p w:rsidR="00A30FCE" w:rsidRPr="002E102E" w:rsidRDefault="00A30FCE" w:rsidP="0055722E">
      <w:pPr>
        <w:pStyle w:val="ListParagraph"/>
        <w:numPr>
          <w:ilvl w:val="0"/>
          <w:numId w:val="10"/>
        </w:numPr>
        <w:tabs>
          <w:tab w:val="clear" w:pos="1335"/>
          <w:tab w:val="num" w:pos="714"/>
        </w:tabs>
        <w:ind w:hanging="1335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увеличения доходов от сдачи в аренду земли на сумму </w:t>
      </w:r>
      <w:r w:rsidRPr="002E102E">
        <w:rPr>
          <w:rFonts w:ascii="Arial" w:hAnsi="Arial" w:cs="Arial"/>
          <w:b/>
        </w:rPr>
        <w:t>+ 16036 тыс.руб.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 В связи с проведением аукциона на право заключения договора аренды земельного участка в г. Гатчина,  мкр. Въезд, кв.1  ожидаемое поступление в бюджет Гатчинского м</w:t>
      </w:r>
      <w:r w:rsidRPr="002E102E">
        <w:rPr>
          <w:rFonts w:ascii="Arial" w:hAnsi="Arial" w:cs="Arial"/>
        </w:rPr>
        <w:t>у</w:t>
      </w:r>
      <w:r w:rsidRPr="002E102E">
        <w:rPr>
          <w:rFonts w:ascii="Arial" w:hAnsi="Arial" w:cs="Arial"/>
        </w:rPr>
        <w:t>ниципального района увеличится и составит 101736 тыс.руб. Первоначальный план с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>ставлял 82200 тыс.руб.;</w:t>
      </w:r>
    </w:p>
    <w:p w:rsidR="00A30FCE" w:rsidRPr="002E102E" w:rsidRDefault="00A30FCE" w:rsidP="00EC4247">
      <w:pPr>
        <w:numPr>
          <w:ilvl w:val="0"/>
          <w:numId w:val="13"/>
        </w:numPr>
        <w:tabs>
          <w:tab w:val="clear" w:pos="1260"/>
          <w:tab w:val="num" w:pos="0"/>
        </w:tabs>
        <w:ind w:left="0" w:firstLine="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уменьшения доходов от оказания платных услуг </w:t>
      </w:r>
      <w:r w:rsidRPr="002E102E">
        <w:rPr>
          <w:rFonts w:ascii="Arial" w:hAnsi="Arial" w:cs="Arial"/>
          <w:b/>
        </w:rPr>
        <w:t>– 5107 тыс.руб.;</w:t>
      </w:r>
    </w:p>
    <w:p w:rsidR="00A30FCE" w:rsidRPr="002E102E" w:rsidRDefault="00A30FCE" w:rsidP="00EC4247">
      <w:pPr>
        <w:numPr>
          <w:ilvl w:val="0"/>
          <w:numId w:val="13"/>
        </w:numPr>
        <w:tabs>
          <w:tab w:val="clear" w:pos="1260"/>
          <w:tab w:val="num" w:pos="0"/>
        </w:tabs>
        <w:ind w:left="0" w:firstLine="0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</w:rPr>
        <w:t xml:space="preserve">уменьшения прочих неналоговых поступлений </w:t>
      </w:r>
      <w:r w:rsidRPr="002E102E">
        <w:rPr>
          <w:rFonts w:ascii="Arial" w:hAnsi="Arial" w:cs="Arial"/>
          <w:b/>
        </w:rPr>
        <w:t>– 79,1 тыс.руб.;</w:t>
      </w:r>
    </w:p>
    <w:p w:rsidR="00A30FCE" w:rsidRDefault="00A30FCE" w:rsidP="003305B2">
      <w:pPr>
        <w:numPr>
          <w:ilvl w:val="0"/>
          <w:numId w:val="12"/>
        </w:numPr>
        <w:tabs>
          <w:tab w:val="clear" w:pos="720"/>
        </w:tabs>
        <w:ind w:left="360"/>
        <w:rPr>
          <w:rFonts w:ascii="Arial" w:hAnsi="Arial" w:cs="Arial"/>
        </w:rPr>
      </w:pPr>
      <w:r w:rsidRPr="002E102E">
        <w:rPr>
          <w:rFonts w:ascii="Arial" w:hAnsi="Arial" w:cs="Arial"/>
          <w:u w:val="single"/>
        </w:rPr>
        <w:t xml:space="preserve">    увеличения безвозмездных поступлений из областного бюджета на сумму                  </w:t>
      </w:r>
      <w:r w:rsidRPr="002E102E">
        <w:rPr>
          <w:rFonts w:ascii="Arial" w:hAnsi="Arial" w:cs="Arial"/>
          <w:b/>
          <w:u w:val="single"/>
        </w:rPr>
        <w:t>+  307405,98 тыс.руб.,</w:t>
      </w:r>
      <w:r w:rsidRPr="002E102E">
        <w:rPr>
          <w:rFonts w:ascii="Arial" w:hAnsi="Arial" w:cs="Arial"/>
        </w:rPr>
        <w:t xml:space="preserve"> </w:t>
      </w:r>
    </w:p>
    <w:p w:rsidR="00A30FCE" w:rsidRPr="002E102E" w:rsidRDefault="00A30FCE" w:rsidP="003305B2">
      <w:pPr>
        <w:numPr>
          <w:ilvl w:val="0"/>
          <w:numId w:val="12"/>
        </w:numPr>
        <w:tabs>
          <w:tab w:val="clear" w:pos="720"/>
        </w:tabs>
        <w:ind w:left="360"/>
        <w:rPr>
          <w:rFonts w:ascii="Arial" w:hAnsi="Arial" w:cs="Arial"/>
        </w:rPr>
      </w:pPr>
      <w:r w:rsidRPr="002E102E">
        <w:rPr>
          <w:rFonts w:ascii="Arial" w:hAnsi="Arial" w:cs="Arial"/>
        </w:rPr>
        <w:t>в том числе: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субсидии на обеспечение жильем молодых семей + 18239,6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субсидии на бюджетные инвестиции в объекты капитального строительства собс</w:t>
      </w:r>
      <w:r w:rsidRPr="002E102E">
        <w:rPr>
          <w:rFonts w:ascii="Arial" w:hAnsi="Arial" w:cs="Arial"/>
        </w:rPr>
        <w:t>т</w:t>
      </w:r>
      <w:r w:rsidRPr="002E102E">
        <w:rPr>
          <w:rFonts w:ascii="Arial" w:hAnsi="Arial" w:cs="Arial"/>
        </w:rPr>
        <w:t>венности муниципальных образований + 122716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прочие субсидии бюджетам муниципальных районов + 42266,3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субвенции на ежемесячное денежное вознаграждение за классное руководство – 1023,8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субвенции на предоставление гражданам субсидий на оплату жилого помещения и коммунальных услуг – 2000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субвенции на выполнение передаваемых полномочий субъектов Российской Фед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рации + 2006,8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субвенции на обеспечение жильем отдельных категорий граждан, установленных ФЗ от 12.01. 1995 года N 5-ФЗ "О ветеранах", в соответствии с Указом Президента РФ от 07.05.2008 года N714 "Об обеспечении жильем ветеранов Великой Отечественной войны 1941 - 1945 годов" + 8449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+ 14500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межбюджетные трансферты, передаваемые на комплектование книжных фондов библиотек муниципальных образований + 1227,9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межбюджетные трансферты, передаваемые бюджетам муниципальных районов на реализацию региональных программ модернизации здравоохранения субъектов РФ в части укрепления материально-технической базы медицинских учреждений + 84770,1 тыс.руб.;</w:t>
      </w:r>
    </w:p>
    <w:p w:rsidR="00A30FCE" w:rsidRPr="002E102E" w:rsidRDefault="00A30FCE" w:rsidP="005528AD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 прочие межбюджетные трансферты, передаваемые бюджетам муниципальных районов + 16254,08 тыс.руб.</w:t>
      </w:r>
    </w:p>
    <w:p w:rsidR="00A30FCE" w:rsidRPr="002E102E" w:rsidRDefault="00A30FCE" w:rsidP="00626309">
      <w:pPr>
        <w:ind w:firstLine="540"/>
        <w:rPr>
          <w:rFonts w:ascii="Arial" w:hAnsi="Arial" w:cs="Arial"/>
        </w:rPr>
      </w:pPr>
    </w:p>
    <w:p w:rsidR="00A30FCE" w:rsidRPr="002E102E" w:rsidRDefault="00A30FCE" w:rsidP="008A324E">
      <w:pPr>
        <w:pStyle w:val="Heading1"/>
        <w:spacing w:line="240" w:lineRule="auto"/>
        <w:ind w:firstLine="0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Расходы бюджета </w:t>
      </w:r>
    </w:p>
    <w:p w:rsidR="00A30FCE" w:rsidRPr="002E102E" w:rsidRDefault="00A30FCE" w:rsidP="008A324E">
      <w:pPr>
        <w:pStyle w:val="Heading1"/>
        <w:spacing w:line="240" w:lineRule="auto"/>
        <w:ind w:firstLine="0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Гатчинского муниципального района на 2012 год </w:t>
      </w:r>
    </w:p>
    <w:p w:rsidR="00A30FCE" w:rsidRPr="002E102E" w:rsidRDefault="00A30FCE" w:rsidP="008A324E">
      <w:pPr>
        <w:pStyle w:val="Heading1"/>
        <w:spacing w:line="240" w:lineRule="auto"/>
        <w:ind w:firstLine="0"/>
        <w:jc w:val="both"/>
        <w:rPr>
          <w:rFonts w:ascii="Arial" w:hAnsi="Arial" w:cs="Arial"/>
          <w:b w:val="0"/>
        </w:rPr>
      </w:pPr>
      <w:r w:rsidRPr="002E102E">
        <w:rPr>
          <w:rFonts w:ascii="Arial" w:hAnsi="Arial" w:cs="Arial"/>
          <w:b w:val="0"/>
        </w:rPr>
        <w:tab/>
        <w:t>Всего расходы бюджета Гатчинского муниципального района  предлагается увел</w:t>
      </w:r>
      <w:r w:rsidRPr="002E102E">
        <w:rPr>
          <w:rFonts w:ascii="Arial" w:hAnsi="Arial" w:cs="Arial"/>
          <w:b w:val="0"/>
        </w:rPr>
        <w:t>и</w:t>
      </w:r>
      <w:r w:rsidRPr="002E102E">
        <w:rPr>
          <w:rFonts w:ascii="Arial" w:hAnsi="Arial" w:cs="Arial"/>
          <w:b w:val="0"/>
        </w:rPr>
        <w:t xml:space="preserve">чить    </w:t>
      </w:r>
      <w:r w:rsidRPr="002E102E">
        <w:rPr>
          <w:rFonts w:ascii="Arial" w:hAnsi="Arial" w:cs="Arial"/>
        </w:rPr>
        <w:t xml:space="preserve"> на  сумму  +325756,25  тыс. руб.  </w:t>
      </w:r>
      <w:r w:rsidRPr="002E102E">
        <w:rPr>
          <w:rFonts w:ascii="Arial" w:hAnsi="Arial" w:cs="Arial"/>
          <w:b w:val="0"/>
        </w:rPr>
        <w:t>в том числе:</w:t>
      </w:r>
    </w:p>
    <w:p w:rsidR="00A30FCE" w:rsidRPr="002E102E" w:rsidRDefault="00A30FCE" w:rsidP="005528AD">
      <w:pPr>
        <w:ind w:firstLine="540"/>
        <w:rPr>
          <w:rFonts w:ascii="Arial" w:hAnsi="Arial" w:cs="Arial"/>
          <w:b/>
        </w:rPr>
      </w:pPr>
      <w:r w:rsidRPr="002E102E">
        <w:rPr>
          <w:rFonts w:ascii="Arial" w:hAnsi="Arial" w:cs="Arial"/>
        </w:rPr>
        <w:t xml:space="preserve">-за счет собственных  доходов </w:t>
      </w:r>
      <w:r w:rsidRPr="002E102E">
        <w:rPr>
          <w:rFonts w:ascii="Arial" w:hAnsi="Arial" w:cs="Arial"/>
          <w:b/>
        </w:rPr>
        <w:t>на сумму +26500,0 тыс.руб.</w:t>
      </w:r>
    </w:p>
    <w:p w:rsidR="00A30FCE" w:rsidRPr="002E102E" w:rsidRDefault="00A30FCE" w:rsidP="008A324E">
      <w:pPr>
        <w:ind w:firstLine="540"/>
        <w:rPr>
          <w:rFonts w:ascii="Arial" w:hAnsi="Arial" w:cs="Arial"/>
          <w:b/>
        </w:rPr>
      </w:pPr>
      <w:r w:rsidRPr="002E102E">
        <w:rPr>
          <w:rFonts w:ascii="Arial" w:hAnsi="Arial" w:cs="Arial"/>
        </w:rPr>
        <w:t xml:space="preserve">-за счет средств из областного и федерального  бюджета  расходы  увеличить  </w:t>
      </w:r>
      <w:r w:rsidRPr="002E102E">
        <w:rPr>
          <w:rFonts w:ascii="Arial" w:hAnsi="Arial" w:cs="Arial"/>
          <w:b/>
        </w:rPr>
        <w:t>на  сумму  +307405,98 тыс. руб.</w:t>
      </w:r>
    </w:p>
    <w:p w:rsidR="00A30FCE" w:rsidRPr="002E102E" w:rsidRDefault="00A30FCE" w:rsidP="008A324E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-за счет доходов от предпринимательской и иной приносящей  доход деятельности предлагается уменьшить  на сумму  </w:t>
      </w:r>
      <w:r w:rsidRPr="002E102E">
        <w:rPr>
          <w:rFonts w:ascii="Arial" w:hAnsi="Arial" w:cs="Arial"/>
          <w:b/>
        </w:rPr>
        <w:t>-8149,73  тыс.руб.</w:t>
      </w:r>
      <w:r w:rsidRPr="002E102E">
        <w:rPr>
          <w:rFonts w:ascii="Arial" w:hAnsi="Arial" w:cs="Arial"/>
        </w:rPr>
        <w:t xml:space="preserve"> </w:t>
      </w:r>
    </w:p>
    <w:p w:rsidR="00A30FCE" w:rsidRPr="002E102E" w:rsidRDefault="00A30FCE" w:rsidP="008A324E">
      <w:pPr>
        <w:ind w:firstLine="540"/>
        <w:jc w:val="both"/>
        <w:rPr>
          <w:rFonts w:ascii="Arial" w:hAnsi="Arial" w:cs="Arial"/>
        </w:rPr>
      </w:pPr>
    </w:p>
    <w:p w:rsidR="00A30FCE" w:rsidRPr="002E102E" w:rsidRDefault="00A30FCE" w:rsidP="00B35D51">
      <w:pPr>
        <w:jc w:val="center"/>
        <w:rPr>
          <w:rFonts w:ascii="Arial" w:hAnsi="Arial" w:cs="Arial"/>
          <w:b/>
          <w:u w:val="single"/>
        </w:rPr>
      </w:pPr>
      <w:r w:rsidRPr="002E102E">
        <w:rPr>
          <w:rFonts w:ascii="Arial" w:hAnsi="Arial" w:cs="Arial"/>
          <w:b/>
          <w:u w:val="single"/>
        </w:rPr>
        <w:t>Раздел 0100 «Общегосударственные вопросы»</w:t>
      </w:r>
    </w:p>
    <w:p w:rsidR="00A30FCE" w:rsidRPr="002E102E" w:rsidRDefault="00A30FCE" w:rsidP="000A1F22">
      <w:pPr>
        <w:pStyle w:val="Heading1"/>
        <w:spacing w:line="240" w:lineRule="auto"/>
        <w:ind w:firstLine="709"/>
        <w:jc w:val="both"/>
        <w:rPr>
          <w:rFonts w:ascii="Arial" w:hAnsi="Arial" w:cs="Arial"/>
          <w:b w:val="0"/>
        </w:rPr>
      </w:pPr>
      <w:r w:rsidRPr="002E102E">
        <w:rPr>
          <w:rFonts w:ascii="Arial" w:hAnsi="Arial" w:cs="Arial"/>
        </w:rPr>
        <w:t xml:space="preserve">По подразделу 0104 «Функционирование местных администраций»  </w:t>
      </w:r>
    </w:p>
    <w:p w:rsidR="00A30FCE" w:rsidRPr="002E102E" w:rsidRDefault="00A30FCE" w:rsidP="00BA75DC">
      <w:pPr>
        <w:ind w:firstLine="709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>Администрация Гатчинского МР</w:t>
      </w:r>
    </w:p>
    <w:p w:rsidR="00A30FCE" w:rsidRPr="002E102E" w:rsidRDefault="00A30FCE" w:rsidP="000A0806">
      <w:pPr>
        <w:ind w:firstLine="540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</w:rPr>
        <w:t>Расходы за счет средств, переданных из областного бюджета  Ленинградской обла</w:t>
      </w:r>
      <w:r w:rsidRPr="002E102E">
        <w:rPr>
          <w:rFonts w:ascii="Arial" w:hAnsi="Arial" w:cs="Arial"/>
        </w:rPr>
        <w:t>с</w:t>
      </w:r>
      <w:r w:rsidRPr="002E102E">
        <w:rPr>
          <w:rFonts w:ascii="Arial" w:hAnsi="Arial" w:cs="Arial"/>
        </w:rPr>
        <w:t>ти на выполнение отдельных государственных полномочий в сфере архивного дела ув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личить на</w:t>
      </w:r>
      <w:r w:rsidRPr="002E102E">
        <w:rPr>
          <w:rFonts w:ascii="Arial" w:hAnsi="Arial" w:cs="Arial"/>
          <w:b/>
        </w:rPr>
        <w:t xml:space="preserve"> </w:t>
      </w:r>
      <w:r w:rsidRPr="002E102E">
        <w:rPr>
          <w:rFonts w:ascii="Arial" w:hAnsi="Arial" w:cs="Arial"/>
        </w:rPr>
        <w:t>сумму</w:t>
      </w:r>
      <w:r w:rsidRPr="002E102E">
        <w:rPr>
          <w:rFonts w:ascii="Arial" w:hAnsi="Arial" w:cs="Arial"/>
          <w:b/>
        </w:rPr>
        <w:t xml:space="preserve"> + 6,77 тыс.руб.</w:t>
      </w:r>
    </w:p>
    <w:p w:rsidR="00A30FCE" w:rsidRPr="002E102E" w:rsidRDefault="00A30FCE" w:rsidP="00FC7540">
      <w:pPr>
        <w:ind w:firstLine="709"/>
        <w:jc w:val="both"/>
        <w:rPr>
          <w:rFonts w:ascii="Arial" w:hAnsi="Arial" w:cs="Arial"/>
        </w:rPr>
      </w:pPr>
    </w:p>
    <w:p w:rsidR="00A30FCE" w:rsidRPr="002E102E" w:rsidRDefault="00A30FCE" w:rsidP="002855C5">
      <w:pPr>
        <w:jc w:val="center"/>
        <w:rPr>
          <w:rFonts w:ascii="Arial" w:hAnsi="Arial" w:cs="Arial"/>
          <w:b/>
          <w:bCs/>
          <w:color w:val="000000"/>
          <w:u w:val="single"/>
        </w:rPr>
      </w:pPr>
      <w:r w:rsidRPr="002E102E">
        <w:rPr>
          <w:rFonts w:ascii="Arial" w:hAnsi="Arial" w:cs="Arial"/>
          <w:b/>
          <w:bCs/>
          <w:color w:val="000000"/>
          <w:u w:val="single"/>
        </w:rPr>
        <w:t>Раздел 0400 Национальная экономика.</w:t>
      </w:r>
    </w:p>
    <w:p w:rsidR="00A30FCE" w:rsidRPr="002E102E" w:rsidRDefault="00A30FCE" w:rsidP="008A1A24">
      <w:pPr>
        <w:jc w:val="center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По подразделу 0408 «Транспорт»</w:t>
      </w:r>
    </w:p>
    <w:p w:rsidR="00A30FCE" w:rsidRPr="002E102E" w:rsidRDefault="00A30FCE" w:rsidP="0021238C">
      <w:pPr>
        <w:ind w:firstLine="709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/>
        </w:rPr>
        <w:t>Администрации Гатчинского муниципального района</w:t>
      </w:r>
      <w:r w:rsidRPr="002E102E">
        <w:rPr>
          <w:rFonts w:ascii="Arial" w:hAnsi="Arial" w:cs="Arial"/>
          <w:bCs/>
          <w:color w:val="000000"/>
        </w:rPr>
        <w:t xml:space="preserve">  увеличить расходы на предоставление  субсидий транспортным предприятиям  в сумме </w:t>
      </w:r>
      <w:r w:rsidRPr="002E102E">
        <w:rPr>
          <w:rFonts w:ascii="Arial" w:hAnsi="Arial" w:cs="Arial"/>
          <w:b/>
          <w:bCs/>
          <w:color w:val="000000"/>
        </w:rPr>
        <w:t>+547,2 тыс.руб.</w:t>
      </w:r>
      <w:r w:rsidRPr="002E102E">
        <w:rPr>
          <w:rFonts w:ascii="Arial" w:hAnsi="Arial" w:cs="Arial"/>
          <w:bCs/>
          <w:color w:val="000000"/>
        </w:rPr>
        <w:t xml:space="preserve">  на возмещение убытков  от перевозки  школьников (кредиторская задолженность  за декабрь 2011 года)  в том числе : ООО «ПАП» +313,1 тыс.руб., НП «ПАП» +234,1 тыс.руб.</w:t>
      </w: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Комитет социальной защиты Гатчинского МР</w:t>
      </w:r>
    </w:p>
    <w:p w:rsidR="00A30FCE" w:rsidRPr="002E102E" w:rsidRDefault="00A30FCE" w:rsidP="00BF1268">
      <w:pPr>
        <w:pStyle w:val="BodyTextIndent2"/>
        <w:spacing w:line="240" w:lineRule="auto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Cs/>
          <w:color w:val="000000"/>
        </w:rPr>
        <w:t>За счет средств из областного бюджета на обеспечение равной доступности услуг общественного транспорта на территории Ленинградской области для отдельных катег</w:t>
      </w:r>
      <w:r w:rsidRPr="002E102E">
        <w:rPr>
          <w:rFonts w:ascii="Arial" w:hAnsi="Arial" w:cs="Arial"/>
          <w:bCs/>
          <w:color w:val="000000"/>
        </w:rPr>
        <w:t>о</w:t>
      </w:r>
      <w:r w:rsidRPr="002E102E">
        <w:rPr>
          <w:rFonts w:ascii="Arial" w:hAnsi="Arial" w:cs="Arial"/>
          <w:bCs/>
          <w:color w:val="000000"/>
        </w:rPr>
        <w:t>рий граждан, в отношении которых оказание мер социальной  поддержки относится к в</w:t>
      </w:r>
      <w:r w:rsidRPr="002E102E">
        <w:rPr>
          <w:rFonts w:ascii="Arial" w:hAnsi="Arial" w:cs="Arial"/>
          <w:bCs/>
          <w:color w:val="000000"/>
        </w:rPr>
        <w:t>е</w:t>
      </w:r>
      <w:r w:rsidRPr="002E102E">
        <w:rPr>
          <w:rFonts w:ascii="Arial" w:hAnsi="Arial" w:cs="Arial"/>
          <w:bCs/>
          <w:color w:val="000000"/>
        </w:rPr>
        <w:t>дению Ленинградской области и г. С-Пб, Российской Федерации и обеспечение мер соц</w:t>
      </w:r>
      <w:r w:rsidRPr="002E102E">
        <w:rPr>
          <w:rFonts w:ascii="Arial" w:hAnsi="Arial" w:cs="Arial"/>
          <w:bCs/>
          <w:color w:val="000000"/>
        </w:rPr>
        <w:t>и</w:t>
      </w:r>
      <w:r w:rsidRPr="002E102E">
        <w:rPr>
          <w:rFonts w:ascii="Arial" w:hAnsi="Arial" w:cs="Arial"/>
          <w:bCs/>
          <w:color w:val="000000"/>
        </w:rPr>
        <w:t>альной поддержки инвалидам по зрению, имеющим ограничение способности к трудовой деятельности 2 и 3 степени, в части предоставления бесплатного проезда в автомобил</w:t>
      </w:r>
      <w:r w:rsidRPr="002E102E">
        <w:rPr>
          <w:rFonts w:ascii="Arial" w:hAnsi="Arial" w:cs="Arial"/>
          <w:bCs/>
          <w:color w:val="000000"/>
        </w:rPr>
        <w:t>ь</w:t>
      </w:r>
      <w:r w:rsidRPr="002E102E">
        <w:rPr>
          <w:rFonts w:ascii="Arial" w:hAnsi="Arial" w:cs="Arial"/>
          <w:bCs/>
          <w:color w:val="000000"/>
        </w:rPr>
        <w:t xml:space="preserve">ном транспорте общего пользования городского и пригородного сообщения  увеличить  расходы   на  </w:t>
      </w:r>
      <w:r w:rsidRPr="002E102E">
        <w:rPr>
          <w:rFonts w:ascii="Arial" w:hAnsi="Arial" w:cs="Arial"/>
          <w:b/>
          <w:bCs/>
          <w:color w:val="000000"/>
        </w:rPr>
        <w:t xml:space="preserve"> сумму  +16254,07 тыс. руб</w:t>
      </w:r>
      <w:r w:rsidRPr="002E102E">
        <w:rPr>
          <w:rFonts w:ascii="Arial" w:hAnsi="Arial" w:cs="Arial"/>
          <w:bCs/>
          <w:color w:val="000000"/>
        </w:rPr>
        <w:t xml:space="preserve">. </w:t>
      </w:r>
    </w:p>
    <w:p w:rsidR="00A30FCE" w:rsidRDefault="00A30FCE" w:rsidP="00443EFE">
      <w:pPr>
        <w:jc w:val="center"/>
        <w:rPr>
          <w:rFonts w:ascii="Arial" w:hAnsi="Arial" w:cs="Arial"/>
          <w:b/>
          <w:bCs/>
          <w:color w:val="000000"/>
        </w:rPr>
      </w:pPr>
    </w:p>
    <w:p w:rsidR="00A30FCE" w:rsidRDefault="00A30FCE" w:rsidP="00443EFE">
      <w:pPr>
        <w:jc w:val="center"/>
        <w:rPr>
          <w:rFonts w:ascii="Arial" w:hAnsi="Arial" w:cs="Arial"/>
          <w:b/>
          <w:bCs/>
          <w:color w:val="000000"/>
        </w:rPr>
      </w:pPr>
    </w:p>
    <w:p w:rsidR="00A30FCE" w:rsidRDefault="00A30FCE" w:rsidP="00443EFE">
      <w:pPr>
        <w:jc w:val="center"/>
        <w:rPr>
          <w:rFonts w:ascii="Arial" w:hAnsi="Arial" w:cs="Arial"/>
          <w:b/>
          <w:bCs/>
          <w:color w:val="000000"/>
        </w:rPr>
      </w:pPr>
    </w:p>
    <w:p w:rsidR="00A30FCE" w:rsidRPr="002E102E" w:rsidRDefault="00A30FCE" w:rsidP="00443EFE">
      <w:pPr>
        <w:jc w:val="center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По подразделу 0409 «Дорожное хозяйство»</w:t>
      </w:r>
    </w:p>
    <w:p w:rsidR="00A30FCE" w:rsidRPr="002E102E" w:rsidRDefault="00A30FCE" w:rsidP="00443EFE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</w:rPr>
        <w:t xml:space="preserve">Увеличить расходы </w:t>
      </w:r>
      <w:r w:rsidRPr="002E102E">
        <w:rPr>
          <w:rFonts w:ascii="Arial" w:hAnsi="Arial" w:cs="Arial"/>
          <w:bCs/>
          <w:color w:val="000000"/>
        </w:rPr>
        <w:t xml:space="preserve">МКУ «Служба координации развития ЖКХ и строительства»  для софинансирования с областным бюджетом </w:t>
      </w:r>
      <w:r w:rsidRPr="002E102E">
        <w:rPr>
          <w:rFonts w:ascii="Arial" w:hAnsi="Arial" w:cs="Arial"/>
        </w:rPr>
        <w:t xml:space="preserve"> ремонта дороги Мариенбург-Котельниково-Педлино-Черново</w:t>
      </w:r>
      <w:r w:rsidRPr="002E102E">
        <w:rPr>
          <w:rFonts w:ascii="Arial" w:hAnsi="Arial" w:cs="Arial"/>
          <w:bCs/>
          <w:color w:val="000000"/>
        </w:rPr>
        <w:t xml:space="preserve"> </w:t>
      </w:r>
      <w:r w:rsidRPr="002E102E">
        <w:rPr>
          <w:rFonts w:ascii="Arial" w:hAnsi="Arial" w:cs="Arial"/>
          <w:b/>
          <w:bCs/>
          <w:color w:val="000000"/>
        </w:rPr>
        <w:t>в сумме +1500,0 тыс.руб.</w:t>
      </w:r>
    </w:p>
    <w:p w:rsidR="00A30FCE" w:rsidRPr="002E102E" w:rsidRDefault="00A30FCE" w:rsidP="00443EFE">
      <w:pPr>
        <w:ind w:firstLine="709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  <w:b/>
          <w:bCs/>
        </w:rPr>
        <w:t>По подразделу 0412 «</w:t>
      </w:r>
      <w:r w:rsidRPr="002E102E">
        <w:rPr>
          <w:rFonts w:ascii="Arial" w:hAnsi="Arial" w:cs="Arial"/>
          <w:b/>
        </w:rPr>
        <w:t>Другие вопросы в области национальной экономики»</w:t>
      </w:r>
      <w:r w:rsidRPr="002E102E">
        <w:rPr>
          <w:rFonts w:ascii="Arial" w:hAnsi="Arial" w:cs="Arial"/>
        </w:rPr>
        <w:t xml:space="preserve"> Администрации Гатчинского муниципального района увеличить расходы  на сумму 372,0 тыс.руб.  на  погашение   кредиторской  задолженности за выполнение работы по разр</w:t>
      </w:r>
      <w:r w:rsidRPr="002E102E">
        <w:rPr>
          <w:rFonts w:ascii="Arial" w:hAnsi="Arial" w:cs="Arial"/>
        </w:rPr>
        <w:t>а</w:t>
      </w:r>
      <w:r w:rsidRPr="002E102E">
        <w:rPr>
          <w:rFonts w:ascii="Arial" w:hAnsi="Arial" w:cs="Arial"/>
        </w:rPr>
        <w:t>ботке проекта генерального плана Таицкого  городского поселения</w:t>
      </w:r>
      <w:r w:rsidRPr="002E102E">
        <w:rPr>
          <w:rFonts w:ascii="Arial" w:hAnsi="Arial" w:cs="Arial"/>
          <w:b/>
        </w:rPr>
        <w:t>.</w:t>
      </w:r>
    </w:p>
    <w:p w:rsidR="00A30FCE" w:rsidRPr="002E102E" w:rsidRDefault="00A30FCE" w:rsidP="009A1D82">
      <w:pPr>
        <w:pStyle w:val="BodyTextIndent2"/>
        <w:spacing w:line="240" w:lineRule="auto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 xml:space="preserve">                  </w:t>
      </w:r>
    </w:p>
    <w:p w:rsidR="00A30FCE" w:rsidRPr="002E102E" w:rsidRDefault="00A30FCE" w:rsidP="0065133C">
      <w:pPr>
        <w:pStyle w:val="BodyTextIndent2"/>
        <w:spacing w:line="240" w:lineRule="auto"/>
        <w:ind w:firstLine="0"/>
        <w:jc w:val="center"/>
        <w:rPr>
          <w:rFonts w:ascii="Arial" w:hAnsi="Arial" w:cs="Arial"/>
          <w:b/>
          <w:u w:val="single"/>
        </w:rPr>
      </w:pPr>
      <w:r w:rsidRPr="002E102E">
        <w:rPr>
          <w:rFonts w:ascii="Arial" w:hAnsi="Arial" w:cs="Arial"/>
          <w:b/>
          <w:u w:val="single"/>
        </w:rPr>
        <w:t>Раздел 0500  «Жилищно-коммунальное хозяйство»</w:t>
      </w: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По Разделу 0501 «Жилищное хозяйство»</w:t>
      </w: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По администрации Гатчинского муниципального района</w:t>
      </w:r>
      <w:r w:rsidRPr="002E102E">
        <w:rPr>
          <w:rFonts w:ascii="Arial" w:hAnsi="Arial" w:cs="Arial"/>
          <w:bCs/>
          <w:color w:val="000000"/>
        </w:rPr>
        <w:t xml:space="preserve">  расходы  на  реализ</w:t>
      </w:r>
      <w:r w:rsidRPr="002E102E">
        <w:rPr>
          <w:rFonts w:ascii="Arial" w:hAnsi="Arial" w:cs="Arial"/>
          <w:bCs/>
          <w:color w:val="000000"/>
        </w:rPr>
        <w:t>а</w:t>
      </w:r>
      <w:r w:rsidRPr="002E102E">
        <w:rPr>
          <w:rFonts w:ascii="Arial" w:hAnsi="Arial" w:cs="Arial"/>
          <w:bCs/>
          <w:color w:val="000000"/>
        </w:rPr>
        <w:t>цию  долгосрочной целевой программы  «Об обеспечении жильём работников бюджетной сферы ГМР на 2011 - 2014гг.»</w:t>
      </w:r>
      <w:r w:rsidRPr="002E102E">
        <w:rPr>
          <w:rFonts w:ascii="Arial" w:hAnsi="Arial" w:cs="Arial"/>
        </w:rPr>
        <w:t xml:space="preserve"> (</w:t>
      </w:r>
      <w:r w:rsidRPr="002E102E">
        <w:rPr>
          <w:rFonts w:ascii="Arial" w:hAnsi="Arial" w:cs="Arial"/>
          <w:bCs/>
          <w:color w:val="000000"/>
        </w:rPr>
        <w:t>Постановление  администрации № 1504 от 07.04.2011 г</w:t>
      </w:r>
      <w:r w:rsidRPr="002E102E">
        <w:rPr>
          <w:rFonts w:ascii="Arial" w:hAnsi="Arial" w:cs="Arial"/>
          <w:bCs/>
          <w:color w:val="000000"/>
        </w:rPr>
        <w:t>о</w:t>
      </w:r>
      <w:r w:rsidRPr="002E102E">
        <w:rPr>
          <w:rFonts w:ascii="Arial" w:hAnsi="Arial" w:cs="Arial"/>
          <w:bCs/>
          <w:color w:val="000000"/>
        </w:rPr>
        <w:t xml:space="preserve">да) </w:t>
      </w:r>
      <w:r w:rsidRPr="002E102E">
        <w:rPr>
          <w:rFonts w:ascii="Arial" w:hAnsi="Arial" w:cs="Arial"/>
          <w:b/>
          <w:bCs/>
          <w:color w:val="000000"/>
        </w:rPr>
        <w:t xml:space="preserve">  распределить  следующим образом:</w:t>
      </w: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/>
          <w:bCs/>
          <w:color w:val="000000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4999"/>
        <w:gridCol w:w="1843"/>
      </w:tblGrid>
      <w:tr w:rsidR="00A30FCE" w:rsidRPr="00F32322" w:rsidTr="00FB3177">
        <w:tc>
          <w:tcPr>
            <w:tcW w:w="3473" w:type="dxa"/>
          </w:tcPr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Раздел</w:t>
            </w:r>
          </w:p>
        </w:tc>
        <w:tc>
          <w:tcPr>
            <w:tcW w:w="4999" w:type="dxa"/>
          </w:tcPr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Направление</w:t>
            </w:r>
          </w:p>
        </w:tc>
        <w:tc>
          <w:tcPr>
            <w:tcW w:w="1843" w:type="dxa"/>
          </w:tcPr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Сумма. Тыс.руб.</w:t>
            </w:r>
          </w:p>
        </w:tc>
      </w:tr>
      <w:tr w:rsidR="00A30FCE" w:rsidRPr="00F32322" w:rsidTr="00FB3177">
        <w:tc>
          <w:tcPr>
            <w:tcW w:w="3473" w:type="dxa"/>
          </w:tcPr>
          <w:p w:rsidR="00A30FCE" w:rsidRPr="00FB3177" w:rsidRDefault="00A30FCE" w:rsidP="00FB3177">
            <w:pPr>
              <w:jc w:val="both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0501 «Жилищное хозяйство»</w:t>
            </w:r>
          </w:p>
        </w:tc>
        <w:tc>
          <w:tcPr>
            <w:tcW w:w="4999" w:type="dxa"/>
          </w:tcPr>
          <w:p w:rsidR="00A30FCE" w:rsidRPr="00FB3177" w:rsidRDefault="00A30FCE" w:rsidP="00F32322">
            <w:pPr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Приобретение жилья  в муниципальную со</w:t>
            </w:r>
            <w:r w:rsidRPr="00FB3177">
              <w:rPr>
                <w:bCs/>
                <w:color w:val="000000"/>
              </w:rPr>
              <w:t>б</w:t>
            </w:r>
            <w:r w:rsidRPr="00FB3177">
              <w:rPr>
                <w:bCs/>
                <w:color w:val="000000"/>
              </w:rPr>
              <w:t>ственность для работников бюджетной сферы</w:t>
            </w:r>
          </w:p>
        </w:tc>
        <w:tc>
          <w:tcPr>
            <w:tcW w:w="1843" w:type="dxa"/>
          </w:tcPr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</w:p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8800,0</w:t>
            </w:r>
          </w:p>
        </w:tc>
      </w:tr>
      <w:tr w:rsidR="00A30FCE" w:rsidRPr="00F32322" w:rsidTr="00FB3177">
        <w:tc>
          <w:tcPr>
            <w:tcW w:w="3473" w:type="dxa"/>
          </w:tcPr>
          <w:p w:rsidR="00A30FCE" w:rsidRPr="00FB3177" w:rsidRDefault="00A30FCE" w:rsidP="00FB3177">
            <w:pPr>
              <w:jc w:val="both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1003 «Социальное обеспечение населения»</w:t>
            </w:r>
          </w:p>
        </w:tc>
        <w:tc>
          <w:tcPr>
            <w:tcW w:w="4999" w:type="dxa"/>
          </w:tcPr>
          <w:p w:rsidR="00A30FCE" w:rsidRPr="00FB3177" w:rsidRDefault="00A30FCE" w:rsidP="00F32322">
            <w:pPr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Предоставление социальной выплаты по пр</w:t>
            </w:r>
            <w:r w:rsidRPr="00FB3177">
              <w:rPr>
                <w:bCs/>
                <w:color w:val="000000"/>
              </w:rPr>
              <w:t>е</w:t>
            </w:r>
            <w:r w:rsidRPr="00FB3177">
              <w:rPr>
                <w:bCs/>
                <w:color w:val="000000"/>
              </w:rPr>
              <w:t>доставлению жилья</w:t>
            </w:r>
          </w:p>
        </w:tc>
        <w:tc>
          <w:tcPr>
            <w:tcW w:w="1843" w:type="dxa"/>
          </w:tcPr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</w:p>
          <w:p w:rsidR="00A30FCE" w:rsidRPr="00FB3177" w:rsidRDefault="00A30FCE" w:rsidP="00FB3177">
            <w:pPr>
              <w:jc w:val="center"/>
              <w:rPr>
                <w:bCs/>
                <w:color w:val="000000"/>
              </w:rPr>
            </w:pPr>
            <w:r w:rsidRPr="00FB3177">
              <w:rPr>
                <w:bCs/>
                <w:color w:val="000000"/>
              </w:rPr>
              <w:t>1200,0</w:t>
            </w:r>
          </w:p>
        </w:tc>
      </w:tr>
      <w:tr w:rsidR="00A30FCE" w:rsidRPr="00F32322" w:rsidTr="00FB3177">
        <w:tc>
          <w:tcPr>
            <w:tcW w:w="3473" w:type="dxa"/>
          </w:tcPr>
          <w:p w:rsidR="00A30FCE" w:rsidRPr="00FB3177" w:rsidRDefault="00A30FCE" w:rsidP="00FB3177">
            <w:pPr>
              <w:jc w:val="both"/>
              <w:rPr>
                <w:b/>
                <w:bCs/>
                <w:color w:val="000000"/>
              </w:rPr>
            </w:pPr>
            <w:r w:rsidRPr="00FB3177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4999" w:type="dxa"/>
          </w:tcPr>
          <w:p w:rsidR="00A30FCE" w:rsidRPr="00FB3177" w:rsidRDefault="00A30FCE" w:rsidP="00FB3177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A30FCE" w:rsidRPr="00FB3177" w:rsidRDefault="00A30FCE" w:rsidP="00FB3177">
            <w:pPr>
              <w:jc w:val="center"/>
              <w:rPr>
                <w:b/>
                <w:bCs/>
                <w:color w:val="000000"/>
              </w:rPr>
            </w:pPr>
            <w:r w:rsidRPr="00FB3177">
              <w:rPr>
                <w:b/>
                <w:bCs/>
                <w:color w:val="000000"/>
              </w:rPr>
              <w:t>10000,0</w:t>
            </w:r>
          </w:p>
        </w:tc>
      </w:tr>
    </w:tbl>
    <w:p w:rsidR="00A30FCE" w:rsidRDefault="00A30FCE" w:rsidP="00F32322">
      <w:pPr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A30FCE" w:rsidRPr="002E102E" w:rsidRDefault="00A30FCE" w:rsidP="00F32322">
      <w:pPr>
        <w:jc w:val="center"/>
        <w:rPr>
          <w:rFonts w:ascii="Arial" w:hAnsi="Arial" w:cs="Arial"/>
          <w:b/>
          <w:bCs/>
          <w:color w:val="000000"/>
          <w:u w:val="single"/>
        </w:rPr>
      </w:pPr>
      <w:r w:rsidRPr="002E102E">
        <w:rPr>
          <w:rFonts w:ascii="Arial" w:hAnsi="Arial" w:cs="Arial"/>
          <w:b/>
          <w:bCs/>
          <w:color w:val="000000"/>
          <w:u w:val="single"/>
        </w:rPr>
        <w:t>Подраздел 0502 «Коммунальное  хозяйство»</w:t>
      </w:r>
    </w:p>
    <w:p w:rsidR="00A30FCE" w:rsidRPr="002E102E" w:rsidRDefault="00A30FCE" w:rsidP="00B302EF">
      <w:pPr>
        <w:ind w:firstLine="708"/>
        <w:jc w:val="both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 xml:space="preserve">По данному разделу  предусмотрены     расходы  главному распорядителю  МУ «Служба координации и Р КХ и С» </w:t>
      </w:r>
      <w:r w:rsidRPr="002E102E">
        <w:rPr>
          <w:rFonts w:ascii="Arial" w:hAnsi="Arial" w:cs="Arial"/>
          <w:bCs/>
          <w:color w:val="000000"/>
        </w:rPr>
        <w:t>предусмотрены расходы  на предоставление  субсидии  в целях возмещения недополученных доходов при реализации населению коммунальных услуг по отоплению и горячему водоснабжению по ставкам платы не п</w:t>
      </w:r>
      <w:r w:rsidRPr="002E102E">
        <w:rPr>
          <w:rFonts w:ascii="Arial" w:hAnsi="Arial" w:cs="Arial"/>
          <w:bCs/>
          <w:color w:val="000000"/>
        </w:rPr>
        <w:t>о</w:t>
      </w:r>
      <w:r w:rsidRPr="002E102E">
        <w:rPr>
          <w:rFonts w:ascii="Arial" w:hAnsi="Arial" w:cs="Arial"/>
          <w:bCs/>
          <w:color w:val="000000"/>
        </w:rPr>
        <w:t>крывающим издержки предприятия на 2012 год  для ОАО «Коммунальные системы Га</w:t>
      </w:r>
      <w:r w:rsidRPr="002E102E">
        <w:rPr>
          <w:rFonts w:ascii="Arial" w:hAnsi="Arial" w:cs="Arial"/>
          <w:bCs/>
          <w:color w:val="000000"/>
        </w:rPr>
        <w:t>т</w:t>
      </w:r>
      <w:r w:rsidRPr="002E102E">
        <w:rPr>
          <w:rFonts w:ascii="Arial" w:hAnsi="Arial" w:cs="Arial"/>
          <w:bCs/>
          <w:color w:val="000000"/>
        </w:rPr>
        <w:t xml:space="preserve">чинского района». По акту сверки за 2011 год  </w:t>
      </w:r>
      <w:r w:rsidRPr="002E102E">
        <w:rPr>
          <w:rFonts w:ascii="Arial" w:hAnsi="Arial" w:cs="Arial"/>
        </w:rPr>
        <w:t>переплата ОАО «Коммунальные системы» Гатчинского района в части предоставления субсидий за теплоснабжение  составляет  12430,82 тыс.руб. Решением  Совета Депутатов  ГМР от 22.06.12 г. № 226  признаны  обоснованными  недополученные доходы  от непроизводительных потерь  тепловой энергии  в сумме +11591,3 тыс.руб.</w:t>
      </w:r>
      <w:r w:rsidRPr="002E102E">
        <w:rPr>
          <w:rFonts w:ascii="Arial" w:hAnsi="Arial" w:cs="Arial"/>
          <w:bCs/>
          <w:color w:val="000000"/>
        </w:rPr>
        <w:t xml:space="preserve">, таким образом сумма к уменьшению  </w:t>
      </w:r>
      <w:r w:rsidRPr="002E102E">
        <w:rPr>
          <w:rFonts w:ascii="Arial" w:hAnsi="Arial" w:cs="Arial"/>
          <w:b/>
          <w:bCs/>
          <w:color w:val="000000"/>
        </w:rPr>
        <w:t>составляет  -839,52 тыс.руб.</w:t>
      </w:r>
    </w:p>
    <w:p w:rsidR="00A30FCE" w:rsidRPr="002E102E" w:rsidRDefault="00A30FCE" w:rsidP="00B302EF">
      <w:pPr>
        <w:ind w:firstLine="708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Cs/>
          <w:color w:val="000000"/>
        </w:rPr>
        <w:t>За счет средств областного бюджета  на реализацию Долгосрочной  целевой  пр</w:t>
      </w:r>
      <w:r w:rsidRPr="002E102E">
        <w:rPr>
          <w:rFonts w:ascii="Arial" w:hAnsi="Arial" w:cs="Arial"/>
          <w:bCs/>
          <w:color w:val="000000"/>
        </w:rPr>
        <w:t>о</w:t>
      </w:r>
      <w:r w:rsidRPr="002E102E">
        <w:rPr>
          <w:rFonts w:ascii="Arial" w:hAnsi="Arial" w:cs="Arial"/>
          <w:bCs/>
          <w:color w:val="000000"/>
        </w:rPr>
        <w:t>граммы "Предупреждение ситуаций, связанных с нарушением функционирования объе</w:t>
      </w:r>
      <w:r w:rsidRPr="002E102E">
        <w:rPr>
          <w:rFonts w:ascii="Arial" w:hAnsi="Arial" w:cs="Arial"/>
          <w:bCs/>
          <w:color w:val="000000"/>
        </w:rPr>
        <w:t>к</w:t>
      </w:r>
      <w:r w:rsidRPr="002E102E">
        <w:rPr>
          <w:rFonts w:ascii="Arial" w:hAnsi="Arial" w:cs="Arial"/>
          <w:bCs/>
          <w:color w:val="000000"/>
        </w:rPr>
        <w:t xml:space="preserve">тов ЖКХ ЛО в 2012 году" расходы увеличить </w:t>
      </w:r>
      <w:r w:rsidRPr="002E102E">
        <w:rPr>
          <w:rFonts w:ascii="Arial" w:hAnsi="Arial" w:cs="Arial"/>
          <w:b/>
          <w:bCs/>
          <w:color w:val="000000"/>
        </w:rPr>
        <w:t>на сумму  +1920,0 тыс.руб.</w:t>
      </w: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Cs/>
          <w:color w:val="000000"/>
        </w:rPr>
      </w:pPr>
    </w:p>
    <w:p w:rsidR="00A30FCE" w:rsidRPr="002E102E" w:rsidRDefault="00A30FCE" w:rsidP="0065133C">
      <w:pPr>
        <w:jc w:val="center"/>
        <w:rPr>
          <w:rFonts w:ascii="Arial" w:hAnsi="Arial" w:cs="Arial"/>
          <w:b/>
          <w:bCs/>
          <w:color w:val="000000"/>
          <w:u w:val="single"/>
        </w:rPr>
      </w:pPr>
      <w:r w:rsidRPr="002E102E">
        <w:rPr>
          <w:rFonts w:ascii="Arial" w:hAnsi="Arial" w:cs="Arial"/>
          <w:b/>
          <w:bCs/>
          <w:color w:val="000000"/>
          <w:u w:val="single"/>
        </w:rPr>
        <w:t>Раздел 0505 «Другие вопросы  в области ЖКХ»</w:t>
      </w:r>
    </w:p>
    <w:p w:rsidR="00A30FCE" w:rsidRDefault="00A30FCE" w:rsidP="00EE0A6C">
      <w:pPr>
        <w:ind w:firstLine="709"/>
        <w:jc w:val="both"/>
        <w:rPr>
          <w:rFonts w:ascii="Arial" w:hAnsi="Arial" w:cs="Arial"/>
          <w:b/>
          <w:bCs/>
          <w:color w:val="000000"/>
        </w:rPr>
      </w:pP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 xml:space="preserve">МКУ «Служба координации развития ЖКХ и строительства» </w:t>
      </w:r>
      <w:r w:rsidRPr="002E102E">
        <w:rPr>
          <w:rFonts w:ascii="Arial" w:hAnsi="Arial" w:cs="Arial"/>
          <w:bCs/>
          <w:color w:val="000000"/>
        </w:rPr>
        <w:t>за счет средств о</w:t>
      </w:r>
      <w:r w:rsidRPr="002E102E">
        <w:rPr>
          <w:rFonts w:ascii="Arial" w:hAnsi="Arial" w:cs="Arial"/>
          <w:bCs/>
          <w:color w:val="000000"/>
        </w:rPr>
        <w:t>б</w:t>
      </w:r>
      <w:r w:rsidRPr="002E102E">
        <w:rPr>
          <w:rFonts w:ascii="Arial" w:hAnsi="Arial" w:cs="Arial"/>
          <w:bCs/>
          <w:color w:val="000000"/>
        </w:rPr>
        <w:t xml:space="preserve">ластного бюджета плановые назначения на газификацию Гатчинского МР уменьшить на сумму  </w:t>
      </w:r>
      <w:r w:rsidRPr="002E102E">
        <w:rPr>
          <w:rFonts w:ascii="Arial" w:hAnsi="Arial" w:cs="Arial"/>
          <w:b/>
          <w:bCs/>
          <w:color w:val="000000"/>
        </w:rPr>
        <w:t>-10000,0 тыс.руб.</w:t>
      </w:r>
      <w:r w:rsidRPr="002E102E">
        <w:rPr>
          <w:rFonts w:ascii="Arial" w:hAnsi="Arial" w:cs="Arial"/>
        </w:rPr>
        <w:t xml:space="preserve"> </w:t>
      </w:r>
      <w:r w:rsidRPr="002E102E">
        <w:rPr>
          <w:rFonts w:ascii="Arial" w:hAnsi="Arial" w:cs="Arial"/>
          <w:b/>
          <w:bCs/>
          <w:color w:val="000000"/>
        </w:rPr>
        <w:t xml:space="preserve"> </w:t>
      </w:r>
      <w:r w:rsidRPr="002E102E">
        <w:rPr>
          <w:rFonts w:ascii="Arial" w:hAnsi="Arial" w:cs="Arial"/>
          <w:bCs/>
          <w:color w:val="000000"/>
        </w:rPr>
        <w:t>(Распределительный газопровод и газопроводы-вводы к инд</w:t>
      </w:r>
      <w:r w:rsidRPr="002E102E">
        <w:rPr>
          <w:rFonts w:ascii="Arial" w:hAnsi="Arial" w:cs="Arial"/>
          <w:bCs/>
          <w:color w:val="000000"/>
        </w:rPr>
        <w:t>и</w:t>
      </w:r>
      <w:r w:rsidRPr="002E102E">
        <w:rPr>
          <w:rFonts w:ascii="Arial" w:hAnsi="Arial" w:cs="Arial"/>
          <w:bCs/>
          <w:color w:val="000000"/>
        </w:rPr>
        <w:t>видуальным жилым домам п.Елизаветино (Областной закон от 19.06.2012 года № 48-оз).</w:t>
      </w:r>
    </w:p>
    <w:p w:rsidR="00A30FCE" w:rsidRPr="002E102E" w:rsidRDefault="00A30FCE" w:rsidP="00EE0A6C">
      <w:pPr>
        <w:ind w:firstLine="709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Cs/>
          <w:color w:val="000000"/>
        </w:rPr>
        <w:t xml:space="preserve">Ассигнования на реализацию  ДЦП «Софинансирование объектов газификации на 2012 год»  уменьшить </w:t>
      </w:r>
      <w:r w:rsidRPr="002E102E">
        <w:rPr>
          <w:rFonts w:ascii="Arial" w:hAnsi="Arial" w:cs="Arial"/>
          <w:b/>
          <w:bCs/>
          <w:color w:val="000000"/>
        </w:rPr>
        <w:t>на сумму -3500,0 тыс.руб.</w:t>
      </w:r>
      <w:r w:rsidRPr="002E102E">
        <w:rPr>
          <w:rFonts w:ascii="Arial" w:hAnsi="Arial" w:cs="Arial"/>
          <w:bCs/>
          <w:color w:val="000000"/>
        </w:rPr>
        <w:t xml:space="preserve"> (15000 тыс.руб. – план, факт на 7.09.2012 года  3135,3 тыс.руб., исполнение составляет  20,9% , экономия по контрактам).</w:t>
      </w:r>
    </w:p>
    <w:p w:rsidR="00A30FCE" w:rsidRPr="002E102E" w:rsidRDefault="00A30FCE" w:rsidP="0022771E">
      <w:pPr>
        <w:ind w:firstLine="709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Cs/>
          <w:color w:val="000000"/>
        </w:rPr>
        <w:t>Расходы на содержание МУ «Службы координации жилищно-коммунального хозя</w:t>
      </w:r>
      <w:r w:rsidRPr="002E102E">
        <w:rPr>
          <w:rFonts w:ascii="Arial" w:hAnsi="Arial" w:cs="Arial"/>
          <w:bCs/>
          <w:color w:val="000000"/>
        </w:rPr>
        <w:t>й</w:t>
      </w:r>
      <w:r w:rsidRPr="002E102E">
        <w:rPr>
          <w:rFonts w:ascii="Arial" w:hAnsi="Arial" w:cs="Arial"/>
          <w:bCs/>
          <w:color w:val="000000"/>
        </w:rPr>
        <w:t xml:space="preserve">ства и строительства»   увеличить на  </w:t>
      </w:r>
      <w:r w:rsidRPr="002E102E">
        <w:rPr>
          <w:rFonts w:ascii="Arial" w:hAnsi="Arial" w:cs="Arial"/>
          <w:b/>
          <w:bCs/>
          <w:color w:val="000000"/>
        </w:rPr>
        <w:t>сумму  +370,32 тыс.руб</w:t>
      </w:r>
      <w:r w:rsidRPr="002E102E">
        <w:rPr>
          <w:rFonts w:ascii="Arial" w:hAnsi="Arial" w:cs="Arial"/>
          <w:bCs/>
          <w:color w:val="000000"/>
        </w:rPr>
        <w:t>. Из них заработная плата с начислениями  составляет 257,9 тыс.руб., текущее содержание и приобретение оргте</w:t>
      </w:r>
      <w:r w:rsidRPr="002E102E">
        <w:rPr>
          <w:rFonts w:ascii="Arial" w:hAnsi="Arial" w:cs="Arial"/>
          <w:bCs/>
          <w:color w:val="000000"/>
        </w:rPr>
        <w:t>х</w:t>
      </w:r>
      <w:r w:rsidRPr="002E102E">
        <w:rPr>
          <w:rFonts w:ascii="Arial" w:hAnsi="Arial" w:cs="Arial"/>
          <w:bCs/>
          <w:color w:val="000000"/>
        </w:rPr>
        <w:t xml:space="preserve">ники  112,42 тыс.руб. </w:t>
      </w:r>
    </w:p>
    <w:p w:rsidR="00A30FCE" w:rsidRDefault="00A30FCE" w:rsidP="000D4859">
      <w:pPr>
        <w:jc w:val="center"/>
        <w:rPr>
          <w:rFonts w:ascii="Arial" w:hAnsi="Arial" w:cs="Arial"/>
          <w:b/>
          <w:u w:val="single"/>
        </w:rPr>
      </w:pPr>
    </w:p>
    <w:p w:rsidR="00A30FCE" w:rsidRPr="002E102E" w:rsidRDefault="00A30FCE" w:rsidP="000D4859">
      <w:pPr>
        <w:jc w:val="center"/>
        <w:rPr>
          <w:rFonts w:ascii="Arial" w:hAnsi="Arial" w:cs="Arial"/>
          <w:b/>
          <w:u w:val="single"/>
        </w:rPr>
      </w:pPr>
    </w:p>
    <w:p w:rsidR="00A30FCE" w:rsidRPr="002E102E" w:rsidRDefault="00A30FCE" w:rsidP="000D4859">
      <w:pPr>
        <w:jc w:val="center"/>
        <w:rPr>
          <w:rFonts w:ascii="Arial" w:hAnsi="Arial" w:cs="Arial"/>
          <w:b/>
          <w:u w:val="single"/>
        </w:rPr>
      </w:pPr>
      <w:r w:rsidRPr="002E102E">
        <w:rPr>
          <w:rFonts w:ascii="Arial" w:hAnsi="Arial" w:cs="Arial"/>
          <w:b/>
          <w:u w:val="single"/>
        </w:rPr>
        <w:t>Раздел 0600 «Охрана окружающей среды»</w:t>
      </w:r>
    </w:p>
    <w:p w:rsidR="00A30FCE" w:rsidRPr="002E102E" w:rsidRDefault="00A30FCE" w:rsidP="000D4859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>По  подразделу  0605  «Другие вопросы в области окружающей среды</w:t>
      </w:r>
      <w:r w:rsidRPr="002E102E">
        <w:rPr>
          <w:rFonts w:ascii="Arial" w:hAnsi="Arial" w:cs="Arial"/>
        </w:rPr>
        <w:t xml:space="preserve">»  </w:t>
      </w:r>
      <w:r w:rsidRPr="002E102E">
        <w:rPr>
          <w:rFonts w:ascii="Arial" w:hAnsi="Arial" w:cs="Arial"/>
          <w:b/>
          <w:bCs/>
          <w:color w:val="000000"/>
        </w:rPr>
        <w:t>По администрации Гатчинского муниципального района</w:t>
      </w:r>
      <w:r w:rsidRPr="002E102E">
        <w:rPr>
          <w:rFonts w:ascii="Arial" w:hAnsi="Arial" w:cs="Arial"/>
          <w:bCs/>
          <w:color w:val="000000"/>
        </w:rPr>
        <w:t xml:space="preserve"> </w:t>
      </w:r>
      <w:r w:rsidRPr="002E102E">
        <w:rPr>
          <w:rFonts w:ascii="Arial" w:hAnsi="Arial" w:cs="Arial"/>
        </w:rPr>
        <w:t xml:space="preserve"> расходы  на исполнение  долг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 xml:space="preserve">срочной целевой программы «Охрана окружающей среды в Гатчинском муниципальном районе на 2011-2012 год»,  уменьшить на </w:t>
      </w:r>
      <w:r w:rsidRPr="002E102E">
        <w:rPr>
          <w:rFonts w:ascii="Arial" w:hAnsi="Arial" w:cs="Arial"/>
          <w:b/>
        </w:rPr>
        <w:t xml:space="preserve"> сумму -250,0 тыс.руб</w:t>
      </w:r>
      <w:r w:rsidRPr="002E102E">
        <w:rPr>
          <w:rFonts w:ascii="Arial" w:hAnsi="Arial" w:cs="Arial"/>
        </w:rPr>
        <w:t>.  за счет экономии  бюджетных средств.</w:t>
      </w:r>
    </w:p>
    <w:p w:rsidR="00A30FCE" w:rsidRPr="002E102E" w:rsidRDefault="00A30FCE" w:rsidP="002834BB">
      <w:pPr>
        <w:jc w:val="center"/>
        <w:rPr>
          <w:rFonts w:ascii="Arial" w:hAnsi="Arial" w:cs="Arial"/>
          <w:b/>
          <w:u w:val="single"/>
        </w:rPr>
      </w:pPr>
    </w:p>
    <w:p w:rsidR="00A30FCE" w:rsidRPr="002E102E" w:rsidRDefault="00A30FCE" w:rsidP="002834BB">
      <w:pPr>
        <w:jc w:val="center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/>
          <w:u w:val="single"/>
        </w:rPr>
        <w:t>Раздел 0700 «Образование»</w:t>
      </w:r>
    </w:p>
    <w:p w:rsidR="00A30FCE" w:rsidRPr="002E102E" w:rsidRDefault="00A30FCE" w:rsidP="00D86FE2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  <w:u w:val="single"/>
        </w:rPr>
        <w:t>Комитету образования Гатчинского МР</w:t>
      </w:r>
      <w:bookmarkStart w:id="0" w:name="OLE_LINK1"/>
      <w:bookmarkStart w:id="1" w:name="OLE_LINK2"/>
      <w:r w:rsidRPr="002E102E">
        <w:rPr>
          <w:rFonts w:ascii="Arial" w:hAnsi="Arial" w:cs="Arial"/>
          <w:b/>
          <w:u w:val="single"/>
        </w:rPr>
        <w:t xml:space="preserve"> </w:t>
      </w:r>
      <w:r w:rsidRPr="002E102E">
        <w:rPr>
          <w:rFonts w:ascii="Arial" w:hAnsi="Arial" w:cs="Arial"/>
        </w:rPr>
        <w:t>увеличить ассигнования</w:t>
      </w:r>
    </w:p>
    <w:p w:rsidR="00A30FCE" w:rsidRPr="002E102E" w:rsidRDefault="00A30FCE" w:rsidP="00D86FE2">
      <w:pPr>
        <w:ind w:firstLine="540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>1.</w:t>
      </w:r>
      <w:r w:rsidRPr="002E102E">
        <w:rPr>
          <w:rFonts w:ascii="Arial" w:hAnsi="Arial" w:cs="Arial"/>
        </w:rPr>
        <w:t xml:space="preserve"> За счет средств областного и федерального бюджетов на сумму </w:t>
      </w:r>
      <w:r w:rsidRPr="002E102E">
        <w:rPr>
          <w:rFonts w:ascii="Arial" w:hAnsi="Arial" w:cs="Arial"/>
          <w:b/>
        </w:rPr>
        <w:t xml:space="preserve">+13609,2 тыс.руб., </w:t>
      </w:r>
      <w:r w:rsidRPr="002E102E">
        <w:rPr>
          <w:rFonts w:ascii="Arial" w:hAnsi="Arial" w:cs="Arial"/>
        </w:rPr>
        <w:t>в том числе:</w:t>
      </w:r>
    </w:p>
    <w:bookmarkEnd w:id="0"/>
    <w:bookmarkEnd w:id="1"/>
    <w:p w:rsidR="00A30FCE" w:rsidRPr="002E102E" w:rsidRDefault="00A30FCE" w:rsidP="002E102E">
      <w:pPr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</w:rPr>
        <w:t xml:space="preserve">- ежемесячное денежное вознаграждение за классное руководство уменьшить </w:t>
      </w:r>
      <w:r w:rsidRPr="002E102E">
        <w:rPr>
          <w:rFonts w:ascii="Arial" w:hAnsi="Arial" w:cs="Arial"/>
          <w:b/>
        </w:rPr>
        <w:t>на сумму  -1023,8 тыс. руб.</w:t>
      </w:r>
    </w:p>
    <w:p w:rsidR="00A30FCE" w:rsidRPr="002E102E" w:rsidRDefault="00A30FCE" w:rsidP="002E102E">
      <w:pPr>
        <w:jc w:val="both"/>
        <w:rPr>
          <w:rStyle w:val="FontStyle23"/>
          <w:rFonts w:ascii="Arial" w:hAnsi="Arial" w:cs="Arial"/>
          <w:b/>
        </w:rPr>
      </w:pPr>
      <w:r w:rsidRPr="002E102E">
        <w:rPr>
          <w:rFonts w:ascii="Arial" w:hAnsi="Arial" w:cs="Arial"/>
        </w:rPr>
        <w:t xml:space="preserve">- </w:t>
      </w:r>
      <w:r w:rsidRPr="002E102E">
        <w:rPr>
          <w:rStyle w:val="FontStyle23"/>
          <w:rFonts w:ascii="Arial" w:hAnsi="Arial" w:cs="Arial"/>
        </w:rPr>
        <w:t xml:space="preserve">содержание муниципальных детских домов уменьшить  </w:t>
      </w:r>
      <w:r w:rsidRPr="002E102E">
        <w:rPr>
          <w:rStyle w:val="FontStyle23"/>
          <w:rFonts w:ascii="Arial" w:hAnsi="Arial" w:cs="Arial"/>
          <w:b/>
        </w:rPr>
        <w:t>на сумму  -424,0 тыс. руб.</w:t>
      </w:r>
    </w:p>
    <w:p w:rsidR="00A30FCE" w:rsidRPr="002E102E" w:rsidRDefault="00A30FCE" w:rsidP="009032D2">
      <w:pPr>
        <w:ind w:firstLine="540"/>
        <w:jc w:val="both"/>
        <w:rPr>
          <w:rStyle w:val="FontStyle23"/>
          <w:rFonts w:ascii="Arial" w:hAnsi="Arial" w:cs="Arial"/>
        </w:rPr>
      </w:pPr>
      <w:r w:rsidRPr="002E102E">
        <w:rPr>
          <w:rStyle w:val="FontStyle23"/>
          <w:rFonts w:ascii="Arial" w:hAnsi="Arial" w:cs="Arial"/>
        </w:rPr>
        <w:t>- на исполнение  мероприятий  ДЦП " Развитие объектов физической культуры и спорта в Ленинградской области на 2012-2015 годы"</w:t>
      </w:r>
      <w:r w:rsidRPr="002E102E">
        <w:rPr>
          <w:rFonts w:ascii="Arial" w:hAnsi="Arial" w:cs="Arial"/>
        </w:rPr>
        <w:t xml:space="preserve"> (с</w:t>
      </w:r>
      <w:r w:rsidRPr="002E102E">
        <w:rPr>
          <w:rStyle w:val="FontStyle23"/>
          <w:rFonts w:ascii="Arial" w:hAnsi="Arial" w:cs="Arial"/>
        </w:rPr>
        <w:t>троительство стадиона и спорти</w:t>
      </w:r>
      <w:r w:rsidRPr="002E102E">
        <w:rPr>
          <w:rStyle w:val="FontStyle23"/>
          <w:rFonts w:ascii="Arial" w:hAnsi="Arial" w:cs="Arial"/>
        </w:rPr>
        <w:t>в</w:t>
      </w:r>
      <w:r w:rsidRPr="002E102E">
        <w:rPr>
          <w:rStyle w:val="FontStyle23"/>
          <w:rFonts w:ascii="Arial" w:hAnsi="Arial" w:cs="Arial"/>
        </w:rPr>
        <w:t>ных площадок по адресу: п.Сиверский, Гатчинский район, (для МБОУ Сиверская гимн</w:t>
      </w:r>
      <w:r w:rsidRPr="002E102E">
        <w:rPr>
          <w:rStyle w:val="FontStyle23"/>
          <w:rFonts w:ascii="Arial" w:hAnsi="Arial" w:cs="Arial"/>
        </w:rPr>
        <w:t>а</w:t>
      </w:r>
      <w:r w:rsidRPr="002E102E">
        <w:rPr>
          <w:rStyle w:val="FontStyle23"/>
          <w:rFonts w:ascii="Arial" w:hAnsi="Arial" w:cs="Arial"/>
        </w:rPr>
        <w:t xml:space="preserve">зия)   на сумму </w:t>
      </w:r>
      <w:r w:rsidRPr="002E102E">
        <w:rPr>
          <w:rStyle w:val="FontStyle23"/>
          <w:rFonts w:ascii="Arial" w:hAnsi="Arial" w:cs="Arial"/>
          <w:b/>
        </w:rPr>
        <w:t>+9220,0 тыс. руб.</w:t>
      </w:r>
      <w:r w:rsidRPr="002E102E">
        <w:rPr>
          <w:rStyle w:val="FontStyle23"/>
          <w:rFonts w:ascii="Arial" w:hAnsi="Arial" w:cs="Arial"/>
        </w:rPr>
        <w:t xml:space="preserve">  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2. За счет   средств  депутатов областного ЗАКСа   расходы увеличить </w:t>
      </w:r>
      <w:r w:rsidRPr="002E102E">
        <w:rPr>
          <w:rFonts w:ascii="Arial" w:hAnsi="Arial" w:cs="Arial"/>
          <w:b/>
        </w:rPr>
        <w:t>на сумму  +5837,0 тыс. руб.</w:t>
      </w:r>
      <w:r w:rsidRPr="002E102E">
        <w:rPr>
          <w:rFonts w:ascii="Arial" w:hAnsi="Arial" w:cs="Arial"/>
        </w:rPr>
        <w:t xml:space="preserve">  (раздел 0701 -   2745,0 тыс.руб.; раздел 0702 -  3092,0 тыс.руб.) Пост</w:t>
      </w:r>
      <w:r w:rsidRPr="002E102E">
        <w:rPr>
          <w:rFonts w:ascii="Arial" w:hAnsi="Arial" w:cs="Arial"/>
        </w:rPr>
        <w:t>а</w:t>
      </w:r>
      <w:r w:rsidRPr="002E102E">
        <w:rPr>
          <w:rFonts w:ascii="Arial" w:hAnsi="Arial" w:cs="Arial"/>
        </w:rPr>
        <w:t>новление Правительства Ленинградской области от 12 апреля 2011 года № 100 «О  вн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сении изменений в постановление Правительства Ленинградской области от 24 июля 2012 года № 232 «Об утверждении Положения о порядке предоставления средств на поддержку муниципальных образований Ленинградской области по развитию обществе</w:t>
      </w:r>
      <w:r w:rsidRPr="002E102E">
        <w:rPr>
          <w:rFonts w:ascii="Arial" w:hAnsi="Arial" w:cs="Arial"/>
        </w:rPr>
        <w:t>н</w:t>
      </w:r>
      <w:r w:rsidRPr="002E102E">
        <w:rPr>
          <w:rFonts w:ascii="Arial" w:hAnsi="Arial" w:cs="Arial"/>
        </w:rPr>
        <w:t>ной  инфраструктуры муниципального значения в Ленинградской области» и распоряж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ния  Правительства   Ленинградской  области от 03 августа 2012  года № 420-р «О ра</w:t>
      </w:r>
      <w:r w:rsidRPr="002E102E">
        <w:rPr>
          <w:rFonts w:ascii="Arial" w:hAnsi="Arial" w:cs="Arial"/>
        </w:rPr>
        <w:t>с</w:t>
      </w:r>
      <w:r w:rsidRPr="002E102E">
        <w:rPr>
          <w:rFonts w:ascii="Arial" w:hAnsi="Arial" w:cs="Arial"/>
        </w:rPr>
        <w:t>пределении средств на поддержку муниципальных образований по развитию обществе</w:t>
      </w:r>
      <w:r w:rsidRPr="002E102E">
        <w:rPr>
          <w:rFonts w:ascii="Arial" w:hAnsi="Arial" w:cs="Arial"/>
        </w:rPr>
        <w:t>н</w:t>
      </w:r>
      <w:r w:rsidRPr="002E102E">
        <w:rPr>
          <w:rFonts w:ascii="Arial" w:hAnsi="Arial" w:cs="Arial"/>
        </w:rPr>
        <w:t>ной инфраструктуры муниципального значения в Ленинградской области на 2012 год», постановление администрации от 21.08.2012г.</w:t>
      </w:r>
      <w:r w:rsidRPr="002E102E">
        <w:rPr>
          <w:rFonts w:ascii="Arial" w:hAnsi="Arial" w:cs="Arial"/>
        </w:rPr>
        <w:tab/>
        <w:t>№ 3599 «Об  утверждении  плана м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роприятий  по развитию общественной инфраструктуры муниципального значения»</w:t>
      </w:r>
    </w:p>
    <w:p w:rsidR="00A30FCE" w:rsidRPr="002E102E" w:rsidRDefault="00A30FCE" w:rsidP="009032D2">
      <w:pPr>
        <w:ind w:firstLine="708"/>
        <w:jc w:val="both"/>
        <w:rPr>
          <w:rStyle w:val="FontStyle23"/>
          <w:rFonts w:ascii="Arial" w:hAnsi="Arial" w:cs="Arial"/>
        </w:rPr>
      </w:pPr>
    </w:p>
    <w:p w:rsidR="00A30FCE" w:rsidRPr="002E102E" w:rsidRDefault="00A30FCE" w:rsidP="009032D2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 xml:space="preserve">3. </w:t>
      </w:r>
      <w:r w:rsidRPr="002E102E">
        <w:rPr>
          <w:rFonts w:ascii="Arial" w:hAnsi="Arial" w:cs="Arial"/>
        </w:rPr>
        <w:t xml:space="preserve">В связи с завершением переходного периода в Гатчинском МР  расходы за счет средств от оказания платных услуг  уменьшить на  сумму  </w:t>
      </w:r>
      <w:r w:rsidRPr="002E102E">
        <w:rPr>
          <w:rFonts w:ascii="Arial" w:hAnsi="Arial" w:cs="Arial"/>
          <w:b/>
        </w:rPr>
        <w:t>-8071,24 тыс.руб</w:t>
      </w:r>
      <w:r w:rsidRPr="002E102E">
        <w:rPr>
          <w:rFonts w:ascii="Arial" w:hAnsi="Arial" w:cs="Arial"/>
        </w:rPr>
        <w:t>., в том числе:  раздел   0701   в сумме  - 3631,96 тыс.руб.,    раздел   0702   в сумме  - 3324,62 тыс.руб.,    раздел 0707 в сумме  -1114,69 тыс.руб.  (Письмо  комитета образования Гатчинского м</w:t>
      </w:r>
      <w:r w:rsidRPr="002E102E">
        <w:rPr>
          <w:rFonts w:ascii="Arial" w:hAnsi="Arial" w:cs="Arial"/>
        </w:rPr>
        <w:t>у</w:t>
      </w:r>
      <w:r w:rsidRPr="002E102E">
        <w:rPr>
          <w:rFonts w:ascii="Arial" w:hAnsi="Arial" w:cs="Arial"/>
        </w:rPr>
        <w:t>ниципального района).</w:t>
      </w:r>
    </w:p>
    <w:p w:rsidR="00A30FCE" w:rsidRPr="002E102E" w:rsidRDefault="00A30FCE" w:rsidP="002E102E">
      <w:pPr>
        <w:ind w:right="-55" w:firstLine="567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>4</w:t>
      </w:r>
      <w:r w:rsidRPr="002E102E">
        <w:rPr>
          <w:rFonts w:ascii="Arial" w:hAnsi="Arial" w:cs="Arial"/>
        </w:rPr>
        <w:t xml:space="preserve">. За счет средств местного бюджета увеличить расходы </w:t>
      </w:r>
      <w:r w:rsidRPr="002E102E">
        <w:rPr>
          <w:rFonts w:ascii="Arial" w:hAnsi="Arial" w:cs="Arial"/>
          <w:b/>
        </w:rPr>
        <w:t>на сумму +1800,0 тыс.руб.,</w:t>
      </w:r>
      <w:r w:rsidRPr="002E102E">
        <w:rPr>
          <w:rFonts w:ascii="Arial" w:hAnsi="Arial" w:cs="Arial"/>
        </w:rPr>
        <w:t xml:space="preserve">   в том числе: </w:t>
      </w:r>
    </w:p>
    <w:p w:rsidR="00A30FCE" w:rsidRPr="002E102E" w:rsidRDefault="00A30FCE" w:rsidP="002E102E">
      <w:pPr>
        <w:ind w:right="-55" w:firstLine="567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Оплата налога на имущество за 1 полугодие 2012 года (потребность 844,0 тыс.руб.) +250,0 тыс.руб. </w:t>
      </w:r>
    </w:p>
    <w:p w:rsidR="00A30FCE" w:rsidRDefault="00A30FCE" w:rsidP="002E102E">
      <w:pPr>
        <w:ind w:right="-55" w:firstLine="567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Оплата штрафов за нарушение пожарной безопасности (150 тыс.руб. х 9 учрежд</w:t>
      </w:r>
      <w:r>
        <w:rPr>
          <w:rFonts w:ascii="Arial" w:hAnsi="Arial" w:cs="Arial"/>
        </w:rPr>
        <w:t>ений</w:t>
      </w:r>
      <w:r w:rsidRPr="002E102E">
        <w:rPr>
          <w:rFonts w:ascii="Arial" w:hAnsi="Arial" w:cs="Arial"/>
        </w:rPr>
        <w:t xml:space="preserve"> </w:t>
      </w:r>
    </w:p>
    <w:p w:rsidR="00A30FCE" w:rsidRPr="002E102E" w:rsidRDefault="00A30FCE" w:rsidP="002E102E">
      <w:pPr>
        <w:ind w:right="-55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+ 1350 тыс.руб.) </w:t>
      </w:r>
    </w:p>
    <w:p w:rsidR="00A30FCE" w:rsidRPr="002E102E" w:rsidRDefault="00A30FCE" w:rsidP="002E102E">
      <w:pPr>
        <w:ind w:right="-55" w:firstLine="567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Разработка дополнительного электронного модуля «Квитанция на оплату родител</w:t>
      </w:r>
      <w:r w:rsidRPr="002E102E">
        <w:rPr>
          <w:rFonts w:ascii="Arial" w:hAnsi="Arial" w:cs="Arial"/>
        </w:rPr>
        <w:t>ь</w:t>
      </w:r>
      <w:r w:rsidRPr="002E102E">
        <w:rPr>
          <w:rFonts w:ascii="Arial" w:hAnsi="Arial" w:cs="Arial"/>
        </w:rPr>
        <w:t>ской платы к программе «1С-Бухгалтерия»  +250,0 тыс.руб.</w:t>
      </w:r>
    </w:p>
    <w:p w:rsidR="00A30FCE" w:rsidRPr="002E102E" w:rsidRDefault="00A30FCE" w:rsidP="00204D8F">
      <w:pPr>
        <w:ind w:firstLine="540"/>
        <w:jc w:val="both"/>
        <w:rPr>
          <w:rFonts w:ascii="Arial" w:hAnsi="Arial" w:cs="Arial"/>
        </w:rPr>
      </w:pPr>
    </w:p>
    <w:p w:rsidR="00A30FCE" w:rsidRPr="002E102E" w:rsidRDefault="00A30FCE" w:rsidP="009032D2">
      <w:pPr>
        <w:ind w:firstLine="540"/>
        <w:jc w:val="both"/>
        <w:rPr>
          <w:rFonts w:ascii="Arial" w:hAnsi="Arial" w:cs="Arial"/>
          <w:b/>
          <w:u w:val="single"/>
        </w:rPr>
      </w:pPr>
      <w:r w:rsidRPr="002E102E">
        <w:rPr>
          <w:rFonts w:ascii="Arial" w:hAnsi="Arial" w:cs="Arial"/>
        </w:rPr>
        <w:t xml:space="preserve">По главному распорядителю бюджетных средств </w:t>
      </w:r>
      <w:r w:rsidRPr="002E102E">
        <w:rPr>
          <w:rFonts w:ascii="Arial" w:hAnsi="Arial" w:cs="Arial"/>
          <w:b/>
          <w:u w:val="single"/>
        </w:rPr>
        <w:t>МУ «Централизованная бухга</w:t>
      </w:r>
      <w:r w:rsidRPr="002E102E">
        <w:rPr>
          <w:rFonts w:ascii="Arial" w:hAnsi="Arial" w:cs="Arial"/>
          <w:b/>
          <w:u w:val="single"/>
        </w:rPr>
        <w:t>л</w:t>
      </w:r>
      <w:r w:rsidRPr="002E102E">
        <w:rPr>
          <w:rFonts w:ascii="Arial" w:hAnsi="Arial" w:cs="Arial"/>
          <w:b/>
          <w:u w:val="single"/>
        </w:rPr>
        <w:t>терия по обслуживанию  учреждений  культуры»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1. За счет   средств  депутатов областного ЗАКСа   расходы увеличить </w:t>
      </w:r>
      <w:r w:rsidRPr="002E102E">
        <w:rPr>
          <w:rFonts w:ascii="Arial" w:hAnsi="Arial" w:cs="Arial"/>
          <w:b/>
        </w:rPr>
        <w:t>на сумму  +600,0 тыс. руб.</w:t>
      </w:r>
      <w:r w:rsidRPr="002E102E">
        <w:rPr>
          <w:rFonts w:ascii="Arial" w:hAnsi="Arial" w:cs="Arial"/>
        </w:rPr>
        <w:t xml:space="preserve">  постановление администрации от 21.08.2012г.</w:t>
      </w:r>
      <w:r w:rsidRPr="002E102E">
        <w:rPr>
          <w:rFonts w:ascii="Arial" w:hAnsi="Arial" w:cs="Arial"/>
        </w:rPr>
        <w:tab/>
        <w:t>№ 3599 «Об  утве</w:t>
      </w:r>
      <w:r w:rsidRPr="002E102E">
        <w:rPr>
          <w:rFonts w:ascii="Arial" w:hAnsi="Arial" w:cs="Arial"/>
        </w:rPr>
        <w:t>р</w:t>
      </w:r>
      <w:r w:rsidRPr="002E102E">
        <w:rPr>
          <w:rFonts w:ascii="Arial" w:hAnsi="Arial" w:cs="Arial"/>
        </w:rPr>
        <w:t>ждении  плана мероприятий  по развитию общественной инфраструктуры муниципальн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>го значения»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2.</w:t>
      </w:r>
      <w:r w:rsidRPr="002E102E">
        <w:rPr>
          <w:rFonts w:ascii="Arial" w:hAnsi="Arial" w:cs="Arial"/>
          <w:b/>
        </w:rPr>
        <w:t xml:space="preserve"> </w:t>
      </w:r>
      <w:r w:rsidRPr="002E102E">
        <w:rPr>
          <w:rFonts w:ascii="Arial" w:hAnsi="Arial" w:cs="Arial"/>
        </w:rPr>
        <w:t xml:space="preserve">В связи с завершением переходного периода в Гатчинском МР  расходы за счет средств от оказания платных услуг  уменьшить на  сумму  </w:t>
      </w:r>
      <w:r w:rsidRPr="002E102E">
        <w:rPr>
          <w:rFonts w:ascii="Arial" w:hAnsi="Arial" w:cs="Arial"/>
          <w:b/>
        </w:rPr>
        <w:t>-44,46 тыс.руб</w:t>
      </w:r>
      <w:r w:rsidRPr="002E102E">
        <w:rPr>
          <w:rFonts w:ascii="Arial" w:hAnsi="Arial" w:cs="Arial"/>
        </w:rPr>
        <w:t xml:space="preserve">., раздел   0702. </w:t>
      </w:r>
    </w:p>
    <w:p w:rsidR="00A30FCE" w:rsidRPr="002E102E" w:rsidRDefault="00A30FCE" w:rsidP="002E102E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3. За счет средств областного бюджета  на подготовку и проведение мероприятий, посвященных Дню образования Ленинградской области  (постановление правительства ЛО от 14.02.2012 года, № 45)  утвердить расходы в сумме </w:t>
      </w:r>
      <w:r w:rsidRPr="002E102E">
        <w:rPr>
          <w:rFonts w:ascii="Arial" w:hAnsi="Arial" w:cs="Arial"/>
          <w:b/>
        </w:rPr>
        <w:t xml:space="preserve">+889,832 тыс.руб. </w:t>
      </w:r>
      <w:r w:rsidRPr="002E102E">
        <w:rPr>
          <w:rFonts w:ascii="Arial" w:hAnsi="Arial" w:cs="Arial"/>
        </w:rPr>
        <w:t>(За счет п</w:t>
      </w:r>
      <w:r w:rsidRPr="002E102E">
        <w:rPr>
          <w:rFonts w:ascii="Arial" w:hAnsi="Arial" w:cs="Arial"/>
        </w:rPr>
        <w:t>е</w:t>
      </w:r>
      <w:r w:rsidRPr="002E102E">
        <w:rPr>
          <w:rFonts w:ascii="Arial" w:hAnsi="Arial" w:cs="Arial"/>
        </w:rPr>
        <w:t>рераспределения с раздела 0801) для  МБОУ ДОД "Гатчинская детская музыкальная школа им. М.М.Ипполитова-Иванова" Гатчинского муниципального района на проведение капитального ремонта здания(замена окон).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</w:rPr>
        <w:t xml:space="preserve">  По главному распорядителю бюджетных средств   </w:t>
      </w:r>
      <w:r w:rsidRPr="002E102E">
        <w:rPr>
          <w:rFonts w:ascii="Arial" w:hAnsi="Arial" w:cs="Arial"/>
          <w:b/>
          <w:bCs/>
          <w:color w:val="000000"/>
          <w:u w:val="single"/>
        </w:rPr>
        <w:t xml:space="preserve">администрация  Гатчинского муниципального района  </w:t>
      </w:r>
      <w:r w:rsidRPr="002E102E">
        <w:rPr>
          <w:rFonts w:ascii="Arial" w:hAnsi="Arial" w:cs="Arial"/>
          <w:bCs/>
          <w:color w:val="000000"/>
        </w:rPr>
        <w:t>утвердить расходы на</w:t>
      </w:r>
      <w:r w:rsidRPr="002E102E">
        <w:rPr>
          <w:rFonts w:ascii="Arial" w:hAnsi="Arial" w:cs="Arial"/>
          <w:b/>
          <w:bCs/>
          <w:color w:val="000000"/>
        </w:rPr>
        <w:t xml:space="preserve">  с</w:t>
      </w:r>
      <w:r w:rsidRPr="002E102E">
        <w:rPr>
          <w:rFonts w:ascii="Arial" w:hAnsi="Arial" w:cs="Arial"/>
          <w:bCs/>
          <w:color w:val="000000"/>
        </w:rPr>
        <w:t xml:space="preserve">троительство Детского сада на 280 мест г.Гатчина, ул.Слепнева </w:t>
      </w:r>
      <w:r w:rsidRPr="002E102E">
        <w:rPr>
          <w:rFonts w:ascii="Arial" w:hAnsi="Arial" w:cs="Arial"/>
          <w:b/>
          <w:bCs/>
          <w:color w:val="000000"/>
        </w:rPr>
        <w:t>в сумме +134496 тыс.руб.,</w:t>
      </w:r>
      <w:r w:rsidRPr="002E102E">
        <w:rPr>
          <w:rFonts w:ascii="Arial" w:hAnsi="Arial" w:cs="Arial"/>
          <w:bCs/>
          <w:color w:val="000000"/>
        </w:rPr>
        <w:t xml:space="preserve"> в том числе: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Cs/>
          <w:color w:val="000000"/>
        </w:rPr>
        <w:t>-за счет средств областного бюджета  по  ДЦП "Развитие дошкольного образования в Ленинградской области" на 2011-2013 годы в сумме +107996,0 тыс.руб. (Софинансир</w:t>
      </w:r>
      <w:r w:rsidRPr="002E102E">
        <w:rPr>
          <w:rFonts w:ascii="Arial" w:hAnsi="Arial" w:cs="Arial"/>
          <w:bCs/>
          <w:color w:val="000000"/>
        </w:rPr>
        <w:t>о</w:t>
      </w:r>
      <w:r w:rsidRPr="002E102E">
        <w:rPr>
          <w:rFonts w:ascii="Arial" w:hAnsi="Arial" w:cs="Arial"/>
          <w:bCs/>
          <w:color w:val="000000"/>
        </w:rPr>
        <w:t>вание на 2012 год в размере 80%)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  <w:bCs/>
          <w:color w:val="000000"/>
        </w:rPr>
      </w:pPr>
      <w:r w:rsidRPr="002E102E">
        <w:rPr>
          <w:rFonts w:ascii="Arial" w:hAnsi="Arial" w:cs="Arial"/>
          <w:bCs/>
          <w:color w:val="000000"/>
        </w:rPr>
        <w:t>-за счет средств бюджета Гатчинского муниципального района на сумму +26500, тыс.руб.  (44000 т.р. долг 2011 г. + 26999,0 т.р. – софинансирование 20%  2012 г. , 9500,0 т.р. подключение  и авторский  надзор,  Итого  потребность  на 2012 год  составляет   80500 тыс.руб., в бюджете  ГМР на 2012 год  предусмотрено 54000 тыс.руб. , дополн</w:t>
      </w:r>
      <w:r w:rsidRPr="002E102E">
        <w:rPr>
          <w:rFonts w:ascii="Arial" w:hAnsi="Arial" w:cs="Arial"/>
          <w:bCs/>
          <w:color w:val="000000"/>
        </w:rPr>
        <w:t>и</w:t>
      </w:r>
      <w:r w:rsidRPr="002E102E">
        <w:rPr>
          <w:rFonts w:ascii="Arial" w:hAnsi="Arial" w:cs="Arial"/>
          <w:bCs/>
          <w:color w:val="000000"/>
        </w:rPr>
        <w:t xml:space="preserve">тельно необходимо за счет увеличения доходов  26500,0 тыс.руб.) </w:t>
      </w:r>
    </w:p>
    <w:p w:rsidR="00A30FCE" w:rsidRPr="002E102E" w:rsidRDefault="00A30FCE" w:rsidP="009032D2">
      <w:pPr>
        <w:ind w:firstLine="540"/>
        <w:jc w:val="both"/>
        <w:rPr>
          <w:rFonts w:ascii="Arial" w:hAnsi="Arial" w:cs="Arial"/>
          <w:b/>
          <w:u w:val="single"/>
        </w:rPr>
      </w:pPr>
    </w:p>
    <w:p w:rsidR="00A30FCE" w:rsidRPr="002E102E" w:rsidRDefault="00A30FCE" w:rsidP="005C7463">
      <w:pPr>
        <w:pStyle w:val="BodyText"/>
        <w:spacing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2E102E">
        <w:rPr>
          <w:rFonts w:ascii="Arial" w:hAnsi="Arial" w:cs="Arial"/>
          <w:b/>
          <w:sz w:val="24"/>
          <w:u w:val="single"/>
        </w:rPr>
        <w:t>Раздел 0800  «Культура»</w:t>
      </w:r>
    </w:p>
    <w:p w:rsidR="00A30FCE" w:rsidRPr="002E102E" w:rsidRDefault="00A30FCE" w:rsidP="005C7463">
      <w:pPr>
        <w:ind w:firstLine="709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>Подраздел 0801 «Культура»</w:t>
      </w:r>
    </w:p>
    <w:p w:rsidR="00A30FCE" w:rsidRPr="002E102E" w:rsidRDefault="00A30FCE" w:rsidP="00B35D51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По главному распорядителю бюджетных средств </w:t>
      </w:r>
      <w:r w:rsidRPr="002E102E">
        <w:rPr>
          <w:rFonts w:ascii="Arial" w:hAnsi="Arial" w:cs="Arial"/>
          <w:b/>
          <w:u w:val="single"/>
        </w:rPr>
        <w:t>МУ «Централизованная бухга</w:t>
      </w:r>
      <w:r w:rsidRPr="002E102E">
        <w:rPr>
          <w:rFonts w:ascii="Arial" w:hAnsi="Arial" w:cs="Arial"/>
          <w:b/>
          <w:u w:val="single"/>
        </w:rPr>
        <w:t>л</w:t>
      </w:r>
      <w:r w:rsidRPr="002E102E">
        <w:rPr>
          <w:rFonts w:ascii="Arial" w:hAnsi="Arial" w:cs="Arial"/>
          <w:b/>
          <w:u w:val="single"/>
        </w:rPr>
        <w:t>терия по обслуживанию  учреждений  культуры»</w:t>
      </w:r>
      <w:r w:rsidRPr="002E102E">
        <w:rPr>
          <w:rFonts w:ascii="Arial" w:hAnsi="Arial" w:cs="Arial"/>
        </w:rPr>
        <w:t xml:space="preserve"> </w:t>
      </w:r>
    </w:p>
    <w:p w:rsidR="00A30FCE" w:rsidRPr="002E102E" w:rsidRDefault="00A30FCE" w:rsidP="00B35D51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 xml:space="preserve"> 1.</w:t>
      </w:r>
      <w:r w:rsidRPr="002E102E">
        <w:rPr>
          <w:rFonts w:ascii="Arial" w:hAnsi="Arial" w:cs="Arial"/>
        </w:rPr>
        <w:t xml:space="preserve"> Увеличить ассигнования за счет средств областного и федерального  бюджета  на сумму </w:t>
      </w:r>
      <w:r w:rsidRPr="002E102E">
        <w:rPr>
          <w:rFonts w:ascii="Arial" w:hAnsi="Arial" w:cs="Arial"/>
          <w:b/>
        </w:rPr>
        <w:t xml:space="preserve">+1227,9 тыс.руб. </w:t>
      </w:r>
      <w:r w:rsidRPr="002E102E">
        <w:rPr>
          <w:rFonts w:ascii="Arial" w:hAnsi="Arial" w:cs="Arial"/>
        </w:rPr>
        <w:t>на комплектование книжных фондов библиотек муниципал</w:t>
      </w:r>
      <w:r w:rsidRPr="002E102E">
        <w:rPr>
          <w:rFonts w:ascii="Arial" w:hAnsi="Arial" w:cs="Arial"/>
        </w:rPr>
        <w:t>ь</w:t>
      </w:r>
      <w:r w:rsidRPr="002E102E">
        <w:rPr>
          <w:rFonts w:ascii="Arial" w:hAnsi="Arial" w:cs="Arial"/>
        </w:rPr>
        <w:t>ных образований (Библиотека им.Пушкина).</w:t>
      </w:r>
    </w:p>
    <w:p w:rsidR="00A30FCE" w:rsidRPr="002E102E" w:rsidRDefault="00A30FCE" w:rsidP="00AC24CC">
      <w:pPr>
        <w:ind w:firstLine="540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 xml:space="preserve">  2</w:t>
      </w:r>
      <w:r w:rsidRPr="002E102E">
        <w:rPr>
          <w:rFonts w:ascii="Arial" w:hAnsi="Arial" w:cs="Arial"/>
        </w:rPr>
        <w:t xml:space="preserve">. За счет   средств  депутатов областного ЗАКСа   расходы увеличить </w:t>
      </w:r>
      <w:r w:rsidRPr="002E102E">
        <w:rPr>
          <w:rFonts w:ascii="Arial" w:hAnsi="Arial" w:cs="Arial"/>
          <w:b/>
        </w:rPr>
        <w:t>на сумму  +110,0 тыс. руб.</w:t>
      </w:r>
      <w:r w:rsidRPr="002E102E">
        <w:rPr>
          <w:rFonts w:ascii="Arial" w:hAnsi="Arial" w:cs="Arial"/>
        </w:rPr>
        <w:t xml:space="preserve"> (постановление администрации от 21.08.2012г.</w:t>
      </w:r>
      <w:r w:rsidRPr="002E102E">
        <w:rPr>
          <w:rFonts w:ascii="Arial" w:hAnsi="Arial" w:cs="Arial"/>
        </w:rPr>
        <w:tab/>
        <w:t>№ 3599 «Об  утве</w:t>
      </w:r>
      <w:r w:rsidRPr="002E102E">
        <w:rPr>
          <w:rFonts w:ascii="Arial" w:hAnsi="Arial" w:cs="Arial"/>
        </w:rPr>
        <w:t>р</w:t>
      </w:r>
      <w:r w:rsidRPr="002E102E">
        <w:rPr>
          <w:rFonts w:ascii="Arial" w:hAnsi="Arial" w:cs="Arial"/>
        </w:rPr>
        <w:t>ждении  плана мероприятий  по развитию общественной инфраструктуры муниципальн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>го значения», в том числе по библиотеке + 80,0 т.р., по музею 30,0 т.р.)</w:t>
      </w:r>
    </w:p>
    <w:p w:rsidR="00A30FCE" w:rsidRPr="002E102E" w:rsidRDefault="00A30FCE" w:rsidP="00DF166C">
      <w:pPr>
        <w:tabs>
          <w:tab w:val="left" w:pos="3195"/>
        </w:tabs>
        <w:ind w:firstLine="709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 xml:space="preserve">3. </w:t>
      </w:r>
      <w:r w:rsidRPr="002E102E">
        <w:rPr>
          <w:rFonts w:ascii="Arial" w:hAnsi="Arial" w:cs="Arial"/>
        </w:rPr>
        <w:t>В связи с завершением переходного периода в Гатчинском МР  ассигнования  за счет средств от оказания платных услуг   по музею уменьшить  на сумму -</w:t>
      </w:r>
      <w:r w:rsidRPr="002E102E">
        <w:rPr>
          <w:rFonts w:ascii="Arial" w:hAnsi="Arial" w:cs="Arial"/>
          <w:b/>
        </w:rPr>
        <w:t>34,0  тыс. руб.</w:t>
      </w:r>
    </w:p>
    <w:p w:rsidR="00A30FCE" w:rsidRPr="002E102E" w:rsidRDefault="00A30FCE" w:rsidP="00AD70E4">
      <w:pPr>
        <w:ind w:right="-6" w:firstLine="708"/>
        <w:jc w:val="both"/>
        <w:rPr>
          <w:rFonts w:ascii="Arial" w:hAnsi="Arial" w:cs="Arial"/>
          <w:bCs/>
        </w:rPr>
      </w:pPr>
      <w:r w:rsidRPr="002E102E">
        <w:rPr>
          <w:rFonts w:ascii="Arial" w:hAnsi="Arial" w:cs="Arial"/>
        </w:rPr>
        <w:t xml:space="preserve">По главному распорядителю бюджетных средств </w:t>
      </w:r>
      <w:r w:rsidRPr="002E102E">
        <w:rPr>
          <w:rFonts w:ascii="Arial" w:hAnsi="Arial" w:cs="Arial"/>
          <w:b/>
          <w:u w:val="single"/>
        </w:rPr>
        <w:t xml:space="preserve">администрация Гатчинского МР </w:t>
      </w:r>
      <w:r w:rsidRPr="002E102E">
        <w:rPr>
          <w:rFonts w:ascii="Arial" w:hAnsi="Arial" w:cs="Arial"/>
        </w:rPr>
        <w:t xml:space="preserve">  в общей сумме расходов предусмотренных   </w:t>
      </w:r>
      <w:r w:rsidRPr="002E102E">
        <w:rPr>
          <w:rFonts w:ascii="Arial" w:hAnsi="Arial" w:cs="Arial"/>
          <w:bCs/>
        </w:rPr>
        <w:t>на  организацию и проведение праздников общерайонных  мероприятий  в области культуры  на  2012  год  утвердить межбюдже</w:t>
      </w:r>
      <w:r w:rsidRPr="002E102E">
        <w:rPr>
          <w:rFonts w:ascii="Arial" w:hAnsi="Arial" w:cs="Arial"/>
          <w:bCs/>
        </w:rPr>
        <w:t>т</w:t>
      </w:r>
      <w:r w:rsidRPr="002E102E">
        <w:rPr>
          <w:rFonts w:ascii="Arial" w:hAnsi="Arial" w:cs="Arial"/>
          <w:bCs/>
        </w:rPr>
        <w:t>ные  трансферты из бюджета Гатчинского муниципального района бюджетам муниц</w:t>
      </w:r>
      <w:r w:rsidRPr="002E102E">
        <w:rPr>
          <w:rFonts w:ascii="Arial" w:hAnsi="Arial" w:cs="Arial"/>
          <w:bCs/>
        </w:rPr>
        <w:t>и</w:t>
      </w:r>
      <w:r w:rsidRPr="002E102E">
        <w:rPr>
          <w:rFonts w:ascii="Arial" w:hAnsi="Arial" w:cs="Arial"/>
          <w:bCs/>
        </w:rPr>
        <w:t>пальных  образований городских и сельских поселений Гатчинского муниципального ра</w:t>
      </w:r>
      <w:r w:rsidRPr="002E102E">
        <w:rPr>
          <w:rFonts w:ascii="Arial" w:hAnsi="Arial" w:cs="Arial"/>
          <w:bCs/>
        </w:rPr>
        <w:t>й</w:t>
      </w:r>
      <w:r w:rsidRPr="002E102E">
        <w:rPr>
          <w:rFonts w:ascii="Arial" w:hAnsi="Arial" w:cs="Arial"/>
          <w:bCs/>
        </w:rPr>
        <w:t>она    на организацию  и проведение мероприятий  районного значения   в сфере культ</w:t>
      </w:r>
      <w:r w:rsidRPr="002E102E">
        <w:rPr>
          <w:rFonts w:ascii="Arial" w:hAnsi="Arial" w:cs="Arial"/>
          <w:bCs/>
        </w:rPr>
        <w:t>у</w:t>
      </w:r>
      <w:r w:rsidRPr="002E102E">
        <w:rPr>
          <w:rFonts w:ascii="Arial" w:hAnsi="Arial" w:cs="Arial"/>
          <w:bCs/>
        </w:rPr>
        <w:t xml:space="preserve">ры    </w:t>
      </w:r>
      <w:r w:rsidRPr="002E102E">
        <w:rPr>
          <w:rFonts w:ascii="Arial" w:hAnsi="Arial" w:cs="Arial"/>
          <w:b/>
          <w:bCs/>
        </w:rPr>
        <w:t>в сумме  +1415,0    тыс.руб.</w:t>
      </w:r>
      <w:r w:rsidRPr="002E102E">
        <w:rPr>
          <w:rFonts w:ascii="Arial" w:hAnsi="Arial" w:cs="Arial"/>
          <w:bCs/>
        </w:rPr>
        <w:t xml:space="preserve"> (Приложение № 22 к Решению СД.,</w:t>
      </w:r>
      <w:r w:rsidRPr="002E102E">
        <w:rPr>
          <w:rFonts w:ascii="Arial" w:hAnsi="Arial" w:cs="Arial"/>
        </w:rPr>
        <w:t xml:space="preserve"> </w:t>
      </w:r>
      <w:r w:rsidRPr="002E102E">
        <w:rPr>
          <w:rFonts w:ascii="Arial" w:hAnsi="Arial" w:cs="Arial"/>
          <w:bCs/>
        </w:rPr>
        <w:t>порядок предо</w:t>
      </w:r>
      <w:r w:rsidRPr="002E102E">
        <w:rPr>
          <w:rFonts w:ascii="Arial" w:hAnsi="Arial" w:cs="Arial"/>
          <w:bCs/>
        </w:rPr>
        <w:t>с</w:t>
      </w:r>
      <w:r w:rsidRPr="002E102E">
        <w:rPr>
          <w:rFonts w:ascii="Arial" w:hAnsi="Arial" w:cs="Arial"/>
          <w:bCs/>
        </w:rPr>
        <w:t>тавления иных межбюджетных трансфертов  из бюджета Гатчинского муниципального района  бюджетам   муниципальных  образований  городских и сельских поселений  Га</w:t>
      </w:r>
      <w:r w:rsidRPr="002E102E">
        <w:rPr>
          <w:rFonts w:ascii="Arial" w:hAnsi="Arial" w:cs="Arial"/>
          <w:bCs/>
        </w:rPr>
        <w:t>т</w:t>
      </w:r>
      <w:r w:rsidRPr="002E102E">
        <w:rPr>
          <w:rFonts w:ascii="Arial" w:hAnsi="Arial" w:cs="Arial"/>
          <w:bCs/>
        </w:rPr>
        <w:t>чинского  муниципального района Ленинградской области на  организацию  и проведение мероприятий  районного значения   в сфере культуры утвержден приложением № 21 к Решению) .</w:t>
      </w:r>
    </w:p>
    <w:p w:rsidR="00A30FCE" w:rsidRPr="002E102E" w:rsidRDefault="00A30FCE" w:rsidP="00AD70E4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-Перераспределить  ассигнования за счет средств областного бюджета  на подг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>товку и проведение мероприятий, посвященных Дню образования Ленинградской области  (постановление правительства ЛО от 14.02.2012 года, № 45)  на раздел  0702 для  МБОУ ДОД "Гатчинская детская музыкальная школа им. М.М.Ипполитова-Иванова" Гатчинского муниципального района на проведение капитального ремонта здания(замена окон) в сумме -889,832 тыс.руб.</w:t>
      </w:r>
    </w:p>
    <w:p w:rsidR="00A30FCE" w:rsidRPr="002E102E" w:rsidRDefault="00A30FCE" w:rsidP="006058A1">
      <w:pPr>
        <w:ind w:right="-6" w:firstLine="708"/>
        <w:jc w:val="both"/>
        <w:rPr>
          <w:rFonts w:ascii="Arial" w:hAnsi="Arial" w:cs="Arial"/>
        </w:rPr>
      </w:pPr>
    </w:p>
    <w:p w:rsidR="00A30FCE" w:rsidRPr="002E102E" w:rsidRDefault="00A30FCE" w:rsidP="001509AF">
      <w:pPr>
        <w:pStyle w:val="BodyText"/>
        <w:spacing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2E102E">
        <w:rPr>
          <w:rFonts w:ascii="Arial" w:hAnsi="Arial" w:cs="Arial"/>
          <w:b/>
          <w:sz w:val="24"/>
          <w:u w:val="single"/>
        </w:rPr>
        <w:t>Раздел 0900 « Здравоохранение»</w:t>
      </w:r>
    </w:p>
    <w:p w:rsidR="00A30FCE" w:rsidRPr="002E102E" w:rsidRDefault="00A30FCE" w:rsidP="001509AF">
      <w:pPr>
        <w:pStyle w:val="BodyText"/>
        <w:spacing w:line="240" w:lineRule="auto"/>
        <w:jc w:val="center"/>
        <w:rPr>
          <w:rFonts w:ascii="Arial" w:hAnsi="Arial" w:cs="Arial"/>
          <w:b/>
          <w:sz w:val="24"/>
          <w:u w:val="single"/>
        </w:rPr>
      </w:pPr>
    </w:p>
    <w:p w:rsidR="00A30FCE" w:rsidRPr="002E102E" w:rsidRDefault="00A30FCE" w:rsidP="00D266EC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</w:rPr>
        <w:t>Комитету финансов Гатчинского муниципального района</w:t>
      </w:r>
      <w:r w:rsidRPr="002E102E">
        <w:rPr>
          <w:rFonts w:ascii="Arial" w:hAnsi="Arial" w:cs="Arial"/>
        </w:rPr>
        <w:t xml:space="preserve">  утвердить расходы для учреждений здравоохранения за счет  областных средств  в сумме </w:t>
      </w:r>
      <w:r w:rsidRPr="002E102E">
        <w:rPr>
          <w:rFonts w:ascii="Arial" w:hAnsi="Arial" w:cs="Arial"/>
          <w:b/>
        </w:rPr>
        <w:t>+102844,51 тыс.руб.,</w:t>
      </w:r>
      <w:r w:rsidRPr="002E102E">
        <w:rPr>
          <w:rFonts w:ascii="Arial" w:hAnsi="Arial" w:cs="Arial"/>
        </w:rPr>
        <w:t xml:space="preserve"> в том числе:</w:t>
      </w:r>
    </w:p>
    <w:p w:rsidR="00A30FCE" w:rsidRPr="002E102E" w:rsidRDefault="00A30FCE" w:rsidP="00E73610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-на реализацию мероприятий долгосрочной целевой программы «Предупреждение и борьба с социально значимыми заболеваниями, обеспечение безопасного материнства и детства в Ленинградской области » подпрограмма «Развитие материально-технической базы учреждений здравоохранения» в сумме   </w:t>
      </w:r>
      <w:r w:rsidRPr="002E102E">
        <w:rPr>
          <w:rFonts w:ascii="Arial" w:hAnsi="Arial" w:cs="Arial"/>
          <w:b/>
        </w:rPr>
        <w:t>+18074,4 тыс.руб.</w:t>
      </w:r>
      <w:r w:rsidRPr="002E102E">
        <w:rPr>
          <w:rFonts w:ascii="Arial" w:hAnsi="Arial" w:cs="Arial"/>
        </w:rPr>
        <w:t xml:space="preserve">   для приведения те</w:t>
      </w:r>
      <w:r w:rsidRPr="002E102E">
        <w:rPr>
          <w:rFonts w:ascii="Arial" w:hAnsi="Arial" w:cs="Arial"/>
        </w:rPr>
        <w:t>х</w:t>
      </w:r>
      <w:r w:rsidRPr="002E102E">
        <w:rPr>
          <w:rFonts w:ascii="Arial" w:hAnsi="Arial" w:cs="Arial"/>
        </w:rPr>
        <w:t>нического состояния учреждений здравоохранения в соответствие с требованиями п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 xml:space="preserve">жарной безопасности, реализацию мероприятий по устранению недостатков технического и санитарного состояния лечебно-профилактических учреждений здравоохранения: </w:t>
      </w:r>
    </w:p>
    <w:p w:rsidR="00A30FCE" w:rsidRPr="002E102E" w:rsidRDefault="00A30FCE" w:rsidP="00D266EC">
      <w:pPr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МБУЗ «Гатчинская центральная районная клиническая больница» в сумме +16129,4 тыс.руб., МБУЗ «Районная больница №2 поселка Вырица» в сумме+1945,0 тыс. руб.</w:t>
      </w:r>
    </w:p>
    <w:p w:rsidR="00A30FCE" w:rsidRPr="002E102E" w:rsidRDefault="00A30FCE" w:rsidP="00E73610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-на реализацию программы модернизации здравоохранения субъектов Российской Федерации в части укрепления материально-технической базы медицинских учреждений (на проведение капитального  ремонта корпусов   МБУЗ «Гатчинская ЦРКБ»)   </w:t>
      </w:r>
      <w:r w:rsidRPr="002E102E">
        <w:rPr>
          <w:rFonts w:ascii="Arial" w:hAnsi="Arial" w:cs="Arial"/>
          <w:b/>
        </w:rPr>
        <w:t>+84770,11 тыс.руб., в том числе:</w:t>
      </w:r>
    </w:p>
    <w:p w:rsidR="00A30FCE" w:rsidRPr="002E102E" w:rsidRDefault="00A30FCE" w:rsidP="005D3AD5">
      <w:pPr>
        <w:pStyle w:val="BodyText"/>
        <w:spacing w:line="240" w:lineRule="auto"/>
        <w:rPr>
          <w:rFonts w:ascii="Arial" w:hAnsi="Arial" w:cs="Arial"/>
          <w:sz w:val="24"/>
        </w:rPr>
      </w:pPr>
      <w:r w:rsidRPr="002E102E">
        <w:rPr>
          <w:rFonts w:ascii="Arial" w:hAnsi="Arial" w:cs="Arial"/>
          <w:sz w:val="24"/>
        </w:rPr>
        <w:t>за счет средств областного бюджета   +855,3 тыс.руб.</w:t>
      </w:r>
    </w:p>
    <w:p w:rsidR="00A30FCE" w:rsidRPr="002E102E" w:rsidRDefault="00A30FCE" w:rsidP="005D3AD5">
      <w:pPr>
        <w:pStyle w:val="BodyText"/>
        <w:spacing w:line="240" w:lineRule="auto"/>
        <w:rPr>
          <w:rFonts w:ascii="Arial" w:hAnsi="Arial" w:cs="Arial"/>
          <w:sz w:val="24"/>
        </w:rPr>
      </w:pPr>
      <w:r w:rsidRPr="002E102E">
        <w:rPr>
          <w:rFonts w:ascii="Arial" w:hAnsi="Arial" w:cs="Arial"/>
          <w:sz w:val="24"/>
        </w:rPr>
        <w:t>за счет средств бюджета Федерального фонда обязательного медицинского страхования  +83914,81 тыс.руб.</w:t>
      </w:r>
    </w:p>
    <w:p w:rsidR="00A30FCE" w:rsidRPr="002E102E" w:rsidRDefault="00A30FCE" w:rsidP="001509AF">
      <w:pPr>
        <w:ind w:firstLine="709"/>
        <w:jc w:val="both"/>
        <w:rPr>
          <w:rStyle w:val="FontStyle23"/>
          <w:rFonts w:ascii="Arial" w:hAnsi="Arial" w:cs="Arial"/>
        </w:rPr>
      </w:pPr>
      <w:r w:rsidRPr="002E102E">
        <w:rPr>
          <w:rFonts w:ascii="Arial" w:hAnsi="Arial" w:cs="Arial"/>
        </w:rPr>
        <w:t>за счет средств областного бюджета</w:t>
      </w:r>
      <w:r w:rsidRPr="002E102E">
        <w:rPr>
          <w:rStyle w:val="FontStyle23"/>
          <w:rFonts w:ascii="Arial" w:hAnsi="Arial" w:cs="Arial"/>
        </w:rPr>
        <w:t xml:space="preserve">  на поддержку и развитие  общественной и</w:t>
      </w:r>
      <w:r w:rsidRPr="002E102E">
        <w:rPr>
          <w:rStyle w:val="FontStyle23"/>
          <w:rFonts w:ascii="Arial" w:hAnsi="Arial" w:cs="Arial"/>
        </w:rPr>
        <w:t>н</w:t>
      </w:r>
      <w:r w:rsidRPr="002E102E">
        <w:rPr>
          <w:rStyle w:val="FontStyle23"/>
          <w:rFonts w:ascii="Arial" w:hAnsi="Arial" w:cs="Arial"/>
        </w:rPr>
        <w:t>фраструктуры   Гатчинского муниципального района (средства депутатов Законодател</w:t>
      </w:r>
      <w:r w:rsidRPr="002E102E">
        <w:rPr>
          <w:rStyle w:val="FontStyle23"/>
          <w:rFonts w:ascii="Arial" w:hAnsi="Arial" w:cs="Arial"/>
        </w:rPr>
        <w:t>ь</w:t>
      </w:r>
      <w:r w:rsidRPr="002E102E">
        <w:rPr>
          <w:rStyle w:val="FontStyle23"/>
          <w:rFonts w:ascii="Arial" w:hAnsi="Arial" w:cs="Arial"/>
        </w:rPr>
        <w:t xml:space="preserve">ного Собрания Ленинградской области) увеличить ассигнования </w:t>
      </w:r>
      <w:r w:rsidRPr="002E102E">
        <w:rPr>
          <w:rStyle w:val="FontStyle23"/>
          <w:rFonts w:ascii="Arial" w:hAnsi="Arial" w:cs="Arial"/>
          <w:b/>
        </w:rPr>
        <w:t xml:space="preserve">на сумму +1250,0 тыс.руб. </w:t>
      </w:r>
      <w:r w:rsidRPr="002E102E">
        <w:rPr>
          <w:rStyle w:val="FontStyle23"/>
          <w:rFonts w:ascii="Arial" w:hAnsi="Arial" w:cs="Arial"/>
        </w:rPr>
        <w:t>(</w:t>
      </w:r>
      <w:r w:rsidRPr="002E102E">
        <w:rPr>
          <w:rFonts w:ascii="Arial" w:hAnsi="Arial" w:cs="Arial"/>
        </w:rPr>
        <w:t>Средства депутатов: Витовщика Н.В. 1000,0 т.р. на  приобретение медицинской мебели и аппаратуры  для Вырицкой больницы</w:t>
      </w:r>
      <w:r w:rsidRPr="002E102E">
        <w:rPr>
          <w:rStyle w:val="FontStyle23"/>
          <w:rFonts w:ascii="Arial" w:hAnsi="Arial" w:cs="Arial"/>
        </w:rPr>
        <w:t>, с</w:t>
      </w:r>
      <w:r w:rsidRPr="002E102E">
        <w:rPr>
          <w:rFonts w:ascii="Arial" w:hAnsi="Arial" w:cs="Arial"/>
        </w:rPr>
        <w:t>редства депутата  Тептиной Л.А.  250,0 т.р. на ремонт  Вырицкой станции скорой помощи</w:t>
      </w:r>
      <w:r w:rsidRPr="002E102E">
        <w:rPr>
          <w:rStyle w:val="FontStyle23"/>
          <w:rFonts w:ascii="Arial" w:hAnsi="Arial" w:cs="Arial"/>
        </w:rPr>
        <w:t>).</w:t>
      </w:r>
    </w:p>
    <w:p w:rsidR="00A30FCE" w:rsidRPr="002E102E" w:rsidRDefault="00A30FCE" w:rsidP="001509AF">
      <w:pPr>
        <w:ind w:firstLine="709"/>
        <w:jc w:val="both"/>
        <w:rPr>
          <w:rStyle w:val="FontStyle23"/>
          <w:rFonts w:ascii="Arial" w:hAnsi="Arial" w:cs="Arial"/>
          <w:b/>
        </w:rPr>
      </w:pPr>
      <w:r w:rsidRPr="002E102E">
        <w:rPr>
          <w:rFonts w:ascii="Arial" w:hAnsi="Arial" w:cs="Arial"/>
        </w:rPr>
        <w:t xml:space="preserve">По главному распорядителю бюджетных средств </w:t>
      </w:r>
      <w:r w:rsidRPr="002E102E">
        <w:rPr>
          <w:rFonts w:ascii="Arial" w:hAnsi="Arial" w:cs="Arial"/>
          <w:b/>
          <w:u w:val="single"/>
        </w:rPr>
        <w:t xml:space="preserve">администрация Гатчинского МР </w:t>
      </w:r>
      <w:r w:rsidRPr="002E102E">
        <w:rPr>
          <w:rFonts w:ascii="Arial" w:hAnsi="Arial" w:cs="Arial"/>
        </w:rPr>
        <w:t xml:space="preserve">   утвердить расходы за счет средств областного бюджета на  строительство  фельдше</w:t>
      </w:r>
      <w:r w:rsidRPr="002E102E">
        <w:rPr>
          <w:rFonts w:ascii="Arial" w:hAnsi="Arial" w:cs="Arial"/>
        </w:rPr>
        <w:t>р</w:t>
      </w:r>
      <w:r w:rsidRPr="002E102E">
        <w:rPr>
          <w:rFonts w:ascii="Arial" w:hAnsi="Arial" w:cs="Arial"/>
        </w:rPr>
        <w:t>ско-акушеского пункта с. Воскресенское Гатчинского района  в рамках реализации реги</w:t>
      </w:r>
      <w:r w:rsidRPr="002E102E">
        <w:rPr>
          <w:rFonts w:ascii="Arial" w:hAnsi="Arial" w:cs="Arial"/>
        </w:rPr>
        <w:t>о</w:t>
      </w:r>
      <w:r w:rsidRPr="002E102E">
        <w:rPr>
          <w:rFonts w:ascii="Arial" w:hAnsi="Arial" w:cs="Arial"/>
        </w:rPr>
        <w:t xml:space="preserve">нальной целевой программы "Социальное развитие села на 2009-2012 годы" </w:t>
      </w:r>
      <w:r w:rsidRPr="002E102E">
        <w:rPr>
          <w:rFonts w:ascii="Arial" w:hAnsi="Arial" w:cs="Arial"/>
          <w:b/>
        </w:rPr>
        <w:t>в сумме +15500,0 тыс.руб.</w:t>
      </w:r>
    </w:p>
    <w:p w:rsidR="00A30FCE" w:rsidRPr="002E102E" w:rsidRDefault="00A30FCE" w:rsidP="00391C80">
      <w:pPr>
        <w:ind w:right="-6"/>
        <w:jc w:val="center"/>
        <w:rPr>
          <w:rFonts w:ascii="Arial" w:hAnsi="Arial" w:cs="Arial"/>
          <w:b/>
          <w:u w:val="single"/>
        </w:rPr>
      </w:pPr>
    </w:p>
    <w:p w:rsidR="00A30FCE" w:rsidRPr="002E102E" w:rsidRDefault="00A30FCE" w:rsidP="00391C80">
      <w:pPr>
        <w:ind w:right="-6"/>
        <w:jc w:val="center"/>
        <w:rPr>
          <w:rFonts w:ascii="Arial" w:hAnsi="Arial" w:cs="Arial"/>
          <w:b/>
          <w:u w:val="single"/>
        </w:rPr>
      </w:pPr>
      <w:r w:rsidRPr="002E102E">
        <w:rPr>
          <w:rFonts w:ascii="Arial" w:hAnsi="Arial" w:cs="Arial"/>
          <w:b/>
          <w:u w:val="single"/>
        </w:rPr>
        <w:t>Раздел   1000  «Социальная политика»</w:t>
      </w:r>
    </w:p>
    <w:p w:rsidR="00A30FCE" w:rsidRPr="002E102E" w:rsidRDefault="00A30FCE" w:rsidP="002474F0">
      <w:pPr>
        <w:ind w:firstLine="709"/>
        <w:jc w:val="center"/>
        <w:rPr>
          <w:rFonts w:ascii="Arial" w:hAnsi="Arial" w:cs="Arial"/>
          <w:b/>
          <w:u w:val="single"/>
        </w:rPr>
      </w:pPr>
    </w:p>
    <w:p w:rsidR="00A30FCE" w:rsidRPr="002E102E" w:rsidRDefault="00A30FCE" w:rsidP="005A1B1A">
      <w:pPr>
        <w:pStyle w:val="BodyTextIndent"/>
        <w:spacing w:line="240" w:lineRule="auto"/>
        <w:ind w:firstLine="709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Комитету  социальной защиты населения Гатчинского МР</w:t>
      </w:r>
    </w:p>
    <w:p w:rsidR="00A30FCE" w:rsidRPr="002E102E" w:rsidRDefault="00A30FCE" w:rsidP="00CF6038">
      <w:pPr>
        <w:ind w:firstLine="425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>-за счет средств областного  бюджета   на выполнение полномочий в сфере социал</w:t>
      </w:r>
      <w:r w:rsidRPr="002E102E">
        <w:rPr>
          <w:rFonts w:ascii="Arial" w:hAnsi="Arial" w:cs="Arial"/>
        </w:rPr>
        <w:t>ь</w:t>
      </w:r>
      <w:r w:rsidRPr="002E102E">
        <w:rPr>
          <w:rFonts w:ascii="Arial" w:hAnsi="Arial" w:cs="Arial"/>
        </w:rPr>
        <w:t xml:space="preserve">ной защиты населения расходы увеличить   </w:t>
      </w:r>
      <w:r w:rsidRPr="002E102E">
        <w:rPr>
          <w:rFonts w:ascii="Arial" w:hAnsi="Arial" w:cs="Arial"/>
          <w:b/>
        </w:rPr>
        <w:t>на  сумму +400,0  тыс.руб</w:t>
      </w:r>
      <w:r w:rsidRPr="002E102E">
        <w:rPr>
          <w:rFonts w:ascii="Arial" w:hAnsi="Arial" w:cs="Arial"/>
        </w:rPr>
        <w:t>., в том числе:</w:t>
      </w:r>
    </w:p>
    <w:tbl>
      <w:tblPr>
        <w:tblW w:w="10091" w:type="dxa"/>
        <w:tblInd w:w="103" w:type="dxa"/>
        <w:tblLook w:val="0000"/>
      </w:tblPr>
      <w:tblGrid>
        <w:gridCol w:w="905"/>
        <w:gridCol w:w="1056"/>
        <w:gridCol w:w="6691"/>
        <w:gridCol w:w="1439"/>
      </w:tblGrid>
      <w:tr w:rsidR="00A30FCE" w:rsidRPr="00A27DA7" w:rsidTr="00E03A41">
        <w:trPr>
          <w:trHeight w:val="255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A27DA7" w:rsidRDefault="00A30FCE" w:rsidP="005C1B2F">
            <w:pPr>
              <w:ind w:left="-103" w:right="-160"/>
              <w:jc w:val="center"/>
              <w:outlineLvl w:val="0"/>
              <w:rPr>
                <w:b/>
                <w:bCs/>
              </w:rPr>
            </w:pPr>
            <w:r w:rsidRPr="00A27DA7">
              <w:rPr>
                <w:b/>
                <w:bCs/>
              </w:rPr>
              <w:t xml:space="preserve">Раздел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A27DA7" w:rsidRDefault="00A30FCE" w:rsidP="005C1B2F">
            <w:pPr>
              <w:ind w:right="-160"/>
              <w:jc w:val="center"/>
              <w:outlineLvl w:val="0"/>
              <w:rPr>
                <w:b/>
                <w:bCs/>
              </w:rPr>
            </w:pPr>
            <w:r w:rsidRPr="00A27DA7">
              <w:rPr>
                <w:b/>
                <w:bCs/>
              </w:rPr>
              <w:t xml:space="preserve">Целевая статья 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A27DA7" w:rsidRDefault="00A30FCE" w:rsidP="005C1B2F">
            <w:pPr>
              <w:ind w:right="-160"/>
              <w:jc w:val="center"/>
              <w:outlineLvl w:val="0"/>
              <w:rPr>
                <w:b/>
                <w:bCs/>
              </w:rPr>
            </w:pPr>
            <w:r w:rsidRPr="00A27DA7">
              <w:rPr>
                <w:b/>
                <w:bCs/>
              </w:rPr>
              <w:t xml:space="preserve">Наименование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A27DA7" w:rsidRDefault="00A30FCE" w:rsidP="005C1B2F">
            <w:pPr>
              <w:ind w:right="-160"/>
              <w:jc w:val="center"/>
              <w:outlineLvl w:val="0"/>
              <w:rPr>
                <w:b/>
                <w:bCs/>
              </w:rPr>
            </w:pPr>
            <w:r w:rsidRPr="00A27DA7">
              <w:rPr>
                <w:b/>
                <w:bCs/>
              </w:rPr>
              <w:t>Сумма, тыс.руб.</w:t>
            </w:r>
          </w:p>
        </w:tc>
      </w:tr>
      <w:tr w:rsidR="00A30FCE" w:rsidRPr="00A27DA7" w:rsidTr="00E03A41">
        <w:trPr>
          <w:trHeight w:val="581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6058A1" w:rsidRDefault="00A30FCE" w:rsidP="00833F6D">
            <w:pPr>
              <w:jc w:val="center"/>
              <w:outlineLvl w:val="1"/>
            </w:pPr>
            <w:r w:rsidRPr="006058A1">
              <w:t>1002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833F6D">
            <w:pPr>
              <w:jc w:val="center"/>
              <w:outlineLvl w:val="1"/>
            </w:pPr>
            <w:r w:rsidRPr="00E03A41">
              <w:t>5054800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>
            <w:pPr>
              <w:outlineLvl w:val="1"/>
            </w:pPr>
            <w:r w:rsidRPr="00E03A41">
              <w:t>Предоставление гражданам субсидий на оплату жилого пом</w:t>
            </w:r>
            <w:r w:rsidRPr="00E03A41">
              <w:t>е</w:t>
            </w:r>
            <w:r w:rsidRPr="00E03A41">
              <w:t>щения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right"/>
              <w:outlineLvl w:val="1"/>
            </w:pPr>
            <w:r w:rsidRPr="00E03A41">
              <w:t>-2 000,0</w:t>
            </w:r>
          </w:p>
        </w:tc>
      </w:tr>
      <w:tr w:rsidR="00A30FCE" w:rsidRPr="00A27DA7" w:rsidTr="00E03A41">
        <w:trPr>
          <w:trHeight w:val="34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6058A1" w:rsidRDefault="00A30FCE" w:rsidP="00833F6D">
            <w:pPr>
              <w:jc w:val="center"/>
              <w:outlineLvl w:val="1"/>
            </w:pPr>
            <w:r w:rsidRPr="006058A1">
              <w:t>1003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833F6D">
            <w:pPr>
              <w:jc w:val="center"/>
              <w:outlineLvl w:val="1"/>
            </w:pPr>
            <w:r w:rsidRPr="00E03A41">
              <w:t>5210211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>
            <w:pPr>
              <w:outlineLvl w:val="1"/>
            </w:pPr>
            <w:r w:rsidRPr="00E03A41">
              <w:t>Меры социальной поддержки многодетным семьям по оплате жилья и коммунальных услуг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right"/>
              <w:outlineLvl w:val="1"/>
            </w:pPr>
            <w:r w:rsidRPr="00E03A41">
              <w:t>2 000,0</w:t>
            </w:r>
          </w:p>
        </w:tc>
      </w:tr>
      <w:tr w:rsidR="00A30FCE" w:rsidRPr="00A27DA7" w:rsidTr="00E03A41">
        <w:trPr>
          <w:trHeight w:val="34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CE" w:rsidRDefault="00A30FCE" w:rsidP="00833F6D">
            <w:pPr>
              <w:jc w:val="center"/>
            </w:pPr>
            <w:r w:rsidRPr="00622982">
              <w:t>1003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833F6D">
            <w:pPr>
              <w:jc w:val="center"/>
              <w:outlineLvl w:val="1"/>
            </w:pPr>
            <w:r w:rsidRPr="00E03A41">
              <w:t>5221500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>
            <w:pPr>
              <w:outlineLvl w:val="1"/>
            </w:pPr>
            <w:r w:rsidRPr="00E03A41">
              <w:t>ДЦП "Улучшение качества жизни детей инвалидов и детей с ограниченными возможностями в Ленинградской области"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right"/>
              <w:outlineLvl w:val="1"/>
            </w:pPr>
            <w:r w:rsidRPr="00E03A41">
              <w:t>400,0</w:t>
            </w:r>
          </w:p>
        </w:tc>
      </w:tr>
      <w:tr w:rsidR="00A30FCE" w:rsidRPr="00A27DA7" w:rsidTr="00E03A41">
        <w:trPr>
          <w:trHeight w:val="34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6058A1" w:rsidRDefault="00A30FCE">
            <w:pPr>
              <w:jc w:val="center"/>
              <w:outlineLvl w:val="1"/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6058A1" w:rsidRDefault="00A30FCE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6058A1" w:rsidRDefault="00A30FCE" w:rsidP="006058A1">
            <w:pPr>
              <w:ind w:left="-84" w:right="-81"/>
              <w:outlineLvl w:val="1"/>
              <w:rPr>
                <w:b/>
              </w:rPr>
            </w:pPr>
            <w:r w:rsidRPr="006058A1">
              <w:rPr>
                <w:b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6058A1" w:rsidRDefault="00A30FCE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400,0</w:t>
            </w:r>
          </w:p>
        </w:tc>
      </w:tr>
    </w:tbl>
    <w:p w:rsidR="00A30FCE" w:rsidRPr="002E102E" w:rsidRDefault="00A30FCE" w:rsidP="00552106">
      <w:pPr>
        <w:pStyle w:val="BodyText"/>
        <w:spacing w:line="240" w:lineRule="auto"/>
        <w:ind w:firstLine="709"/>
        <w:rPr>
          <w:rFonts w:ascii="Arial" w:hAnsi="Arial" w:cs="Arial"/>
          <w:sz w:val="24"/>
        </w:rPr>
      </w:pPr>
      <w:r w:rsidRPr="002E102E">
        <w:rPr>
          <w:rFonts w:ascii="Arial" w:hAnsi="Arial" w:cs="Arial"/>
          <w:sz w:val="24"/>
        </w:rPr>
        <w:t xml:space="preserve"> -За счет   средств  депутат  областного ЗАКСа  Петелина Е.В.  расходы увеличить </w:t>
      </w:r>
      <w:r w:rsidRPr="002E102E">
        <w:rPr>
          <w:rFonts w:ascii="Arial" w:hAnsi="Arial" w:cs="Arial"/>
          <w:b/>
          <w:sz w:val="24"/>
        </w:rPr>
        <w:t xml:space="preserve">на сумму  +620,0 тыс. руб. </w:t>
      </w:r>
      <w:r w:rsidRPr="002E102E">
        <w:rPr>
          <w:rFonts w:ascii="Arial" w:hAnsi="Arial" w:cs="Arial"/>
          <w:sz w:val="24"/>
        </w:rPr>
        <w:t xml:space="preserve"> постановление администрации от 21.08.2012г.</w:t>
      </w:r>
      <w:r w:rsidRPr="002E102E">
        <w:rPr>
          <w:rFonts w:ascii="Arial" w:hAnsi="Arial" w:cs="Arial"/>
          <w:sz w:val="24"/>
        </w:rPr>
        <w:tab/>
        <w:t>№ 3599 «Об  утверждении  плана мероприятий  по развитию общественной инфраструктуры муниц</w:t>
      </w:r>
      <w:r w:rsidRPr="002E102E">
        <w:rPr>
          <w:rFonts w:ascii="Arial" w:hAnsi="Arial" w:cs="Arial"/>
          <w:sz w:val="24"/>
        </w:rPr>
        <w:t>и</w:t>
      </w:r>
      <w:r w:rsidRPr="002E102E">
        <w:rPr>
          <w:rFonts w:ascii="Arial" w:hAnsi="Arial" w:cs="Arial"/>
          <w:sz w:val="24"/>
        </w:rPr>
        <w:t>пального значения», в том числе: (МБУ Реабилитационный центр «Дарина» 250,0 т.р. (замена окон), КСЗН 370,0 т.р. приобретение и обустройство помещения «одно окно»). 370,0 т.р.</w:t>
      </w:r>
    </w:p>
    <w:p w:rsidR="00A30FCE" w:rsidRPr="002E102E" w:rsidRDefault="00A30FCE" w:rsidP="00552106">
      <w:pPr>
        <w:pStyle w:val="BodyText"/>
        <w:spacing w:line="240" w:lineRule="auto"/>
        <w:ind w:firstLine="709"/>
        <w:rPr>
          <w:rFonts w:ascii="Arial" w:hAnsi="Arial" w:cs="Arial"/>
          <w:b/>
          <w:bCs/>
          <w:color w:val="000000"/>
          <w:sz w:val="24"/>
          <w:u w:val="single"/>
        </w:rPr>
      </w:pPr>
      <w:r w:rsidRPr="002E102E">
        <w:rPr>
          <w:rFonts w:ascii="Arial" w:hAnsi="Arial" w:cs="Arial"/>
          <w:sz w:val="24"/>
        </w:rPr>
        <w:t>-расходы на выплату субсидий на оплату  жилья и коммунальных услуг и компенс</w:t>
      </w:r>
      <w:r w:rsidRPr="002E102E">
        <w:rPr>
          <w:rFonts w:ascii="Arial" w:hAnsi="Arial" w:cs="Arial"/>
          <w:sz w:val="24"/>
        </w:rPr>
        <w:t>а</w:t>
      </w:r>
      <w:r w:rsidRPr="002E102E">
        <w:rPr>
          <w:rFonts w:ascii="Arial" w:hAnsi="Arial" w:cs="Arial"/>
          <w:sz w:val="24"/>
        </w:rPr>
        <w:t>ций 85-летним гражданам, родителям-одиночкам, малоимущим полным семьям и мног</w:t>
      </w:r>
      <w:r w:rsidRPr="002E102E">
        <w:rPr>
          <w:rFonts w:ascii="Arial" w:hAnsi="Arial" w:cs="Arial"/>
          <w:sz w:val="24"/>
        </w:rPr>
        <w:t>о</w:t>
      </w:r>
      <w:r w:rsidRPr="002E102E">
        <w:rPr>
          <w:rFonts w:ascii="Arial" w:hAnsi="Arial" w:cs="Arial"/>
          <w:sz w:val="24"/>
        </w:rPr>
        <w:t xml:space="preserve">детным полным семьям(от3-х и более детей) из бюджета    района  уменьшить на </w:t>
      </w:r>
      <w:r w:rsidRPr="002E102E">
        <w:rPr>
          <w:rFonts w:ascii="Arial" w:hAnsi="Arial" w:cs="Arial"/>
          <w:b/>
          <w:sz w:val="24"/>
        </w:rPr>
        <w:t xml:space="preserve"> </w:t>
      </w:r>
      <w:r w:rsidRPr="002E102E">
        <w:rPr>
          <w:rFonts w:ascii="Arial" w:hAnsi="Arial" w:cs="Arial"/>
          <w:sz w:val="24"/>
        </w:rPr>
        <w:t>сумму -127,1 тыс.руб.   и перераспределить на раздел    1006 в сумме +127,1 тыс.руб., на  пр</w:t>
      </w:r>
      <w:r w:rsidRPr="002E102E">
        <w:rPr>
          <w:rFonts w:ascii="Arial" w:hAnsi="Arial" w:cs="Arial"/>
          <w:sz w:val="24"/>
        </w:rPr>
        <w:t>и</w:t>
      </w:r>
      <w:r w:rsidRPr="002E102E">
        <w:rPr>
          <w:rFonts w:ascii="Arial" w:hAnsi="Arial" w:cs="Arial"/>
          <w:sz w:val="24"/>
        </w:rPr>
        <w:t>обретение мебели и компьютеров и ремонт помещения для организации «Одно окно» для выдачи карт населению, согласно  Письма Комитета социальной защиты населения Га</w:t>
      </w:r>
      <w:r w:rsidRPr="002E102E">
        <w:rPr>
          <w:rFonts w:ascii="Arial" w:hAnsi="Arial" w:cs="Arial"/>
          <w:sz w:val="24"/>
        </w:rPr>
        <w:t>т</w:t>
      </w:r>
      <w:r w:rsidRPr="002E102E">
        <w:rPr>
          <w:rFonts w:ascii="Arial" w:hAnsi="Arial" w:cs="Arial"/>
          <w:sz w:val="24"/>
        </w:rPr>
        <w:t>чинского МР.</w:t>
      </w:r>
    </w:p>
    <w:p w:rsidR="00A30FCE" w:rsidRPr="002E102E" w:rsidRDefault="00A30FCE" w:rsidP="00E03A41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2E102E">
        <w:rPr>
          <w:rFonts w:ascii="Arial" w:hAnsi="Arial" w:cs="Arial"/>
          <w:b/>
          <w:bCs/>
          <w:color w:val="000000"/>
        </w:rPr>
        <w:t>По администрации Гатчинского муниципального района</w:t>
      </w:r>
      <w:r w:rsidRPr="002E102E">
        <w:rPr>
          <w:rFonts w:ascii="Arial" w:hAnsi="Arial" w:cs="Arial"/>
          <w:bCs/>
          <w:color w:val="000000"/>
        </w:rPr>
        <w:t xml:space="preserve">  расходы  на  реализ</w:t>
      </w:r>
      <w:r w:rsidRPr="002E102E">
        <w:rPr>
          <w:rFonts w:ascii="Arial" w:hAnsi="Arial" w:cs="Arial"/>
          <w:bCs/>
          <w:color w:val="000000"/>
        </w:rPr>
        <w:t>а</w:t>
      </w:r>
      <w:r w:rsidRPr="002E102E">
        <w:rPr>
          <w:rFonts w:ascii="Arial" w:hAnsi="Arial" w:cs="Arial"/>
          <w:bCs/>
          <w:color w:val="000000"/>
        </w:rPr>
        <w:t>цию  долгосрочной целевой программы  «Об обеспечении жильём работников бюджетной сферы Гатчинского муниципального района  на 2011 - 2014гг.»</w:t>
      </w:r>
      <w:r w:rsidRPr="002E102E">
        <w:rPr>
          <w:rFonts w:ascii="Arial" w:hAnsi="Arial" w:cs="Arial"/>
        </w:rPr>
        <w:t xml:space="preserve"> (</w:t>
      </w:r>
      <w:r w:rsidRPr="002E102E">
        <w:rPr>
          <w:rFonts w:ascii="Arial" w:hAnsi="Arial" w:cs="Arial"/>
          <w:bCs/>
          <w:color w:val="000000"/>
        </w:rPr>
        <w:t>Постановление  админ</w:t>
      </w:r>
      <w:r w:rsidRPr="002E102E">
        <w:rPr>
          <w:rFonts w:ascii="Arial" w:hAnsi="Arial" w:cs="Arial"/>
          <w:bCs/>
          <w:color w:val="000000"/>
        </w:rPr>
        <w:t>и</w:t>
      </w:r>
      <w:r w:rsidRPr="002E102E">
        <w:rPr>
          <w:rFonts w:ascii="Arial" w:hAnsi="Arial" w:cs="Arial"/>
          <w:bCs/>
          <w:color w:val="000000"/>
        </w:rPr>
        <w:t>страции № 1504 от 07.04.2011 года)   утвердить расходы в сумме  +1200,0 тыс.руб. на предоставление социальной выплаты для обеспечения  жильем работников бюджетной сферы,  раздел 1003, за счет перераспределения с раздела 0501)</w:t>
      </w:r>
      <w:r w:rsidRPr="002E102E">
        <w:rPr>
          <w:rFonts w:ascii="Arial" w:hAnsi="Arial" w:cs="Arial"/>
          <w:b/>
          <w:bCs/>
          <w:color w:val="000000"/>
        </w:rPr>
        <w:t>.</w:t>
      </w:r>
    </w:p>
    <w:p w:rsidR="00A30FCE" w:rsidRPr="002E102E" w:rsidRDefault="00A30FCE" w:rsidP="00E76B9A">
      <w:pPr>
        <w:ind w:firstLine="709"/>
        <w:jc w:val="both"/>
        <w:rPr>
          <w:rFonts w:ascii="Arial" w:hAnsi="Arial" w:cs="Arial"/>
        </w:rPr>
      </w:pPr>
      <w:r w:rsidRPr="002E102E">
        <w:rPr>
          <w:rFonts w:ascii="Arial" w:hAnsi="Arial" w:cs="Arial"/>
        </w:rPr>
        <w:t xml:space="preserve">- за счет средств  федерального и областного бюджета  утвердить расходы   для обеспечения жильем  отдельных категорий граждан </w:t>
      </w:r>
      <w:r w:rsidRPr="002E102E">
        <w:rPr>
          <w:rFonts w:ascii="Arial" w:hAnsi="Arial" w:cs="Arial"/>
          <w:b/>
        </w:rPr>
        <w:t>в сумме +48984,53 тыс.руб.</w:t>
      </w:r>
      <w:r w:rsidRPr="002E102E">
        <w:rPr>
          <w:rFonts w:ascii="Arial" w:hAnsi="Arial" w:cs="Arial"/>
        </w:rPr>
        <w:t>, в том числе:</w:t>
      </w:r>
    </w:p>
    <w:p w:rsidR="00A30FCE" w:rsidRDefault="00A30FCE" w:rsidP="00E03A41">
      <w:pPr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10221" w:type="dxa"/>
        <w:tblInd w:w="93" w:type="dxa"/>
        <w:tblLook w:val="00A0"/>
      </w:tblPr>
      <w:tblGrid>
        <w:gridCol w:w="900"/>
        <w:gridCol w:w="1525"/>
        <w:gridCol w:w="5954"/>
        <w:gridCol w:w="1842"/>
      </w:tblGrid>
      <w:tr w:rsidR="00A30FCE" w:rsidRPr="00A27DA7" w:rsidTr="00E03A41">
        <w:trPr>
          <w:trHeight w:val="4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 xml:space="preserve">Раздел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 xml:space="preserve">Целевая статья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Сумма, тыс.руб.</w:t>
            </w:r>
          </w:p>
        </w:tc>
      </w:tr>
      <w:tr w:rsidR="00A30FCE" w:rsidRPr="00E03A41" w:rsidTr="00E03A41">
        <w:trPr>
          <w:trHeight w:val="4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5221702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r w:rsidRPr="00E03A41">
              <w:t>ДЦП" Жилье для молодежи 2012 -2015 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22 295,894</w:t>
            </w:r>
          </w:p>
        </w:tc>
      </w:tr>
      <w:tr w:rsidR="00A30FCE" w:rsidRPr="00E03A41" w:rsidTr="00B83BE5">
        <w:trPr>
          <w:trHeight w:val="58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1003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5221703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B83BE5">
            <w:r w:rsidRPr="00E03A41">
              <w:t>Субсидии  на реализацию подпрограммы "Обеспечение жильем молодых семей" в рамках ФЦП "Жилище" на 2011-2015 годы</w:t>
            </w:r>
            <w:r>
              <w:t xml:space="preserve"> (за счет средств областного бюджета)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14 782,502</w:t>
            </w:r>
          </w:p>
        </w:tc>
      </w:tr>
      <w:tr w:rsidR="00A30FCE" w:rsidRPr="00E03A41" w:rsidTr="00B83BE5">
        <w:trPr>
          <w:trHeight w:val="12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1008820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r w:rsidRPr="00E03A41">
              <w:t>(ФБ)Субсидии бюджетам субъектов Российской Фед</w:t>
            </w:r>
            <w:r w:rsidRPr="00E03A41">
              <w:t>е</w:t>
            </w:r>
            <w:r w:rsidRPr="00E03A41">
              <w:t>рации и муниципальных образований в рамках фед</w:t>
            </w:r>
            <w:r w:rsidRPr="00E03A41">
              <w:t>е</w:t>
            </w:r>
            <w:r w:rsidRPr="00E03A41">
              <w:t>ральной целевой программы "Жилище" на 2011-2015 годы на подпрограмму "Обеспечение жильем молодых семей" (за счет средств  федерального бюджета)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3 457,137</w:t>
            </w:r>
          </w:p>
        </w:tc>
      </w:tr>
      <w:tr w:rsidR="00A30FCE" w:rsidRPr="00E03A41" w:rsidTr="00B83BE5">
        <w:trPr>
          <w:trHeight w:val="14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5053401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r w:rsidRPr="00E03A41">
              <w:t>(ФБ)Обеспечение жильем отдельных категорий гра</w:t>
            </w:r>
            <w:r w:rsidRPr="00E03A41">
              <w:t>ж</w:t>
            </w:r>
            <w:r w:rsidRPr="00E03A41">
              <w:t>дан, установленных Федеральным законом от 12 янв</w:t>
            </w:r>
            <w:r w:rsidRPr="00E03A41">
              <w:t>а</w:t>
            </w:r>
            <w:r w:rsidRPr="00E03A41">
              <w:t>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E03A41" w:rsidRDefault="00A30FCE" w:rsidP="00E03A41">
            <w:pPr>
              <w:jc w:val="center"/>
            </w:pPr>
            <w:r w:rsidRPr="00E03A41">
              <w:t>8 449,0</w:t>
            </w:r>
          </w:p>
        </w:tc>
      </w:tr>
      <w:tr w:rsidR="00A30FCE" w:rsidRPr="00E03A41" w:rsidTr="00B83BE5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E03A41" w:rsidRDefault="00A30FCE" w:rsidP="00E03A41">
            <w:r w:rsidRPr="00E03A41"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E03A41" w:rsidRDefault="00A30FCE" w:rsidP="00E03A41">
            <w:r w:rsidRPr="00E03A41">
              <w:t>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95642F" w:rsidRDefault="00A30FCE" w:rsidP="00E03A41">
            <w:pPr>
              <w:rPr>
                <w:b/>
              </w:rPr>
            </w:pPr>
            <w:r w:rsidRPr="0095642F">
              <w:rPr>
                <w:b/>
              </w:rPr>
              <w:t> Итого: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95642F" w:rsidRDefault="00A30FCE" w:rsidP="00E03A41">
            <w:pPr>
              <w:jc w:val="center"/>
              <w:rPr>
                <w:b/>
              </w:rPr>
            </w:pPr>
            <w:r w:rsidRPr="0095642F">
              <w:rPr>
                <w:b/>
              </w:rPr>
              <w:t>48 984,533</w:t>
            </w:r>
          </w:p>
        </w:tc>
      </w:tr>
    </w:tbl>
    <w:p w:rsidR="00A30FCE" w:rsidRDefault="00A30FCE" w:rsidP="00E03A41">
      <w:pPr>
        <w:ind w:firstLine="709"/>
        <w:jc w:val="both"/>
        <w:rPr>
          <w:bCs/>
          <w:color w:val="000000"/>
          <w:sz w:val="28"/>
          <w:szCs w:val="28"/>
        </w:rPr>
      </w:pPr>
    </w:p>
    <w:p w:rsidR="00A30FCE" w:rsidRPr="002E102E" w:rsidRDefault="00A30FCE" w:rsidP="00AC4BAE">
      <w:pPr>
        <w:pStyle w:val="BodyText"/>
        <w:spacing w:line="240" w:lineRule="auto"/>
        <w:jc w:val="center"/>
        <w:rPr>
          <w:rFonts w:ascii="Arial" w:hAnsi="Arial" w:cs="Arial"/>
          <w:b/>
          <w:sz w:val="24"/>
        </w:rPr>
      </w:pPr>
      <w:r w:rsidRPr="002E102E">
        <w:rPr>
          <w:rFonts w:ascii="Arial" w:hAnsi="Arial" w:cs="Arial"/>
          <w:b/>
          <w:sz w:val="24"/>
        </w:rPr>
        <w:t xml:space="preserve"> Раздел 1100 «Физическая культура и спорт»</w:t>
      </w:r>
    </w:p>
    <w:p w:rsidR="00A30FCE" w:rsidRPr="002E102E" w:rsidRDefault="00A30FCE" w:rsidP="00AC4BAE">
      <w:pPr>
        <w:pStyle w:val="BodyText"/>
        <w:spacing w:line="240" w:lineRule="auto"/>
        <w:ind w:firstLine="709"/>
        <w:rPr>
          <w:rFonts w:ascii="Arial" w:hAnsi="Arial" w:cs="Arial"/>
          <w:b/>
          <w:bCs/>
          <w:color w:val="000000"/>
          <w:sz w:val="24"/>
        </w:rPr>
      </w:pPr>
      <w:r w:rsidRPr="002E102E">
        <w:rPr>
          <w:rFonts w:ascii="Arial" w:hAnsi="Arial" w:cs="Arial"/>
          <w:b/>
          <w:bCs/>
          <w:sz w:val="24"/>
        </w:rPr>
        <w:t xml:space="preserve">По подразделу  1102 «Массовый спорт»  </w:t>
      </w:r>
      <w:r w:rsidRPr="002E102E">
        <w:rPr>
          <w:rFonts w:ascii="Arial" w:hAnsi="Arial" w:cs="Arial"/>
          <w:sz w:val="24"/>
        </w:rPr>
        <w:t xml:space="preserve">За счет   средств  депутатов областного ЗАКСа   расходы увеличить </w:t>
      </w:r>
      <w:r w:rsidRPr="002E102E">
        <w:rPr>
          <w:rFonts w:ascii="Arial" w:hAnsi="Arial" w:cs="Arial"/>
          <w:b/>
          <w:sz w:val="24"/>
        </w:rPr>
        <w:t xml:space="preserve">на сумму  +120,0 тыс. руб. </w:t>
      </w:r>
      <w:r w:rsidRPr="002E102E">
        <w:rPr>
          <w:rFonts w:ascii="Arial" w:hAnsi="Arial" w:cs="Arial"/>
          <w:sz w:val="24"/>
        </w:rPr>
        <w:t xml:space="preserve"> постановление администрации от 21.08.2012г.</w:t>
      </w:r>
      <w:r w:rsidRPr="002E102E">
        <w:rPr>
          <w:rFonts w:ascii="Arial" w:hAnsi="Arial" w:cs="Arial"/>
          <w:sz w:val="24"/>
        </w:rPr>
        <w:tab/>
        <w:t>№ 3599 «Об  утверждении  плана мероприятий  по развитию общес</w:t>
      </w:r>
      <w:r w:rsidRPr="002E102E">
        <w:rPr>
          <w:rFonts w:ascii="Arial" w:hAnsi="Arial" w:cs="Arial"/>
          <w:sz w:val="24"/>
        </w:rPr>
        <w:t>т</w:t>
      </w:r>
      <w:r w:rsidRPr="002E102E">
        <w:rPr>
          <w:rFonts w:ascii="Arial" w:hAnsi="Arial" w:cs="Arial"/>
          <w:sz w:val="24"/>
        </w:rPr>
        <w:t>венной инфраструктуры муниципального значения» (приобретение спортивной формы).</w:t>
      </w:r>
    </w:p>
    <w:p w:rsidR="00A30FCE" w:rsidRPr="002E102E" w:rsidRDefault="00A30FCE" w:rsidP="00B83BE5">
      <w:pPr>
        <w:jc w:val="center"/>
        <w:rPr>
          <w:rFonts w:ascii="Arial" w:hAnsi="Arial" w:cs="Arial"/>
          <w:b/>
          <w:u w:val="single"/>
        </w:rPr>
      </w:pPr>
    </w:p>
    <w:p w:rsidR="00A30FCE" w:rsidRPr="002E102E" w:rsidRDefault="00A30FCE" w:rsidP="00B83BE5">
      <w:pPr>
        <w:jc w:val="center"/>
        <w:rPr>
          <w:rFonts w:ascii="Arial" w:hAnsi="Arial" w:cs="Arial"/>
          <w:b/>
          <w:u w:val="single"/>
        </w:rPr>
      </w:pPr>
      <w:r w:rsidRPr="002E102E">
        <w:rPr>
          <w:rFonts w:ascii="Arial" w:hAnsi="Arial" w:cs="Arial"/>
          <w:b/>
          <w:u w:val="single"/>
        </w:rPr>
        <w:t>Раздел 1400 «Межбюджетные трансферты»</w:t>
      </w:r>
    </w:p>
    <w:p w:rsidR="00A30FCE" w:rsidRPr="002E102E" w:rsidRDefault="00A30FCE" w:rsidP="00B83BE5">
      <w:pPr>
        <w:pStyle w:val="BodyText"/>
        <w:spacing w:line="240" w:lineRule="auto"/>
        <w:ind w:firstLine="709"/>
        <w:rPr>
          <w:rFonts w:ascii="Arial" w:hAnsi="Arial" w:cs="Arial"/>
          <w:sz w:val="24"/>
        </w:rPr>
      </w:pPr>
    </w:p>
    <w:p w:rsidR="00A30FCE" w:rsidRPr="002E102E" w:rsidRDefault="00A30FCE" w:rsidP="00B83BE5">
      <w:pPr>
        <w:pStyle w:val="BodyText"/>
        <w:spacing w:line="240" w:lineRule="auto"/>
        <w:ind w:firstLine="709"/>
        <w:rPr>
          <w:rFonts w:ascii="Arial" w:hAnsi="Arial" w:cs="Arial"/>
          <w:sz w:val="24"/>
        </w:rPr>
      </w:pPr>
      <w:r w:rsidRPr="002E102E">
        <w:rPr>
          <w:rFonts w:ascii="Arial" w:hAnsi="Arial" w:cs="Arial"/>
          <w:sz w:val="24"/>
        </w:rPr>
        <w:t>За счет   средств  депутатов областного ЗАКСа   расходы увеличить  межбюдже</w:t>
      </w:r>
      <w:r w:rsidRPr="002E102E">
        <w:rPr>
          <w:rFonts w:ascii="Arial" w:hAnsi="Arial" w:cs="Arial"/>
          <w:sz w:val="24"/>
        </w:rPr>
        <w:t>т</w:t>
      </w:r>
      <w:r w:rsidRPr="002E102E">
        <w:rPr>
          <w:rFonts w:ascii="Arial" w:hAnsi="Arial" w:cs="Arial"/>
          <w:sz w:val="24"/>
        </w:rPr>
        <w:t xml:space="preserve">ные трансферты  городским сельским поселениям </w:t>
      </w:r>
      <w:r w:rsidRPr="002E102E">
        <w:rPr>
          <w:rFonts w:ascii="Arial" w:hAnsi="Arial" w:cs="Arial"/>
          <w:b/>
          <w:sz w:val="24"/>
        </w:rPr>
        <w:t xml:space="preserve">на сумму  +5963 тыс. руб. </w:t>
      </w:r>
      <w:r w:rsidRPr="002E102E">
        <w:rPr>
          <w:rFonts w:ascii="Arial" w:hAnsi="Arial" w:cs="Arial"/>
          <w:sz w:val="24"/>
        </w:rPr>
        <w:t xml:space="preserve"> постано</w:t>
      </w:r>
      <w:r w:rsidRPr="002E102E">
        <w:rPr>
          <w:rFonts w:ascii="Arial" w:hAnsi="Arial" w:cs="Arial"/>
          <w:sz w:val="24"/>
        </w:rPr>
        <w:t>в</w:t>
      </w:r>
      <w:r w:rsidRPr="002E102E">
        <w:rPr>
          <w:rFonts w:ascii="Arial" w:hAnsi="Arial" w:cs="Arial"/>
          <w:sz w:val="24"/>
        </w:rPr>
        <w:t>ление администрации от 21.08.2012г.</w:t>
      </w:r>
      <w:r w:rsidRPr="002E102E">
        <w:rPr>
          <w:rFonts w:ascii="Arial" w:hAnsi="Arial" w:cs="Arial"/>
          <w:sz w:val="24"/>
        </w:rPr>
        <w:tab/>
        <w:t>№ 3599 «Об  утверждении  плана мероприятий  по развитию общественной инфраструктуры муниципального значения» в том числе:</w:t>
      </w:r>
    </w:p>
    <w:tbl>
      <w:tblPr>
        <w:tblW w:w="7980" w:type="dxa"/>
        <w:tblInd w:w="836" w:type="dxa"/>
        <w:tblLook w:val="00A0"/>
      </w:tblPr>
      <w:tblGrid>
        <w:gridCol w:w="4420"/>
        <w:gridCol w:w="3560"/>
      </w:tblGrid>
      <w:tr w:rsidR="00A30FCE" w:rsidRPr="00B83BE5" w:rsidTr="0095642F">
        <w:trPr>
          <w:trHeight w:val="233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FCE" w:rsidRPr="00B83BE5" w:rsidRDefault="00A30FCE" w:rsidP="00B83BE5">
            <w:pPr>
              <w:jc w:val="center"/>
              <w:rPr>
                <w:b/>
                <w:bCs/>
                <w:sz w:val="20"/>
                <w:szCs w:val="20"/>
              </w:rPr>
            </w:pPr>
            <w:r w:rsidRPr="00B83BE5">
              <w:rPr>
                <w:b/>
                <w:bCs/>
                <w:sz w:val="20"/>
                <w:szCs w:val="20"/>
              </w:rPr>
              <w:t xml:space="preserve">Наименование поселения 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CE" w:rsidRPr="00B83BE5" w:rsidRDefault="00A30FCE" w:rsidP="00B83BE5">
            <w:pPr>
              <w:jc w:val="center"/>
              <w:rPr>
                <w:b/>
                <w:bCs/>
                <w:sz w:val="20"/>
                <w:szCs w:val="20"/>
              </w:rPr>
            </w:pPr>
            <w:r w:rsidRPr="00B83BE5">
              <w:rPr>
                <w:b/>
                <w:bCs/>
                <w:sz w:val="20"/>
                <w:szCs w:val="20"/>
              </w:rPr>
              <w:t>Сумма , тысяч  рублей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Вырицкое городское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500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Гатчинское городское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3135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Елизаветинское сельское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200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Кобринское сельское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340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Коммунаровское городское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1000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Пудомягское сельское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600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Сиверское городское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50</w:t>
            </w:r>
          </w:p>
        </w:tc>
      </w:tr>
      <w:tr w:rsidR="00A30FCE" w:rsidRPr="00B83BE5" w:rsidTr="00C27F01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r w:rsidRPr="00B83BE5">
              <w:t>Сяськелевское сельское поселение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</w:pPr>
            <w:r w:rsidRPr="00C27F01">
              <w:t>138</w:t>
            </w:r>
          </w:p>
        </w:tc>
      </w:tr>
      <w:tr w:rsidR="00A30FCE" w:rsidRPr="00B83BE5" w:rsidTr="006F5370">
        <w:trPr>
          <w:trHeight w:val="122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B83BE5" w:rsidRDefault="00A30FCE" w:rsidP="00B83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83BE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0FCE" w:rsidRPr="00C27F01" w:rsidRDefault="00A30FCE" w:rsidP="00B83BE5">
            <w:pPr>
              <w:jc w:val="center"/>
              <w:rPr>
                <w:b/>
                <w:bCs/>
              </w:rPr>
            </w:pPr>
            <w:r w:rsidRPr="00C27F01">
              <w:rPr>
                <w:b/>
                <w:bCs/>
              </w:rPr>
              <w:t>5963</w:t>
            </w:r>
          </w:p>
        </w:tc>
      </w:tr>
    </w:tbl>
    <w:p w:rsidR="00A30FCE" w:rsidRDefault="00A30FCE" w:rsidP="0029314F">
      <w:pPr>
        <w:ind w:firstLine="709"/>
        <w:jc w:val="both"/>
        <w:rPr>
          <w:rFonts w:ascii="Arial" w:hAnsi="Arial" w:cs="Arial"/>
          <w:b/>
        </w:rPr>
      </w:pPr>
    </w:p>
    <w:p w:rsidR="00A30FCE" w:rsidRDefault="00A30FCE" w:rsidP="0029314F">
      <w:pPr>
        <w:ind w:firstLine="709"/>
        <w:jc w:val="both"/>
        <w:rPr>
          <w:rFonts w:ascii="Arial" w:hAnsi="Arial" w:cs="Arial"/>
          <w:b/>
        </w:rPr>
      </w:pPr>
    </w:p>
    <w:p w:rsidR="00A30FCE" w:rsidRPr="002E102E" w:rsidRDefault="00A30FCE" w:rsidP="0029314F">
      <w:pPr>
        <w:ind w:firstLine="709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 xml:space="preserve">Таким образом,   изменения  расходной части бюджета Гатчинского </w:t>
      </w:r>
    </w:p>
    <w:p w:rsidR="00A30FCE" w:rsidRPr="002E102E" w:rsidRDefault="00A30FCE" w:rsidP="0096411A">
      <w:pPr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 xml:space="preserve">муниципального района  составляет </w:t>
      </w:r>
      <w:r w:rsidRPr="002E102E">
        <w:rPr>
          <w:rFonts w:ascii="Arial" w:hAnsi="Arial" w:cs="Arial"/>
          <w:b/>
        </w:rPr>
        <w:tab/>
      </w:r>
      <w:r w:rsidRPr="002E102E">
        <w:rPr>
          <w:rFonts w:ascii="Arial" w:hAnsi="Arial" w:cs="Arial"/>
          <w:b/>
        </w:rPr>
        <w:tab/>
      </w:r>
      <w:r w:rsidRPr="002E102E">
        <w:rPr>
          <w:rFonts w:ascii="Arial" w:hAnsi="Arial" w:cs="Arial"/>
          <w:b/>
        </w:rPr>
        <w:tab/>
      </w:r>
      <w:r w:rsidRPr="002E102E">
        <w:rPr>
          <w:rFonts w:ascii="Arial" w:hAnsi="Arial" w:cs="Arial"/>
          <w:b/>
        </w:rPr>
        <w:tab/>
        <w:t xml:space="preserve">  +325756,25 тыс.руб.</w:t>
      </w:r>
    </w:p>
    <w:p w:rsidR="00A30FCE" w:rsidRPr="002E102E" w:rsidRDefault="00A30FCE" w:rsidP="00C91B79">
      <w:pPr>
        <w:rPr>
          <w:rFonts w:ascii="Arial" w:hAnsi="Arial" w:cs="Arial"/>
          <w:b/>
        </w:rPr>
      </w:pPr>
      <w:r w:rsidRPr="002E102E">
        <w:rPr>
          <w:rFonts w:ascii="Arial" w:hAnsi="Arial" w:cs="Arial"/>
          <w:b/>
        </w:rPr>
        <w:t>В том числе:</w:t>
      </w:r>
    </w:p>
    <w:p w:rsidR="00A30FCE" w:rsidRPr="002E102E" w:rsidRDefault="00A30FCE" w:rsidP="004F7752">
      <w:pPr>
        <w:jc w:val="both"/>
        <w:rPr>
          <w:rFonts w:ascii="Arial" w:hAnsi="Arial" w:cs="Arial"/>
          <w:bCs/>
        </w:rPr>
      </w:pPr>
      <w:r w:rsidRPr="002E102E">
        <w:rPr>
          <w:rFonts w:ascii="Arial" w:hAnsi="Arial" w:cs="Arial"/>
          <w:bCs/>
        </w:rPr>
        <w:t xml:space="preserve">-за счет собственных доходов  </w:t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/>
          <w:bCs/>
        </w:rPr>
        <w:t xml:space="preserve">  +26500,0 тыс.руб.</w:t>
      </w:r>
      <w:r w:rsidRPr="002E102E">
        <w:rPr>
          <w:rFonts w:ascii="Arial" w:hAnsi="Arial" w:cs="Arial"/>
          <w:b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  <w:t xml:space="preserve">     </w:t>
      </w:r>
    </w:p>
    <w:p w:rsidR="00A30FCE" w:rsidRPr="002E102E" w:rsidRDefault="00A30FCE" w:rsidP="0029314F">
      <w:pPr>
        <w:jc w:val="both"/>
        <w:rPr>
          <w:rFonts w:ascii="Arial" w:hAnsi="Arial" w:cs="Arial"/>
          <w:b/>
          <w:bCs/>
        </w:rPr>
      </w:pPr>
      <w:r w:rsidRPr="002E102E">
        <w:rPr>
          <w:rFonts w:ascii="Arial" w:hAnsi="Arial" w:cs="Arial"/>
          <w:bCs/>
          <w:sz w:val="20"/>
          <w:szCs w:val="20"/>
        </w:rPr>
        <w:t>-за счет средств (субвенции, субсидии, дотации) из областного бюджета</w:t>
      </w:r>
      <w:r w:rsidRPr="002E102E">
        <w:rPr>
          <w:rFonts w:ascii="Arial" w:hAnsi="Arial" w:cs="Arial"/>
          <w:bCs/>
        </w:rPr>
        <w:t xml:space="preserve"> </w:t>
      </w:r>
      <w:r w:rsidRPr="002E102E">
        <w:rPr>
          <w:rFonts w:ascii="Arial" w:hAnsi="Arial" w:cs="Arial"/>
          <w:bCs/>
        </w:rPr>
        <w:tab/>
        <w:t xml:space="preserve">  </w:t>
      </w:r>
      <w:r w:rsidRPr="002E102E">
        <w:rPr>
          <w:rFonts w:ascii="Arial" w:hAnsi="Arial" w:cs="Arial"/>
          <w:b/>
          <w:bCs/>
        </w:rPr>
        <w:t>+307405,98тыс.руб.</w:t>
      </w:r>
    </w:p>
    <w:p w:rsidR="00A30FCE" w:rsidRPr="002E102E" w:rsidRDefault="00A30FCE" w:rsidP="004F7752">
      <w:pPr>
        <w:jc w:val="both"/>
        <w:rPr>
          <w:rFonts w:ascii="Arial" w:hAnsi="Arial" w:cs="Arial"/>
          <w:bCs/>
        </w:rPr>
      </w:pPr>
      <w:r w:rsidRPr="002E102E">
        <w:rPr>
          <w:rFonts w:ascii="Arial" w:hAnsi="Arial" w:cs="Arial"/>
          <w:bCs/>
        </w:rPr>
        <w:t xml:space="preserve">-за счет предпринимательской и иной приносящей </w:t>
      </w:r>
    </w:p>
    <w:p w:rsidR="00A30FCE" w:rsidRPr="002E102E" w:rsidRDefault="00A30FCE" w:rsidP="004F7752">
      <w:pPr>
        <w:jc w:val="both"/>
        <w:rPr>
          <w:rFonts w:ascii="Arial" w:hAnsi="Arial" w:cs="Arial"/>
          <w:bCs/>
        </w:rPr>
      </w:pPr>
      <w:r w:rsidRPr="002E102E">
        <w:rPr>
          <w:rFonts w:ascii="Arial" w:hAnsi="Arial" w:cs="Arial"/>
          <w:bCs/>
        </w:rPr>
        <w:t xml:space="preserve">доход деятельности  </w:t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  <w:t xml:space="preserve">  </w:t>
      </w:r>
      <w:r w:rsidRPr="002E102E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2E102E">
        <w:rPr>
          <w:rFonts w:ascii="Arial" w:hAnsi="Arial" w:cs="Arial"/>
          <w:b/>
          <w:bCs/>
        </w:rPr>
        <w:t>5186,16тыс.руб.</w:t>
      </w:r>
    </w:p>
    <w:p w:rsidR="00A30FCE" w:rsidRPr="002E102E" w:rsidRDefault="00A30FCE" w:rsidP="00072E65">
      <w:pPr>
        <w:jc w:val="both"/>
        <w:rPr>
          <w:rFonts w:ascii="Arial" w:hAnsi="Arial" w:cs="Arial"/>
          <w:bCs/>
        </w:rPr>
      </w:pPr>
      <w:r w:rsidRPr="002E102E">
        <w:rPr>
          <w:rFonts w:ascii="Arial" w:hAnsi="Arial" w:cs="Arial"/>
          <w:bCs/>
        </w:rPr>
        <w:t>-межбюджетные  трансферты  из бюджетов городских и сельских</w:t>
      </w:r>
    </w:p>
    <w:p w:rsidR="00A30FCE" w:rsidRPr="002E102E" w:rsidRDefault="00A30FCE" w:rsidP="00072E65">
      <w:pPr>
        <w:jc w:val="both"/>
        <w:rPr>
          <w:rFonts w:ascii="Arial" w:hAnsi="Arial" w:cs="Arial"/>
          <w:bCs/>
        </w:rPr>
      </w:pPr>
      <w:r w:rsidRPr="002E102E">
        <w:rPr>
          <w:rFonts w:ascii="Arial" w:hAnsi="Arial" w:cs="Arial"/>
          <w:bCs/>
        </w:rPr>
        <w:t>поселений   на исполнение  переданных  полномочий</w:t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</w:rPr>
        <w:tab/>
        <w:t xml:space="preserve">          </w:t>
      </w:r>
    </w:p>
    <w:p w:rsidR="00A30FCE" w:rsidRPr="002E102E" w:rsidRDefault="00A30FCE" w:rsidP="00072E65">
      <w:pPr>
        <w:jc w:val="both"/>
        <w:rPr>
          <w:rFonts w:ascii="Arial" w:hAnsi="Arial" w:cs="Arial"/>
          <w:b/>
          <w:bCs/>
        </w:rPr>
      </w:pPr>
      <w:r w:rsidRPr="002E102E">
        <w:rPr>
          <w:rFonts w:ascii="Arial" w:hAnsi="Arial" w:cs="Arial"/>
          <w:bCs/>
        </w:rPr>
        <w:t xml:space="preserve">-за счет уменьшение дефицита бюджета (остатки на 01.01.2012г) </w:t>
      </w:r>
      <w:r w:rsidRPr="002E102E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2E102E">
        <w:rPr>
          <w:rFonts w:ascii="Arial" w:hAnsi="Arial" w:cs="Arial"/>
          <w:b/>
          <w:bCs/>
        </w:rPr>
        <w:t>2963,57 тыс.руб.</w:t>
      </w:r>
    </w:p>
    <w:p w:rsidR="00A30FCE" w:rsidRPr="002E102E" w:rsidRDefault="00A30FCE" w:rsidP="004F7752">
      <w:pPr>
        <w:jc w:val="both"/>
        <w:rPr>
          <w:rFonts w:ascii="Arial" w:hAnsi="Arial" w:cs="Arial"/>
          <w:bCs/>
        </w:rPr>
      </w:pPr>
    </w:p>
    <w:p w:rsidR="00A30FCE" w:rsidRDefault="00A30FCE" w:rsidP="00391C8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E102E">
        <w:rPr>
          <w:rFonts w:ascii="Arial" w:hAnsi="Arial" w:cs="Arial"/>
          <w:bCs/>
        </w:rPr>
        <w:tab/>
      </w:r>
      <w:r w:rsidRPr="002E102E">
        <w:rPr>
          <w:rFonts w:ascii="Arial" w:hAnsi="Arial" w:cs="Arial"/>
          <w:bCs/>
          <w:sz w:val="22"/>
          <w:szCs w:val="22"/>
        </w:rPr>
        <w:tab/>
      </w:r>
      <w:r w:rsidRPr="002E102E">
        <w:rPr>
          <w:rFonts w:ascii="Arial" w:hAnsi="Arial" w:cs="Arial"/>
          <w:b/>
          <w:sz w:val="22"/>
          <w:szCs w:val="22"/>
          <w:u w:val="single"/>
        </w:rPr>
        <w:t>Примечание</w:t>
      </w:r>
    </w:p>
    <w:p w:rsidR="00A30FCE" w:rsidRPr="002E102E" w:rsidRDefault="00A30FCE" w:rsidP="00391C8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30FCE" w:rsidRDefault="00A30FCE" w:rsidP="00BA75DC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b/>
          <w:sz w:val="22"/>
          <w:szCs w:val="22"/>
          <w:u w:val="single"/>
        </w:rPr>
        <w:t xml:space="preserve">Доходы  бюджета </w:t>
      </w:r>
    </w:p>
    <w:p w:rsidR="00A30FCE" w:rsidRPr="002E102E" w:rsidRDefault="00A30FCE" w:rsidP="00BA75DC">
      <w:pPr>
        <w:ind w:firstLine="708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A30FCE" w:rsidRPr="002E102E" w:rsidRDefault="00A30FCE" w:rsidP="00BA75DC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Бюджет на 2012 год           3133825,9 тыс.руб.</w:t>
      </w:r>
    </w:p>
    <w:p w:rsidR="00A30FCE" w:rsidRPr="002E102E" w:rsidRDefault="00A30FCE" w:rsidP="00BA75D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1</w:t>
      </w:r>
      <w:r w:rsidRPr="002E102E">
        <w:rPr>
          <w:rFonts w:ascii="Arial" w:hAnsi="Arial" w:cs="Arial"/>
          <w:sz w:val="22"/>
          <w:szCs w:val="22"/>
        </w:rPr>
        <w:t>.Уточнение  24.02.2012г.   +67333,07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A9157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2</w:t>
      </w:r>
      <w:r w:rsidRPr="002E102E">
        <w:rPr>
          <w:rFonts w:ascii="Arial" w:hAnsi="Arial" w:cs="Arial"/>
          <w:sz w:val="22"/>
          <w:szCs w:val="22"/>
        </w:rPr>
        <w:t>.Уточнение  27.04.2012г.   +114509,16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072E6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3</w:t>
      </w:r>
      <w:r w:rsidRPr="002E102E">
        <w:rPr>
          <w:rFonts w:ascii="Arial" w:hAnsi="Arial" w:cs="Arial"/>
          <w:sz w:val="22"/>
          <w:szCs w:val="22"/>
        </w:rPr>
        <w:t>.Уточнение  22.06.2012г.   +109876,49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C27F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4</w:t>
      </w:r>
      <w:r w:rsidRPr="002E102E">
        <w:rPr>
          <w:rFonts w:ascii="Arial" w:hAnsi="Arial" w:cs="Arial"/>
          <w:sz w:val="22"/>
          <w:szCs w:val="22"/>
        </w:rPr>
        <w:t>.Уточнение  28.09.2012г.   +328719,82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BA75DC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Бюджет на 2012 год           3754264,44 тыс.руб.</w:t>
      </w:r>
    </w:p>
    <w:p w:rsidR="00A30FCE" w:rsidRDefault="00A30FCE" w:rsidP="006359DA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30FCE" w:rsidRPr="002E102E" w:rsidRDefault="00A30FCE" w:rsidP="006359DA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30FCE" w:rsidRDefault="00A30FCE" w:rsidP="00BA75DC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E102E">
        <w:rPr>
          <w:rFonts w:ascii="Arial" w:hAnsi="Arial" w:cs="Arial"/>
          <w:b/>
          <w:sz w:val="22"/>
          <w:szCs w:val="22"/>
          <w:u w:val="single"/>
        </w:rPr>
        <w:t xml:space="preserve">Расходы бюджета </w:t>
      </w:r>
    </w:p>
    <w:p w:rsidR="00A30FCE" w:rsidRPr="002E102E" w:rsidRDefault="00A30FCE" w:rsidP="00BA75DC">
      <w:pPr>
        <w:ind w:firstLine="708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A30FCE" w:rsidRPr="002E102E" w:rsidRDefault="00A30FCE" w:rsidP="004F7752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Бюджет на 2012 год           3217897,6 тыс.руб.</w:t>
      </w:r>
    </w:p>
    <w:p w:rsidR="00A30FCE" w:rsidRPr="002E102E" w:rsidRDefault="00A30FCE" w:rsidP="004F775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1</w:t>
      </w:r>
      <w:r w:rsidRPr="002E102E">
        <w:rPr>
          <w:rFonts w:ascii="Arial" w:hAnsi="Arial" w:cs="Arial"/>
          <w:sz w:val="22"/>
          <w:szCs w:val="22"/>
        </w:rPr>
        <w:t>.Уточнение  24.02.2012г.   +338972,97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F25F1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2</w:t>
      </w:r>
      <w:r w:rsidRPr="002E102E">
        <w:rPr>
          <w:rFonts w:ascii="Arial" w:hAnsi="Arial" w:cs="Arial"/>
          <w:sz w:val="22"/>
          <w:szCs w:val="22"/>
        </w:rPr>
        <w:t>.Уточнение  27.04.2012г.   +114509,16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072E6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3</w:t>
      </w:r>
      <w:r w:rsidRPr="002E102E">
        <w:rPr>
          <w:rFonts w:ascii="Arial" w:hAnsi="Arial" w:cs="Arial"/>
          <w:sz w:val="22"/>
          <w:szCs w:val="22"/>
        </w:rPr>
        <w:t>.Уточнение  22.06.2012г.   +109876,49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C27F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4</w:t>
      </w:r>
      <w:r w:rsidRPr="002E102E">
        <w:rPr>
          <w:rFonts w:ascii="Arial" w:hAnsi="Arial" w:cs="Arial"/>
          <w:sz w:val="22"/>
          <w:szCs w:val="22"/>
        </w:rPr>
        <w:t>.Уточнение  28.09.2012г.   +325756,25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CA13B5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Бюджет на 2012 год            +4107012,47тыс.руб.</w:t>
      </w:r>
    </w:p>
    <w:p w:rsidR="00A30FCE" w:rsidRDefault="00A30FCE" w:rsidP="00DC2F6C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30FCE" w:rsidRPr="002E102E" w:rsidRDefault="00A30FCE" w:rsidP="00DC2F6C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30FCE" w:rsidRDefault="00A30FCE" w:rsidP="004F7752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  <w:u w:val="single"/>
        </w:rPr>
        <w:t>Дефицит бюджета</w:t>
      </w:r>
      <w:r w:rsidRPr="002E102E">
        <w:rPr>
          <w:rFonts w:ascii="Arial" w:hAnsi="Arial" w:cs="Arial"/>
          <w:b/>
          <w:sz w:val="22"/>
          <w:szCs w:val="22"/>
        </w:rPr>
        <w:t xml:space="preserve">              -84071,7  тыс.руб.</w:t>
      </w:r>
    </w:p>
    <w:p w:rsidR="00A30FCE" w:rsidRPr="002E102E" w:rsidRDefault="00A30FCE" w:rsidP="0016276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1</w:t>
      </w:r>
      <w:r w:rsidRPr="002E102E">
        <w:rPr>
          <w:rFonts w:ascii="Arial" w:hAnsi="Arial" w:cs="Arial"/>
          <w:sz w:val="22"/>
          <w:szCs w:val="22"/>
        </w:rPr>
        <w:t>.Уточнение  24.03.2012г.   -271639,9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F25F1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2</w:t>
      </w:r>
      <w:r w:rsidRPr="002E102E">
        <w:rPr>
          <w:rFonts w:ascii="Arial" w:hAnsi="Arial" w:cs="Arial"/>
          <w:sz w:val="22"/>
          <w:szCs w:val="22"/>
        </w:rPr>
        <w:t>.Уточнение  27.04.2012г.    0,0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072E6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3</w:t>
      </w:r>
      <w:r w:rsidRPr="002E102E">
        <w:rPr>
          <w:rFonts w:ascii="Arial" w:hAnsi="Arial" w:cs="Arial"/>
          <w:sz w:val="22"/>
          <w:szCs w:val="22"/>
        </w:rPr>
        <w:t>.Уточнение  22.06.2012г.    0,0 тыс.руб.</w:t>
      </w:r>
    </w:p>
    <w:p w:rsidR="00A30FCE" w:rsidRPr="002E102E" w:rsidRDefault="00A30FCE" w:rsidP="00C27F0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4</w:t>
      </w:r>
      <w:r w:rsidRPr="002E102E">
        <w:rPr>
          <w:rFonts w:ascii="Arial" w:hAnsi="Arial" w:cs="Arial"/>
          <w:sz w:val="22"/>
          <w:szCs w:val="22"/>
        </w:rPr>
        <w:t>.Уточнение  28.09.2012г.   +2963,57</w:t>
      </w:r>
      <w:r w:rsidRPr="002E102E">
        <w:rPr>
          <w:rFonts w:ascii="Arial" w:hAnsi="Arial" w:cs="Arial"/>
          <w:b/>
          <w:sz w:val="22"/>
          <w:szCs w:val="22"/>
        </w:rPr>
        <w:t xml:space="preserve"> </w:t>
      </w:r>
      <w:r w:rsidRPr="002E102E">
        <w:rPr>
          <w:rFonts w:ascii="Arial" w:hAnsi="Arial" w:cs="Arial"/>
          <w:sz w:val="22"/>
          <w:szCs w:val="22"/>
        </w:rPr>
        <w:t>тыс.руб.</w:t>
      </w:r>
    </w:p>
    <w:p w:rsidR="00A30FCE" w:rsidRPr="002E102E" w:rsidRDefault="00A30FCE" w:rsidP="00CA13B5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Дефицит бюджета              -352748,03тыс.руб.</w:t>
      </w:r>
    </w:p>
    <w:p w:rsidR="00A30FCE" w:rsidRDefault="00A30FCE" w:rsidP="00DC2F6C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30FCE" w:rsidRPr="002E102E" w:rsidRDefault="00A30FCE" w:rsidP="00DC2F6C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A30FCE" w:rsidRDefault="00A30FCE" w:rsidP="00DC2F6C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 xml:space="preserve">(Источники  покрытия дефицита бюджета: </w:t>
      </w:r>
    </w:p>
    <w:p w:rsidR="00A30FCE" w:rsidRPr="002E102E" w:rsidRDefault="00A30FCE" w:rsidP="00DC2F6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sz w:val="22"/>
          <w:szCs w:val="22"/>
        </w:rPr>
        <w:t>за счет остатков собственных  средств  на 01.01.2012 года  20671,0 тыс.руб.</w:t>
      </w:r>
    </w:p>
    <w:p w:rsidR="00A30FCE" w:rsidRPr="002E102E" w:rsidRDefault="00A30FCE" w:rsidP="004C2E5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sz w:val="22"/>
          <w:szCs w:val="22"/>
        </w:rPr>
        <w:t>за счет остатков областных и федеральных  средств  на 01.01.2012 года  265818,6 тыс.руб.</w:t>
      </w:r>
    </w:p>
    <w:p w:rsidR="00A30FCE" w:rsidRPr="002E102E" w:rsidRDefault="00A30FCE" w:rsidP="004C2E5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E102E">
        <w:rPr>
          <w:rFonts w:ascii="Arial" w:hAnsi="Arial" w:cs="Arial"/>
          <w:sz w:val="22"/>
          <w:szCs w:val="22"/>
        </w:rPr>
        <w:t>за счет остатков  средств  от платных услуг  на 01.01.2012 года  3032,73 тыс.руб.)</w:t>
      </w:r>
    </w:p>
    <w:p w:rsidR="00A30FCE" w:rsidRPr="002E102E" w:rsidRDefault="00A30FCE" w:rsidP="00DC2F6C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E102E">
        <w:rPr>
          <w:rFonts w:ascii="Arial" w:hAnsi="Arial" w:cs="Arial"/>
          <w:b/>
          <w:sz w:val="22"/>
          <w:szCs w:val="22"/>
        </w:rPr>
        <w:t>(нет покрытия  дефицита    63225,7 т.р.)</w:t>
      </w:r>
    </w:p>
    <w:p w:rsidR="00A30FCE" w:rsidRDefault="00A30FCE" w:rsidP="00803805">
      <w:pPr>
        <w:ind w:firstLine="708"/>
        <w:jc w:val="both"/>
        <w:rPr>
          <w:rFonts w:ascii="Arial" w:hAnsi="Arial" w:cs="Arial"/>
        </w:rPr>
      </w:pPr>
    </w:p>
    <w:p w:rsidR="00A30FCE" w:rsidRPr="002E102E" w:rsidRDefault="00A30FCE" w:rsidP="00803805">
      <w:pPr>
        <w:ind w:firstLine="708"/>
        <w:jc w:val="both"/>
        <w:rPr>
          <w:rFonts w:ascii="Arial" w:hAnsi="Arial" w:cs="Arial"/>
        </w:rPr>
      </w:pPr>
    </w:p>
    <w:p w:rsidR="00A30FCE" w:rsidRPr="002E102E" w:rsidRDefault="00A30FCE" w:rsidP="004F7752">
      <w:pPr>
        <w:ind w:firstLine="708"/>
        <w:jc w:val="both"/>
        <w:rPr>
          <w:rFonts w:ascii="Arial" w:hAnsi="Arial" w:cs="Arial"/>
          <w:b/>
          <w:bCs/>
        </w:rPr>
      </w:pPr>
      <w:r w:rsidRPr="002E102E">
        <w:rPr>
          <w:rFonts w:ascii="Arial" w:hAnsi="Arial" w:cs="Arial"/>
          <w:b/>
          <w:bCs/>
        </w:rPr>
        <w:t>Председатель Комитета финансов</w:t>
      </w:r>
    </w:p>
    <w:p w:rsidR="00A30FCE" w:rsidRPr="002E102E" w:rsidRDefault="00A30FCE" w:rsidP="003F7895">
      <w:pPr>
        <w:ind w:firstLine="708"/>
        <w:jc w:val="both"/>
        <w:rPr>
          <w:rFonts w:ascii="Arial" w:hAnsi="Arial" w:cs="Arial"/>
        </w:rPr>
      </w:pPr>
      <w:r w:rsidRPr="002E102E">
        <w:rPr>
          <w:rFonts w:ascii="Arial" w:hAnsi="Arial" w:cs="Arial"/>
          <w:b/>
          <w:bCs/>
        </w:rPr>
        <w:t xml:space="preserve">Гатчинского муниципального района                                                И.В.Носков </w:t>
      </w:r>
    </w:p>
    <w:p w:rsidR="00A30FCE" w:rsidRDefault="00A30FCE" w:rsidP="003F7895">
      <w:pPr>
        <w:ind w:firstLine="708"/>
        <w:jc w:val="both"/>
        <w:rPr>
          <w:rFonts w:ascii="Arial" w:hAnsi="Arial" w:cs="Arial"/>
        </w:rPr>
      </w:pPr>
    </w:p>
    <w:p w:rsidR="00A30FCE" w:rsidRDefault="00A30FCE" w:rsidP="003F7895">
      <w:pPr>
        <w:ind w:firstLine="708"/>
        <w:jc w:val="both"/>
        <w:rPr>
          <w:rFonts w:ascii="Arial" w:hAnsi="Arial" w:cs="Arial"/>
        </w:rPr>
      </w:pPr>
    </w:p>
    <w:p w:rsidR="00A30FCE" w:rsidRPr="002E102E" w:rsidRDefault="00A30FCE" w:rsidP="003F7895">
      <w:pPr>
        <w:ind w:firstLine="708"/>
        <w:jc w:val="both"/>
        <w:rPr>
          <w:rFonts w:ascii="Arial" w:hAnsi="Arial" w:cs="Arial"/>
          <w:b/>
        </w:rPr>
      </w:pPr>
      <w:r w:rsidRPr="002E102E">
        <w:rPr>
          <w:rFonts w:ascii="Arial" w:hAnsi="Arial" w:cs="Arial"/>
        </w:rPr>
        <w:t>Исп: Орехова Л.И.</w:t>
      </w:r>
    </w:p>
    <w:sectPr w:rsidR="00A30FCE" w:rsidRPr="002E102E" w:rsidSect="00DD54E7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FCE" w:rsidRDefault="00A30FCE">
      <w:r>
        <w:separator/>
      </w:r>
    </w:p>
  </w:endnote>
  <w:endnote w:type="continuationSeparator" w:id="1">
    <w:p w:rsidR="00A30FCE" w:rsidRDefault="00A30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CE" w:rsidRDefault="00A30FCE" w:rsidP="009811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0FCE" w:rsidRDefault="00A30FCE" w:rsidP="009811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CE" w:rsidRDefault="00A30FCE" w:rsidP="009811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A30FCE" w:rsidRDefault="00A30FCE" w:rsidP="009811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FCE" w:rsidRDefault="00A30FCE">
      <w:r>
        <w:separator/>
      </w:r>
    </w:p>
  </w:footnote>
  <w:footnote w:type="continuationSeparator" w:id="1">
    <w:p w:rsidR="00A30FCE" w:rsidRDefault="00A30F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506B"/>
    <w:multiLevelType w:val="hybridMultilevel"/>
    <w:tmpl w:val="B7D64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BB1102"/>
    <w:multiLevelType w:val="hybridMultilevel"/>
    <w:tmpl w:val="7A0CBAD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04660D4"/>
    <w:multiLevelType w:val="hybridMultilevel"/>
    <w:tmpl w:val="EFB46D46"/>
    <w:lvl w:ilvl="0" w:tplc="DDE415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548647A"/>
    <w:multiLevelType w:val="hybridMultilevel"/>
    <w:tmpl w:val="574EADD2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>
    <w:nsid w:val="31A013AD"/>
    <w:multiLevelType w:val="hybridMultilevel"/>
    <w:tmpl w:val="0E4E02E2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53D12F25"/>
    <w:multiLevelType w:val="hybridMultilevel"/>
    <w:tmpl w:val="5F94488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BE653F1"/>
    <w:multiLevelType w:val="hybridMultilevel"/>
    <w:tmpl w:val="D0586310"/>
    <w:lvl w:ilvl="0" w:tplc="5090015E">
      <w:start w:val="1"/>
      <w:numFmt w:val="decimal"/>
      <w:lvlText w:val="%1."/>
      <w:lvlJc w:val="left"/>
      <w:pPr>
        <w:tabs>
          <w:tab w:val="num" w:pos="1230"/>
        </w:tabs>
        <w:ind w:left="123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5CF27611"/>
    <w:multiLevelType w:val="hybridMultilevel"/>
    <w:tmpl w:val="8AC42244"/>
    <w:lvl w:ilvl="0" w:tplc="F59286D2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69F828CE"/>
    <w:multiLevelType w:val="hybridMultilevel"/>
    <w:tmpl w:val="00703D22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712F6672"/>
    <w:multiLevelType w:val="hybridMultilevel"/>
    <w:tmpl w:val="03F2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DC2F8F"/>
    <w:multiLevelType w:val="hybridMultilevel"/>
    <w:tmpl w:val="5CC8DF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77635FA"/>
    <w:multiLevelType w:val="hybridMultilevel"/>
    <w:tmpl w:val="36DE75B4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2">
    <w:nsid w:val="7BBF2134"/>
    <w:multiLevelType w:val="hybridMultilevel"/>
    <w:tmpl w:val="6CBC025A"/>
    <w:lvl w:ilvl="0" w:tplc="42A05EC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AFA"/>
    <w:rsid w:val="00000D14"/>
    <w:rsid w:val="00001120"/>
    <w:rsid w:val="000018E2"/>
    <w:rsid w:val="00003973"/>
    <w:rsid w:val="0000465F"/>
    <w:rsid w:val="0000591B"/>
    <w:rsid w:val="0000738B"/>
    <w:rsid w:val="00010E49"/>
    <w:rsid w:val="00013F0B"/>
    <w:rsid w:val="00016B8D"/>
    <w:rsid w:val="000170E6"/>
    <w:rsid w:val="000213F7"/>
    <w:rsid w:val="0002189E"/>
    <w:rsid w:val="00021C57"/>
    <w:rsid w:val="000220A0"/>
    <w:rsid w:val="00022D74"/>
    <w:rsid w:val="000232B1"/>
    <w:rsid w:val="0002427A"/>
    <w:rsid w:val="00024A6D"/>
    <w:rsid w:val="00025A3F"/>
    <w:rsid w:val="00026EE0"/>
    <w:rsid w:val="00031E79"/>
    <w:rsid w:val="00034495"/>
    <w:rsid w:val="0003696D"/>
    <w:rsid w:val="000379DF"/>
    <w:rsid w:val="00040538"/>
    <w:rsid w:val="0004053F"/>
    <w:rsid w:val="00044C1E"/>
    <w:rsid w:val="000468C1"/>
    <w:rsid w:val="00050526"/>
    <w:rsid w:val="00050BD6"/>
    <w:rsid w:val="000524E9"/>
    <w:rsid w:val="00052FB1"/>
    <w:rsid w:val="00056061"/>
    <w:rsid w:val="000566C2"/>
    <w:rsid w:val="00060BFB"/>
    <w:rsid w:val="00061DA1"/>
    <w:rsid w:val="00063385"/>
    <w:rsid w:val="00071DF6"/>
    <w:rsid w:val="00072E65"/>
    <w:rsid w:val="00073234"/>
    <w:rsid w:val="00073E46"/>
    <w:rsid w:val="0007442F"/>
    <w:rsid w:val="000753D2"/>
    <w:rsid w:val="000765AF"/>
    <w:rsid w:val="00076660"/>
    <w:rsid w:val="000768C6"/>
    <w:rsid w:val="00077A9E"/>
    <w:rsid w:val="00077CC8"/>
    <w:rsid w:val="00081D46"/>
    <w:rsid w:val="000828BB"/>
    <w:rsid w:val="0008350A"/>
    <w:rsid w:val="00083B34"/>
    <w:rsid w:val="000843BB"/>
    <w:rsid w:val="000846D2"/>
    <w:rsid w:val="00084C97"/>
    <w:rsid w:val="00085A33"/>
    <w:rsid w:val="00085ADE"/>
    <w:rsid w:val="00085C8D"/>
    <w:rsid w:val="000864FE"/>
    <w:rsid w:val="00086A33"/>
    <w:rsid w:val="00087D5F"/>
    <w:rsid w:val="00090841"/>
    <w:rsid w:val="00091C2D"/>
    <w:rsid w:val="000935C8"/>
    <w:rsid w:val="00093F92"/>
    <w:rsid w:val="00095C99"/>
    <w:rsid w:val="00095D89"/>
    <w:rsid w:val="00096F18"/>
    <w:rsid w:val="00097CE8"/>
    <w:rsid w:val="000A0750"/>
    <w:rsid w:val="000A0806"/>
    <w:rsid w:val="000A1F22"/>
    <w:rsid w:val="000A22C7"/>
    <w:rsid w:val="000A3DB0"/>
    <w:rsid w:val="000A42E7"/>
    <w:rsid w:val="000A5876"/>
    <w:rsid w:val="000A58B2"/>
    <w:rsid w:val="000A68EF"/>
    <w:rsid w:val="000A6C6C"/>
    <w:rsid w:val="000A7A38"/>
    <w:rsid w:val="000A7FEE"/>
    <w:rsid w:val="000B0B66"/>
    <w:rsid w:val="000B1B04"/>
    <w:rsid w:val="000B1B4C"/>
    <w:rsid w:val="000B2551"/>
    <w:rsid w:val="000B26D2"/>
    <w:rsid w:val="000B3AA8"/>
    <w:rsid w:val="000B3DDB"/>
    <w:rsid w:val="000B7363"/>
    <w:rsid w:val="000C00DE"/>
    <w:rsid w:val="000C1744"/>
    <w:rsid w:val="000C18D4"/>
    <w:rsid w:val="000C24FA"/>
    <w:rsid w:val="000C39E3"/>
    <w:rsid w:val="000C3A51"/>
    <w:rsid w:val="000C459A"/>
    <w:rsid w:val="000C6ECE"/>
    <w:rsid w:val="000D0C72"/>
    <w:rsid w:val="000D1A53"/>
    <w:rsid w:val="000D1B27"/>
    <w:rsid w:val="000D1C34"/>
    <w:rsid w:val="000D2607"/>
    <w:rsid w:val="000D3B45"/>
    <w:rsid w:val="000D4859"/>
    <w:rsid w:val="000D5441"/>
    <w:rsid w:val="000D5E7D"/>
    <w:rsid w:val="000D600E"/>
    <w:rsid w:val="000D69A7"/>
    <w:rsid w:val="000D78E7"/>
    <w:rsid w:val="000E2F7B"/>
    <w:rsid w:val="000E46FA"/>
    <w:rsid w:val="000E4D6C"/>
    <w:rsid w:val="000E4DB0"/>
    <w:rsid w:val="000E4F62"/>
    <w:rsid w:val="000E56D0"/>
    <w:rsid w:val="000E5760"/>
    <w:rsid w:val="000E578E"/>
    <w:rsid w:val="000E6DA8"/>
    <w:rsid w:val="000E7B7B"/>
    <w:rsid w:val="000F498D"/>
    <w:rsid w:val="000F68BD"/>
    <w:rsid w:val="000F7E58"/>
    <w:rsid w:val="00101F77"/>
    <w:rsid w:val="00104D96"/>
    <w:rsid w:val="001052F2"/>
    <w:rsid w:val="00106574"/>
    <w:rsid w:val="00107C93"/>
    <w:rsid w:val="00107F44"/>
    <w:rsid w:val="001108F3"/>
    <w:rsid w:val="001114E3"/>
    <w:rsid w:val="00112390"/>
    <w:rsid w:val="00113EE3"/>
    <w:rsid w:val="00116AAE"/>
    <w:rsid w:val="00117C99"/>
    <w:rsid w:val="00117D79"/>
    <w:rsid w:val="0012028A"/>
    <w:rsid w:val="00123828"/>
    <w:rsid w:val="0012544D"/>
    <w:rsid w:val="00126643"/>
    <w:rsid w:val="0012768E"/>
    <w:rsid w:val="00130D3A"/>
    <w:rsid w:val="00132812"/>
    <w:rsid w:val="001333F3"/>
    <w:rsid w:val="001349AF"/>
    <w:rsid w:val="001358C3"/>
    <w:rsid w:val="00136696"/>
    <w:rsid w:val="00137607"/>
    <w:rsid w:val="00141D2C"/>
    <w:rsid w:val="00142B76"/>
    <w:rsid w:val="00142DD3"/>
    <w:rsid w:val="00145677"/>
    <w:rsid w:val="00146CCF"/>
    <w:rsid w:val="001509AF"/>
    <w:rsid w:val="00150A63"/>
    <w:rsid w:val="00151F72"/>
    <w:rsid w:val="00152307"/>
    <w:rsid w:val="0015541C"/>
    <w:rsid w:val="0015752F"/>
    <w:rsid w:val="00160153"/>
    <w:rsid w:val="00161B21"/>
    <w:rsid w:val="00162764"/>
    <w:rsid w:val="00164701"/>
    <w:rsid w:val="0016514D"/>
    <w:rsid w:val="00165196"/>
    <w:rsid w:val="00167473"/>
    <w:rsid w:val="00167903"/>
    <w:rsid w:val="00170132"/>
    <w:rsid w:val="001707CB"/>
    <w:rsid w:val="00172997"/>
    <w:rsid w:val="00173AA0"/>
    <w:rsid w:val="00175C21"/>
    <w:rsid w:val="001765B4"/>
    <w:rsid w:val="00176852"/>
    <w:rsid w:val="001805B5"/>
    <w:rsid w:val="001815A8"/>
    <w:rsid w:val="00182FC7"/>
    <w:rsid w:val="00183667"/>
    <w:rsid w:val="0018409E"/>
    <w:rsid w:val="00184464"/>
    <w:rsid w:val="00184784"/>
    <w:rsid w:val="001876EC"/>
    <w:rsid w:val="001877AF"/>
    <w:rsid w:val="00191035"/>
    <w:rsid w:val="001916A6"/>
    <w:rsid w:val="001950AD"/>
    <w:rsid w:val="0019552E"/>
    <w:rsid w:val="00197E90"/>
    <w:rsid w:val="001A07DF"/>
    <w:rsid w:val="001A2A72"/>
    <w:rsid w:val="001A2D10"/>
    <w:rsid w:val="001A309A"/>
    <w:rsid w:val="001A33AA"/>
    <w:rsid w:val="001A3E10"/>
    <w:rsid w:val="001A48A9"/>
    <w:rsid w:val="001A5409"/>
    <w:rsid w:val="001A6192"/>
    <w:rsid w:val="001A6617"/>
    <w:rsid w:val="001A678B"/>
    <w:rsid w:val="001A6EA2"/>
    <w:rsid w:val="001B0073"/>
    <w:rsid w:val="001B01AD"/>
    <w:rsid w:val="001B5508"/>
    <w:rsid w:val="001B62E5"/>
    <w:rsid w:val="001B67D5"/>
    <w:rsid w:val="001B7ECD"/>
    <w:rsid w:val="001C0B8A"/>
    <w:rsid w:val="001C1252"/>
    <w:rsid w:val="001C447B"/>
    <w:rsid w:val="001C5178"/>
    <w:rsid w:val="001C52BB"/>
    <w:rsid w:val="001C61C0"/>
    <w:rsid w:val="001D2769"/>
    <w:rsid w:val="001D59E1"/>
    <w:rsid w:val="001E0428"/>
    <w:rsid w:val="001E062A"/>
    <w:rsid w:val="001E0C1B"/>
    <w:rsid w:val="001E0F5E"/>
    <w:rsid w:val="001E0F8E"/>
    <w:rsid w:val="001E22FA"/>
    <w:rsid w:val="001E4AB2"/>
    <w:rsid w:val="001E50E9"/>
    <w:rsid w:val="001E7D31"/>
    <w:rsid w:val="001F0796"/>
    <w:rsid w:val="001F0F18"/>
    <w:rsid w:val="001F272E"/>
    <w:rsid w:val="001F2BB2"/>
    <w:rsid w:val="001F38D0"/>
    <w:rsid w:val="001F53F8"/>
    <w:rsid w:val="001F6EF8"/>
    <w:rsid w:val="001F7FD3"/>
    <w:rsid w:val="0020007E"/>
    <w:rsid w:val="0020053C"/>
    <w:rsid w:val="00202BD6"/>
    <w:rsid w:val="002033E9"/>
    <w:rsid w:val="002036EE"/>
    <w:rsid w:val="00204CE6"/>
    <w:rsid w:val="00204D8F"/>
    <w:rsid w:val="0020561A"/>
    <w:rsid w:val="00205B8E"/>
    <w:rsid w:val="00206764"/>
    <w:rsid w:val="00206D75"/>
    <w:rsid w:val="002074CA"/>
    <w:rsid w:val="00207C01"/>
    <w:rsid w:val="002119C8"/>
    <w:rsid w:val="00211FD7"/>
    <w:rsid w:val="0021238C"/>
    <w:rsid w:val="0021370D"/>
    <w:rsid w:val="00213C48"/>
    <w:rsid w:val="00214B1E"/>
    <w:rsid w:val="002151C9"/>
    <w:rsid w:val="0021534D"/>
    <w:rsid w:val="0021625C"/>
    <w:rsid w:val="002172BE"/>
    <w:rsid w:val="002174C9"/>
    <w:rsid w:val="0022146E"/>
    <w:rsid w:val="00221F4E"/>
    <w:rsid w:val="00222EF2"/>
    <w:rsid w:val="002245EA"/>
    <w:rsid w:val="00225112"/>
    <w:rsid w:val="00226906"/>
    <w:rsid w:val="002274AF"/>
    <w:rsid w:val="0022771E"/>
    <w:rsid w:val="00227942"/>
    <w:rsid w:val="00227C2C"/>
    <w:rsid w:val="00227D57"/>
    <w:rsid w:val="002300F8"/>
    <w:rsid w:val="00231101"/>
    <w:rsid w:val="0023226D"/>
    <w:rsid w:val="0023279A"/>
    <w:rsid w:val="002334F8"/>
    <w:rsid w:val="002372D0"/>
    <w:rsid w:val="00237BCF"/>
    <w:rsid w:val="00240678"/>
    <w:rsid w:val="00242395"/>
    <w:rsid w:val="00243AA1"/>
    <w:rsid w:val="002448DA"/>
    <w:rsid w:val="00245790"/>
    <w:rsid w:val="002462F7"/>
    <w:rsid w:val="00246FF0"/>
    <w:rsid w:val="002474F0"/>
    <w:rsid w:val="00250C89"/>
    <w:rsid w:val="002532CF"/>
    <w:rsid w:val="00253ECD"/>
    <w:rsid w:val="00254B6E"/>
    <w:rsid w:val="0025632E"/>
    <w:rsid w:val="0026084A"/>
    <w:rsid w:val="00262F89"/>
    <w:rsid w:val="00265E7B"/>
    <w:rsid w:val="002661A7"/>
    <w:rsid w:val="00270761"/>
    <w:rsid w:val="00271388"/>
    <w:rsid w:val="00273F0F"/>
    <w:rsid w:val="00274EC9"/>
    <w:rsid w:val="0027720C"/>
    <w:rsid w:val="0027731D"/>
    <w:rsid w:val="00277DF0"/>
    <w:rsid w:val="00277ED4"/>
    <w:rsid w:val="00280604"/>
    <w:rsid w:val="00280A11"/>
    <w:rsid w:val="00281975"/>
    <w:rsid w:val="002834BB"/>
    <w:rsid w:val="00283759"/>
    <w:rsid w:val="002855C5"/>
    <w:rsid w:val="00285894"/>
    <w:rsid w:val="002862B4"/>
    <w:rsid w:val="002870EF"/>
    <w:rsid w:val="002879D9"/>
    <w:rsid w:val="0029314F"/>
    <w:rsid w:val="00293E0E"/>
    <w:rsid w:val="00297946"/>
    <w:rsid w:val="002A0E35"/>
    <w:rsid w:val="002A272F"/>
    <w:rsid w:val="002A3777"/>
    <w:rsid w:val="002A6633"/>
    <w:rsid w:val="002A6ACA"/>
    <w:rsid w:val="002B1FFE"/>
    <w:rsid w:val="002B2034"/>
    <w:rsid w:val="002B28DB"/>
    <w:rsid w:val="002B2E0F"/>
    <w:rsid w:val="002B395A"/>
    <w:rsid w:val="002B452B"/>
    <w:rsid w:val="002B4972"/>
    <w:rsid w:val="002B4AF3"/>
    <w:rsid w:val="002B4CE4"/>
    <w:rsid w:val="002B5455"/>
    <w:rsid w:val="002B6C49"/>
    <w:rsid w:val="002B7C5D"/>
    <w:rsid w:val="002C09DB"/>
    <w:rsid w:val="002C318F"/>
    <w:rsid w:val="002C362A"/>
    <w:rsid w:val="002C4B4C"/>
    <w:rsid w:val="002C6570"/>
    <w:rsid w:val="002C6B9B"/>
    <w:rsid w:val="002D0DE2"/>
    <w:rsid w:val="002D2E73"/>
    <w:rsid w:val="002D2FB9"/>
    <w:rsid w:val="002D55E5"/>
    <w:rsid w:val="002D68A3"/>
    <w:rsid w:val="002E0191"/>
    <w:rsid w:val="002E0D8B"/>
    <w:rsid w:val="002E102E"/>
    <w:rsid w:val="002E121F"/>
    <w:rsid w:val="002E1517"/>
    <w:rsid w:val="002E24A9"/>
    <w:rsid w:val="002E2773"/>
    <w:rsid w:val="002E3018"/>
    <w:rsid w:val="002E4C94"/>
    <w:rsid w:val="002E6BF9"/>
    <w:rsid w:val="002E7326"/>
    <w:rsid w:val="002F115E"/>
    <w:rsid w:val="002F442E"/>
    <w:rsid w:val="002F483C"/>
    <w:rsid w:val="002F5862"/>
    <w:rsid w:val="002F69FE"/>
    <w:rsid w:val="002F7AC1"/>
    <w:rsid w:val="00302E0C"/>
    <w:rsid w:val="00310708"/>
    <w:rsid w:val="00310731"/>
    <w:rsid w:val="00313457"/>
    <w:rsid w:val="003154E1"/>
    <w:rsid w:val="003158B4"/>
    <w:rsid w:val="003172F5"/>
    <w:rsid w:val="00317D1A"/>
    <w:rsid w:val="00321979"/>
    <w:rsid w:val="00322C54"/>
    <w:rsid w:val="003232DC"/>
    <w:rsid w:val="00324B37"/>
    <w:rsid w:val="00324BBB"/>
    <w:rsid w:val="0033058E"/>
    <w:rsid w:val="003305B2"/>
    <w:rsid w:val="00331F7B"/>
    <w:rsid w:val="003325CB"/>
    <w:rsid w:val="00332B05"/>
    <w:rsid w:val="00333127"/>
    <w:rsid w:val="0033395F"/>
    <w:rsid w:val="00334059"/>
    <w:rsid w:val="00335452"/>
    <w:rsid w:val="00335D70"/>
    <w:rsid w:val="0033643D"/>
    <w:rsid w:val="00336E63"/>
    <w:rsid w:val="00337461"/>
    <w:rsid w:val="00337985"/>
    <w:rsid w:val="00340204"/>
    <w:rsid w:val="00340C0E"/>
    <w:rsid w:val="00341600"/>
    <w:rsid w:val="0034218D"/>
    <w:rsid w:val="00343702"/>
    <w:rsid w:val="00344F0C"/>
    <w:rsid w:val="00346ADC"/>
    <w:rsid w:val="0035018D"/>
    <w:rsid w:val="00350424"/>
    <w:rsid w:val="00352B2F"/>
    <w:rsid w:val="00352BDA"/>
    <w:rsid w:val="0035545C"/>
    <w:rsid w:val="0035786F"/>
    <w:rsid w:val="00361247"/>
    <w:rsid w:val="0036248E"/>
    <w:rsid w:val="003628E2"/>
    <w:rsid w:val="00362D2A"/>
    <w:rsid w:val="003647B9"/>
    <w:rsid w:val="0036489F"/>
    <w:rsid w:val="00372F3B"/>
    <w:rsid w:val="003745BC"/>
    <w:rsid w:val="00375323"/>
    <w:rsid w:val="00375D7F"/>
    <w:rsid w:val="00376DD9"/>
    <w:rsid w:val="00377F0D"/>
    <w:rsid w:val="00380F4D"/>
    <w:rsid w:val="00382409"/>
    <w:rsid w:val="003824C0"/>
    <w:rsid w:val="003833DC"/>
    <w:rsid w:val="00385656"/>
    <w:rsid w:val="00385761"/>
    <w:rsid w:val="00386191"/>
    <w:rsid w:val="00387DBE"/>
    <w:rsid w:val="00391183"/>
    <w:rsid w:val="00391C80"/>
    <w:rsid w:val="00392FE9"/>
    <w:rsid w:val="00393C1D"/>
    <w:rsid w:val="00395581"/>
    <w:rsid w:val="00395CA9"/>
    <w:rsid w:val="003A0914"/>
    <w:rsid w:val="003A0D1B"/>
    <w:rsid w:val="003A1037"/>
    <w:rsid w:val="003A2435"/>
    <w:rsid w:val="003A2562"/>
    <w:rsid w:val="003A2F63"/>
    <w:rsid w:val="003A507F"/>
    <w:rsid w:val="003A77A9"/>
    <w:rsid w:val="003A7A0C"/>
    <w:rsid w:val="003A7DB6"/>
    <w:rsid w:val="003B3BC4"/>
    <w:rsid w:val="003B69E1"/>
    <w:rsid w:val="003B6C94"/>
    <w:rsid w:val="003B745C"/>
    <w:rsid w:val="003C08C7"/>
    <w:rsid w:val="003C4B7E"/>
    <w:rsid w:val="003C4CD4"/>
    <w:rsid w:val="003C4DDF"/>
    <w:rsid w:val="003C55BA"/>
    <w:rsid w:val="003C6D38"/>
    <w:rsid w:val="003D2607"/>
    <w:rsid w:val="003D2DE9"/>
    <w:rsid w:val="003D3E89"/>
    <w:rsid w:val="003D4A17"/>
    <w:rsid w:val="003D6023"/>
    <w:rsid w:val="003D695E"/>
    <w:rsid w:val="003E0565"/>
    <w:rsid w:val="003E168F"/>
    <w:rsid w:val="003E2C87"/>
    <w:rsid w:val="003E349C"/>
    <w:rsid w:val="003E40C5"/>
    <w:rsid w:val="003E4971"/>
    <w:rsid w:val="003E5293"/>
    <w:rsid w:val="003E5D1D"/>
    <w:rsid w:val="003E6F7D"/>
    <w:rsid w:val="003F1840"/>
    <w:rsid w:val="003F24F1"/>
    <w:rsid w:val="003F275F"/>
    <w:rsid w:val="003F2C76"/>
    <w:rsid w:val="003F3415"/>
    <w:rsid w:val="003F65AB"/>
    <w:rsid w:val="003F7895"/>
    <w:rsid w:val="004000D1"/>
    <w:rsid w:val="004008A5"/>
    <w:rsid w:val="00401EB6"/>
    <w:rsid w:val="00401ECF"/>
    <w:rsid w:val="004020FC"/>
    <w:rsid w:val="004023FD"/>
    <w:rsid w:val="00404825"/>
    <w:rsid w:val="00405537"/>
    <w:rsid w:val="00406EDC"/>
    <w:rsid w:val="00407747"/>
    <w:rsid w:val="00410A03"/>
    <w:rsid w:val="0041186F"/>
    <w:rsid w:val="0041255A"/>
    <w:rsid w:val="00412906"/>
    <w:rsid w:val="00413DAC"/>
    <w:rsid w:val="00414497"/>
    <w:rsid w:val="00416635"/>
    <w:rsid w:val="00416C06"/>
    <w:rsid w:val="00417312"/>
    <w:rsid w:val="00417EC0"/>
    <w:rsid w:val="00421455"/>
    <w:rsid w:val="00421D89"/>
    <w:rsid w:val="00422BEE"/>
    <w:rsid w:val="00422CBB"/>
    <w:rsid w:val="00423E73"/>
    <w:rsid w:val="004270C1"/>
    <w:rsid w:val="004279E7"/>
    <w:rsid w:val="00430B10"/>
    <w:rsid w:val="0043318E"/>
    <w:rsid w:val="004346D3"/>
    <w:rsid w:val="00440268"/>
    <w:rsid w:val="00440EF4"/>
    <w:rsid w:val="00441916"/>
    <w:rsid w:val="0044192A"/>
    <w:rsid w:val="00443088"/>
    <w:rsid w:val="00443EFE"/>
    <w:rsid w:val="0044442B"/>
    <w:rsid w:val="00444815"/>
    <w:rsid w:val="00444A66"/>
    <w:rsid w:val="00446BF0"/>
    <w:rsid w:val="00446C41"/>
    <w:rsid w:val="004523FE"/>
    <w:rsid w:val="00453A67"/>
    <w:rsid w:val="00455A8E"/>
    <w:rsid w:val="00456962"/>
    <w:rsid w:val="00460EAB"/>
    <w:rsid w:val="00463A17"/>
    <w:rsid w:val="00463D9F"/>
    <w:rsid w:val="004646D7"/>
    <w:rsid w:val="00464894"/>
    <w:rsid w:val="00464D6E"/>
    <w:rsid w:val="0046682E"/>
    <w:rsid w:val="00466AE9"/>
    <w:rsid w:val="00467613"/>
    <w:rsid w:val="0047002E"/>
    <w:rsid w:val="00471A8E"/>
    <w:rsid w:val="0047234E"/>
    <w:rsid w:val="004730D9"/>
    <w:rsid w:val="004733E0"/>
    <w:rsid w:val="00473557"/>
    <w:rsid w:val="004738C2"/>
    <w:rsid w:val="0047412F"/>
    <w:rsid w:val="00476DFD"/>
    <w:rsid w:val="0047740D"/>
    <w:rsid w:val="00480872"/>
    <w:rsid w:val="00481FE4"/>
    <w:rsid w:val="004821B1"/>
    <w:rsid w:val="0048316F"/>
    <w:rsid w:val="0048356A"/>
    <w:rsid w:val="00483FCF"/>
    <w:rsid w:val="004876B1"/>
    <w:rsid w:val="00491255"/>
    <w:rsid w:val="0049132E"/>
    <w:rsid w:val="00491760"/>
    <w:rsid w:val="00491964"/>
    <w:rsid w:val="0049673B"/>
    <w:rsid w:val="004970F5"/>
    <w:rsid w:val="0049791C"/>
    <w:rsid w:val="00497E0C"/>
    <w:rsid w:val="004A039C"/>
    <w:rsid w:val="004A125F"/>
    <w:rsid w:val="004A27A0"/>
    <w:rsid w:val="004A2933"/>
    <w:rsid w:val="004A490F"/>
    <w:rsid w:val="004A6F06"/>
    <w:rsid w:val="004B201D"/>
    <w:rsid w:val="004B24B1"/>
    <w:rsid w:val="004B278B"/>
    <w:rsid w:val="004B3457"/>
    <w:rsid w:val="004B4615"/>
    <w:rsid w:val="004B69B3"/>
    <w:rsid w:val="004B710D"/>
    <w:rsid w:val="004B7219"/>
    <w:rsid w:val="004C0347"/>
    <w:rsid w:val="004C04FB"/>
    <w:rsid w:val="004C210B"/>
    <w:rsid w:val="004C2766"/>
    <w:rsid w:val="004C28CE"/>
    <w:rsid w:val="004C2E5F"/>
    <w:rsid w:val="004C3E57"/>
    <w:rsid w:val="004C53B9"/>
    <w:rsid w:val="004C5E56"/>
    <w:rsid w:val="004C61EB"/>
    <w:rsid w:val="004D0113"/>
    <w:rsid w:val="004D0697"/>
    <w:rsid w:val="004D0BBA"/>
    <w:rsid w:val="004D2B62"/>
    <w:rsid w:val="004D5700"/>
    <w:rsid w:val="004D6734"/>
    <w:rsid w:val="004D739E"/>
    <w:rsid w:val="004E0394"/>
    <w:rsid w:val="004E0E11"/>
    <w:rsid w:val="004E11A5"/>
    <w:rsid w:val="004E31F6"/>
    <w:rsid w:val="004E4206"/>
    <w:rsid w:val="004E4368"/>
    <w:rsid w:val="004E4CC8"/>
    <w:rsid w:val="004E5450"/>
    <w:rsid w:val="004E5A61"/>
    <w:rsid w:val="004E5D89"/>
    <w:rsid w:val="004E7FAB"/>
    <w:rsid w:val="004F0434"/>
    <w:rsid w:val="004F0560"/>
    <w:rsid w:val="004F075C"/>
    <w:rsid w:val="004F1047"/>
    <w:rsid w:val="004F3685"/>
    <w:rsid w:val="004F4906"/>
    <w:rsid w:val="004F54AE"/>
    <w:rsid w:val="004F6446"/>
    <w:rsid w:val="004F7752"/>
    <w:rsid w:val="0050107F"/>
    <w:rsid w:val="00502755"/>
    <w:rsid w:val="00505999"/>
    <w:rsid w:val="0050607A"/>
    <w:rsid w:val="005069FD"/>
    <w:rsid w:val="0051052F"/>
    <w:rsid w:val="00510C95"/>
    <w:rsid w:val="005149F4"/>
    <w:rsid w:val="00515270"/>
    <w:rsid w:val="00516FF6"/>
    <w:rsid w:val="00520CD8"/>
    <w:rsid w:val="00523995"/>
    <w:rsid w:val="00525EC2"/>
    <w:rsid w:val="00526100"/>
    <w:rsid w:val="00526BF0"/>
    <w:rsid w:val="00526C40"/>
    <w:rsid w:val="00526CA7"/>
    <w:rsid w:val="00527F31"/>
    <w:rsid w:val="00530080"/>
    <w:rsid w:val="005307FA"/>
    <w:rsid w:val="00531507"/>
    <w:rsid w:val="0053172B"/>
    <w:rsid w:val="00532BDB"/>
    <w:rsid w:val="00533053"/>
    <w:rsid w:val="00533FD6"/>
    <w:rsid w:val="00535115"/>
    <w:rsid w:val="00535B0A"/>
    <w:rsid w:val="00536BA4"/>
    <w:rsid w:val="00542D53"/>
    <w:rsid w:val="005432D3"/>
    <w:rsid w:val="0054360D"/>
    <w:rsid w:val="0054529C"/>
    <w:rsid w:val="00546C52"/>
    <w:rsid w:val="00547110"/>
    <w:rsid w:val="005515BE"/>
    <w:rsid w:val="00551B4D"/>
    <w:rsid w:val="00552106"/>
    <w:rsid w:val="005528AD"/>
    <w:rsid w:val="005542F5"/>
    <w:rsid w:val="00554B04"/>
    <w:rsid w:val="00556538"/>
    <w:rsid w:val="0055722E"/>
    <w:rsid w:val="005601F5"/>
    <w:rsid w:val="00564C03"/>
    <w:rsid w:val="00564F3C"/>
    <w:rsid w:val="005650FE"/>
    <w:rsid w:val="00566776"/>
    <w:rsid w:val="00567094"/>
    <w:rsid w:val="00567B94"/>
    <w:rsid w:val="005715C1"/>
    <w:rsid w:val="005728D6"/>
    <w:rsid w:val="00573678"/>
    <w:rsid w:val="0057436E"/>
    <w:rsid w:val="00576455"/>
    <w:rsid w:val="0057695E"/>
    <w:rsid w:val="005801C5"/>
    <w:rsid w:val="00581199"/>
    <w:rsid w:val="0058271B"/>
    <w:rsid w:val="005827F6"/>
    <w:rsid w:val="00582925"/>
    <w:rsid w:val="00582F2D"/>
    <w:rsid w:val="00585F22"/>
    <w:rsid w:val="005900E8"/>
    <w:rsid w:val="0059322D"/>
    <w:rsid w:val="00593D4E"/>
    <w:rsid w:val="00596978"/>
    <w:rsid w:val="00597B05"/>
    <w:rsid w:val="005A03E0"/>
    <w:rsid w:val="005A1B1A"/>
    <w:rsid w:val="005A53A3"/>
    <w:rsid w:val="005A6978"/>
    <w:rsid w:val="005A6D90"/>
    <w:rsid w:val="005A6EE7"/>
    <w:rsid w:val="005B07C1"/>
    <w:rsid w:val="005B134F"/>
    <w:rsid w:val="005B29D4"/>
    <w:rsid w:val="005B2DCC"/>
    <w:rsid w:val="005B41D1"/>
    <w:rsid w:val="005B4BF0"/>
    <w:rsid w:val="005B4CEA"/>
    <w:rsid w:val="005B4D32"/>
    <w:rsid w:val="005C11B0"/>
    <w:rsid w:val="005C1728"/>
    <w:rsid w:val="005C1B2F"/>
    <w:rsid w:val="005C2F5F"/>
    <w:rsid w:val="005C4985"/>
    <w:rsid w:val="005C4A38"/>
    <w:rsid w:val="005C552C"/>
    <w:rsid w:val="005C6215"/>
    <w:rsid w:val="005C6B21"/>
    <w:rsid w:val="005C7463"/>
    <w:rsid w:val="005D010E"/>
    <w:rsid w:val="005D08E1"/>
    <w:rsid w:val="005D13AB"/>
    <w:rsid w:val="005D3179"/>
    <w:rsid w:val="005D3AD5"/>
    <w:rsid w:val="005D69F6"/>
    <w:rsid w:val="005E131C"/>
    <w:rsid w:val="005E1E19"/>
    <w:rsid w:val="005E21E9"/>
    <w:rsid w:val="005E2A5F"/>
    <w:rsid w:val="005E3BE3"/>
    <w:rsid w:val="005E4964"/>
    <w:rsid w:val="005E600F"/>
    <w:rsid w:val="005E7B0E"/>
    <w:rsid w:val="005F01CF"/>
    <w:rsid w:val="005F09CB"/>
    <w:rsid w:val="005F1092"/>
    <w:rsid w:val="005F2277"/>
    <w:rsid w:val="005F33C6"/>
    <w:rsid w:val="005F4701"/>
    <w:rsid w:val="005F4A8A"/>
    <w:rsid w:val="005F6733"/>
    <w:rsid w:val="0060024A"/>
    <w:rsid w:val="00604C8E"/>
    <w:rsid w:val="006056F4"/>
    <w:rsid w:val="006058A1"/>
    <w:rsid w:val="0060591D"/>
    <w:rsid w:val="0061006B"/>
    <w:rsid w:val="006115FA"/>
    <w:rsid w:val="00614720"/>
    <w:rsid w:val="006159B0"/>
    <w:rsid w:val="00616835"/>
    <w:rsid w:val="006172AB"/>
    <w:rsid w:val="00621D3B"/>
    <w:rsid w:val="00622982"/>
    <w:rsid w:val="006244FB"/>
    <w:rsid w:val="00625A77"/>
    <w:rsid w:val="00626309"/>
    <w:rsid w:val="0062743E"/>
    <w:rsid w:val="00627898"/>
    <w:rsid w:val="0063157D"/>
    <w:rsid w:val="00631A4A"/>
    <w:rsid w:val="00631B96"/>
    <w:rsid w:val="00632A2A"/>
    <w:rsid w:val="00634459"/>
    <w:rsid w:val="006359DA"/>
    <w:rsid w:val="006373C5"/>
    <w:rsid w:val="006441D6"/>
    <w:rsid w:val="0064525B"/>
    <w:rsid w:val="00646619"/>
    <w:rsid w:val="0065013C"/>
    <w:rsid w:val="00650DF4"/>
    <w:rsid w:val="0065133C"/>
    <w:rsid w:val="00652DAC"/>
    <w:rsid w:val="006532D3"/>
    <w:rsid w:val="0065345F"/>
    <w:rsid w:val="00653A53"/>
    <w:rsid w:val="0065407A"/>
    <w:rsid w:val="00655C3E"/>
    <w:rsid w:val="006563A2"/>
    <w:rsid w:val="00663211"/>
    <w:rsid w:val="00664203"/>
    <w:rsid w:val="006651CC"/>
    <w:rsid w:val="00665665"/>
    <w:rsid w:val="00671EBC"/>
    <w:rsid w:val="00671FB6"/>
    <w:rsid w:val="00672D11"/>
    <w:rsid w:val="006737D4"/>
    <w:rsid w:val="00673D75"/>
    <w:rsid w:val="0067438C"/>
    <w:rsid w:val="006750F9"/>
    <w:rsid w:val="006779D9"/>
    <w:rsid w:val="006803E3"/>
    <w:rsid w:val="00680590"/>
    <w:rsid w:val="006812EB"/>
    <w:rsid w:val="00681352"/>
    <w:rsid w:val="00681C50"/>
    <w:rsid w:val="0068341D"/>
    <w:rsid w:val="0068362E"/>
    <w:rsid w:val="00683D11"/>
    <w:rsid w:val="00684484"/>
    <w:rsid w:val="00684AE1"/>
    <w:rsid w:val="00684CA8"/>
    <w:rsid w:val="006851BE"/>
    <w:rsid w:val="006863B3"/>
    <w:rsid w:val="00686ABE"/>
    <w:rsid w:val="006912DD"/>
    <w:rsid w:val="00692454"/>
    <w:rsid w:val="00693B1B"/>
    <w:rsid w:val="00696645"/>
    <w:rsid w:val="00697475"/>
    <w:rsid w:val="006978A0"/>
    <w:rsid w:val="006A0090"/>
    <w:rsid w:val="006A0241"/>
    <w:rsid w:val="006A06CF"/>
    <w:rsid w:val="006A15D7"/>
    <w:rsid w:val="006A18AD"/>
    <w:rsid w:val="006A46DB"/>
    <w:rsid w:val="006A479B"/>
    <w:rsid w:val="006A5115"/>
    <w:rsid w:val="006A54EA"/>
    <w:rsid w:val="006A5F82"/>
    <w:rsid w:val="006A6D6F"/>
    <w:rsid w:val="006A774B"/>
    <w:rsid w:val="006B0DBA"/>
    <w:rsid w:val="006B2526"/>
    <w:rsid w:val="006B310E"/>
    <w:rsid w:val="006B4212"/>
    <w:rsid w:val="006B4861"/>
    <w:rsid w:val="006B5824"/>
    <w:rsid w:val="006B6831"/>
    <w:rsid w:val="006B722B"/>
    <w:rsid w:val="006C3075"/>
    <w:rsid w:val="006C30F0"/>
    <w:rsid w:val="006C3C82"/>
    <w:rsid w:val="006C4075"/>
    <w:rsid w:val="006C4256"/>
    <w:rsid w:val="006C4ECD"/>
    <w:rsid w:val="006C5A4E"/>
    <w:rsid w:val="006D2112"/>
    <w:rsid w:val="006D22EF"/>
    <w:rsid w:val="006D2D70"/>
    <w:rsid w:val="006D3C3A"/>
    <w:rsid w:val="006D6161"/>
    <w:rsid w:val="006D6F79"/>
    <w:rsid w:val="006E3540"/>
    <w:rsid w:val="006E41BD"/>
    <w:rsid w:val="006E44BD"/>
    <w:rsid w:val="006E571D"/>
    <w:rsid w:val="006E5A1E"/>
    <w:rsid w:val="006E7F4D"/>
    <w:rsid w:val="006F086E"/>
    <w:rsid w:val="006F2ACF"/>
    <w:rsid w:val="006F35C1"/>
    <w:rsid w:val="006F5370"/>
    <w:rsid w:val="006F5522"/>
    <w:rsid w:val="006F5DF9"/>
    <w:rsid w:val="006F7084"/>
    <w:rsid w:val="006F7A0B"/>
    <w:rsid w:val="006F7D51"/>
    <w:rsid w:val="006F7FCB"/>
    <w:rsid w:val="00700379"/>
    <w:rsid w:val="00700426"/>
    <w:rsid w:val="007011CF"/>
    <w:rsid w:val="00705266"/>
    <w:rsid w:val="00705E29"/>
    <w:rsid w:val="00707F3C"/>
    <w:rsid w:val="00710FDF"/>
    <w:rsid w:val="00712A48"/>
    <w:rsid w:val="007132DB"/>
    <w:rsid w:val="00717BCC"/>
    <w:rsid w:val="00721588"/>
    <w:rsid w:val="007225EC"/>
    <w:rsid w:val="0072270D"/>
    <w:rsid w:val="00723D6E"/>
    <w:rsid w:val="00724AA0"/>
    <w:rsid w:val="00724C2A"/>
    <w:rsid w:val="007259DF"/>
    <w:rsid w:val="007267EF"/>
    <w:rsid w:val="0072737C"/>
    <w:rsid w:val="00727B72"/>
    <w:rsid w:val="00730FE9"/>
    <w:rsid w:val="00731614"/>
    <w:rsid w:val="007323D3"/>
    <w:rsid w:val="00732DE9"/>
    <w:rsid w:val="0073642B"/>
    <w:rsid w:val="007365C7"/>
    <w:rsid w:val="00736B3E"/>
    <w:rsid w:val="00737F5F"/>
    <w:rsid w:val="007402F1"/>
    <w:rsid w:val="00742C8F"/>
    <w:rsid w:val="0074546B"/>
    <w:rsid w:val="00745ED9"/>
    <w:rsid w:val="00747182"/>
    <w:rsid w:val="00750B2C"/>
    <w:rsid w:val="00750D1C"/>
    <w:rsid w:val="0075183E"/>
    <w:rsid w:val="00751C6A"/>
    <w:rsid w:val="00754727"/>
    <w:rsid w:val="007553D2"/>
    <w:rsid w:val="00757609"/>
    <w:rsid w:val="00760EED"/>
    <w:rsid w:val="00762189"/>
    <w:rsid w:val="00762311"/>
    <w:rsid w:val="007625BE"/>
    <w:rsid w:val="007627BD"/>
    <w:rsid w:val="00765C7E"/>
    <w:rsid w:val="007669B2"/>
    <w:rsid w:val="00767312"/>
    <w:rsid w:val="007716F2"/>
    <w:rsid w:val="00772938"/>
    <w:rsid w:val="007733E8"/>
    <w:rsid w:val="00773580"/>
    <w:rsid w:val="007747FD"/>
    <w:rsid w:val="00774A91"/>
    <w:rsid w:val="00775208"/>
    <w:rsid w:val="00775BEC"/>
    <w:rsid w:val="007811F3"/>
    <w:rsid w:val="00781E51"/>
    <w:rsid w:val="007827DA"/>
    <w:rsid w:val="007847B2"/>
    <w:rsid w:val="00784D70"/>
    <w:rsid w:val="00786833"/>
    <w:rsid w:val="00787E5A"/>
    <w:rsid w:val="007912B0"/>
    <w:rsid w:val="00791500"/>
    <w:rsid w:val="007918F7"/>
    <w:rsid w:val="00792704"/>
    <w:rsid w:val="00792BA7"/>
    <w:rsid w:val="00794093"/>
    <w:rsid w:val="00794BE4"/>
    <w:rsid w:val="00795373"/>
    <w:rsid w:val="007A15CF"/>
    <w:rsid w:val="007A1E1E"/>
    <w:rsid w:val="007A216A"/>
    <w:rsid w:val="007A63B0"/>
    <w:rsid w:val="007B1774"/>
    <w:rsid w:val="007B2306"/>
    <w:rsid w:val="007B2BBD"/>
    <w:rsid w:val="007B56D0"/>
    <w:rsid w:val="007B72ED"/>
    <w:rsid w:val="007C062B"/>
    <w:rsid w:val="007C17B5"/>
    <w:rsid w:val="007C18F8"/>
    <w:rsid w:val="007C1BC5"/>
    <w:rsid w:val="007C24D2"/>
    <w:rsid w:val="007C5F57"/>
    <w:rsid w:val="007C6345"/>
    <w:rsid w:val="007C6714"/>
    <w:rsid w:val="007C7FB2"/>
    <w:rsid w:val="007D0D01"/>
    <w:rsid w:val="007D1947"/>
    <w:rsid w:val="007D3C8D"/>
    <w:rsid w:val="007D3FC0"/>
    <w:rsid w:val="007D601E"/>
    <w:rsid w:val="007D6140"/>
    <w:rsid w:val="007D6623"/>
    <w:rsid w:val="007D7230"/>
    <w:rsid w:val="007D795D"/>
    <w:rsid w:val="007E1407"/>
    <w:rsid w:val="007E20CA"/>
    <w:rsid w:val="007E3A4F"/>
    <w:rsid w:val="007E3B67"/>
    <w:rsid w:val="007E4313"/>
    <w:rsid w:val="007E4AF4"/>
    <w:rsid w:val="007E4F29"/>
    <w:rsid w:val="007E5B96"/>
    <w:rsid w:val="007E5CA8"/>
    <w:rsid w:val="007E6704"/>
    <w:rsid w:val="007F0BD5"/>
    <w:rsid w:val="007F0DC8"/>
    <w:rsid w:val="007F196D"/>
    <w:rsid w:val="007F22F3"/>
    <w:rsid w:val="007F2423"/>
    <w:rsid w:val="007F7311"/>
    <w:rsid w:val="00802D06"/>
    <w:rsid w:val="00803805"/>
    <w:rsid w:val="0080533B"/>
    <w:rsid w:val="0080610F"/>
    <w:rsid w:val="00806202"/>
    <w:rsid w:val="00806EAF"/>
    <w:rsid w:val="00812DB7"/>
    <w:rsid w:val="008132C5"/>
    <w:rsid w:val="0081334D"/>
    <w:rsid w:val="00813A66"/>
    <w:rsid w:val="00815E29"/>
    <w:rsid w:val="00815EC4"/>
    <w:rsid w:val="00816217"/>
    <w:rsid w:val="00816B29"/>
    <w:rsid w:val="00820892"/>
    <w:rsid w:val="00821AFC"/>
    <w:rsid w:val="008259F9"/>
    <w:rsid w:val="00826546"/>
    <w:rsid w:val="00827F93"/>
    <w:rsid w:val="0083044F"/>
    <w:rsid w:val="00830F5A"/>
    <w:rsid w:val="00832094"/>
    <w:rsid w:val="0083216F"/>
    <w:rsid w:val="00833F6D"/>
    <w:rsid w:val="00836D4D"/>
    <w:rsid w:val="00837034"/>
    <w:rsid w:val="008373F8"/>
    <w:rsid w:val="00840285"/>
    <w:rsid w:val="00842BDD"/>
    <w:rsid w:val="00843E20"/>
    <w:rsid w:val="00845FB0"/>
    <w:rsid w:val="008464F9"/>
    <w:rsid w:val="0084784D"/>
    <w:rsid w:val="00852662"/>
    <w:rsid w:val="008546A2"/>
    <w:rsid w:val="0086052A"/>
    <w:rsid w:val="00860595"/>
    <w:rsid w:val="008617E0"/>
    <w:rsid w:val="00861BAD"/>
    <w:rsid w:val="0086245D"/>
    <w:rsid w:val="00862C9B"/>
    <w:rsid w:val="0086556D"/>
    <w:rsid w:val="00865C76"/>
    <w:rsid w:val="00866B03"/>
    <w:rsid w:val="00866CA3"/>
    <w:rsid w:val="00870141"/>
    <w:rsid w:val="00871BE6"/>
    <w:rsid w:val="0087215C"/>
    <w:rsid w:val="0087225C"/>
    <w:rsid w:val="00874D80"/>
    <w:rsid w:val="00875823"/>
    <w:rsid w:val="00881277"/>
    <w:rsid w:val="00881EAE"/>
    <w:rsid w:val="00881FD0"/>
    <w:rsid w:val="00883459"/>
    <w:rsid w:val="00883B95"/>
    <w:rsid w:val="00883EA0"/>
    <w:rsid w:val="00884381"/>
    <w:rsid w:val="00884CDC"/>
    <w:rsid w:val="00887614"/>
    <w:rsid w:val="00887D62"/>
    <w:rsid w:val="0089018A"/>
    <w:rsid w:val="00890867"/>
    <w:rsid w:val="00891259"/>
    <w:rsid w:val="00892B2F"/>
    <w:rsid w:val="008935F8"/>
    <w:rsid w:val="00893E87"/>
    <w:rsid w:val="008944E6"/>
    <w:rsid w:val="00894C1D"/>
    <w:rsid w:val="00895DE8"/>
    <w:rsid w:val="00897512"/>
    <w:rsid w:val="008A1A24"/>
    <w:rsid w:val="008A324E"/>
    <w:rsid w:val="008A3CF2"/>
    <w:rsid w:val="008A5295"/>
    <w:rsid w:val="008A53F6"/>
    <w:rsid w:val="008A5A4A"/>
    <w:rsid w:val="008A5BFE"/>
    <w:rsid w:val="008A635C"/>
    <w:rsid w:val="008B0C21"/>
    <w:rsid w:val="008B3E51"/>
    <w:rsid w:val="008B42FE"/>
    <w:rsid w:val="008B4768"/>
    <w:rsid w:val="008B4A27"/>
    <w:rsid w:val="008B4CD4"/>
    <w:rsid w:val="008B5E0D"/>
    <w:rsid w:val="008B7290"/>
    <w:rsid w:val="008B7448"/>
    <w:rsid w:val="008B76C8"/>
    <w:rsid w:val="008B7C96"/>
    <w:rsid w:val="008C065B"/>
    <w:rsid w:val="008C0FBE"/>
    <w:rsid w:val="008C34F4"/>
    <w:rsid w:val="008C35D7"/>
    <w:rsid w:val="008C3FEA"/>
    <w:rsid w:val="008C51C7"/>
    <w:rsid w:val="008C5A70"/>
    <w:rsid w:val="008C5FC6"/>
    <w:rsid w:val="008C7B03"/>
    <w:rsid w:val="008C7F54"/>
    <w:rsid w:val="008D128A"/>
    <w:rsid w:val="008D1745"/>
    <w:rsid w:val="008D44D9"/>
    <w:rsid w:val="008D480E"/>
    <w:rsid w:val="008D6B8A"/>
    <w:rsid w:val="008E0469"/>
    <w:rsid w:val="008E0C66"/>
    <w:rsid w:val="008E0D8C"/>
    <w:rsid w:val="008E3AFA"/>
    <w:rsid w:val="008E3BC4"/>
    <w:rsid w:val="008E663D"/>
    <w:rsid w:val="008E7B2F"/>
    <w:rsid w:val="008F294F"/>
    <w:rsid w:val="008F321B"/>
    <w:rsid w:val="00902B6F"/>
    <w:rsid w:val="009032D2"/>
    <w:rsid w:val="00903464"/>
    <w:rsid w:val="00905193"/>
    <w:rsid w:val="0090581B"/>
    <w:rsid w:val="00907DC5"/>
    <w:rsid w:val="00910225"/>
    <w:rsid w:val="00910339"/>
    <w:rsid w:val="009113ED"/>
    <w:rsid w:val="00911A58"/>
    <w:rsid w:val="00911E9E"/>
    <w:rsid w:val="009120AA"/>
    <w:rsid w:val="00912A86"/>
    <w:rsid w:val="00912B31"/>
    <w:rsid w:val="009134C3"/>
    <w:rsid w:val="009159A7"/>
    <w:rsid w:val="00917B9D"/>
    <w:rsid w:val="00917BE8"/>
    <w:rsid w:val="00920BC5"/>
    <w:rsid w:val="00920EB9"/>
    <w:rsid w:val="009275E9"/>
    <w:rsid w:val="00931236"/>
    <w:rsid w:val="00932D4B"/>
    <w:rsid w:val="00933105"/>
    <w:rsid w:val="00933E8E"/>
    <w:rsid w:val="009344E5"/>
    <w:rsid w:val="00934845"/>
    <w:rsid w:val="00935689"/>
    <w:rsid w:val="009361CF"/>
    <w:rsid w:val="009406D4"/>
    <w:rsid w:val="00940E0C"/>
    <w:rsid w:val="00941B5E"/>
    <w:rsid w:val="00943A05"/>
    <w:rsid w:val="0094520A"/>
    <w:rsid w:val="00945617"/>
    <w:rsid w:val="00945E3E"/>
    <w:rsid w:val="00947BC1"/>
    <w:rsid w:val="00947FA0"/>
    <w:rsid w:val="00953860"/>
    <w:rsid w:val="00953E55"/>
    <w:rsid w:val="0095642F"/>
    <w:rsid w:val="00957787"/>
    <w:rsid w:val="00957BD6"/>
    <w:rsid w:val="009607E8"/>
    <w:rsid w:val="00962245"/>
    <w:rsid w:val="0096290F"/>
    <w:rsid w:val="00962A09"/>
    <w:rsid w:val="0096411A"/>
    <w:rsid w:val="0096494A"/>
    <w:rsid w:val="0096752F"/>
    <w:rsid w:val="00970EE4"/>
    <w:rsid w:val="00971481"/>
    <w:rsid w:val="009721D7"/>
    <w:rsid w:val="00973290"/>
    <w:rsid w:val="00974874"/>
    <w:rsid w:val="0097488D"/>
    <w:rsid w:val="00975B5C"/>
    <w:rsid w:val="00975FC9"/>
    <w:rsid w:val="009769FE"/>
    <w:rsid w:val="0097712B"/>
    <w:rsid w:val="009809A6"/>
    <w:rsid w:val="00981193"/>
    <w:rsid w:val="00983250"/>
    <w:rsid w:val="00985E2D"/>
    <w:rsid w:val="009861EF"/>
    <w:rsid w:val="009869DE"/>
    <w:rsid w:val="00987E83"/>
    <w:rsid w:val="00990D89"/>
    <w:rsid w:val="00993D22"/>
    <w:rsid w:val="00993E80"/>
    <w:rsid w:val="00995595"/>
    <w:rsid w:val="00996E89"/>
    <w:rsid w:val="009A12D3"/>
    <w:rsid w:val="009A1D82"/>
    <w:rsid w:val="009A1E2F"/>
    <w:rsid w:val="009A1E84"/>
    <w:rsid w:val="009A2774"/>
    <w:rsid w:val="009A2D34"/>
    <w:rsid w:val="009A443F"/>
    <w:rsid w:val="009A5C3C"/>
    <w:rsid w:val="009A6B49"/>
    <w:rsid w:val="009B246D"/>
    <w:rsid w:val="009B4DB0"/>
    <w:rsid w:val="009C038C"/>
    <w:rsid w:val="009C0558"/>
    <w:rsid w:val="009C221D"/>
    <w:rsid w:val="009C32BD"/>
    <w:rsid w:val="009C58C1"/>
    <w:rsid w:val="009C5C4C"/>
    <w:rsid w:val="009C649C"/>
    <w:rsid w:val="009C6B81"/>
    <w:rsid w:val="009C766B"/>
    <w:rsid w:val="009D2232"/>
    <w:rsid w:val="009D4031"/>
    <w:rsid w:val="009D4E99"/>
    <w:rsid w:val="009D5CD0"/>
    <w:rsid w:val="009D5F4D"/>
    <w:rsid w:val="009D72C8"/>
    <w:rsid w:val="009E1988"/>
    <w:rsid w:val="009E1DD9"/>
    <w:rsid w:val="009E6157"/>
    <w:rsid w:val="009E6A66"/>
    <w:rsid w:val="009F1101"/>
    <w:rsid w:val="009F13B8"/>
    <w:rsid w:val="009F186A"/>
    <w:rsid w:val="009F2D2F"/>
    <w:rsid w:val="009F44CE"/>
    <w:rsid w:val="009F5C94"/>
    <w:rsid w:val="009F5F1C"/>
    <w:rsid w:val="009F68DD"/>
    <w:rsid w:val="009F6D0A"/>
    <w:rsid w:val="009F736E"/>
    <w:rsid w:val="009F7B78"/>
    <w:rsid w:val="009F7FC5"/>
    <w:rsid w:val="00A000BB"/>
    <w:rsid w:val="00A02062"/>
    <w:rsid w:val="00A032D4"/>
    <w:rsid w:val="00A03824"/>
    <w:rsid w:val="00A04DFC"/>
    <w:rsid w:val="00A06535"/>
    <w:rsid w:val="00A0679B"/>
    <w:rsid w:val="00A11110"/>
    <w:rsid w:val="00A121C7"/>
    <w:rsid w:val="00A12CF5"/>
    <w:rsid w:val="00A130C7"/>
    <w:rsid w:val="00A1365C"/>
    <w:rsid w:val="00A13D21"/>
    <w:rsid w:val="00A14C55"/>
    <w:rsid w:val="00A20F84"/>
    <w:rsid w:val="00A2184E"/>
    <w:rsid w:val="00A22B80"/>
    <w:rsid w:val="00A2554D"/>
    <w:rsid w:val="00A27DA7"/>
    <w:rsid w:val="00A30533"/>
    <w:rsid w:val="00A30663"/>
    <w:rsid w:val="00A30FCE"/>
    <w:rsid w:val="00A32EDC"/>
    <w:rsid w:val="00A33816"/>
    <w:rsid w:val="00A33EEF"/>
    <w:rsid w:val="00A35BE4"/>
    <w:rsid w:val="00A37D7F"/>
    <w:rsid w:val="00A40297"/>
    <w:rsid w:val="00A407DB"/>
    <w:rsid w:val="00A42C4C"/>
    <w:rsid w:val="00A43531"/>
    <w:rsid w:val="00A445F5"/>
    <w:rsid w:val="00A4726B"/>
    <w:rsid w:val="00A479B7"/>
    <w:rsid w:val="00A50A11"/>
    <w:rsid w:val="00A5419E"/>
    <w:rsid w:val="00A56630"/>
    <w:rsid w:val="00A56BF3"/>
    <w:rsid w:val="00A5791C"/>
    <w:rsid w:val="00A608E1"/>
    <w:rsid w:val="00A610AB"/>
    <w:rsid w:val="00A66077"/>
    <w:rsid w:val="00A712DD"/>
    <w:rsid w:val="00A71EAE"/>
    <w:rsid w:val="00A761C8"/>
    <w:rsid w:val="00A767D7"/>
    <w:rsid w:val="00A76D91"/>
    <w:rsid w:val="00A8048B"/>
    <w:rsid w:val="00A8232C"/>
    <w:rsid w:val="00A82691"/>
    <w:rsid w:val="00A826CA"/>
    <w:rsid w:val="00A8285F"/>
    <w:rsid w:val="00A8320B"/>
    <w:rsid w:val="00A846FF"/>
    <w:rsid w:val="00A84AC4"/>
    <w:rsid w:val="00A8522B"/>
    <w:rsid w:val="00A859BB"/>
    <w:rsid w:val="00A863DC"/>
    <w:rsid w:val="00A869B4"/>
    <w:rsid w:val="00A90024"/>
    <w:rsid w:val="00A90113"/>
    <w:rsid w:val="00A9157D"/>
    <w:rsid w:val="00A91940"/>
    <w:rsid w:val="00A92485"/>
    <w:rsid w:val="00A94842"/>
    <w:rsid w:val="00A94D35"/>
    <w:rsid w:val="00A950E4"/>
    <w:rsid w:val="00A960F3"/>
    <w:rsid w:val="00A96B61"/>
    <w:rsid w:val="00AA0490"/>
    <w:rsid w:val="00AA14DD"/>
    <w:rsid w:val="00AA1C51"/>
    <w:rsid w:val="00AA2ED0"/>
    <w:rsid w:val="00AA3E0E"/>
    <w:rsid w:val="00AA426C"/>
    <w:rsid w:val="00AA457D"/>
    <w:rsid w:val="00AA46C9"/>
    <w:rsid w:val="00AA61FE"/>
    <w:rsid w:val="00AA7EB3"/>
    <w:rsid w:val="00AB01A2"/>
    <w:rsid w:val="00AB0424"/>
    <w:rsid w:val="00AB0AB2"/>
    <w:rsid w:val="00AB0E5E"/>
    <w:rsid w:val="00AB1EB9"/>
    <w:rsid w:val="00AB276C"/>
    <w:rsid w:val="00AB3018"/>
    <w:rsid w:val="00AB4A59"/>
    <w:rsid w:val="00AB5D25"/>
    <w:rsid w:val="00AB65AC"/>
    <w:rsid w:val="00AB6701"/>
    <w:rsid w:val="00AC24CC"/>
    <w:rsid w:val="00AC3F21"/>
    <w:rsid w:val="00AC4436"/>
    <w:rsid w:val="00AC4BAE"/>
    <w:rsid w:val="00AC4EAD"/>
    <w:rsid w:val="00AC5AA8"/>
    <w:rsid w:val="00AC5E88"/>
    <w:rsid w:val="00AD21A5"/>
    <w:rsid w:val="00AD3E99"/>
    <w:rsid w:val="00AD4A92"/>
    <w:rsid w:val="00AD70E4"/>
    <w:rsid w:val="00AD72E9"/>
    <w:rsid w:val="00AD7450"/>
    <w:rsid w:val="00AD7824"/>
    <w:rsid w:val="00AD7D68"/>
    <w:rsid w:val="00AE03A2"/>
    <w:rsid w:val="00AE0A5E"/>
    <w:rsid w:val="00AE0F21"/>
    <w:rsid w:val="00AE1D59"/>
    <w:rsid w:val="00AE2563"/>
    <w:rsid w:val="00AE2707"/>
    <w:rsid w:val="00AE3C5C"/>
    <w:rsid w:val="00AE40F4"/>
    <w:rsid w:val="00AE5259"/>
    <w:rsid w:val="00AE6A32"/>
    <w:rsid w:val="00AE78AB"/>
    <w:rsid w:val="00AF0AC1"/>
    <w:rsid w:val="00AF128A"/>
    <w:rsid w:val="00AF4430"/>
    <w:rsid w:val="00AF594D"/>
    <w:rsid w:val="00AF6F0E"/>
    <w:rsid w:val="00B02E0C"/>
    <w:rsid w:val="00B0332A"/>
    <w:rsid w:val="00B03E9D"/>
    <w:rsid w:val="00B050A2"/>
    <w:rsid w:val="00B059B1"/>
    <w:rsid w:val="00B05B30"/>
    <w:rsid w:val="00B07CBC"/>
    <w:rsid w:val="00B07FB6"/>
    <w:rsid w:val="00B10C1D"/>
    <w:rsid w:val="00B13E8B"/>
    <w:rsid w:val="00B142F3"/>
    <w:rsid w:val="00B14318"/>
    <w:rsid w:val="00B14881"/>
    <w:rsid w:val="00B14B4D"/>
    <w:rsid w:val="00B16DC4"/>
    <w:rsid w:val="00B2510A"/>
    <w:rsid w:val="00B25A73"/>
    <w:rsid w:val="00B26C0F"/>
    <w:rsid w:val="00B302EF"/>
    <w:rsid w:val="00B31E62"/>
    <w:rsid w:val="00B3242C"/>
    <w:rsid w:val="00B332E6"/>
    <w:rsid w:val="00B33528"/>
    <w:rsid w:val="00B33B5B"/>
    <w:rsid w:val="00B33FD4"/>
    <w:rsid w:val="00B35D51"/>
    <w:rsid w:val="00B36ADE"/>
    <w:rsid w:val="00B36AEB"/>
    <w:rsid w:val="00B379C8"/>
    <w:rsid w:val="00B410FD"/>
    <w:rsid w:val="00B415C5"/>
    <w:rsid w:val="00B44090"/>
    <w:rsid w:val="00B449FD"/>
    <w:rsid w:val="00B50D08"/>
    <w:rsid w:val="00B51A81"/>
    <w:rsid w:val="00B53248"/>
    <w:rsid w:val="00B536C7"/>
    <w:rsid w:val="00B570B0"/>
    <w:rsid w:val="00B601BD"/>
    <w:rsid w:val="00B60240"/>
    <w:rsid w:val="00B61597"/>
    <w:rsid w:val="00B63308"/>
    <w:rsid w:val="00B63527"/>
    <w:rsid w:val="00B6456E"/>
    <w:rsid w:val="00B64C9F"/>
    <w:rsid w:val="00B653D6"/>
    <w:rsid w:val="00B73FDF"/>
    <w:rsid w:val="00B74101"/>
    <w:rsid w:val="00B77022"/>
    <w:rsid w:val="00B77C9C"/>
    <w:rsid w:val="00B809FA"/>
    <w:rsid w:val="00B814EE"/>
    <w:rsid w:val="00B81807"/>
    <w:rsid w:val="00B83BE5"/>
    <w:rsid w:val="00B84234"/>
    <w:rsid w:val="00B846B2"/>
    <w:rsid w:val="00B850C5"/>
    <w:rsid w:val="00B8798A"/>
    <w:rsid w:val="00B91089"/>
    <w:rsid w:val="00B92963"/>
    <w:rsid w:val="00B92BA1"/>
    <w:rsid w:val="00B92CD3"/>
    <w:rsid w:val="00B93134"/>
    <w:rsid w:val="00B93781"/>
    <w:rsid w:val="00B9627B"/>
    <w:rsid w:val="00B9648C"/>
    <w:rsid w:val="00B965B7"/>
    <w:rsid w:val="00B970C1"/>
    <w:rsid w:val="00BA13BC"/>
    <w:rsid w:val="00BA17FA"/>
    <w:rsid w:val="00BA2D5F"/>
    <w:rsid w:val="00BA37BC"/>
    <w:rsid w:val="00BA3F25"/>
    <w:rsid w:val="00BA75DC"/>
    <w:rsid w:val="00BB2295"/>
    <w:rsid w:val="00BB30D7"/>
    <w:rsid w:val="00BB5424"/>
    <w:rsid w:val="00BB62C1"/>
    <w:rsid w:val="00BC07FD"/>
    <w:rsid w:val="00BC133E"/>
    <w:rsid w:val="00BC1845"/>
    <w:rsid w:val="00BC2B5B"/>
    <w:rsid w:val="00BC46C7"/>
    <w:rsid w:val="00BC54D6"/>
    <w:rsid w:val="00BC7AE3"/>
    <w:rsid w:val="00BD21CB"/>
    <w:rsid w:val="00BD2FD7"/>
    <w:rsid w:val="00BD3E90"/>
    <w:rsid w:val="00BD42A5"/>
    <w:rsid w:val="00BD5575"/>
    <w:rsid w:val="00BD5761"/>
    <w:rsid w:val="00BD59DD"/>
    <w:rsid w:val="00BD5B18"/>
    <w:rsid w:val="00BD667F"/>
    <w:rsid w:val="00BD743E"/>
    <w:rsid w:val="00BE0281"/>
    <w:rsid w:val="00BE1377"/>
    <w:rsid w:val="00BE3AA5"/>
    <w:rsid w:val="00BE6072"/>
    <w:rsid w:val="00BE66E2"/>
    <w:rsid w:val="00BE6809"/>
    <w:rsid w:val="00BF1268"/>
    <w:rsid w:val="00BF188A"/>
    <w:rsid w:val="00BF2B6A"/>
    <w:rsid w:val="00BF46EA"/>
    <w:rsid w:val="00BF50E8"/>
    <w:rsid w:val="00BF68B7"/>
    <w:rsid w:val="00BF6C5A"/>
    <w:rsid w:val="00BF7687"/>
    <w:rsid w:val="00C00A2D"/>
    <w:rsid w:val="00C0118E"/>
    <w:rsid w:val="00C017CC"/>
    <w:rsid w:val="00C01ACE"/>
    <w:rsid w:val="00C025BA"/>
    <w:rsid w:val="00C045C6"/>
    <w:rsid w:val="00C04F38"/>
    <w:rsid w:val="00C06226"/>
    <w:rsid w:val="00C062D2"/>
    <w:rsid w:val="00C06EE7"/>
    <w:rsid w:val="00C07E5E"/>
    <w:rsid w:val="00C10C94"/>
    <w:rsid w:val="00C10E00"/>
    <w:rsid w:val="00C14696"/>
    <w:rsid w:val="00C16ABA"/>
    <w:rsid w:val="00C17E24"/>
    <w:rsid w:val="00C17F6E"/>
    <w:rsid w:val="00C2111F"/>
    <w:rsid w:val="00C21637"/>
    <w:rsid w:val="00C22052"/>
    <w:rsid w:val="00C228CD"/>
    <w:rsid w:val="00C24D87"/>
    <w:rsid w:val="00C25B88"/>
    <w:rsid w:val="00C261D1"/>
    <w:rsid w:val="00C2724E"/>
    <w:rsid w:val="00C27F01"/>
    <w:rsid w:val="00C3022B"/>
    <w:rsid w:val="00C319D1"/>
    <w:rsid w:val="00C335F8"/>
    <w:rsid w:val="00C36D0E"/>
    <w:rsid w:val="00C371EF"/>
    <w:rsid w:val="00C377DC"/>
    <w:rsid w:val="00C40DD5"/>
    <w:rsid w:val="00C45549"/>
    <w:rsid w:val="00C466E5"/>
    <w:rsid w:val="00C4684B"/>
    <w:rsid w:val="00C50FEF"/>
    <w:rsid w:val="00C52417"/>
    <w:rsid w:val="00C5286E"/>
    <w:rsid w:val="00C54920"/>
    <w:rsid w:val="00C54AE3"/>
    <w:rsid w:val="00C55495"/>
    <w:rsid w:val="00C564D6"/>
    <w:rsid w:val="00C56B15"/>
    <w:rsid w:val="00C572DB"/>
    <w:rsid w:val="00C636E9"/>
    <w:rsid w:val="00C72BC7"/>
    <w:rsid w:val="00C74989"/>
    <w:rsid w:val="00C76615"/>
    <w:rsid w:val="00C766FA"/>
    <w:rsid w:val="00C7769F"/>
    <w:rsid w:val="00C77DB2"/>
    <w:rsid w:val="00C806ED"/>
    <w:rsid w:val="00C813E7"/>
    <w:rsid w:val="00C831C9"/>
    <w:rsid w:val="00C83ABA"/>
    <w:rsid w:val="00C84091"/>
    <w:rsid w:val="00C84774"/>
    <w:rsid w:val="00C84CB7"/>
    <w:rsid w:val="00C8537C"/>
    <w:rsid w:val="00C91084"/>
    <w:rsid w:val="00C91A2F"/>
    <w:rsid w:val="00C91B79"/>
    <w:rsid w:val="00C92CC5"/>
    <w:rsid w:val="00C92D75"/>
    <w:rsid w:val="00C94DFE"/>
    <w:rsid w:val="00C951F9"/>
    <w:rsid w:val="00C96C5C"/>
    <w:rsid w:val="00C97072"/>
    <w:rsid w:val="00C97770"/>
    <w:rsid w:val="00C97AFE"/>
    <w:rsid w:val="00CA0D1D"/>
    <w:rsid w:val="00CA13B5"/>
    <w:rsid w:val="00CA29B0"/>
    <w:rsid w:val="00CA2CE2"/>
    <w:rsid w:val="00CA2E64"/>
    <w:rsid w:val="00CA4561"/>
    <w:rsid w:val="00CA5207"/>
    <w:rsid w:val="00CA5C8B"/>
    <w:rsid w:val="00CA5E48"/>
    <w:rsid w:val="00CA6588"/>
    <w:rsid w:val="00CA753D"/>
    <w:rsid w:val="00CA7A9A"/>
    <w:rsid w:val="00CB0943"/>
    <w:rsid w:val="00CB1755"/>
    <w:rsid w:val="00CB2498"/>
    <w:rsid w:val="00CB2A15"/>
    <w:rsid w:val="00CB4750"/>
    <w:rsid w:val="00CB4DBE"/>
    <w:rsid w:val="00CB5F23"/>
    <w:rsid w:val="00CB6DB4"/>
    <w:rsid w:val="00CC069C"/>
    <w:rsid w:val="00CC09A6"/>
    <w:rsid w:val="00CC2C13"/>
    <w:rsid w:val="00CC2C16"/>
    <w:rsid w:val="00CC4D88"/>
    <w:rsid w:val="00CC6093"/>
    <w:rsid w:val="00CC6800"/>
    <w:rsid w:val="00CD2319"/>
    <w:rsid w:val="00CD24E1"/>
    <w:rsid w:val="00CD2B37"/>
    <w:rsid w:val="00CD4FF5"/>
    <w:rsid w:val="00CD6E6D"/>
    <w:rsid w:val="00CD7A6D"/>
    <w:rsid w:val="00CE0503"/>
    <w:rsid w:val="00CE0B7E"/>
    <w:rsid w:val="00CE1892"/>
    <w:rsid w:val="00CE2206"/>
    <w:rsid w:val="00CE2E62"/>
    <w:rsid w:val="00CE5B3E"/>
    <w:rsid w:val="00CE6ACC"/>
    <w:rsid w:val="00CE6C0D"/>
    <w:rsid w:val="00CE7996"/>
    <w:rsid w:val="00CF0FBC"/>
    <w:rsid w:val="00CF1989"/>
    <w:rsid w:val="00CF4372"/>
    <w:rsid w:val="00CF6038"/>
    <w:rsid w:val="00CF6BD0"/>
    <w:rsid w:val="00CF71F0"/>
    <w:rsid w:val="00CF7C8C"/>
    <w:rsid w:val="00D02380"/>
    <w:rsid w:val="00D04023"/>
    <w:rsid w:val="00D04E77"/>
    <w:rsid w:val="00D0579A"/>
    <w:rsid w:val="00D063AB"/>
    <w:rsid w:val="00D119DC"/>
    <w:rsid w:val="00D1221D"/>
    <w:rsid w:val="00D15791"/>
    <w:rsid w:val="00D15942"/>
    <w:rsid w:val="00D15B23"/>
    <w:rsid w:val="00D21A6E"/>
    <w:rsid w:val="00D21A84"/>
    <w:rsid w:val="00D2249B"/>
    <w:rsid w:val="00D231E6"/>
    <w:rsid w:val="00D234CE"/>
    <w:rsid w:val="00D266EC"/>
    <w:rsid w:val="00D26876"/>
    <w:rsid w:val="00D27857"/>
    <w:rsid w:val="00D30CC0"/>
    <w:rsid w:val="00D31135"/>
    <w:rsid w:val="00D318E0"/>
    <w:rsid w:val="00D31F3F"/>
    <w:rsid w:val="00D33D5C"/>
    <w:rsid w:val="00D34AAE"/>
    <w:rsid w:val="00D35B80"/>
    <w:rsid w:val="00D35FD0"/>
    <w:rsid w:val="00D3642D"/>
    <w:rsid w:val="00D368DB"/>
    <w:rsid w:val="00D403E0"/>
    <w:rsid w:val="00D4052D"/>
    <w:rsid w:val="00D40F1B"/>
    <w:rsid w:val="00D43B30"/>
    <w:rsid w:val="00D4432B"/>
    <w:rsid w:val="00D4472A"/>
    <w:rsid w:val="00D45CD8"/>
    <w:rsid w:val="00D4679D"/>
    <w:rsid w:val="00D47148"/>
    <w:rsid w:val="00D471F4"/>
    <w:rsid w:val="00D50DB7"/>
    <w:rsid w:val="00D52199"/>
    <w:rsid w:val="00D5227A"/>
    <w:rsid w:val="00D53914"/>
    <w:rsid w:val="00D53D73"/>
    <w:rsid w:val="00D54CE9"/>
    <w:rsid w:val="00D55AC5"/>
    <w:rsid w:val="00D567B2"/>
    <w:rsid w:val="00D56BD6"/>
    <w:rsid w:val="00D56E73"/>
    <w:rsid w:val="00D579B1"/>
    <w:rsid w:val="00D60417"/>
    <w:rsid w:val="00D608D1"/>
    <w:rsid w:val="00D62387"/>
    <w:rsid w:val="00D64C46"/>
    <w:rsid w:val="00D65CF8"/>
    <w:rsid w:val="00D66DFA"/>
    <w:rsid w:val="00D6784A"/>
    <w:rsid w:val="00D734E6"/>
    <w:rsid w:val="00D73C02"/>
    <w:rsid w:val="00D76DD4"/>
    <w:rsid w:val="00D76FFB"/>
    <w:rsid w:val="00D80665"/>
    <w:rsid w:val="00D814FB"/>
    <w:rsid w:val="00D820FF"/>
    <w:rsid w:val="00D8399B"/>
    <w:rsid w:val="00D83EE8"/>
    <w:rsid w:val="00D84D26"/>
    <w:rsid w:val="00D85949"/>
    <w:rsid w:val="00D85B87"/>
    <w:rsid w:val="00D864A0"/>
    <w:rsid w:val="00D8666C"/>
    <w:rsid w:val="00D86FE2"/>
    <w:rsid w:val="00D91746"/>
    <w:rsid w:val="00D91C00"/>
    <w:rsid w:val="00D92776"/>
    <w:rsid w:val="00D93ED4"/>
    <w:rsid w:val="00D951C6"/>
    <w:rsid w:val="00D954FF"/>
    <w:rsid w:val="00D96046"/>
    <w:rsid w:val="00D96D61"/>
    <w:rsid w:val="00D9769D"/>
    <w:rsid w:val="00D97F81"/>
    <w:rsid w:val="00DA083A"/>
    <w:rsid w:val="00DA09B4"/>
    <w:rsid w:val="00DA1D98"/>
    <w:rsid w:val="00DA29FF"/>
    <w:rsid w:val="00DA629E"/>
    <w:rsid w:val="00DA75EE"/>
    <w:rsid w:val="00DB06FF"/>
    <w:rsid w:val="00DB1014"/>
    <w:rsid w:val="00DB1534"/>
    <w:rsid w:val="00DB180B"/>
    <w:rsid w:val="00DB322C"/>
    <w:rsid w:val="00DB34D8"/>
    <w:rsid w:val="00DB3FFB"/>
    <w:rsid w:val="00DB4ACF"/>
    <w:rsid w:val="00DB58B8"/>
    <w:rsid w:val="00DB5DB4"/>
    <w:rsid w:val="00DB7F6C"/>
    <w:rsid w:val="00DC01F4"/>
    <w:rsid w:val="00DC17FE"/>
    <w:rsid w:val="00DC1891"/>
    <w:rsid w:val="00DC2F6C"/>
    <w:rsid w:val="00DC4678"/>
    <w:rsid w:val="00DC61CE"/>
    <w:rsid w:val="00DC6F3D"/>
    <w:rsid w:val="00DC70DA"/>
    <w:rsid w:val="00DD3DE0"/>
    <w:rsid w:val="00DD3E3F"/>
    <w:rsid w:val="00DD3F21"/>
    <w:rsid w:val="00DD53D2"/>
    <w:rsid w:val="00DD54E7"/>
    <w:rsid w:val="00DD5651"/>
    <w:rsid w:val="00DD5A59"/>
    <w:rsid w:val="00DE0569"/>
    <w:rsid w:val="00DE1CA5"/>
    <w:rsid w:val="00DE1FBF"/>
    <w:rsid w:val="00DE2327"/>
    <w:rsid w:val="00DE29ED"/>
    <w:rsid w:val="00DE2C09"/>
    <w:rsid w:val="00DE2F1D"/>
    <w:rsid w:val="00DE352C"/>
    <w:rsid w:val="00DE4A76"/>
    <w:rsid w:val="00DE4AC6"/>
    <w:rsid w:val="00DE78B9"/>
    <w:rsid w:val="00DF0760"/>
    <w:rsid w:val="00DF166C"/>
    <w:rsid w:val="00DF2395"/>
    <w:rsid w:val="00DF2BC2"/>
    <w:rsid w:val="00DF2D4E"/>
    <w:rsid w:val="00DF3498"/>
    <w:rsid w:val="00DF6537"/>
    <w:rsid w:val="00DF68CC"/>
    <w:rsid w:val="00DF73FB"/>
    <w:rsid w:val="00E01CF3"/>
    <w:rsid w:val="00E02700"/>
    <w:rsid w:val="00E03A41"/>
    <w:rsid w:val="00E043B8"/>
    <w:rsid w:val="00E048EF"/>
    <w:rsid w:val="00E06D3D"/>
    <w:rsid w:val="00E1327E"/>
    <w:rsid w:val="00E15813"/>
    <w:rsid w:val="00E16B84"/>
    <w:rsid w:val="00E16C3F"/>
    <w:rsid w:val="00E21E6F"/>
    <w:rsid w:val="00E23995"/>
    <w:rsid w:val="00E23F65"/>
    <w:rsid w:val="00E25A88"/>
    <w:rsid w:val="00E275D1"/>
    <w:rsid w:val="00E31A24"/>
    <w:rsid w:val="00E32E40"/>
    <w:rsid w:val="00E339CA"/>
    <w:rsid w:val="00E34EC7"/>
    <w:rsid w:val="00E370C3"/>
    <w:rsid w:val="00E40556"/>
    <w:rsid w:val="00E4199B"/>
    <w:rsid w:val="00E42231"/>
    <w:rsid w:val="00E436DC"/>
    <w:rsid w:val="00E44BC2"/>
    <w:rsid w:val="00E4628B"/>
    <w:rsid w:val="00E4629F"/>
    <w:rsid w:val="00E51004"/>
    <w:rsid w:val="00E51577"/>
    <w:rsid w:val="00E5585A"/>
    <w:rsid w:val="00E57600"/>
    <w:rsid w:val="00E60007"/>
    <w:rsid w:val="00E603E8"/>
    <w:rsid w:val="00E604A8"/>
    <w:rsid w:val="00E6279F"/>
    <w:rsid w:val="00E62832"/>
    <w:rsid w:val="00E639EC"/>
    <w:rsid w:val="00E63C33"/>
    <w:rsid w:val="00E64CF7"/>
    <w:rsid w:val="00E66131"/>
    <w:rsid w:val="00E670E6"/>
    <w:rsid w:val="00E6728B"/>
    <w:rsid w:val="00E67ED0"/>
    <w:rsid w:val="00E73610"/>
    <w:rsid w:val="00E73E8C"/>
    <w:rsid w:val="00E746C0"/>
    <w:rsid w:val="00E74738"/>
    <w:rsid w:val="00E759AE"/>
    <w:rsid w:val="00E762DC"/>
    <w:rsid w:val="00E76921"/>
    <w:rsid w:val="00E76B9A"/>
    <w:rsid w:val="00E77BCA"/>
    <w:rsid w:val="00E77F76"/>
    <w:rsid w:val="00E81E2D"/>
    <w:rsid w:val="00E82AD2"/>
    <w:rsid w:val="00E82AE2"/>
    <w:rsid w:val="00E8357E"/>
    <w:rsid w:val="00E8385A"/>
    <w:rsid w:val="00E849CE"/>
    <w:rsid w:val="00E8506C"/>
    <w:rsid w:val="00E86EE0"/>
    <w:rsid w:val="00E87864"/>
    <w:rsid w:val="00E87A2D"/>
    <w:rsid w:val="00E87E70"/>
    <w:rsid w:val="00E9152A"/>
    <w:rsid w:val="00E91B08"/>
    <w:rsid w:val="00E91EBC"/>
    <w:rsid w:val="00E92FDC"/>
    <w:rsid w:val="00E9311E"/>
    <w:rsid w:val="00EA285D"/>
    <w:rsid w:val="00EA4B68"/>
    <w:rsid w:val="00EB0070"/>
    <w:rsid w:val="00EB03F6"/>
    <w:rsid w:val="00EB434D"/>
    <w:rsid w:val="00EB5351"/>
    <w:rsid w:val="00EB5980"/>
    <w:rsid w:val="00EB645D"/>
    <w:rsid w:val="00EB65EA"/>
    <w:rsid w:val="00EB6824"/>
    <w:rsid w:val="00EB6BF6"/>
    <w:rsid w:val="00EB6C98"/>
    <w:rsid w:val="00EB7553"/>
    <w:rsid w:val="00EC21AD"/>
    <w:rsid w:val="00EC28E3"/>
    <w:rsid w:val="00EC2F00"/>
    <w:rsid w:val="00EC4247"/>
    <w:rsid w:val="00EC470F"/>
    <w:rsid w:val="00EC5FCE"/>
    <w:rsid w:val="00EC60F6"/>
    <w:rsid w:val="00EC67A5"/>
    <w:rsid w:val="00ED10E4"/>
    <w:rsid w:val="00ED1197"/>
    <w:rsid w:val="00ED12C2"/>
    <w:rsid w:val="00ED15D8"/>
    <w:rsid w:val="00ED76FD"/>
    <w:rsid w:val="00EE07E2"/>
    <w:rsid w:val="00EE0A6C"/>
    <w:rsid w:val="00EE0DFF"/>
    <w:rsid w:val="00EE1A8E"/>
    <w:rsid w:val="00EE5F48"/>
    <w:rsid w:val="00EF1C2D"/>
    <w:rsid w:val="00EF1F32"/>
    <w:rsid w:val="00EF201A"/>
    <w:rsid w:val="00EF2532"/>
    <w:rsid w:val="00EF331B"/>
    <w:rsid w:val="00EF4DCF"/>
    <w:rsid w:val="00EF6922"/>
    <w:rsid w:val="00EF6A82"/>
    <w:rsid w:val="00EF6B3D"/>
    <w:rsid w:val="00EF76A0"/>
    <w:rsid w:val="00F005CD"/>
    <w:rsid w:val="00F020B9"/>
    <w:rsid w:val="00F02CA1"/>
    <w:rsid w:val="00F05072"/>
    <w:rsid w:val="00F05D50"/>
    <w:rsid w:val="00F1194C"/>
    <w:rsid w:val="00F11D5B"/>
    <w:rsid w:val="00F11EA4"/>
    <w:rsid w:val="00F12495"/>
    <w:rsid w:val="00F1329C"/>
    <w:rsid w:val="00F1366E"/>
    <w:rsid w:val="00F14312"/>
    <w:rsid w:val="00F1478E"/>
    <w:rsid w:val="00F149A6"/>
    <w:rsid w:val="00F172D5"/>
    <w:rsid w:val="00F21D37"/>
    <w:rsid w:val="00F22B4A"/>
    <w:rsid w:val="00F22CC7"/>
    <w:rsid w:val="00F239DD"/>
    <w:rsid w:val="00F2503F"/>
    <w:rsid w:val="00F25F14"/>
    <w:rsid w:val="00F26986"/>
    <w:rsid w:val="00F3021E"/>
    <w:rsid w:val="00F32322"/>
    <w:rsid w:val="00F325E5"/>
    <w:rsid w:val="00F32BA6"/>
    <w:rsid w:val="00F32FCC"/>
    <w:rsid w:val="00F332A6"/>
    <w:rsid w:val="00F35BB3"/>
    <w:rsid w:val="00F3627C"/>
    <w:rsid w:val="00F366D1"/>
    <w:rsid w:val="00F372DC"/>
    <w:rsid w:val="00F37420"/>
    <w:rsid w:val="00F41729"/>
    <w:rsid w:val="00F438DE"/>
    <w:rsid w:val="00F443A6"/>
    <w:rsid w:val="00F44D8E"/>
    <w:rsid w:val="00F45866"/>
    <w:rsid w:val="00F45E1F"/>
    <w:rsid w:val="00F47B62"/>
    <w:rsid w:val="00F53571"/>
    <w:rsid w:val="00F5387A"/>
    <w:rsid w:val="00F53CE8"/>
    <w:rsid w:val="00F5412C"/>
    <w:rsid w:val="00F5619A"/>
    <w:rsid w:val="00F56D67"/>
    <w:rsid w:val="00F5732A"/>
    <w:rsid w:val="00F5770B"/>
    <w:rsid w:val="00F61564"/>
    <w:rsid w:val="00F6171A"/>
    <w:rsid w:val="00F6184C"/>
    <w:rsid w:val="00F61CD6"/>
    <w:rsid w:val="00F64090"/>
    <w:rsid w:val="00F65879"/>
    <w:rsid w:val="00F66B78"/>
    <w:rsid w:val="00F734A1"/>
    <w:rsid w:val="00F73641"/>
    <w:rsid w:val="00F739FB"/>
    <w:rsid w:val="00F74453"/>
    <w:rsid w:val="00F7472D"/>
    <w:rsid w:val="00F747B2"/>
    <w:rsid w:val="00F76F0E"/>
    <w:rsid w:val="00F81CF3"/>
    <w:rsid w:val="00F82505"/>
    <w:rsid w:val="00F82DE7"/>
    <w:rsid w:val="00F83F04"/>
    <w:rsid w:val="00F85532"/>
    <w:rsid w:val="00F8694B"/>
    <w:rsid w:val="00F901B0"/>
    <w:rsid w:val="00F911ED"/>
    <w:rsid w:val="00F913F9"/>
    <w:rsid w:val="00F91756"/>
    <w:rsid w:val="00F917A9"/>
    <w:rsid w:val="00F934A3"/>
    <w:rsid w:val="00F956AD"/>
    <w:rsid w:val="00F963CB"/>
    <w:rsid w:val="00F969F5"/>
    <w:rsid w:val="00F96ACA"/>
    <w:rsid w:val="00F97A1D"/>
    <w:rsid w:val="00F97B4A"/>
    <w:rsid w:val="00FA0053"/>
    <w:rsid w:val="00FA0663"/>
    <w:rsid w:val="00FA08B6"/>
    <w:rsid w:val="00FA0CEF"/>
    <w:rsid w:val="00FA21EC"/>
    <w:rsid w:val="00FA3303"/>
    <w:rsid w:val="00FA5241"/>
    <w:rsid w:val="00FA61D8"/>
    <w:rsid w:val="00FB050B"/>
    <w:rsid w:val="00FB1E4E"/>
    <w:rsid w:val="00FB3177"/>
    <w:rsid w:val="00FB33E8"/>
    <w:rsid w:val="00FB728C"/>
    <w:rsid w:val="00FC1A2C"/>
    <w:rsid w:val="00FC25CC"/>
    <w:rsid w:val="00FC2EBC"/>
    <w:rsid w:val="00FC2F20"/>
    <w:rsid w:val="00FC36E6"/>
    <w:rsid w:val="00FC422E"/>
    <w:rsid w:val="00FC4CAD"/>
    <w:rsid w:val="00FC5862"/>
    <w:rsid w:val="00FC7540"/>
    <w:rsid w:val="00FC772C"/>
    <w:rsid w:val="00FD1023"/>
    <w:rsid w:val="00FD1B2F"/>
    <w:rsid w:val="00FD5115"/>
    <w:rsid w:val="00FD659A"/>
    <w:rsid w:val="00FD7B5E"/>
    <w:rsid w:val="00FE01E0"/>
    <w:rsid w:val="00FE0B9D"/>
    <w:rsid w:val="00FE3C47"/>
    <w:rsid w:val="00FE4D64"/>
    <w:rsid w:val="00FE5AD3"/>
    <w:rsid w:val="00FF0166"/>
    <w:rsid w:val="00FF1807"/>
    <w:rsid w:val="00FF2B2A"/>
    <w:rsid w:val="00FF2F27"/>
    <w:rsid w:val="00FF2F6E"/>
    <w:rsid w:val="00FF5A17"/>
    <w:rsid w:val="00FF66AB"/>
    <w:rsid w:val="00FF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38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2380"/>
    <w:pPr>
      <w:keepNext/>
      <w:spacing w:line="360" w:lineRule="auto"/>
      <w:ind w:firstLine="72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2380"/>
    <w:pPr>
      <w:keepNext/>
      <w:spacing w:line="360" w:lineRule="auto"/>
      <w:ind w:firstLine="720"/>
      <w:jc w:val="both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12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2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94BE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C7FB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D02380"/>
    <w:pPr>
      <w:spacing w:line="360" w:lineRule="auto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D02380"/>
    <w:pPr>
      <w:spacing w:line="360" w:lineRule="auto"/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02380"/>
    <w:pPr>
      <w:spacing w:line="360" w:lineRule="auto"/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02380"/>
    <w:pPr>
      <w:spacing w:line="360" w:lineRule="auto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55C3E"/>
    <w:rPr>
      <w:rFonts w:cs="Times New Roman"/>
      <w:sz w:val="24"/>
      <w:szCs w:val="24"/>
      <w:lang w:val="ru-RU" w:eastAsia="ru-RU" w:bidi="ar-SA"/>
    </w:rPr>
  </w:style>
  <w:style w:type="table" w:styleId="TableGrid">
    <w:name w:val="Table Grid"/>
    <w:basedOn w:val="TableNormal"/>
    <w:uiPriority w:val="99"/>
    <w:rsid w:val="00AA1C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2F69FE"/>
    <w:pPr>
      <w:jc w:val="center"/>
    </w:pPr>
    <w:rPr>
      <w:b/>
      <w:bCs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AE3C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57695E"/>
    <w:pPr>
      <w:widowControl w:val="0"/>
      <w:ind w:firstLine="720"/>
    </w:pPr>
    <w:rPr>
      <w:rFonts w:ascii="Consultant" w:hAnsi="Consultant"/>
      <w:sz w:val="20"/>
      <w:szCs w:val="20"/>
    </w:rPr>
  </w:style>
  <w:style w:type="paragraph" w:customStyle="1" w:styleId="a">
    <w:name w:val="ИЭПП Основной"/>
    <w:basedOn w:val="Normal"/>
    <w:uiPriority w:val="99"/>
    <w:rsid w:val="0057695E"/>
    <w:pPr>
      <w:spacing w:line="360" w:lineRule="auto"/>
      <w:ind w:firstLine="851"/>
      <w:jc w:val="both"/>
    </w:pPr>
    <w:rPr>
      <w:szCs w:val="20"/>
    </w:rPr>
  </w:style>
  <w:style w:type="paragraph" w:customStyle="1" w:styleId="ConsNonformat">
    <w:name w:val="ConsNonformat"/>
    <w:uiPriority w:val="99"/>
    <w:rsid w:val="007C671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7C67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Footer">
    <w:name w:val="footer"/>
    <w:basedOn w:val="Normal"/>
    <w:link w:val="FooterChar"/>
    <w:uiPriority w:val="99"/>
    <w:rsid w:val="009811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8119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DE2C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4F7752"/>
    <w:pPr>
      <w:jc w:val="center"/>
    </w:pPr>
    <w:rPr>
      <w:b/>
      <w:bCs/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26E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CE220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0">
    <w:name w:val="Знак Знак"/>
    <w:basedOn w:val="DefaultParagraphFont"/>
    <w:uiPriority w:val="99"/>
    <w:locked/>
    <w:rsid w:val="009861EF"/>
    <w:rPr>
      <w:rFonts w:cs="Times New Roman"/>
      <w:sz w:val="24"/>
      <w:szCs w:val="24"/>
      <w:lang w:val="ru-RU" w:eastAsia="ru-RU" w:bidi="ar-SA"/>
    </w:rPr>
  </w:style>
  <w:style w:type="paragraph" w:customStyle="1" w:styleId="xl24">
    <w:name w:val="xl24"/>
    <w:basedOn w:val="Normal"/>
    <w:uiPriority w:val="99"/>
    <w:rsid w:val="009A6B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a1">
    <w:name w:val="Знак"/>
    <w:basedOn w:val="Normal"/>
    <w:uiPriority w:val="99"/>
    <w:rsid w:val="009A6B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Normal"/>
    <w:uiPriority w:val="99"/>
    <w:rsid w:val="009D22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3">
    <w:name w:val="Style3"/>
    <w:basedOn w:val="Normal"/>
    <w:uiPriority w:val="99"/>
    <w:rsid w:val="009C58C1"/>
    <w:pPr>
      <w:widowControl w:val="0"/>
      <w:autoSpaceDE w:val="0"/>
      <w:autoSpaceDN w:val="0"/>
      <w:adjustRightInd w:val="0"/>
      <w:spacing w:line="302" w:lineRule="exact"/>
      <w:ind w:firstLine="552"/>
      <w:jc w:val="both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9C58C1"/>
    <w:pPr>
      <w:widowControl w:val="0"/>
      <w:autoSpaceDE w:val="0"/>
      <w:autoSpaceDN w:val="0"/>
      <w:adjustRightInd w:val="0"/>
      <w:spacing w:line="298" w:lineRule="exact"/>
    </w:pPr>
    <w:rPr>
      <w:rFonts w:ascii="Arial" w:hAnsi="Arial" w:cs="Arial"/>
    </w:rPr>
  </w:style>
  <w:style w:type="character" w:customStyle="1" w:styleId="FontStyle23">
    <w:name w:val="Font Style23"/>
    <w:basedOn w:val="DefaultParagraphFont"/>
    <w:uiPriority w:val="99"/>
    <w:rsid w:val="009C58C1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91C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E03A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03A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57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6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1221</TotalTime>
  <Pages>8</Pages>
  <Words>3581</Words>
  <Characters>20416</Characters>
  <Application>Microsoft Office Outlook</Application>
  <DocSecurity>0</DocSecurity>
  <Lines>0</Lines>
  <Paragraphs>0</Paragraphs>
  <ScaleCrop>false</ScaleCrop>
  <Company>МО Гатчинский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 ЗАПИСКА  ЗА 1  КВАРТАЛ 2005 ГОДА</dc:title>
  <dc:subject/>
  <dc:creator>Кабинет 31</dc:creator>
  <cp:keywords/>
  <dc:description/>
  <cp:lastModifiedBy>Совет Депутатов</cp:lastModifiedBy>
  <cp:revision>13</cp:revision>
  <cp:lastPrinted>2012-10-01T09:48:00Z</cp:lastPrinted>
  <dcterms:created xsi:type="dcterms:W3CDTF">2012-06-13T06:58:00Z</dcterms:created>
  <dcterms:modified xsi:type="dcterms:W3CDTF">2012-10-01T09:48:00Z</dcterms:modified>
</cp:coreProperties>
</file>