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CB" w:rsidRDefault="00CF47CB" w:rsidP="00CF47CB">
      <w:pPr>
        <w:pStyle w:val="af4"/>
        <w:ind w:left="-284" w:right="-93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сканировано%2010" style="width:47.8pt;height:56.45pt;visibility:visible">
            <v:imagedata r:id="rId7" o:title="Отсканировано%2010" gain="88562f"/>
          </v:shape>
        </w:pict>
      </w:r>
    </w:p>
    <w:p w:rsidR="00CF47CB" w:rsidRDefault="00CF47CB" w:rsidP="00CF47CB">
      <w:pPr>
        <w:pStyle w:val="af4"/>
        <w:ind w:left="-284" w:right="-93"/>
        <w:rPr>
          <w:b/>
          <w:bCs/>
        </w:rPr>
      </w:pP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СОВЕТ ДЕПУТАТОВ</w:t>
      </w: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ГАТЧИНСКОГО МУНИЦИПАЛЬНОГО РАЙОНА</w:t>
      </w: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ЛЕНИНГРАДСКОЙ  ОБЛАСТИ</w:t>
      </w:r>
    </w:p>
    <w:p w:rsidR="00CF47CB" w:rsidRPr="002C434E" w:rsidRDefault="00CF47CB" w:rsidP="00CF47CB">
      <w:pPr>
        <w:pStyle w:val="a3"/>
        <w:ind w:right="-2" w:firstLine="0"/>
        <w:jc w:val="center"/>
        <w:rPr>
          <w:sz w:val="24"/>
          <w:szCs w:val="24"/>
        </w:rPr>
      </w:pPr>
      <w:r>
        <w:rPr>
          <w:sz w:val="24"/>
          <w:szCs w:val="24"/>
        </w:rPr>
        <w:t>ТРЕТИЙ СОЗЫВ</w:t>
      </w:r>
    </w:p>
    <w:p w:rsidR="00CF47CB" w:rsidRDefault="00CF47CB" w:rsidP="00CF47CB">
      <w:pPr>
        <w:pStyle w:val="1"/>
        <w:ind w:left="-284" w:right="49"/>
        <w:rPr>
          <w:b/>
        </w:rPr>
      </w:pPr>
    </w:p>
    <w:p w:rsidR="00CF47CB" w:rsidRDefault="00CF47CB" w:rsidP="00CF47CB">
      <w:pPr>
        <w:pStyle w:val="1"/>
        <w:ind w:left="-284" w:right="49"/>
        <w:rPr>
          <w:b/>
        </w:rPr>
      </w:pPr>
      <w:r w:rsidRPr="00EC3122">
        <w:rPr>
          <w:b/>
        </w:rPr>
        <w:t>Р Е Ш Е Н И Е</w:t>
      </w: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Pr="002C434E" w:rsidRDefault="00CF47CB" w:rsidP="00CF47CB">
      <w:pPr>
        <w:pStyle w:val="af4"/>
        <w:ind w:right="-93"/>
        <w:rPr>
          <w:b/>
          <w:sz w:val="16"/>
          <w:szCs w:val="16"/>
        </w:rPr>
      </w:pPr>
      <w:r w:rsidRPr="002C434E">
        <w:rPr>
          <w:b/>
        </w:rPr>
        <w:t xml:space="preserve">от </w:t>
      </w:r>
      <w:r>
        <w:rPr>
          <w:b/>
        </w:rPr>
        <w:t>27 ноября</w:t>
      </w:r>
      <w:r w:rsidRPr="002C434E">
        <w:rPr>
          <w:b/>
        </w:rPr>
        <w:t xml:space="preserve"> 2015 г</w:t>
      </w:r>
      <w:r>
        <w:rPr>
          <w:b/>
        </w:rPr>
        <w:t>ода</w:t>
      </w:r>
      <w:r w:rsidRPr="002C434E">
        <w:rPr>
          <w:b/>
        </w:rPr>
        <w:t xml:space="preserve">                   </w:t>
      </w:r>
      <w:r>
        <w:rPr>
          <w:b/>
        </w:rPr>
        <w:t xml:space="preserve">                 </w:t>
      </w:r>
      <w:r w:rsidRPr="002C434E">
        <w:rPr>
          <w:b/>
        </w:rPr>
        <w:t xml:space="preserve">             № </w:t>
      </w:r>
      <w:r>
        <w:rPr>
          <w:b/>
        </w:rPr>
        <w:t>1</w:t>
      </w:r>
      <w:r w:rsidR="00CF0636">
        <w:rPr>
          <w:b/>
        </w:rPr>
        <w:t>07</w:t>
      </w:r>
    </w:p>
    <w:p w:rsidR="00CF47CB" w:rsidRDefault="00CF47CB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5D24C2" w:rsidRPr="00A539A4" w:rsidRDefault="00E75884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A539A4">
        <w:rPr>
          <w:b w:val="0"/>
          <w:bCs w:val="0"/>
          <w:sz w:val="24"/>
          <w:szCs w:val="24"/>
        </w:rPr>
        <w:t xml:space="preserve">О </w:t>
      </w:r>
      <w:r w:rsidR="005D24C2" w:rsidRPr="00A539A4">
        <w:rPr>
          <w:b w:val="0"/>
          <w:bCs w:val="0"/>
          <w:sz w:val="24"/>
          <w:szCs w:val="24"/>
        </w:rPr>
        <w:t>бюджете</w:t>
      </w:r>
      <w:r w:rsidRPr="00A539A4">
        <w:rPr>
          <w:b w:val="0"/>
          <w:bCs w:val="0"/>
          <w:sz w:val="24"/>
          <w:szCs w:val="24"/>
        </w:rPr>
        <w:t xml:space="preserve"> </w:t>
      </w:r>
      <w:r w:rsidR="005D24C2" w:rsidRPr="00A539A4">
        <w:rPr>
          <w:b w:val="0"/>
          <w:bCs w:val="0"/>
          <w:sz w:val="24"/>
          <w:szCs w:val="24"/>
        </w:rPr>
        <w:t>Гатчинского муниципального района  на 2016 год и  на плановый период 2017 и 2018 годов</w:t>
      </w:r>
    </w:p>
    <w:p w:rsidR="005D24C2" w:rsidRDefault="005D24C2" w:rsidP="00E87DE4">
      <w:pPr>
        <w:ind w:firstLine="708"/>
        <w:jc w:val="both"/>
        <w:rPr>
          <w:sz w:val="28"/>
          <w:szCs w:val="28"/>
        </w:rPr>
      </w:pPr>
    </w:p>
    <w:p w:rsidR="005D24C2" w:rsidRDefault="005D24C2" w:rsidP="002779F4">
      <w:pPr>
        <w:ind w:firstLine="708"/>
        <w:jc w:val="both"/>
        <w:rPr>
          <w:sz w:val="28"/>
          <w:szCs w:val="28"/>
        </w:rPr>
      </w:pPr>
      <w:r w:rsidRPr="00175EFB">
        <w:rPr>
          <w:sz w:val="28"/>
          <w:szCs w:val="28"/>
        </w:rPr>
        <w:t>В соответствии с Ф</w:t>
      </w:r>
      <w:r>
        <w:rPr>
          <w:sz w:val="28"/>
          <w:szCs w:val="28"/>
        </w:rPr>
        <w:t xml:space="preserve">едеральным  законом  </w:t>
      </w:r>
      <w:r w:rsidRPr="00175EFB">
        <w:rPr>
          <w:sz w:val="28"/>
          <w:szCs w:val="28"/>
        </w:rPr>
        <w:t xml:space="preserve"> от 06.10.2003 № 131</w:t>
      </w:r>
      <w:r>
        <w:rPr>
          <w:sz w:val="28"/>
          <w:szCs w:val="28"/>
        </w:rPr>
        <w:t xml:space="preserve">-ФЗ </w:t>
      </w:r>
      <w:r w:rsidRPr="00175EF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Бюджетным </w:t>
      </w:r>
      <w:r>
        <w:rPr>
          <w:sz w:val="28"/>
          <w:szCs w:val="28"/>
        </w:rPr>
        <w:t>к</w:t>
      </w:r>
      <w:r w:rsidRPr="00175EFB">
        <w:rPr>
          <w:sz w:val="28"/>
          <w:szCs w:val="28"/>
        </w:rPr>
        <w:t>одексом Р</w:t>
      </w:r>
      <w:r>
        <w:rPr>
          <w:sz w:val="28"/>
          <w:szCs w:val="28"/>
        </w:rPr>
        <w:t xml:space="preserve">оссийской  </w:t>
      </w:r>
      <w:r w:rsidRPr="00175EF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75EFB">
        <w:rPr>
          <w:sz w:val="28"/>
          <w:szCs w:val="28"/>
        </w:rPr>
        <w:t>,</w:t>
      </w:r>
      <w:r>
        <w:rPr>
          <w:sz w:val="28"/>
          <w:szCs w:val="28"/>
        </w:rPr>
        <w:t xml:space="preserve">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</w:t>
      </w:r>
      <w:r w:rsidR="00A539A4">
        <w:rPr>
          <w:sz w:val="28"/>
          <w:szCs w:val="28"/>
        </w:rPr>
        <w:t xml:space="preserve"> </w:t>
      </w:r>
      <w:r>
        <w:rPr>
          <w:sz w:val="28"/>
          <w:szCs w:val="28"/>
        </w:rPr>
        <w:t>271, учитывая одобрение проекта бюджета Гатчинского муниципального района  на 201</w:t>
      </w:r>
      <w:r w:rsidRPr="00B56732">
        <w:rPr>
          <w:sz w:val="28"/>
          <w:szCs w:val="28"/>
        </w:rPr>
        <w:t>6</w:t>
      </w:r>
      <w:r>
        <w:rPr>
          <w:sz w:val="28"/>
          <w:szCs w:val="28"/>
        </w:rPr>
        <w:t xml:space="preserve"> год  и на плановый период 201</w:t>
      </w:r>
      <w:r w:rsidRPr="00B56732">
        <w:rPr>
          <w:sz w:val="28"/>
          <w:szCs w:val="28"/>
        </w:rPr>
        <w:t>7</w:t>
      </w:r>
      <w:r>
        <w:rPr>
          <w:sz w:val="28"/>
          <w:szCs w:val="28"/>
        </w:rPr>
        <w:t xml:space="preserve"> и 201</w:t>
      </w:r>
      <w:r w:rsidRPr="00B56732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  на публичных слушаниях  </w:t>
      </w:r>
      <w:r w:rsidRPr="00B56732">
        <w:rPr>
          <w:sz w:val="28"/>
          <w:szCs w:val="28"/>
        </w:rPr>
        <w:t>13</w:t>
      </w:r>
      <w:r>
        <w:rPr>
          <w:sz w:val="28"/>
          <w:szCs w:val="28"/>
        </w:rPr>
        <w:t xml:space="preserve"> ноября 201</w:t>
      </w:r>
      <w:r w:rsidRPr="00B56732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положительное заключение Контрольно-счетной палаты Гатчинского муниципального района,  </w:t>
      </w:r>
      <w:r w:rsidRPr="00175EFB">
        <w:rPr>
          <w:sz w:val="28"/>
          <w:szCs w:val="28"/>
        </w:rPr>
        <w:t xml:space="preserve">руководствуясь Уставом Гатчинского муниципального района, </w:t>
      </w:r>
      <w:r>
        <w:rPr>
          <w:sz w:val="28"/>
          <w:szCs w:val="28"/>
        </w:rPr>
        <w:t xml:space="preserve"> </w:t>
      </w:r>
    </w:p>
    <w:p w:rsidR="005D24C2" w:rsidRPr="000510BE" w:rsidRDefault="005D24C2" w:rsidP="000510BE">
      <w:pPr>
        <w:ind w:firstLine="708"/>
        <w:jc w:val="center"/>
        <w:rPr>
          <w:b/>
          <w:bCs/>
          <w:sz w:val="28"/>
          <w:szCs w:val="28"/>
        </w:rPr>
      </w:pPr>
      <w:r w:rsidRPr="000510BE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5D24C2" w:rsidRDefault="005D24C2" w:rsidP="000510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Л:</w:t>
      </w:r>
    </w:p>
    <w:p w:rsidR="005D24C2" w:rsidRDefault="005D24C2" w:rsidP="003651FB">
      <w:pPr>
        <w:ind w:firstLine="708"/>
        <w:jc w:val="both"/>
        <w:rPr>
          <w:sz w:val="28"/>
          <w:szCs w:val="28"/>
        </w:rPr>
      </w:pPr>
    </w:p>
    <w:p w:rsidR="005D24C2" w:rsidRPr="00E531ED" w:rsidRDefault="005D24C2" w:rsidP="00DB2A5E">
      <w:pPr>
        <w:jc w:val="both"/>
        <w:rPr>
          <w:sz w:val="28"/>
          <w:szCs w:val="28"/>
        </w:rPr>
      </w:pPr>
      <w:r w:rsidRPr="00175EFB">
        <w:rPr>
          <w:sz w:val="28"/>
          <w:szCs w:val="28"/>
        </w:rPr>
        <w:tab/>
      </w:r>
      <w:r>
        <w:rPr>
          <w:sz w:val="28"/>
          <w:szCs w:val="28"/>
        </w:rPr>
        <w:t>Утвердить б</w:t>
      </w:r>
      <w:r w:rsidRPr="00E531ED">
        <w:rPr>
          <w:sz w:val="28"/>
          <w:szCs w:val="28"/>
        </w:rPr>
        <w:t>юджет Гатчинского муниципального района  на 201</w:t>
      </w:r>
      <w:r w:rsidRPr="00B56732">
        <w:rPr>
          <w:sz w:val="28"/>
          <w:szCs w:val="28"/>
        </w:rPr>
        <w:t>6</w:t>
      </w:r>
      <w:r w:rsidRPr="00E531ED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на плановый период  201</w:t>
      </w:r>
      <w:r w:rsidRPr="00B56732">
        <w:rPr>
          <w:sz w:val="28"/>
          <w:szCs w:val="28"/>
        </w:rPr>
        <w:t>7</w:t>
      </w:r>
      <w:r w:rsidRPr="00E531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r w:rsidRPr="00E531ED">
        <w:rPr>
          <w:sz w:val="28"/>
          <w:szCs w:val="28"/>
        </w:rPr>
        <w:t xml:space="preserve"> 201</w:t>
      </w:r>
      <w:r w:rsidRPr="00B56732">
        <w:rPr>
          <w:sz w:val="28"/>
          <w:szCs w:val="28"/>
        </w:rPr>
        <w:t>8</w:t>
      </w:r>
      <w:r w:rsidRPr="00E531ED">
        <w:rPr>
          <w:sz w:val="28"/>
          <w:szCs w:val="28"/>
        </w:rPr>
        <w:t xml:space="preserve">  годов:</w:t>
      </w:r>
    </w:p>
    <w:p w:rsidR="005D24C2" w:rsidRPr="00CF47CB" w:rsidRDefault="005D24C2" w:rsidP="00175EFB">
      <w:pPr>
        <w:ind w:firstLine="709"/>
        <w:jc w:val="both"/>
        <w:rPr>
          <w:sz w:val="16"/>
          <w:szCs w:val="16"/>
        </w:rPr>
      </w:pPr>
      <w:bookmarkStart w:id="0" w:name="_Toc164233559"/>
    </w:p>
    <w:p w:rsidR="005D24C2" w:rsidRPr="003820DB" w:rsidRDefault="005D24C2" w:rsidP="00FB1E3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 Основные характеристики бюджета </w:t>
      </w:r>
      <w:r w:rsidRPr="00175EFB">
        <w:rPr>
          <w:b/>
          <w:bCs/>
          <w:sz w:val="28"/>
          <w:szCs w:val="28"/>
        </w:rPr>
        <w:t xml:space="preserve">Гатчинского муниципального района  </w:t>
      </w:r>
      <w:bookmarkEnd w:id="0"/>
      <w:r>
        <w:rPr>
          <w:b/>
          <w:bCs/>
          <w:sz w:val="28"/>
          <w:szCs w:val="28"/>
        </w:rPr>
        <w:t>на 201</w:t>
      </w:r>
      <w:r w:rsidRPr="00B56732">
        <w:rPr>
          <w:b/>
          <w:bCs/>
          <w:sz w:val="28"/>
          <w:szCs w:val="28"/>
        </w:rPr>
        <w:t>6</w:t>
      </w:r>
      <w:r w:rsidRPr="003820DB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 xml:space="preserve"> на  плановый период  201</w:t>
      </w:r>
      <w:r w:rsidRPr="00B56732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и 201</w:t>
      </w:r>
      <w:r w:rsidRPr="00B56732">
        <w:rPr>
          <w:b/>
          <w:bCs/>
          <w:sz w:val="28"/>
          <w:szCs w:val="28"/>
        </w:rPr>
        <w:t>8</w:t>
      </w:r>
      <w:r w:rsidRPr="003820DB">
        <w:rPr>
          <w:b/>
          <w:bCs/>
          <w:sz w:val="28"/>
          <w:szCs w:val="28"/>
        </w:rPr>
        <w:t xml:space="preserve">  годов</w:t>
      </w:r>
    </w:p>
    <w:p w:rsidR="005D24C2" w:rsidRPr="005359B0" w:rsidRDefault="005D24C2" w:rsidP="000510BE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</w:t>
      </w:r>
      <w:r>
        <w:rPr>
          <w:sz w:val="28"/>
          <w:szCs w:val="28"/>
        </w:rPr>
        <w:t>6</w:t>
      </w:r>
      <w:r w:rsidRPr="005359B0">
        <w:rPr>
          <w:sz w:val="28"/>
          <w:szCs w:val="28"/>
        </w:rPr>
        <w:t xml:space="preserve"> год: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общий объем доходов бюджета Гатчинского муниципального района 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5101704,1</w:t>
      </w:r>
      <w:r w:rsidRPr="005359B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 рублей;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общий объем расходов бюджета Гатчинского муниципального района в сумме</w:t>
      </w:r>
      <w:r>
        <w:rPr>
          <w:sz w:val="28"/>
          <w:szCs w:val="28"/>
        </w:rPr>
        <w:t xml:space="preserve"> 5208050,6</w:t>
      </w:r>
      <w:r w:rsidRPr="005359B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рублей;</w:t>
      </w:r>
    </w:p>
    <w:p w:rsidR="005D24C2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>
        <w:rPr>
          <w:sz w:val="28"/>
          <w:szCs w:val="28"/>
        </w:rPr>
        <w:t>106346,5</w:t>
      </w:r>
      <w:r w:rsidRPr="005359B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рублей.</w:t>
      </w:r>
    </w:p>
    <w:p w:rsidR="005D24C2" w:rsidRPr="009740A2" w:rsidRDefault="005D24C2" w:rsidP="003B50B9">
      <w:pPr>
        <w:ind w:firstLine="708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2017 и 2018 годов:</w:t>
      </w:r>
    </w:p>
    <w:p w:rsidR="005D24C2" w:rsidRPr="009740A2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lastRenderedPageBreak/>
        <w:t>прогнозируемый общий объем доходов бюджета Гатчинского муниципального района на 2017</w:t>
      </w:r>
      <w:r>
        <w:rPr>
          <w:sz w:val="28"/>
          <w:szCs w:val="28"/>
        </w:rPr>
        <w:t xml:space="preserve"> год  в сумме 5201201,1</w:t>
      </w:r>
      <w:r w:rsidRPr="009740A2">
        <w:rPr>
          <w:sz w:val="28"/>
          <w:szCs w:val="28"/>
        </w:rPr>
        <w:t xml:space="preserve"> тысячи  рублей и                               на 2018 год  в сумме </w:t>
      </w:r>
      <w:r>
        <w:rPr>
          <w:sz w:val="28"/>
          <w:szCs w:val="28"/>
        </w:rPr>
        <w:t xml:space="preserve">5480030,6 </w:t>
      </w:r>
      <w:r w:rsidRPr="009740A2">
        <w:rPr>
          <w:sz w:val="28"/>
          <w:szCs w:val="28"/>
        </w:rPr>
        <w:t>тысячи  рублей;</w:t>
      </w:r>
    </w:p>
    <w:p w:rsidR="005D24C2" w:rsidRPr="00EF4461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общий объем расходов бюджета Гатчинского муниципального района на 2017 год в сумме</w:t>
      </w:r>
      <w:r w:rsidRPr="009740A2">
        <w:rPr>
          <w:color w:val="FF0000"/>
          <w:sz w:val="28"/>
          <w:szCs w:val="28"/>
        </w:rPr>
        <w:t xml:space="preserve"> </w:t>
      </w:r>
      <w:r w:rsidRPr="00EF4461">
        <w:rPr>
          <w:sz w:val="28"/>
          <w:szCs w:val="28"/>
        </w:rPr>
        <w:t>5296988,9 тысячи</w:t>
      </w:r>
      <w:r w:rsidRPr="009740A2">
        <w:rPr>
          <w:sz w:val="28"/>
          <w:szCs w:val="28"/>
        </w:rPr>
        <w:t xml:space="preserve">  </w:t>
      </w:r>
      <w:r w:rsidRPr="008606CC">
        <w:rPr>
          <w:sz w:val="28"/>
          <w:szCs w:val="28"/>
        </w:rPr>
        <w:t>рублей,</w:t>
      </w:r>
      <w:r w:rsidRPr="009740A2">
        <w:rPr>
          <w:color w:val="FF0000"/>
          <w:sz w:val="28"/>
          <w:szCs w:val="28"/>
        </w:rPr>
        <w:t xml:space="preserve"> </w:t>
      </w:r>
      <w:r w:rsidRPr="00EF4461">
        <w:rPr>
          <w:sz w:val="28"/>
          <w:szCs w:val="28"/>
        </w:rPr>
        <w:t xml:space="preserve">в том числе условно утвержденные расходы в сумме 43680 тысяч  рублей и на 2018 год  в сумме </w:t>
      </w:r>
      <w:r>
        <w:rPr>
          <w:sz w:val="28"/>
          <w:szCs w:val="28"/>
        </w:rPr>
        <w:t>5578366,2</w:t>
      </w:r>
      <w:r w:rsidRPr="00EF4461">
        <w:rPr>
          <w:sz w:val="28"/>
          <w:szCs w:val="28"/>
        </w:rPr>
        <w:t xml:space="preserve"> тысяч  рублей, в том числе условно утвержденные расходы в сумме </w:t>
      </w:r>
      <w:r>
        <w:rPr>
          <w:sz w:val="28"/>
          <w:szCs w:val="28"/>
        </w:rPr>
        <w:t>89449,7</w:t>
      </w:r>
      <w:r w:rsidRPr="00EF4461">
        <w:rPr>
          <w:sz w:val="28"/>
          <w:szCs w:val="28"/>
        </w:rPr>
        <w:t xml:space="preserve"> тысячи  рублей;</w:t>
      </w:r>
    </w:p>
    <w:p w:rsidR="005D24C2" w:rsidRPr="00BF0719" w:rsidRDefault="005D24C2" w:rsidP="005A6FCD">
      <w:pPr>
        <w:ind w:firstLine="709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прогнозируемый дефицит бюджета Гатчинско</w:t>
      </w:r>
      <w:r>
        <w:rPr>
          <w:sz w:val="28"/>
          <w:szCs w:val="28"/>
        </w:rPr>
        <w:t>го муниципального района на 201</w:t>
      </w:r>
      <w:r w:rsidRPr="00A2413F">
        <w:rPr>
          <w:sz w:val="28"/>
          <w:szCs w:val="28"/>
        </w:rPr>
        <w:t>7</w:t>
      </w:r>
      <w:r w:rsidRPr="00BF0719">
        <w:rPr>
          <w:sz w:val="28"/>
          <w:szCs w:val="28"/>
        </w:rPr>
        <w:t xml:space="preserve"> год  в сумме 95787,8 тысячи</w:t>
      </w:r>
      <w:r>
        <w:rPr>
          <w:sz w:val="28"/>
          <w:szCs w:val="28"/>
        </w:rPr>
        <w:t xml:space="preserve">  рублей и на 201</w:t>
      </w:r>
      <w:r w:rsidRPr="00A2413F">
        <w:rPr>
          <w:sz w:val="28"/>
          <w:szCs w:val="28"/>
        </w:rPr>
        <w:t>8</w:t>
      </w:r>
      <w:r w:rsidRPr="00BF0719">
        <w:rPr>
          <w:sz w:val="28"/>
          <w:szCs w:val="28"/>
        </w:rPr>
        <w:t xml:space="preserve"> год  в сумме 98335,6 тысячи  рублей.</w:t>
      </w:r>
    </w:p>
    <w:p w:rsidR="005D24C2" w:rsidRPr="009740A2" w:rsidRDefault="005D24C2" w:rsidP="00175EF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3. Утвердить источники финансирования дефицита бюджета Гатчинского муниципального района  на 2016 год согласно приложению 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9740A2">
        <w:rPr>
          <w:sz w:val="28"/>
          <w:szCs w:val="28"/>
        </w:rPr>
        <w:t>.</w:t>
      </w:r>
    </w:p>
    <w:p w:rsidR="005D24C2" w:rsidRPr="009740A2" w:rsidRDefault="005D24C2" w:rsidP="003820D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4. Утвердить источники финансирования дефицита бюджета Гатчинского муниципального района на плановый период  2017  и 2018  годов согласно приложению 2</w:t>
      </w:r>
      <w:r w:rsidR="00E75884">
        <w:rPr>
          <w:sz w:val="28"/>
          <w:szCs w:val="28"/>
        </w:rPr>
        <w:t xml:space="preserve"> к настоящему решению</w:t>
      </w:r>
      <w:r w:rsidRPr="009740A2">
        <w:rPr>
          <w:sz w:val="28"/>
          <w:szCs w:val="28"/>
        </w:rPr>
        <w:t>.</w:t>
      </w:r>
    </w:p>
    <w:p w:rsidR="00CF47CB" w:rsidRPr="00CF47CB" w:rsidRDefault="00CF47CB" w:rsidP="00FB1E3D">
      <w:pPr>
        <w:ind w:firstLine="708"/>
        <w:jc w:val="both"/>
        <w:rPr>
          <w:b/>
          <w:bCs/>
          <w:sz w:val="16"/>
          <w:szCs w:val="16"/>
        </w:rPr>
      </w:pPr>
    </w:p>
    <w:p w:rsidR="005D24C2" w:rsidRPr="00765ACA" w:rsidRDefault="005D24C2" w:rsidP="00CF47CB">
      <w:pPr>
        <w:ind w:firstLine="567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>Статья 2. Доходы бюджета Гатчинского муниципального района на 2016 год и на плановый период 2017 и 2018  годов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2016 год согласно приложению 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прогнозируемые поступления доходов  на  плановый период  2017  и 2018  годов согласно приложению 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467B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 статьей 1 настоящего решения,  безвозмездные поступления  из других бюджетов на 2016 год согласно приложению 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безвозмездные поступления  из других бюджетов  на плановый период  2017  и 2018  годов согласно приложению 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CF47CB" w:rsidRDefault="005D24C2" w:rsidP="00467B89">
      <w:pPr>
        <w:ind w:firstLine="709"/>
        <w:jc w:val="both"/>
        <w:rPr>
          <w:color w:val="FF0000"/>
          <w:sz w:val="16"/>
          <w:szCs w:val="16"/>
        </w:rPr>
      </w:pPr>
    </w:p>
    <w:p w:rsidR="005D24C2" w:rsidRPr="00765ACA" w:rsidRDefault="005D24C2" w:rsidP="00FB1E3D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765ACA">
        <w:rPr>
          <w:b/>
          <w:bCs/>
          <w:sz w:val="28"/>
          <w:szCs w:val="28"/>
        </w:rPr>
        <w:t xml:space="preserve">Статья 3. </w:t>
      </w:r>
      <w:bookmarkEnd w:id="1"/>
      <w:r w:rsidRPr="00765AC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источников финансирования дефицита  бюджета  Гатчинского муниципального района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муниципального района  согласно  приложению 8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CF47CB" w:rsidRPr="00CF47CB" w:rsidRDefault="00CF47CB" w:rsidP="00756F89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5D24C2" w:rsidRPr="00765ACA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4. </w:t>
      </w:r>
      <w:bookmarkEnd w:id="2"/>
      <w:r w:rsidRPr="00765ACA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201</w:t>
      </w:r>
      <w:r>
        <w:rPr>
          <w:b/>
          <w:bCs/>
          <w:sz w:val="28"/>
          <w:szCs w:val="28"/>
        </w:rPr>
        <w:t>6</w:t>
      </w:r>
      <w:r w:rsidRPr="00765ACA">
        <w:rPr>
          <w:b/>
          <w:bCs/>
          <w:sz w:val="28"/>
          <w:szCs w:val="28"/>
        </w:rPr>
        <w:t xml:space="preserve"> году </w:t>
      </w:r>
    </w:p>
    <w:p w:rsidR="005D24C2" w:rsidRPr="00765ACA" w:rsidRDefault="005D24C2" w:rsidP="0081119E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</w:t>
      </w:r>
      <w:r w:rsidRPr="00765ACA">
        <w:rPr>
          <w:sz w:val="28"/>
          <w:szCs w:val="28"/>
        </w:rPr>
        <w:lastRenderedPageBreak/>
        <w:t>субъектов Российской Федерации</w:t>
      </w:r>
      <w:r w:rsidR="003525E6">
        <w:rPr>
          <w:sz w:val="28"/>
          <w:szCs w:val="28"/>
        </w:rPr>
        <w:t>, согласно п</w:t>
      </w:r>
      <w:r w:rsidRPr="00765ACA">
        <w:rPr>
          <w:sz w:val="28"/>
          <w:szCs w:val="28"/>
        </w:rPr>
        <w:t>риложению  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BF0719" w:rsidRDefault="005D24C2" w:rsidP="00906A8D">
      <w:pPr>
        <w:pStyle w:val="a3"/>
      </w:pPr>
      <w:r w:rsidRPr="00BF0719">
        <w:t xml:space="preserve">2. </w:t>
      </w:r>
      <w:bookmarkStart w:id="3" w:name="sub_601"/>
      <w:r w:rsidRPr="00BF0719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  (в части сумм по расчетам до 01.01.2006 и погашения задолженности прошлых лет)</w:t>
      </w:r>
      <w:r w:rsidR="003525E6">
        <w:t xml:space="preserve">, </w:t>
      </w:r>
      <w:r w:rsidRPr="00BF0719">
        <w:t>зачисляются  бюджет  Гатчинского муниципального района.</w:t>
      </w:r>
    </w:p>
    <w:p w:rsidR="005D24C2" w:rsidRPr="00765ACA" w:rsidRDefault="005D24C2" w:rsidP="00376957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765AC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765ACA">
          <w:rPr>
            <w:sz w:val="28"/>
            <w:szCs w:val="28"/>
          </w:rPr>
          <w:t>приложению</w:t>
        </w:r>
      </w:hyperlink>
      <w:r w:rsidRPr="00765ACA">
        <w:t xml:space="preserve"> 10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t>.</w:t>
      </w:r>
    </w:p>
    <w:p w:rsidR="005D24C2" w:rsidRPr="00434147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0544F">
        <w:t xml:space="preserve">4. </w:t>
      </w:r>
      <w:r w:rsidRPr="00F0544F">
        <w:rPr>
          <w:sz w:val="28"/>
          <w:szCs w:val="28"/>
        </w:rPr>
        <w:t>Комитету финансов Гатчинского муниципального района, как финансовому</w:t>
      </w:r>
      <w:r>
        <w:rPr>
          <w:sz w:val="28"/>
          <w:szCs w:val="28"/>
        </w:rPr>
        <w:t xml:space="preserve"> органу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 xml:space="preserve">), принять функции администрирования отдельных видов доходов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>), переданные решениями советов депутатов городских и сельских поселений</w:t>
      </w:r>
      <w:r w:rsidR="003525E6">
        <w:rPr>
          <w:sz w:val="28"/>
          <w:szCs w:val="28"/>
        </w:rPr>
        <w:t xml:space="preserve"> Гатчинского муниципального района.</w:t>
      </w:r>
    </w:p>
    <w:p w:rsidR="005D24C2" w:rsidRPr="00CF47CB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5D24C2" w:rsidRPr="00765ACA" w:rsidRDefault="005D24C2" w:rsidP="00433842">
      <w:pPr>
        <w:ind w:firstLine="708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>Статья 5. Бюджетные ассигнования бюджета Гатчинского муниципального района  на 20</w:t>
      </w:r>
      <w:r>
        <w:rPr>
          <w:b/>
          <w:bCs/>
          <w:sz w:val="28"/>
          <w:szCs w:val="28"/>
        </w:rPr>
        <w:t>16</w:t>
      </w:r>
      <w:r w:rsidRPr="00765ACA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>на плановый период 2017</w:t>
      </w:r>
      <w:r w:rsidRPr="00765AC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2018</w:t>
      </w:r>
      <w:r w:rsidRPr="00765ACA">
        <w:rPr>
          <w:b/>
          <w:bCs/>
          <w:sz w:val="28"/>
          <w:szCs w:val="28"/>
        </w:rPr>
        <w:t xml:space="preserve">  годов</w:t>
      </w:r>
    </w:p>
    <w:p w:rsidR="005D24C2" w:rsidRPr="00765ACA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 пределах общего объема расходов, утвержденного статьей 1 настоящего  решения,  распределение бюджетных ассигнований по разделам и подразделам, классификации расходов бюджетов  на 2016 год  согласно приложению 11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на  плановый период  2017  и 2018  годов согласно приложению 12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 пределах общего объема расходов, утвержденного статьей 1 настоящего решения</w:t>
      </w:r>
      <w:r w:rsidR="00433865">
        <w:rPr>
          <w:sz w:val="28"/>
          <w:szCs w:val="28"/>
        </w:rPr>
        <w:t>,</w:t>
      </w:r>
      <w:r w:rsidRPr="00765ACA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и подгруппам  видов расходов классификации расходов бюджетов, по разделам и подразделам классификации расходов бюджетов на 2016 год  согласно приложению 13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на плановый период  2017  и 2018  годов согласно приложению 14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Утвердить ведомственную структуру расходов бюджета Гатчинского муниципального района  на 2016 год </w:t>
      </w:r>
      <w:r w:rsidRPr="00765ACA">
        <w:rPr>
          <w:b/>
          <w:bCs/>
          <w:sz w:val="28"/>
          <w:szCs w:val="28"/>
        </w:rPr>
        <w:t xml:space="preserve"> </w:t>
      </w:r>
      <w:r w:rsidRPr="00765ACA">
        <w:rPr>
          <w:sz w:val="28"/>
          <w:szCs w:val="28"/>
        </w:rPr>
        <w:t>согласно приложению  15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на плановый период  2017  и 2018  годов согласно приложению 16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bookmarkEnd w:id="4"/>
    <w:p w:rsidR="005D24C2" w:rsidRPr="00765ACA" w:rsidRDefault="005D24C2" w:rsidP="00F41F01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5D24C2" w:rsidRPr="002532FD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на 2016 год в сумме   </w:t>
      </w:r>
      <w:r>
        <w:rPr>
          <w:sz w:val="28"/>
          <w:szCs w:val="28"/>
        </w:rPr>
        <w:t>1007933,6</w:t>
      </w:r>
      <w:r w:rsidRPr="002532FD">
        <w:rPr>
          <w:sz w:val="28"/>
          <w:szCs w:val="28"/>
        </w:rPr>
        <w:t xml:space="preserve"> тысячи  рублей; </w:t>
      </w:r>
    </w:p>
    <w:p w:rsidR="005D24C2" w:rsidRPr="00BF0719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2017 год в сумме   10</w:t>
      </w:r>
      <w:r>
        <w:rPr>
          <w:sz w:val="28"/>
          <w:szCs w:val="28"/>
        </w:rPr>
        <w:t>18926,9</w:t>
      </w:r>
      <w:r w:rsidRPr="00BF0719">
        <w:rPr>
          <w:sz w:val="28"/>
          <w:szCs w:val="28"/>
        </w:rPr>
        <w:t xml:space="preserve"> тысячи  рублей;</w:t>
      </w:r>
    </w:p>
    <w:p w:rsidR="005D24C2" w:rsidRPr="00BF0719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 год в сумме   10</w:t>
      </w:r>
      <w:r>
        <w:rPr>
          <w:sz w:val="28"/>
          <w:szCs w:val="28"/>
        </w:rPr>
        <w:t>31627,3</w:t>
      </w:r>
      <w:r w:rsidRPr="00BF0719">
        <w:rPr>
          <w:sz w:val="28"/>
          <w:szCs w:val="28"/>
        </w:rPr>
        <w:t xml:space="preserve"> тысячи  рублей.</w:t>
      </w:r>
    </w:p>
    <w:p w:rsidR="005D24C2" w:rsidRPr="002532FD" w:rsidRDefault="005D24C2" w:rsidP="00A0387C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2532FD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5D24C2" w:rsidRPr="009740A2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Pr="0037463F">
        <w:rPr>
          <w:sz w:val="28"/>
          <w:szCs w:val="28"/>
        </w:rPr>
        <w:t>6</w:t>
      </w:r>
      <w:r w:rsidRPr="009740A2">
        <w:rPr>
          <w:sz w:val="28"/>
          <w:szCs w:val="28"/>
        </w:rPr>
        <w:t xml:space="preserve"> год в сумме   </w:t>
      </w:r>
      <w:r>
        <w:rPr>
          <w:sz w:val="28"/>
          <w:szCs w:val="28"/>
        </w:rPr>
        <w:t>10 000</w:t>
      </w:r>
      <w:r w:rsidRPr="009740A2">
        <w:rPr>
          <w:sz w:val="28"/>
          <w:szCs w:val="28"/>
        </w:rPr>
        <w:t xml:space="preserve"> тысяч  рублей; </w:t>
      </w:r>
    </w:p>
    <w:p w:rsidR="005D24C2" w:rsidRPr="009740A2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Pr="0037463F">
        <w:rPr>
          <w:sz w:val="28"/>
          <w:szCs w:val="28"/>
        </w:rPr>
        <w:t>7</w:t>
      </w:r>
      <w:r w:rsidRPr="009740A2">
        <w:rPr>
          <w:sz w:val="28"/>
          <w:szCs w:val="28"/>
        </w:rPr>
        <w:t xml:space="preserve"> год в сумме   </w:t>
      </w:r>
      <w:r>
        <w:rPr>
          <w:sz w:val="28"/>
          <w:szCs w:val="28"/>
        </w:rPr>
        <w:t>10 000</w:t>
      </w:r>
      <w:r w:rsidRPr="009740A2">
        <w:rPr>
          <w:sz w:val="28"/>
          <w:szCs w:val="28"/>
        </w:rPr>
        <w:t xml:space="preserve"> тысяч  рублей; </w:t>
      </w:r>
    </w:p>
    <w:p w:rsidR="005D24C2" w:rsidRPr="009740A2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Pr="0037463F">
        <w:rPr>
          <w:sz w:val="28"/>
          <w:szCs w:val="28"/>
        </w:rPr>
        <w:t>8</w:t>
      </w:r>
      <w:r w:rsidRPr="009740A2">
        <w:rPr>
          <w:sz w:val="28"/>
          <w:szCs w:val="28"/>
        </w:rPr>
        <w:t xml:space="preserve"> год в сумме   </w:t>
      </w:r>
      <w:r>
        <w:rPr>
          <w:sz w:val="28"/>
          <w:szCs w:val="28"/>
        </w:rPr>
        <w:t xml:space="preserve">10 000 </w:t>
      </w:r>
      <w:r w:rsidRPr="009740A2">
        <w:rPr>
          <w:sz w:val="28"/>
          <w:szCs w:val="28"/>
        </w:rPr>
        <w:t>тысяч  рублей.</w:t>
      </w:r>
    </w:p>
    <w:p w:rsidR="005D24C2" w:rsidRPr="002532FD" w:rsidRDefault="005D24C2" w:rsidP="00D84F71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lastRenderedPageBreak/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Гатчинского муниципального района</w:t>
      </w:r>
      <w:r w:rsidR="00433865">
        <w:rPr>
          <w:sz w:val="28"/>
          <w:szCs w:val="28"/>
        </w:rPr>
        <w:t>,</w:t>
      </w:r>
      <w:r w:rsidRPr="002532FD">
        <w:rPr>
          <w:sz w:val="28"/>
          <w:szCs w:val="28"/>
        </w:rPr>
        <w:t xml:space="preserve"> в рамках непрограммных расходов бюджета.</w:t>
      </w:r>
    </w:p>
    <w:p w:rsidR="005D24C2" w:rsidRPr="002532FD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</w:pPr>
      <w:r w:rsidRPr="002532FD">
        <w:rPr>
          <w:sz w:val="28"/>
          <w:szCs w:val="28"/>
        </w:rPr>
        <w:t>Утвердить перечень капитальных вложений за счет  средств бюджета  Гатчинского муниципального района на 201</w:t>
      </w:r>
      <w:r>
        <w:rPr>
          <w:sz w:val="28"/>
          <w:szCs w:val="28"/>
        </w:rPr>
        <w:t>6</w:t>
      </w:r>
      <w:r w:rsidRPr="002532F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2017 и </w:t>
      </w:r>
      <w:r w:rsidRPr="002532FD">
        <w:rPr>
          <w:sz w:val="28"/>
          <w:szCs w:val="28"/>
        </w:rPr>
        <w:t>2018 годов, согласно приложению  17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2532FD">
        <w:rPr>
          <w:sz w:val="28"/>
          <w:szCs w:val="28"/>
        </w:rPr>
        <w:t>.</w:t>
      </w:r>
      <w:r w:rsidRPr="002532FD">
        <w:t xml:space="preserve"> </w:t>
      </w:r>
    </w:p>
    <w:p w:rsidR="005D24C2" w:rsidRPr="002532FD" w:rsidRDefault="005D24C2" w:rsidP="009D1CB2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          6.1. Установить, что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собственности Гатчинского муниципального района утверждается постановлением администрации  Гатчинского муниципального района. </w:t>
      </w:r>
    </w:p>
    <w:p w:rsidR="005D24C2" w:rsidRPr="002532FD" w:rsidRDefault="005D24C2" w:rsidP="005D1835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6.2. Установить, что средства, предусмотренные на финансирование объектов</w:t>
      </w:r>
      <w:r w:rsidR="00433865">
        <w:rPr>
          <w:sz w:val="28"/>
          <w:szCs w:val="28"/>
        </w:rPr>
        <w:t>,</w:t>
      </w:r>
      <w:r w:rsidRPr="002532FD">
        <w:rPr>
          <w:sz w:val="28"/>
          <w:szCs w:val="28"/>
        </w:rPr>
        <w:t xml:space="preserve"> включенных в перечень капитальных вложений,  за счет  средств бюджета Гатчинского муниципального района,  являющихся муниципальной собственностью городских и сельских поселений, передаются бюджетам муниципальных образований  городских и сельских поселений в порядке,  утвержденным  приложением  18 к настоящему решению.</w:t>
      </w:r>
    </w:p>
    <w:p w:rsidR="005D24C2" w:rsidRPr="002532FD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перечень главных распорядителей бюджетных средств Гатчинского муниципального района  согласно приложению 19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2532FD">
        <w:rPr>
          <w:sz w:val="28"/>
          <w:szCs w:val="28"/>
        </w:rPr>
        <w:t>.</w:t>
      </w:r>
    </w:p>
    <w:p w:rsidR="005D24C2" w:rsidRPr="002532FD" w:rsidRDefault="00433865" w:rsidP="00E7196A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учреждений - </w:t>
      </w:r>
      <w:r w:rsidR="005D24C2" w:rsidRPr="002532FD">
        <w:rPr>
          <w:sz w:val="28"/>
          <w:szCs w:val="28"/>
        </w:rPr>
        <w:t xml:space="preserve">участников  бюджетного процесса  Гатчинского муниципального района  </w:t>
      </w:r>
      <w:r>
        <w:rPr>
          <w:sz w:val="28"/>
          <w:szCs w:val="28"/>
        </w:rPr>
        <w:t xml:space="preserve">- </w:t>
      </w:r>
      <w:r w:rsidR="005D24C2" w:rsidRPr="002532FD">
        <w:rPr>
          <w:sz w:val="28"/>
          <w:szCs w:val="28"/>
        </w:rPr>
        <w:t>согласно приложению 20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532FD">
        <w:rPr>
          <w:sz w:val="28"/>
          <w:szCs w:val="28"/>
        </w:rPr>
        <w:t>.</w:t>
      </w:r>
    </w:p>
    <w:p w:rsidR="005D24C2" w:rsidRPr="00BF0719" w:rsidRDefault="005D24C2" w:rsidP="000F3E55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перечень учреждений - неучастников  бюджетного процесса  Га</w:t>
      </w:r>
      <w:r w:rsidRPr="00BF0719">
        <w:rPr>
          <w:sz w:val="28"/>
          <w:szCs w:val="28"/>
        </w:rPr>
        <w:t xml:space="preserve">тчинского муниципального района  </w:t>
      </w:r>
      <w:r w:rsidR="00433865">
        <w:rPr>
          <w:sz w:val="28"/>
          <w:szCs w:val="28"/>
        </w:rPr>
        <w:t xml:space="preserve">- </w:t>
      </w:r>
      <w:r w:rsidRPr="00BF0719">
        <w:rPr>
          <w:sz w:val="28"/>
          <w:szCs w:val="28"/>
        </w:rPr>
        <w:t>согласно приложению 21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BF0719">
        <w:rPr>
          <w:sz w:val="28"/>
          <w:szCs w:val="28"/>
        </w:rPr>
        <w:t>.</w:t>
      </w:r>
    </w:p>
    <w:p w:rsidR="005D24C2" w:rsidRPr="00BF0719" w:rsidRDefault="005D24C2" w:rsidP="004B1FCD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 Установить, что муниципальными правовыми актами администрации  Гатчинского муниципального района в соответствии с муниципальными программами Гатчинского</w:t>
      </w:r>
      <w:r w:rsidR="00433865">
        <w:rPr>
          <w:sz w:val="28"/>
          <w:szCs w:val="28"/>
        </w:rPr>
        <w:t xml:space="preserve"> муниципального района определяю</w:t>
      </w:r>
      <w:r w:rsidRPr="00BF0719">
        <w:rPr>
          <w:sz w:val="28"/>
          <w:szCs w:val="28"/>
        </w:rPr>
        <w:t>тся объем и  порядок  предоставления из  бюджета Гатчинского муниципального района субсидий иным некоммерческим организациям (за исключением  субсидий государственным (муниципальным) учреждениям)</w:t>
      </w:r>
      <w:r w:rsidR="00433865">
        <w:rPr>
          <w:sz w:val="28"/>
          <w:szCs w:val="28"/>
        </w:rPr>
        <w:t>,</w:t>
      </w:r>
      <w:r w:rsidRPr="00BF0719">
        <w:rPr>
          <w:sz w:val="28"/>
          <w:szCs w:val="28"/>
        </w:rPr>
        <w:t xml:space="preserve"> а именно:</w:t>
      </w:r>
    </w:p>
    <w:p w:rsidR="005D24C2" w:rsidRPr="00821C34" w:rsidRDefault="005D24C2" w:rsidP="003025BA">
      <w:pPr>
        <w:pStyle w:val="31"/>
      </w:pPr>
      <w:r>
        <w:t>10.1. В рамках подпрограммы «</w:t>
      </w:r>
      <w:r w:rsidRPr="00E70AFF">
        <w:t>Оказание поддержки социально ориентированным некоммерческим организациям, осуществляющим свою деятельность в сфере физической культуры и спорта, а так же пропаганде здорового образа жизни в Гатчинском муниципальном районе</w:t>
      </w:r>
      <w:r>
        <w:t>»</w:t>
      </w:r>
      <w:r w:rsidRPr="00821C34">
        <w:t xml:space="preserve"> муниципальной программы Гат</w:t>
      </w:r>
      <w:r>
        <w:t>чинского муниципального района «</w:t>
      </w:r>
      <w:r w:rsidRPr="00821C34">
        <w:t>Развит</w:t>
      </w:r>
      <w:r>
        <w:t>ие физической культуры и спорта»:</w:t>
      </w:r>
    </w:p>
    <w:p w:rsidR="005D24C2" w:rsidRPr="00043554" w:rsidRDefault="005D24C2" w:rsidP="00302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3554">
        <w:rPr>
          <w:sz w:val="28"/>
          <w:szCs w:val="28"/>
        </w:rPr>
        <w:t>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</w:t>
      </w:r>
      <w:r>
        <w:rPr>
          <w:sz w:val="28"/>
          <w:szCs w:val="28"/>
        </w:rPr>
        <w:t xml:space="preserve">, в целях возмещения затрат  </w:t>
      </w:r>
      <w:r w:rsidRPr="00043554">
        <w:rPr>
          <w:sz w:val="28"/>
          <w:szCs w:val="28"/>
        </w:rPr>
        <w:t>на реализацию проект</w:t>
      </w:r>
      <w:r>
        <w:rPr>
          <w:sz w:val="28"/>
          <w:szCs w:val="28"/>
        </w:rPr>
        <w:t>ов в сфере физической культуры</w:t>
      </w:r>
      <w:r w:rsidRPr="00B140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43554">
        <w:rPr>
          <w:sz w:val="28"/>
          <w:szCs w:val="28"/>
        </w:rPr>
        <w:t>спорта н</w:t>
      </w:r>
      <w:r>
        <w:rPr>
          <w:sz w:val="28"/>
          <w:szCs w:val="28"/>
        </w:rPr>
        <w:t xml:space="preserve">а территории </w:t>
      </w:r>
      <w:r w:rsidRPr="00043554">
        <w:rPr>
          <w:sz w:val="28"/>
          <w:szCs w:val="28"/>
        </w:rPr>
        <w:t>Гатчинского муниципального района</w:t>
      </w:r>
      <w:r>
        <w:rPr>
          <w:sz w:val="28"/>
          <w:szCs w:val="28"/>
        </w:rPr>
        <w:t>.</w:t>
      </w:r>
      <w:r w:rsidRPr="00043554">
        <w:rPr>
          <w:sz w:val="28"/>
          <w:szCs w:val="28"/>
        </w:rPr>
        <w:t xml:space="preserve"> </w:t>
      </w:r>
    </w:p>
    <w:p w:rsidR="005D24C2" w:rsidRPr="0044335F" w:rsidRDefault="005D24C2" w:rsidP="001840E2">
      <w:pPr>
        <w:pStyle w:val="31"/>
      </w:pPr>
      <w:r>
        <w:t xml:space="preserve">10.2. </w:t>
      </w:r>
      <w:r w:rsidRPr="0044335F">
        <w:t>В рамках  подпрограммы «Совершенствование  социальной поддержки семей и детей» муниципальной программы «Социальная поддержка отдельных категорий граждан в Гатчинском муниципальном районе»</w:t>
      </w:r>
      <w:r>
        <w:t>:</w:t>
      </w:r>
    </w:p>
    <w:p w:rsidR="005D24C2" w:rsidRPr="0044335F" w:rsidRDefault="00433865" w:rsidP="001840E2">
      <w:pPr>
        <w:pStyle w:val="31"/>
      </w:pPr>
      <w:r>
        <w:lastRenderedPageBreak/>
        <w:t>-субсидий</w:t>
      </w:r>
      <w:r w:rsidR="005D24C2" w:rsidRPr="0044335F">
        <w:t xml:space="preserve"> из бюджета Гатчинского муниципального района социально ориентированным организациям, не являющимися государственными (муниципальными)  учреждениям</w:t>
      </w:r>
      <w:r>
        <w:t>,</w:t>
      </w:r>
      <w:r w:rsidR="005D24C2" w:rsidRPr="0044335F">
        <w:t xml:space="preserve"> и в целях возмещения затрат на реализацию проектов в сфере социальной защиты населения на территории Гатчинского муниципального района;</w:t>
      </w:r>
    </w:p>
    <w:p w:rsidR="005D24C2" w:rsidRPr="0044335F" w:rsidRDefault="005D24C2" w:rsidP="001840E2">
      <w:pPr>
        <w:pStyle w:val="31"/>
      </w:pPr>
      <w:r w:rsidRPr="0044335F">
        <w:t xml:space="preserve"> 10.3.В рамках подпрограммы «Поддержка социально-ориентированных некоммерческих организаций в Гатчинском муниципальном районе» муниципальной программы «Устойчивое общественное развитие в Гатчинском муниципальном районе»</w:t>
      </w:r>
      <w:r>
        <w:t>:</w:t>
      </w:r>
    </w:p>
    <w:p w:rsidR="005D24C2" w:rsidRDefault="005D24C2" w:rsidP="00204BFD">
      <w:pPr>
        <w:pStyle w:val="31"/>
      </w:pPr>
      <w:r w:rsidRPr="0044335F">
        <w:t>- субсидии социально-ориентированным некоммерческим организациям, осуществляющим деятельность на территории Гат</w:t>
      </w:r>
      <w:r>
        <w:t>чинского муниципального района;</w:t>
      </w:r>
    </w:p>
    <w:p w:rsidR="005D24C2" w:rsidRPr="00455D8F" w:rsidRDefault="005D24C2" w:rsidP="00204BFD">
      <w:pPr>
        <w:pStyle w:val="31"/>
      </w:pPr>
      <w:r w:rsidRPr="00242ED8">
        <w:t>-субсидии  на оказание финансовой помощи общественным организациям - советам ветеранов войны, труда, Вооруженных сил, правоохранительных органов, жителей блокадного Ленингр</w:t>
      </w:r>
      <w:r>
        <w:t>ада и бывших малолетних узников.</w:t>
      </w:r>
    </w:p>
    <w:p w:rsidR="005D24C2" w:rsidRPr="009740A2" w:rsidRDefault="005D24C2" w:rsidP="0042268B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0544F">
        <w:rPr>
          <w:sz w:val="28"/>
          <w:szCs w:val="28"/>
        </w:rPr>
        <w:t xml:space="preserve"> 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</w:t>
      </w:r>
      <w:r w:rsidRPr="001840E2">
        <w:rPr>
          <w:sz w:val="28"/>
          <w:szCs w:val="28"/>
        </w:rPr>
        <w:t xml:space="preserve">  лицам (за исключением субсидий государственным (муниципальным) учреждениям), индивидуальным предпринимателям,</w:t>
      </w:r>
      <w:r w:rsidRPr="009740A2">
        <w:rPr>
          <w:color w:val="FF0000"/>
          <w:sz w:val="28"/>
          <w:szCs w:val="28"/>
        </w:rPr>
        <w:t xml:space="preserve"> </w:t>
      </w:r>
      <w:r w:rsidRPr="001840E2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5D24C2" w:rsidRPr="001840E2" w:rsidRDefault="005D24C2" w:rsidP="0042268B">
      <w:pPr>
        <w:pStyle w:val="31"/>
      </w:pPr>
      <w:r w:rsidRPr="00204BFD">
        <w:t>11.1. В рамках</w:t>
      </w:r>
      <w:r w:rsidRPr="001840E2">
        <w:t xml:space="preserve"> реализации  подпрограммы «Развитие мер социальной поддержки отдельных категорий граждан» муниципальной программы «Социальная поддержка отдельных категорий граждан в Гатчинском муниципальном районе»:</w:t>
      </w:r>
    </w:p>
    <w:p w:rsidR="005D24C2" w:rsidRDefault="005D24C2" w:rsidP="00D3225D">
      <w:pPr>
        <w:pStyle w:val="31"/>
      </w:pPr>
      <w:r w:rsidRPr="001840E2">
        <w:t>-субсидии юридическим лицам (за исключением субсидий государственным (муниципальным) учреждениям), индивидуальным предпринимателям, физическим лицам, в целях возмещения недополученных доходов в связи с осуществлением пассажирских перевозок автомобильным транспортом общего пользования  городского и пригородного сообщения отдельных категорий граждан по едины</w:t>
      </w:r>
      <w:r>
        <w:t>м  социальным проездным билетам;</w:t>
      </w:r>
    </w:p>
    <w:p w:rsidR="005D24C2" w:rsidRPr="001840E2" w:rsidRDefault="005D24C2" w:rsidP="007F264D">
      <w:pPr>
        <w:pStyle w:val="31"/>
      </w:pPr>
      <w:r w:rsidRPr="001840E2">
        <w:t>11.</w:t>
      </w:r>
      <w:r>
        <w:t>2</w:t>
      </w:r>
      <w:r w:rsidRPr="001840E2">
        <w:t xml:space="preserve">. В  рамках подпрограммы </w:t>
      </w:r>
      <w:r>
        <w:t>«</w:t>
      </w:r>
      <w:r w:rsidRPr="001840E2">
        <w:t xml:space="preserve">Развитие и поддержка малого и среднего предпринимательства в </w:t>
      </w:r>
      <w:r>
        <w:t>Гатчинском муниципальном районе»</w:t>
      </w:r>
      <w:r w:rsidRPr="001840E2">
        <w:t xml:space="preserve"> муниципальной программы </w:t>
      </w:r>
      <w:r>
        <w:t>«</w:t>
      </w:r>
      <w:r w:rsidRPr="001840E2">
        <w:t>Стимулирование экономической активности в Гатчинском муниципальном районе</w:t>
      </w:r>
      <w:r>
        <w:t>»</w:t>
      </w:r>
      <w:r w:rsidRPr="001840E2">
        <w:t>:</w:t>
      </w:r>
    </w:p>
    <w:p w:rsidR="005D24C2" w:rsidRPr="001840E2" w:rsidRDefault="005D24C2" w:rsidP="007F264D">
      <w:pPr>
        <w:pStyle w:val="31"/>
      </w:pPr>
      <w:r w:rsidRPr="001840E2">
        <w:t>-субсидии из бюджета Гат</w:t>
      </w:r>
      <w:r>
        <w:t xml:space="preserve">чинского муниципального района </w:t>
      </w:r>
      <w:r w:rsidRPr="001840E2">
        <w:t>Муниципальн</w:t>
      </w:r>
      <w:r>
        <w:t>ым</w:t>
      </w:r>
      <w:r w:rsidRPr="001840E2">
        <w:t xml:space="preserve"> фонд</w:t>
      </w:r>
      <w:r>
        <w:t>ам</w:t>
      </w:r>
      <w:r w:rsidRPr="001840E2">
        <w:t xml:space="preserve"> поддержки малого и среднего предпринимательства Гатчинского муниципального района;</w:t>
      </w:r>
    </w:p>
    <w:p w:rsidR="005D24C2" w:rsidRPr="001840E2" w:rsidRDefault="005D24C2" w:rsidP="007F264D">
      <w:pPr>
        <w:pStyle w:val="31"/>
      </w:pPr>
      <w:r w:rsidRPr="001840E2">
        <w:t>-субсидии субъектам малого и среднего предпринимательства</w:t>
      </w:r>
      <w:r>
        <w:t xml:space="preserve"> из бюджета Гатчинского муниципального района и софинансирования из фе</w:t>
      </w:r>
      <w:r w:rsidR="00433865">
        <w:t>дерального и областного бюджета,</w:t>
      </w:r>
      <w:r>
        <w:t xml:space="preserve"> поступающего в виде межбюджетных трансфертов для поддержки субъектов малого предпринимательства,</w:t>
      </w:r>
      <w:r w:rsidRPr="001840E2">
        <w:t xml:space="preserve"> действующи</w:t>
      </w:r>
      <w:r>
        <w:t>х</w:t>
      </w:r>
      <w:r w:rsidRPr="001840E2">
        <w:t xml:space="preserve"> менее одного года</w:t>
      </w:r>
      <w:r>
        <w:t>,</w:t>
      </w:r>
      <w:r w:rsidRPr="001840E2">
        <w:t xml:space="preserve">  на организацию п</w:t>
      </w:r>
      <w:r w:rsidR="00433865">
        <w:t>редпринимательской деятельности;</w:t>
      </w:r>
    </w:p>
    <w:p w:rsidR="005D24C2" w:rsidRPr="00802C79" w:rsidRDefault="005D24C2" w:rsidP="00D3225D">
      <w:pPr>
        <w:pStyle w:val="31"/>
      </w:pPr>
      <w:r w:rsidRPr="00802C79">
        <w:t xml:space="preserve">11.3. В рамках реализации подпрограммы «Содействие увеличению объемов производства сельскохозяйственной продукции на рынках» </w:t>
      </w:r>
      <w:r w:rsidRPr="00802C79">
        <w:lastRenderedPageBreak/>
        <w:t>муниципальной программы «Развитие сельского хозяйства в Гатчинском муниципальном районе»:</w:t>
      </w:r>
    </w:p>
    <w:p w:rsidR="005D24C2" w:rsidRPr="00802C79" w:rsidRDefault="005D24C2" w:rsidP="0042268B">
      <w:pPr>
        <w:pStyle w:val="31"/>
      </w:pPr>
      <w:r w:rsidRPr="00802C79">
        <w:t>-субсидии на реализацию мероприятий по содействию в создании условий для сохранения и/или увеличения посевных площадей сельскохозяйственных  культур  в сельскохозяйственных предприятиях и крестьянских (фермерских) хозяйствах Гатчинского муниципального района;</w:t>
      </w:r>
    </w:p>
    <w:p w:rsidR="005D24C2" w:rsidRPr="00802C79" w:rsidRDefault="005D24C2" w:rsidP="0042268B">
      <w:pPr>
        <w:pStyle w:val="31"/>
      </w:pPr>
      <w:r w:rsidRPr="00802C79">
        <w:t>-субсидии на возмещение части затрат по перепрофилированию крестьянских (фермерских) и личных подсобных хозяйств граждан на альтернативные свиноводству виды  животноводства;</w:t>
      </w:r>
    </w:p>
    <w:p w:rsidR="005D24C2" w:rsidRPr="00802C79" w:rsidRDefault="005D24C2" w:rsidP="0042268B">
      <w:pPr>
        <w:pStyle w:val="31"/>
      </w:pPr>
      <w:r w:rsidRPr="00802C79">
        <w:t>-субсидии из бюджета Гатчинского муниципального района за счет субвенции из областного бюджета Ленинградской области на осуществление отдельных государственных полномочий Ленинградской области по поддержке сельскохозяйственного производства в рамках подпрограммы «Обеспечение реализации государственной программы Ленинградской области «Развитие сельского хозяйства Ленинградской области;</w:t>
      </w:r>
    </w:p>
    <w:p w:rsidR="005D24C2" w:rsidRPr="00802C79" w:rsidRDefault="005D24C2" w:rsidP="006F6243">
      <w:pPr>
        <w:pStyle w:val="31"/>
      </w:pPr>
      <w:r w:rsidRPr="00802C79">
        <w:t>11.4.В рамках подпрограммы «Борьба с борщевиком Сосновского в Гатчинском муниципальном районе» муниципальной программы «Развитие сельского хозяйства в Гатчинском муниципальном районе»</w:t>
      </w:r>
      <w:r w:rsidR="00433865">
        <w:t>:</w:t>
      </w:r>
    </w:p>
    <w:p w:rsidR="005D24C2" w:rsidRPr="00802C79" w:rsidRDefault="005D24C2" w:rsidP="00802C79">
      <w:pPr>
        <w:pStyle w:val="31"/>
      </w:pPr>
      <w:r w:rsidRPr="00802C79">
        <w:t xml:space="preserve">-субсидии  на возмещение  части затрат  на проведение  работ по борьбе с борщевиком Сосновского механическим способом на территории Гатчинского муниципального района; </w:t>
      </w:r>
    </w:p>
    <w:p w:rsidR="005D24C2" w:rsidRPr="001840E2" w:rsidRDefault="005D24C2" w:rsidP="00B11221">
      <w:pPr>
        <w:pStyle w:val="31"/>
      </w:pPr>
      <w:r w:rsidRPr="001840E2">
        <w:t>11.</w:t>
      </w:r>
      <w:r>
        <w:t>5</w:t>
      </w:r>
      <w:r w:rsidRPr="001840E2">
        <w:t>. В рамках непрограммных расходов бюджета:</w:t>
      </w:r>
    </w:p>
    <w:p w:rsidR="005D24C2" w:rsidRDefault="005D24C2" w:rsidP="00B11221">
      <w:pPr>
        <w:pStyle w:val="31"/>
      </w:pPr>
      <w:r w:rsidRPr="001840E2">
        <w:t xml:space="preserve">- </w:t>
      </w:r>
      <w:r>
        <w:t>субсидии в целях</w:t>
      </w:r>
      <w:r w:rsidRPr="00607A54">
        <w:t xml:space="preserve"> возмещения затрат или недополученных доходов в связи с производством и оказанием </w:t>
      </w:r>
      <w:r>
        <w:t>услуг по публикации официальных</w:t>
      </w:r>
      <w:r w:rsidRPr="00607A54">
        <w:t xml:space="preserve"> материалов Га</w:t>
      </w:r>
      <w:r>
        <w:t>тчинского муниципального района</w:t>
      </w:r>
      <w:r w:rsidRPr="001840E2">
        <w:t>;</w:t>
      </w:r>
    </w:p>
    <w:p w:rsidR="005D24C2" w:rsidRPr="001840E2" w:rsidRDefault="005D24C2" w:rsidP="00B11221">
      <w:pPr>
        <w:pStyle w:val="31"/>
      </w:pPr>
      <w:r>
        <w:t xml:space="preserve">- субсидии в целях </w:t>
      </w:r>
      <w:r w:rsidRPr="00607A54">
        <w:t>возмещения затрат или недополученных доходов в связи с производством продукции телекомпаний</w:t>
      </w:r>
      <w:r>
        <w:t>;</w:t>
      </w:r>
    </w:p>
    <w:p w:rsidR="005D24C2" w:rsidRPr="00242ED8" w:rsidRDefault="005D24C2" w:rsidP="0014102D">
      <w:pPr>
        <w:pStyle w:val="31"/>
      </w:pPr>
      <w:r w:rsidRPr="00607A54">
        <w:t>- суб</w:t>
      </w:r>
      <w:r>
        <w:t>сидии</w:t>
      </w:r>
      <w:r w:rsidRPr="00607A54">
        <w:t xml:space="preserve"> в целях возмещ</w:t>
      </w:r>
      <w:r>
        <w:t xml:space="preserve">ения затрат или недополученных доходов в связи с </w:t>
      </w:r>
      <w:r w:rsidRPr="00242ED8">
        <w:t>производством периодических изданий;</w:t>
      </w:r>
    </w:p>
    <w:p w:rsidR="005D24C2" w:rsidRDefault="005D24C2" w:rsidP="0014102D">
      <w:pPr>
        <w:pStyle w:val="31"/>
      </w:pPr>
      <w:r w:rsidRPr="00455D8F">
        <w:t>-субсидии юридическим лицам (за исключением субсидий муниципальным учреждениям) в целях возмещения затрат в связи с ремонтом и обслуживанием котельных при неисполнении собственниками котельных своих обязательств по орган</w:t>
      </w:r>
      <w:r>
        <w:t>изации теплоснабжения населения;</w:t>
      </w:r>
    </w:p>
    <w:p w:rsidR="005D24C2" w:rsidRPr="00484661" w:rsidRDefault="005D24C2" w:rsidP="00E800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>-субсидии  в целях финансового обеспечения (возмещения) ремонтных  (восстановительных) работ по объектам   теплоснабжения, водоснабжения, водоотведения,  находящимся в муниципальной собственности   Гатчинского муниципального района.</w:t>
      </w:r>
    </w:p>
    <w:p w:rsidR="005D24C2" w:rsidRPr="0014102D" w:rsidRDefault="005D24C2" w:rsidP="002D2248">
      <w:pPr>
        <w:pStyle w:val="31"/>
        <w:suppressAutoHyphens/>
        <w:ind w:firstLine="708"/>
      </w:pPr>
      <w:r w:rsidRPr="0014102D">
        <w:t>12. Из бюджета Гатчинского муниципального района муниципальным автономным учреждениям  и муниципальным  бюджетным учреждениям Гатчинского муниципального района  предоставляются:</w:t>
      </w:r>
    </w:p>
    <w:p w:rsidR="005D24C2" w:rsidRPr="003411CB" w:rsidRDefault="005D24C2" w:rsidP="002D2248">
      <w:pPr>
        <w:pStyle w:val="31"/>
        <w:ind w:firstLine="540"/>
        <w:rPr>
          <w:color w:val="000000"/>
        </w:rPr>
      </w:pPr>
      <w:r w:rsidRPr="00484661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484661">
        <w:t>установленном администрацией Гатчинского муниципального района</w:t>
      </w:r>
      <w:r w:rsidRPr="00484661">
        <w:rPr>
          <w:color w:val="000000"/>
        </w:rPr>
        <w:t>;</w:t>
      </w:r>
    </w:p>
    <w:p w:rsidR="005D24C2" w:rsidRPr="0014102D" w:rsidRDefault="005D24C2" w:rsidP="002D2248">
      <w:pPr>
        <w:pStyle w:val="31"/>
        <w:ind w:firstLine="540"/>
      </w:pPr>
      <w:r w:rsidRPr="0014102D">
        <w:t>-субсидии на иные цели в порядке, установленном администрацией Гатчинского муниципального района;</w:t>
      </w:r>
    </w:p>
    <w:p w:rsidR="005D24C2" w:rsidRPr="0014102D" w:rsidRDefault="005D24C2" w:rsidP="004B63A7">
      <w:pPr>
        <w:pStyle w:val="31"/>
        <w:suppressAutoHyphens/>
        <w:ind w:firstLine="708"/>
      </w:pPr>
      <w:r w:rsidRPr="0014102D">
        <w:t xml:space="preserve">13. Полученные доходы  от  платных услуг, оказываемых казенными  учреждениями, иной приносящий доход деятельности в соответствии с Уставами </w:t>
      </w:r>
      <w:r w:rsidRPr="0014102D">
        <w:lastRenderedPageBreak/>
        <w:t>казенных учреждений, а также безвозмездных поступлений от физических и юридических лиц, в том числе добровольных пожертвований</w:t>
      </w:r>
      <w:r w:rsidR="00433865">
        <w:t>,</w:t>
      </w:r>
      <w:r w:rsidRPr="0014102D">
        <w:t xml:space="preserve"> направленных казенным учреждениям Гатчинского муниципального района</w:t>
      </w:r>
      <w:r w:rsidR="00433865">
        <w:t>,</w:t>
      </w:r>
      <w:r w:rsidRPr="0014102D">
        <w:t xml:space="preserve"> подлежат зачислению в бюджет Гатчи</w:t>
      </w:r>
      <w:r>
        <w:t>нского муниципального района.</w:t>
      </w:r>
    </w:p>
    <w:p w:rsidR="005D24C2" w:rsidRDefault="005D24C2" w:rsidP="004B63A7">
      <w:pPr>
        <w:pStyle w:val="31"/>
        <w:suppressAutoHyphens/>
        <w:ind w:firstLine="708"/>
      </w:pPr>
      <w:r w:rsidRPr="0014102D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5D24C2" w:rsidRPr="009740A2" w:rsidRDefault="005D24C2" w:rsidP="004B63A7">
      <w:pPr>
        <w:pStyle w:val="31"/>
        <w:suppressAutoHyphens/>
        <w:ind w:firstLine="708"/>
      </w:pPr>
      <w:r>
        <w:tab/>
      </w:r>
      <w:r w:rsidRPr="009740A2">
        <w:t>15. Утвердить объем бюджетных ассигнований дорожного фонда Гатчинского муниципального района</w:t>
      </w:r>
      <w:r w:rsidR="00433865">
        <w:t>:</w:t>
      </w:r>
    </w:p>
    <w:p w:rsidR="005D24C2" w:rsidRPr="009740A2" w:rsidRDefault="005D24C2" w:rsidP="0045658D">
      <w:pPr>
        <w:pStyle w:val="31"/>
        <w:suppressAutoHyphens/>
        <w:ind w:firstLine="0"/>
      </w:pPr>
      <w:r w:rsidRPr="009740A2">
        <w:t xml:space="preserve"> </w:t>
      </w:r>
      <w:r w:rsidRPr="009740A2">
        <w:tab/>
        <w:t xml:space="preserve">на 2016 год в сумме   </w:t>
      </w:r>
      <w:r>
        <w:t>8000</w:t>
      </w:r>
      <w:r w:rsidRPr="009740A2">
        <w:t>,0 тысяч</w:t>
      </w:r>
      <w:r>
        <w:t>и</w:t>
      </w:r>
      <w:r w:rsidRPr="009740A2">
        <w:t xml:space="preserve"> рублей;</w:t>
      </w:r>
    </w:p>
    <w:p w:rsidR="005D24C2" w:rsidRPr="00BF0719" w:rsidRDefault="005D24C2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2017 год в сумме   15921,0 тысячи  рублей;</w:t>
      </w:r>
    </w:p>
    <w:p w:rsidR="005D24C2" w:rsidRPr="00BF0719" w:rsidRDefault="005D24C2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 год в сумме   15921,0 тысячи  рублей.</w:t>
      </w:r>
    </w:p>
    <w:p w:rsidR="005D24C2" w:rsidRPr="00950ED7" w:rsidRDefault="005D24C2" w:rsidP="005C3C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ED7">
        <w:rPr>
          <w:sz w:val="28"/>
          <w:szCs w:val="28"/>
        </w:rPr>
        <w:t>16. Установить, что 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вносятся  в соответствии с решениями руководителя финансового органа без внесения изменений в решение о бюджете:</w:t>
      </w:r>
    </w:p>
    <w:p w:rsidR="005D24C2" w:rsidRPr="00950ED7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0ED7">
        <w:rPr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5D24C2" w:rsidRPr="00950ED7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0ED7">
        <w:rPr>
          <w:sz w:val="28"/>
          <w:szCs w:val="28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изменения типа муниципальных учреждений и организационно-правовой формы муниципальных унитарных предприятий;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</w:t>
      </w:r>
      <w:r w:rsidRPr="000C5A9A">
        <w:rPr>
          <w:sz w:val="28"/>
          <w:szCs w:val="28"/>
        </w:rPr>
        <w:lastRenderedPageBreak/>
        <w:t>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контрактов;</w:t>
      </w:r>
    </w:p>
    <w:p w:rsidR="005D24C2" w:rsidRPr="000C5A9A" w:rsidRDefault="005D24C2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 соглашения о предоставлении субсидий на осуществление капитальных вложений.</w:t>
      </w:r>
    </w:p>
    <w:p w:rsidR="005D24C2" w:rsidRPr="00CF47CB" w:rsidRDefault="005D24C2" w:rsidP="00E508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D24C2" w:rsidRPr="000C5A9A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0C5A9A">
        <w:rPr>
          <w:b/>
          <w:bCs/>
          <w:sz w:val="28"/>
          <w:szCs w:val="28"/>
        </w:rPr>
        <w:t xml:space="preserve">Статья 6. </w:t>
      </w:r>
      <w:bookmarkEnd w:id="5"/>
      <w:r w:rsidRPr="000C5A9A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5D24C2" w:rsidRPr="002A708A" w:rsidRDefault="005D24C2" w:rsidP="00963495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2A708A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</w:t>
      </w:r>
      <w:r w:rsidR="00433865">
        <w:rPr>
          <w:sz w:val="28"/>
          <w:szCs w:val="28"/>
        </w:rPr>
        <w:t>латы) в порядке, установленном решением с</w:t>
      </w:r>
      <w:r w:rsidRPr="002A708A">
        <w:rPr>
          <w:sz w:val="28"/>
          <w:szCs w:val="28"/>
        </w:rPr>
        <w:t xml:space="preserve">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2016 года применяется  расчетная величина в  размере 7800 рублей, с 01 апреля 2016 года </w:t>
      </w:r>
      <w:r w:rsidR="00433865">
        <w:rPr>
          <w:sz w:val="28"/>
          <w:szCs w:val="28"/>
        </w:rPr>
        <w:t xml:space="preserve">- </w:t>
      </w:r>
      <w:r w:rsidRPr="002A708A">
        <w:rPr>
          <w:sz w:val="28"/>
          <w:szCs w:val="28"/>
        </w:rPr>
        <w:t xml:space="preserve">в размере 8050 рублей, с 01 сентября 2016 года </w:t>
      </w:r>
      <w:r w:rsidR="00433865">
        <w:rPr>
          <w:sz w:val="28"/>
          <w:szCs w:val="28"/>
        </w:rPr>
        <w:t xml:space="preserve">- </w:t>
      </w:r>
      <w:r w:rsidRPr="002A708A">
        <w:rPr>
          <w:sz w:val="28"/>
          <w:szCs w:val="28"/>
        </w:rPr>
        <w:t>в размере 8350 рублей.</w:t>
      </w:r>
    </w:p>
    <w:p w:rsidR="005D24C2" w:rsidRPr="00F0544F" w:rsidRDefault="005D24C2" w:rsidP="00A67CDE">
      <w:pPr>
        <w:numPr>
          <w:ilvl w:val="0"/>
          <w:numId w:val="2"/>
        </w:numPr>
        <w:tabs>
          <w:tab w:val="clear" w:pos="1620"/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5D24C2" w:rsidRPr="00F0544F" w:rsidRDefault="005D24C2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 xml:space="preserve">на 2016 год в сумме </w:t>
      </w:r>
      <w:r>
        <w:rPr>
          <w:sz w:val="28"/>
          <w:szCs w:val="28"/>
        </w:rPr>
        <w:t>5700,6</w:t>
      </w:r>
      <w:r w:rsidRPr="00F0544F">
        <w:rPr>
          <w:sz w:val="28"/>
          <w:szCs w:val="28"/>
        </w:rPr>
        <w:t xml:space="preserve"> тысячи рублей;</w:t>
      </w:r>
    </w:p>
    <w:p w:rsidR="005D24C2" w:rsidRPr="00BF0719" w:rsidRDefault="005D24C2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на 2017 год в сумме 5700,6  тысячи рублей; 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 год в сумме 5700,6  тысячи рублей.</w:t>
      </w:r>
    </w:p>
    <w:p w:rsidR="005D24C2" w:rsidRPr="00F0544F" w:rsidRDefault="005D24C2" w:rsidP="00BA25F9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F0544F">
        <w:rPr>
          <w:b/>
          <w:bCs/>
          <w:sz w:val="28"/>
          <w:szCs w:val="28"/>
        </w:rPr>
        <w:t>:</w:t>
      </w:r>
    </w:p>
    <w:p w:rsidR="005D24C2" w:rsidRPr="00F0544F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на 2016 год в сумме 4382,8 тысячи рублей;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на 2017 год в сумме </w:t>
      </w:r>
      <w:r>
        <w:rPr>
          <w:sz w:val="28"/>
          <w:szCs w:val="28"/>
        </w:rPr>
        <w:t>4382,8</w:t>
      </w:r>
      <w:r w:rsidRPr="00BF0719">
        <w:rPr>
          <w:sz w:val="28"/>
          <w:szCs w:val="28"/>
        </w:rPr>
        <w:t xml:space="preserve"> тысячи рублей; 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 год в сумме 4382,8 тысячи рублей.</w:t>
      </w:r>
    </w:p>
    <w:p w:rsidR="005D24C2" w:rsidRPr="00F0544F" w:rsidRDefault="005D24C2" w:rsidP="00EC2C5D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администрации Гатчинского муниципального района</w:t>
      </w:r>
      <w:r w:rsidRPr="00F0544F">
        <w:rPr>
          <w:b/>
          <w:bCs/>
          <w:sz w:val="28"/>
          <w:szCs w:val="28"/>
        </w:rPr>
        <w:t xml:space="preserve">  </w:t>
      </w:r>
      <w:r w:rsidRPr="00F0544F">
        <w:rPr>
          <w:sz w:val="28"/>
          <w:szCs w:val="28"/>
        </w:rPr>
        <w:t>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ab/>
      </w:r>
      <w:r w:rsidRPr="00BF0719">
        <w:rPr>
          <w:sz w:val="28"/>
          <w:szCs w:val="28"/>
        </w:rPr>
        <w:t>на 2016 год в сумме 196969,1 тысячи рублей;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 xml:space="preserve">на 2017 год в сумме 196969,1   тысячи рублей; 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>на 2018 год в сумме 196969,1   тысячи рублей.</w:t>
      </w:r>
    </w:p>
    <w:p w:rsidR="005D24C2" w:rsidRPr="00F0544F" w:rsidRDefault="005D24C2" w:rsidP="00782821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lastRenderedPageBreak/>
        <w:t>Утвердить расходы администрации Гатчинского муниципального</w:t>
      </w:r>
      <w:r w:rsidRPr="00F0544F">
        <w:rPr>
          <w:sz w:val="28"/>
          <w:szCs w:val="28"/>
        </w:rPr>
        <w:t xml:space="preserve"> района и структурных подразделений администрации Гатчинского муниципального района с правом юридического лица</w:t>
      </w:r>
      <w:r w:rsidRPr="00F0544F">
        <w:rPr>
          <w:b/>
          <w:bCs/>
          <w:sz w:val="28"/>
          <w:szCs w:val="28"/>
        </w:rPr>
        <w:t xml:space="preserve"> </w:t>
      </w:r>
      <w:r w:rsidRPr="00F0544F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 xml:space="preserve"> </w:t>
      </w:r>
      <w:r w:rsidRPr="009740A2">
        <w:rPr>
          <w:color w:val="FF0000"/>
          <w:sz w:val="28"/>
          <w:szCs w:val="28"/>
        </w:rPr>
        <w:tab/>
      </w:r>
      <w:r w:rsidRPr="00BF0719">
        <w:rPr>
          <w:sz w:val="28"/>
          <w:szCs w:val="28"/>
        </w:rPr>
        <w:t>на 2016 год в сумме 76857,0 тысячи рублей;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 xml:space="preserve">на 2017 год в сумме 78576,3 тысяч рублей; </w:t>
      </w:r>
    </w:p>
    <w:p w:rsidR="005D24C2" w:rsidRPr="00BF0719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>на 2018 год в сумме 79422,9 тысячи рублей.</w:t>
      </w:r>
    </w:p>
    <w:p w:rsidR="005D24C2" w:rsidRPr="00F0544F" w:rsidRDefault="005D24C2" w:rsidP="000A557F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 xml:space="preserve">Утвердить  расходы  на исполнение судебных актов в </w:t>
      </w:r>
      <w:r>
        <w:rPr>
          <w:sz w:val="28"/>
          <w:szCs w:val="28"/>
        </w:rPr>
        <w:t xml:space="preserve">2016-2018 году </w:t>
      </w:r>
      <w:r w:rsidRPr="00F0544F">
        <w:rPr>
          <w:sz w:val="28"/>
          <w:szCs w:val="28"/>
        </w:rPr>
        <w:t xml:space="preserve">сумме </w:t>
      </w:r>
      <w:r>
        <w:rPr>
          <w:sz w:val="28"/>
          <w:szCs w:val="28"/>
        </w:rPr>
        <w:t>500</w:t>
      </w:r>
      <w:r w:rsidRPr="00F0544F">
        <w:rPr>
          <w:sz w:val="28"/>
          <w:szCs w:val="28"/>
        </w:rPr>
        <w:t xml:space="preserve"> тысяч рублей.</w:t>
      </w:r>
    </w:p>
    <w:p w:rsidR="005D24C2" w:rsidRDefault="005D24C2" w:rsidP="001E6274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размер индексации должностных окладов главы муниципального образования, муниципальных служащих Гатчинского муниципального района  и работников, не отнесенных к должностям муниципальной службы</w:t>
      </w:r>
      <w:r w:rsidR="00433865">
        <w:rPr>
          <w:sz w:val="28"/>
          <w:szCs w:val="28"/>
        </w:rPr>
        <w:t>,</w:t>
      </w:r>
      <w:r w:rsidRPr="00F0544F">
        <w:rPr>
          <w:sz w:val="28"/>
          <w:szCs w:val="28"/>
        </w:rPr>
        <w:t xml:space="preserve">   в 1,06 раза</w:t>
      </w:r>
      <w:bookmarkStart w:id="6" w:name="sub_707"/>
      <w:r w:rsidRPr="00F0544F">
        <w:rPr>
          <w:sz w:val="28"/>
          <w:szCs w:val="28"/>
        </w:rPr>
        <w:t xml:space="preserve">   с 1 октября  2016 года.</w:t>
      </w:r>
    </w:p>
    <w:p w:rsidR="005D24C2" w:rsidRPr="003411CB" w:rsidRDefault="005D24C2" w:rsidP="00031E8E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Утвердить расходы в 2016 году на дополнительные меры социальной поддержки и социальной помощи медицинским работникам государственных бюджетных учреждений здравоохранения Ленинградской области и государственных автономных учреждений здравоохранения Ленинградской области, расположенных на территории Гатчинского муниципального района</w:t>
      </w:r>
      <w:r w:rsidR="00433865">
        <w:rPr>
          <w:sz w:val="28"/>
          <w:szCs w:val="28"/>
        </w:rPr>
        <w:t>,</w:t>
      </w:r>
      <w:r>
        <w:rPr>
          <w:sz w:val="28"/>
          <w:szCs w:val="28"/>
        </w:rPr>
        <w:t xml:space="preserve"> в виде денежной компенсации за наем (поднаем) жилых помещений в Гатчинском </w:t>
      </w:r>
      <w:r w:rsidRPr="001D740C">
        <w:rPr>
          <w:sz w:val="28"/>
          <w:szCs w:val="28"/>
        </w:rPr>
        <w:t xml:space="preserve">муниципальном </w:t>
      </w:r>
      <w:r w:rsidRPr="003411CB">
        <w:rPr>
          <w:color w:val="000000"/>
          <w:sz w:val="28"/>
          <w:szCs w:val="28"/>
        </w:rPr>
        <w:t>районе в сумме 1125 тысяч рублей.</w:t>
      </w:r>
    </w:p>
    <w:p w:rsidR="005D24C2" w:rsidRPr="00C64C84" w:rsidRDefault="005D24C2" w:rsidP="001E6274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C64C84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в 201</w:t>
      </w:r>
      <w:r w:rsidRPr="0037463F">
        <w:rPr>
          <w:sz w:val="28"/>
          <w:szCs w:val="28"/>
        </w:rPr>
        <w:t>6</w:t>
      </w:r>
      <w:r w:rsidRPr="00C64C84">
        <w:rPr>
          <w:sz w:val="28"/>
          <w:szCs w:val="28"/>
        </w:rPr>
        <w:t xml:space="preserve">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350 тысяч рублей.</w:t>
      </w:r>
    </w:p>
    <w:bookmarkEnd w:id="6"/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Default="005D24C2" w:rsidP="000D0D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Межбюджетные трансферты </w:t>
      </w:r>
    </w:p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Pr="00C64C84" w:rsidRDefault="005D24C2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64C84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годы»:</w:t>
      </w:r>
    </w:p>
    <w:p w:rsidR="005D24C2" w:rsidRPr="009740A2" w:rsidRDefault="005D24C2" w:rsidP="003B0315">
      <w:pPr>
        <w:ind w:firstLine="540"/>
        <w:jc w:val="both"/>
        <w:rPr>
          <w:color w:val="FF0000"/>
          <w:sz w:val="28"/>
          <w:szCs w:val="28"/>
        </w:rPr>
      </w:pPr>
      <w:r w:rsidRPr="00C64C84">
        <w:rPr>
          <w:sz w:val="28"/>
          <w:szCs w:val="28"/>
        </w:rPr>
        <w:t>1.1. Утвердить объем  районного  фонда финансовой поддержки поселений</w:t>
      </w:r>
      <w:r>
        <w:rPr>
          <w:sz w:val="28"/>
          <w:szCs w:val="28"/>
        </w:rPr>
        <w:t xml:space="preserve"> на 2016-2018</w:t>
      </w:r>
      <w:r w:rsidRPr="00C64C84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C64C84">
        <w:rPr>
          <w:sz w:val="28"/>
          <w:szCs w:val="28"/>
        </w:rPr>
        <w:t xml:space="preserve"> в сумме 5000,0 тысяч рублей с распределением  дотаций на выравнивание бюджетной обеспеченности городских и сельских поселений из бюджета Гатчинского муниципального района согласно </w:t>
      </w:r>
      <w:r>
        <w:rPr>
          <w:sz w:val="28"/>
          <w:szCs w:val="28"/>
        </w:rPr>
        <w:t>приложению 23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. </w:t>
      </w:r>
      <w:r w:rsidRPr="007F609B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дотаций</w:t>
      </w:r>
      <w:r w:rsidRPr="007F609B">
        <w:rPr>
          <w:sz w:val="28"/>
          <w:szCs w:val="28"/>
        </w:rPr>
        <w:t xml:space="preserve"> осу</w:t>
      </w:r>
      <w:r>
        <w:rPr>
          <w:sz w:val="28"/>
          <w:szCs w:val="28"/>
        </w:rPr>
        <w:t>ществляется в соответствии с   методикой, утвержденной  приложением 22</w:t>
      </w:r>
      <w:r w:rsidRPr="007F609B">
        <w:rPr>
          <w:sz w:val="28"/>
          <w:szCs w:val="28"/>
        </w:rPr>
        <w:t xml:space="preserve"> к </w:t>
      </w:r>
      <w:r w:rsidRPr="003B0315">
        <w:rPr>
          <w:sz w:val="28"/>
          <w:szCs w:val="28"/>
        </w:rPr>
        <w:t>настоящему решению.</w:t>
      </w:r>
    </w:p>
    <w:p w:rsidR="005D24C2" w:rsidRPr="00061804" w:rsidRDefault="005D24C2" w:rsidP="00650451">
      <w:pPr>
        <w:ind w:firstLine="709"/>
        <w:jc w:val="both"/>
        <w:rPr>
          <w:sz w:val="28"/>
          <w:szCs w:val="28"/>
        </w:rPr>
      </w:pPr>
      <w:r w:rsidRPr="00061804">
        <w:rPr>
          <w:sz w:val="28"/>
          <w:szCs w:val="28"/>
        </w:rPr>
        <w:t xml:space="preserve">1.2. Утвердить 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5D24C2" w:rsidRPr="00F656AE" w:rsidRDefault="005D24C2" w:rsidP="006B7E07">
      <w:pPr>
        <w:ind w:firstLine="709"/>
        <w:jc w:val="both"/>
        <w:rPr>
          <w:sz w:val="28"/>
          <w:szCs w:val="28"/>
        </w:rPr>
      </w:pPr>
      <w:r w:rsidRPr="00F656AE">
        <w:rPr>
          <w:sz w:val="28"/>
          <w:szCs w:val="28"/>
        </w:rPr>
        <w:t>на 2016 год  в сумме 280374,7 тысячи рублей с распр</w:t>
      </w:r>
      <w:r>
        <w:rPr>
          <w:sz w:val="28"/>
          <w:szCs w:val="28"/>
        </w:rPr>
        <w:t>еделением согласно приложению 24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F656AE">
        <w:rPr>
          <w:sz w:val="28"/>
          <w:szCs w:val="28"/>
        </w:rPr>
        <w:t>;</w:t>
      </w:r>
    </w:p>
    <w:p w:rsidR="005D24C2" w:rsidRPr="00F656AE" w:rsidRDefault="005D24C2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6AE">
        <w:rPr>
          <w:sz w:val="28"/>
          <w:szCs w:val="28"/>
        </w:rPr>
        <w:t>на 2017 год в сумме 297457,3 тысячи  рублей;</w:t>
      </w:r>
    </w:p>
    <w:p w:rsidR="005D24C2" w:rsidRDefault="005D24C2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6AE">
        <w:rPr>
          <w:sz w:val="28"/>
          <w:szCs w:val="28"/>
        </w:rPr>
        <w:lastRenderedPageBreak/>
        <w:t>на 2018 год в сумме 313184,2 тысячи  рублей.</w:t>
      </w:r>
    </w:p>
    <w:p w:rsidR="005D24C2" w:rsidRPr="009740A2" w:rsidRDefault="005D24C2" w:rsidP="00780652">
      <w:pPr>
        <w:ind w:firstLine="540"/>
        <w:jc w:val="both"/>
        <w:rPr>
          <w:color w:val="FF0000"/>
          <w:sz w:val="28"/>
          <w:szCs w:val="28"/>
        </w:rPr>
      </w:pPr>
      <w:r w:rsidRPr="00515017">
        <w:rPr>
          <w:sz w:val="28"/>
          <w:szCs w:val="28"/>
        </w:rPr>
        <w:t>2.</w:t>
      </w:r>
      <w:r w:rsidRPr="00515017">
        <w:t xml:space="preserve"> </w:t>
      </w:r>
      <w:r w:rsidRPr="00515017">
        <w:rPr>
          <w:sz w:val="28"/>
          <w:szCs w:val="28"/>
        </w:rPr>
        <w:t xml:space="preserve">В рамках муниципальной </w:t>
      </w:r>
      <w:r w:rsidRPr="007C1E57">
        <w:rPr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</w:t>
      </w:r>
      <w:r>
        <w:rPr>
          <w:sz w:val="28"/>
          <w:szCs w:val="28"/>
        </w:rPr>
        <w:t xml:space="preserve">» </w:t>
      </w:r>
      <w:r w:rsidRPr="007C1E57">
        <w:rPr>
          <w:sz w:val="28"/>
          <w:szCs w:val="28"/>
        </w:rPr>
        <w:t xml:space="preserve"> </w:t>
      </w:r>
      <w:r w:rsidRPr="00464552">
        <w:rPr>
          <w:sz w:val="28"/>
          <w:szCs w:val="28"/>
        </w:rPr>
        <w:t>программы  «Развитие культуры в Гатчинском муниципальном районе»</w:t>
      </w:r>
      <w:r w:rsidRPr="00515017">
        <w:rPr>
          <w:sz w:val="28"/>
          <w:szCs w:val="28"/>
        </w:rPr>
        <w:t xml:space="preserve">  утвердить иные межбюджетные трансферты бюджетам муниципальных  </w:t>
      </w:r>
      <w:r w:rsidRPr="007C1E57">
        <w:rPr>
          <w:sz w:val="28"/>
          <w:szCs w:val="28"/>
        </w:rPr>
        <w:t xml:space="preserve">образований городских и сельских поселений Гатчинского муниципального района  на  организацию и проведение мероприятий  на 2016 год  в сумме  550  </w:t>
      </w:r>
      <w:r w:rsidRPr="0097699E">
        <w:rPr>
          <w:sz w:val="28"/>
          <w:szCs w:val="28"/>
        </w:rPr>
        <w:t>тысяч рублей, согласно приложению 26</w:t>
      </w:r>
      <w:r w:rsidR="00E75884" w:rsidRPr="0097699E">
        <w:rPr>
          <w:sz w:val="28"/>
          <w:szCs w:val="28"/>
        </w:rPr>
        <w:t xml:space="preserve"> к настоящему решению</w:t>
      </w:r>
      <w:r w:rsidRPr="0097699E">
        <w:rPr>
          <w:sz w:val="28"/>
          <w:szCs w:val="28"/>
        </w:rPr>
        <w:t>.  Предоставлени</w:t>
      </w:r>
      <w:r w:rsidR="0097699E" w:rsidRPr="0097699E">
        <w:rPr>
          <w:sz w:val="28"/>
          <w:szCs w:val="28"/>
        </w:rPr>
        <w:t>е иных межбюджетных трансфертов</w:t>
      </w:r>
      <w:r w:rsidRPr="0097699E">
        <w:rPr>
          <w:sz w:val="28"/>
          <w:szCs w:val="28"/>
        </w:rPr>
        <w:t xml:space="preserve"> осуществляется в соответствии с   порядком, утвержденным  приложением 25 к настоящему </w:t>
      </w:r>
      <w:r w:rsidRPr="0097699E">
        <w:rPr>
          <w:color w:val="000000"/>
          <w:sz w:val="28"/>
          <w:szCs w:val="28"/>
        </w:rPr>
        <w:t>решению.</w:t>
      </w:r>
    </w:p>
    <w:p w:rsidR="005D24C2" w:rsidRPr="00AE2E05" w:rsidRDefault="005D24C2" w:rsidP="007965A2">
      <w:pPr>
        <w:ind w:firstLine="540"/>
        <w:jc w:val="both"/>
        <w:rPr>
          <w:sz w:val="28"/>
          <w:szCs w:val="28"/>
        </w:rPr>
      </w:pPr>
      <w:r w:rsidRPr="00AE2E05">
        <w:rPr>
          <w:sz w:val="28"/>
          <w:szCs w:val="28"/>
        </w:rPr>
        <w:t xml:space="preserve">3. В  рамках муниципальной программы  «Устойчивое общественное развитие в  Гатчинском муниципальном районе»  утвердить иные межбюджетные трансферты бюджетам муниципальных  образований городских и сельских поселений </w:t>
      </w:r>
      <w:r w:rsidRPr="00FA5476">
        <w:rPr>
          <w:sz w:val="28"/>
          <w:szCs w:val="28"/>
        </w:rPr>
        <w:t>Гатчинского муниципального района  на проведение комплексных мер по профилактике безнадзорности и правонарушений несовершеннолетних в сумме 1509,43 тысячи</w:t>
      </w:r>
      <w:r>
        <w:rPr>
          <w:sz w:val="28"/>
          <w:szCs w:val="28"/>
        </w:rPr>
        <w:t xml:space="preserve">  рублей, согласно приложению 28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FA5476">
        <w:rPr>
          <w:sz w:val="28"/>
          <w:szCs w:val="28"/>
        </w:rPr>
        <w:t>.  Предоставлени</w:t>
      </w:r>
      <w:r w:rsidR="0097699E">
        <w:rPr>
          <w:sz w:val="28"/>
          <w:szCs w:val="28"/>
        </w:rPr>
        <w:t>е иных межбюджетных трансфертов</w:t>
      </w:r>
      <w:r w:rsidRPr="00FA5476">
        <w:rPr>
          <w:sz w:val="28"/>
          <w:szCs w:val="28"/>
        </w:rPr>
        <w:t xml:space="preserve"> осуществляется в соответствии с   порядком, утвержденным  приложением 27 к настоящему решению.</w:t>
      </w:r>
    </w:p>
    <w:p w:rsidR="005D24C2" w:rsidRDefault="005D24C2" w:rsidP="004A052C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A708A">
        <w:rPr>
          <w:sz w:val="28"/>
          <w:szCs w:val="28"/>
        </w:rPr>
        <w:t xml:space="preserve">. В рамках непрограммных расходов бюджета утвердить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3400,0 тысяч рублей, согласно приложению </w:t>
      </w:r>
      <w:r>
        <w:rPr>
          <w:sz w:val="28"/>
          <w:szCs w:val="28"/>
        </w:rPr>
        <w:t>29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2A708A">
        <w:rPr>
          <w:sz w:val="28"/>
          <w:szCs w:val="28"/>
        </w:rPr>
        <w:t>. Предоставление иных межбю</w:t>
      </w:r>
      <w:r w:rsidR="0097699E">
        <w:rPr>
          <w:sz w:val="28"/>
          <w:szCs w:val="28"/>
        </w:rPr>
        <w:t>джетных трансфертов на эти цели</w:t>
      </w:r>
      <w:r w:rsidRPr="002A708A">
        <w:rPr>
          <w:sz w:val="28"/>
          <w:szCs w:val="28"/>
        </w:rPr>
        <w:t xml:space="preserve">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5D24C2" w:rsidRDefault="005D24C2" w:rsidP="004A052C">
      <w:pPr>
        <w:ind w:firstLine="756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17B1C">
        <w:rPr>
          <w:sz w:val="28"/>
          <w:szCs w:val="28"/>
        </w:rPr>
        <w:t>В</w:t>
      </w:r>
      <w:r w:rsidRPr="00310F9D">
        <w:rPr>
          <w:sz w:val="28"/>
          <w:szCs w:val="28"/>
        </w:rPr>
        <w:t xml:space="preserve"> рамках непрограммных расходов бюджета утвердить </w:t>
      </w:r>
      <w:r>
        <w:rPr>
          <w:sz w:val="28"/>
          <w:szCs w:val="28"/>
        </w:rPr>
        <w:t xml:space="preserve">прогнозируемый объем  </w:t>
      </w:r>
      <w:r w:rsidRPr="003B4AD6">
        <w:rPr>
          <w:sz w:val="28"/>
          <w:szCs w:val="28"/>
        </w:rPr>
        <w:t>иных</w:t>
      </w:r>
      <w:r w:rsidRPr="00310F9D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310F9D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310F9D">
        <w:rPr>
          <w:sz w:val="28"/>
          <w:szCs w:val="28"/>
        </w:rPr>
        <w:t xml:space="preserve"> бюджетам муниципальных  образований сельских поселений Гатчинского муниципального района  на  </w:t>
      </w:r>
      <w:r w:rsidRPr="00310F9D">
        <w:rPr>
          <w:color w:val="000000"/>
          <w:spacing w:val="4"/>
          <w:sz w:val="28"/>
          <w:szCs w:val="28"/>
        </w:rPr>
        <w:t xml:space="preserve">решение вопросов местного значения сельских поселений в рамках реализации закона Ленинградской области от 10 июля 2014 </w:t>
      </w:r>
      <w:r w:rsidRPr="0097699E">
        <w:rPr>
          <w:spacing w:val="4"/>
          <w:sz w:val="28"/>
          <w:szCs w:val="28"/>
        </w:rPr>
        <w:t>года № 48-ОЗ «Об отдельных вопросах местного значения сельских поселений Ленинградской области</w:t>
      </w:r>
      <w:r w:rsidRPr="00310F9D">
        <w:rPr>
          <w:color w:val="000000"/>
          <w:spacing w:val="4"/>
          <w:sz w:val="28"/>
          <w:szCs w:val="28"/>
        </w:rPr>
        <w:t>»</w:t>
      </w:r>
      <w:r>
        <w:rPr>
          <w:color w:val="000000"/>
          <w:spacing w:val="4"/>
          <w:sz w:val="28"/>
          <w:szCs w:val="28"/>
        </w:rPr>
        <w:t xml:space="preserve">  на 2016 год в сумме </w:t>
      </w:r>
      <w:r w:rsidRPr="00175739">
        <w:rPr>
          <w:sz w:val="28"/>
          <w:szCs w:val="28"/>
        </w:rPr>
        <w:t>47786,9</w:t>
      </w:r>
      <w:r w:rsidRPr="00175739">
        <w:rPr>
          <w:color w:val="000000"/>
          <w:spacing w:val="4"/>
          <w:sz w:val="28"/>
          <w:szCs w:val="28"/>
        </w:rPr>
        <w:t xml:space="preserve"> тысячи</w:t>
      </w:r>
      <w:r>
        <w:rPr>
          <w:color w:val="000000"/>
          <w:spacing w:val="4"/>
          <w:sz w:val="28"/>
          <w:szCs w:val="28"/>
        </w:rPr>
        <w:t xml:space="preserve"> рублей согласно приложению 31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175739">
        <w:rPr>
          <w:color w:val="000000"/>
          <w:spacing w:val="4"/>
          <w:sz w:val="28"/>
          <w:szCs w:val="28"/>
        </w:rPr>
        <w:t>.</w:t>
      </w:r>
      <w:r>
        <w:rPr>
          <w:color w:val="000000"/>
          <w:spacing w:val="4"/>
          <w:sz w:val="28"/>
          <w:szCs w:val="28"/>
        </w:rPr>
        <w:t xml:space="preserve"> Предоставление иных межбюджетных трансфертов на указанные цели осуществляется в соответствии с </w:t>
      </w:r>
      <w:r w:rsidRPr="006C656F">
        <w:rPr>
          <w:color w:val="000000"/>
          <w:spacing w:val="4"/>
          <w:sz w:val="28"/>
          <w:szCs w:val="28"/>
        </w:rPr>
        <w:t xml:space="preserve">Порядком </w:t>
      </w:r>
      <w:r w:rsidRPr="006C656F">
        <w:rPr>
          <w:sz w:val="28"/>
          <w:szCs w:val="28"/>
        </w:rPr>
        <w:t xml:space="preserve">распределения и предоставления иных межбюджетных трансфертов бюджетам сельских поселений Гатчинского муниципального района на </w:t>
      </w:r>
      <w:r w:rsidRPr="006C656F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>
        <w:rPr>
          <w:color w:val="000000"/>
          <w:spacing w:val="4"/>
          <w:sz w:val="28"/>
          <w:szCs w:val="28"/>
        </w:rPr>
        <w:t>,</w:t>
      </w:r>
      <w:r w:rsidR="0097699E">
        <w:rPr>
          <w:color w:val="000000"/>
          <w:spacing w:val="4"/>
          <w:sz w:val="28"/>
          <w:szCs w:val="28"/>
        </w:rPr>
        <w:t xml:space="preserve"> согласно приложению</w:t>
      </w:r>
      <w:r>
        <w:rPr>
          <w:color w:val="000000"/>
          <w:spacing w:val="4"/>
          <w:sz w:val="28"/>
          <w:szCs w:val="28"/>
        </w:rPr>
        <w:t xml:space="preserve"> 30</w:t>
      </w:r>
      <w:r w:rsidRPr="003A7BAE">
        <w:rPr>
          <w:color w:val="000000"/>
          <w:spacing w:val="4"/>
          <w:sz w:val="28"/>
          <w:szCs w:val="28"/>
        </w:rPr>
        <w:t xml:space="preserve"> к настоящему решению</w:t>
      </w:r>
      <w:r>
        <w:rPr>
          <w:color w:val="000000"/>
          <w:spacing w:val="4"/>
          <w:sz w:val="28"/>
          <w:szCs w:val="28"/>
        </w:rPr>
        <w:t>.</w:t>
      </w:r>
    </w:p>
    <w:p w:rsidR="005D24C2" w:rsidRPr="008E42CF" w:rsidRDefault="005D24C2" w:rsidP="004A052C">
      <w:pPr>
        <w:ind w:firstLine="756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lastRenderedPageBreak/>
        <w:t xml:space="preserve">6. </w:t>
      </w:r>
      <w:r w:rsidRPr="008E42CF">
        <w:rPr>
          <w:sz w:val="28"/>
          <w:szCs w:val="28"/>
        </w:rPr>
        <w:t>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в рамках подпрограммы "Содействие занятости граждан Гатчинского муниципального района, испытывающих трудности в поиске работы" муниципальной программы Гатчинского муниципального района "Стимулирование экономической активности в Гатчинском муниципальном районе в 2015-2017 г.г</w:t>
      </w:r>
      <w:r w:rsidRPr="00416E42">
        <w:rPr>
          <w:sz w:val="28"/>
          <w:szCs w:val="28"/>
        </w:rPr>
        <w:t>.» в сумме 45 тысяч рублей согласно</w:t>
      </w:r>
      <w:r>
        <w:rPr>
          <w:sz w:val="28"/>
          <w:szCs w:val="28"/>
        </w:rPr>
        <w:t xml:space="preserve"> приложению 33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8E42CF">
        <w:rPr>
          <w:sz w:val="28"/>
          <w:szCs w:val="28"/>
        </w:rPr>
        <w:t>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бюджетам муниципальных  образований  городских и сельских поселений  Гатчинского  муниципального района Ленинградской области иных межбюджетных трансфертов на  организацию и проведение мероприятий в рамках подпрограммы «Содействие занятости граждан Гатчинского муниципального района, испытывающих трудности в поиске работы» муниципальной программы Гатчинского муниципального района «Стимулирование экономической активности в Гатчинском муниципальном районе в 2015-2017 г.г</w:t>
      </w:r>
      <w:r w:rsidR="0097699E">
        <w:rPr>
          <w:sz w:val="28"/>
          <w:szCs w:val="28"/>
        </w:rPr>
        <w:t>.», согласно</w:t>
      </w:r>
      <w:r w:rsidRPr="00B62B4B">
        <w:rPr>
          <w:sz w:val="28"/>
          <w:szCs w:val="28"/>
        </w:rPr>
        <w:t xml:space="preserve"> </w:t>
      </w:r>
      <w:r w:rsidR="0097699E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32</w:t>
      </w:r>
      <w:r w:rsidRPr="00B62B4B">
        <w:rPr>
          <w:sz w:val="28"/>
          <w:szCs w:val="28"/>
        </w:rPr>
        <w:t xml:space="preserve"> к настоящему</w:t>
      </w:r>
      <w:r w:rsidRPr="008E42CF">
        <w:rPr>
          <w:sz w:val="28"/>
          <w:szCs w:val="28"/>
        </w:rPr>
        <w:t xml:space="preserve"> решению</w:t>
      </w:r>
      <w:r>
        <w:rPr>
          <w:sz w:val="28"/>
          <w:szCs w:val="28"/>
        </w:rPr>
        <w:t>.</w:t>
      </w:r>
    </w:p>
    <w:p w:rsidR="005D24C2" w:rsidRPr="008E42CF" w:rsidRDefault="005D24C2" w:rsidP="00433842">
      <w:pPr>
        <w:ind w:firstLine="756"/>
        <w:rPr>
          <w:color w:val="FF0000"/>
          <w:sz w:val="28"/>
          <w:szCs w:val="28"/>
        </w:rPr>
      </w:pPr>
    </w:p>
    <w:p w:rsidR="005D24C2" w:rsidRPr="00572054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572054">
        <w:rPr>
          <w:b/>
          <w:bCs/>
          <w:sz w:val="28"/>
          <w:szCs w:val="28"/>
        </w:rPr>
        <w:t xml:space="preserve">Статья 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5D24C2" w:rsidRPr="00F77A92" w:rsidRDefault="005D24C2" w:rsidP="0087497B">
      <w:pPr>
        <w:ind w:firstLine="540"/>
        <w:jc w:val="both"/>
        <w:rPr>
          <w:sz w:val="28"/>
          <w:szCs w:val="28"/>
        </w:rPr>
      </w:pPr>
      <w:r w:rsidRPr="00572054">
        <w:rPr>
          <w:sz w:val="28"/>
          <w:szCs w:val="28"/>
        </w:rPr>
        <w:t>1. Установить предельный объем муниципального</w:t>
      </w:r>
      <w:r w:rsidRPr="00F77A92">
        <w:rPr>
          <w:sz w:val="28"/>
          <w:szCs w:val="28"/>
        </w:rPr>
        <w:t xml:space="preserve"> долга Гатчинского муниципального района:</w:t>
      </w:r>
    </w:p>
    <w:p w:rsidR="005D24C2" w:rsidRPr="00F77A92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A92">
        <w:rPr>
          <w:rFonts w:ascii="Times New Roman" w:hAnsi="Times New Roman" w:cs="Times New Roman"/>
          <w:sz w:val="28"/>
          <w:szCs w:val="28"/>
        </w:rPr>
        <w:t>на   2016 год   в сумме  265000,0 тысяч рублей;</w:t>
      </w:r>
    </w:p>
    <w:p w:rsidR="005D24C2" w:rsidRPr="00F77A92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A92">
        <w:rPr>
          <w:rFonts w:ascii="Times New Roman" w:hAnsi="Times New Roman" w:cs="Times New Roman"/>
          <w:sz w:val="28"/>
          <w:szCs w:val="28"/>
        </w:rPr>
        <w:t>на   2017 год   в сумме  320000,0 тысяч рублей;</w:t>
      </w:r>
    </w:p>
    <w:p w:rsidR="005D24C2" w:rsidRPr="00F77A92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A92">
        <w:rPr>
          <w:rFonts w:ascii="Times New Roman" w:hAnsi="Times New Roman" w:cs="Times New Roman"/>
          <w:sz w:val="28"/>
          <w:szCs w:val="28"/>
        </w:rPr>
        <w:t>на   2018 год   в сумме  298000,0 тысяч рублей.</w:t>
      </w:r>
    </w:p>
    <w:p w:rsidR="005D24C2" w:rsidRPr="00F77A92" w:rsidRDefault="005D24C2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A92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</w:t>
      </w:r>
      <w:r w:rsidR="004B0946">
        <w:rPr>
          <w:rFonts w:ascii="Times New Roman" w:hAnsi="Times New Roman" w:cs="Times New Roman"/>
          <w:sz w:val="28"/>
          <w:szCs w:val="28"/>
        </w:rPr>
        <w:t>:</w:t>
      </w:r>
    </w:p>
    <w:p w:rsidR="005D24C2" w:rsidRPr="00F77A92" w:rsidRDefault="005D24C2" w:rsidP="006162F8">
      <w:pPr>
        <w:ind w:firstLine="540"/>
        <w:jc w:val="both"/>
        <w:rPr>
          <w:sz w:val="28"/>
          <w:szCs w:val="28"/>
        </w:rPr>
      </w:pPr>
      <w:r w:rsidRPr="00F77A92">
        <w:rPr>
          <w:sz w:val="28"/>
          <w:szCs w:val="28"/>
        </w:rPr>
        <w:t>на 1 января 2017 года в сумме 195000,0 тысяч рублей;</w:t>
      </w:r>
    </w:p>
    <w:p w:rsidR="005D24C2" w:rsidRPr="00F77A92" w:rsidRDefault="005D24C2" w:rsidP="006162F8">
      <w:pPr>
        <w:ind w:firstLine="540"/>
        <w:jc w:val="both"/>
        <w:rPr>
          <w:sz w:val="28"/>
          <w:szCs w:val="28"/>
        </w:rPr>
      </w:pPr>
      <w:r w:rsidRPr="00F77A92">
        <w:rPr>
          <w:sz w:val="28"/>
          <w:szCs w:val="28"/>
        </w:rPr>
        <w:t>на 1 января 2018 года в сумме 180000,0 тысяч рублей;</w:t>
      </w:r>
    </w:p>
    <w:p w:rsidR="005D24C2" w:rsidRPr="00F77A92" w:rsidRDefault="005D24C2" w:rsidP="006162F8">
      <w:pPr>
        <w:ind w:firstLine="540"/>
        <w:jc w:val="both"/>
        <w:rPr>
          <w:sz w:val="28"/>
          <w:szCs w:val="28"/>
        </w:rPr>
      </w:pPr>
      <w:r w:rsidRPr="00F77A92">
        <w:rPr>
          <w:sz w:val="28"/>
          <w:szCs w:val="28"/>
        </w:rPr>
        <w:t>на 1 января 2019 года в сумме 138000,0 тысяч рублей.</w:t>
      </w:r>
    </w:p>
    <w:p w:rsidR="005D24C2" w:rsidRPr="00667A60" w:rsidRDefault="005D24C2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3. Установить, что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667A60">
        <w:rPr>
          <w:rFonts w:ascii="Times New Roman" w:hAnsi="Times New Roman" w:cs="Times New Roman"/>
          <w:sz w:val="28"/>
          <w:szCs w:val="28"/>
        </w:rPr>
        <w:t>внутренний долг Гатчинского муниципального района на 01.01.2016  года отсутствует.</w:t>
      </w:r>
    </w:p>
    <w:p w:rsidR="005D24C2" w:rsidRPr="00572054" w:rsidRDefault="005D24C2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054">
        <w:rPr>
          <w:rFonts w:ascii="Times New Roman" w:hAnsi="Times New Roman" w:cs="Times New Roman"/>
          <w:sz w:val="28"/>
          <w:szCs w:val="28"/>
        </w:rPr>
        <w:t>4. Утвердить Программу муниципальных внутренних заимствований Гатчинского муниципального района</w:t>
      </w:r>
      <w:r w:rsidR="004B0946">
        <w:rPr>
          <w:rFonts w:ascii="Times New Roman" w:hAnsi="Times New Roman" w:cs="Times New Roman"/>
          <w:sz w:val="28"/>
          <w:szCs w:val="28"/>
        </w:rPr>
        <w:t>:</w:t>
      </w:r>
      <w:r w:rsidRPr="005720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24C2" w:rsidRPr="00572054" w:rsidRDefault="005D24C2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054">
        <w:rPr>
          <w:rFonts w:ascii="Times New Roman" w:hAnsi="Times New Roman" w:cs="Times New Roman"/>
          <w:sz w:val="28"/>
          <w:szCs w:val="28"/>
        </w:rPr>
        <w:t xml:space="preserve">на 2016  год </w:t>
      </w:r>
      <w:r w:rsidR="004B0946">
        <w:rPr>
          <w:rFonts w:ascii="Times New Roman" w:hAnsi="Times New Roman" w:cs="Times New Roman"/>
          <w:sz w:val="28"/>
          <w:szCs w:val="28"/>
        </w:rPr>
        <w:t xml:space="preserve">- </w:t>
      </w:r>
      <w:r w:rsidRPr="0057205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Pr="00253041">
        <w:rPr>
          <w:rFonts w:ascii="Times New Roman" w:hAnsi="Times New Roman" w:cs="Times New Roman"/>
          <w:sz w:val="28"/>
          <w:szCs w:val="28"/>
        </w:rPr>
        <w:t>34</w:t>
      </w:r>
      <w:r w:rsidR="00253041" w:rsidRPr="0025304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253041">
        <w:rPr>
          <w:rFonts w:ascii="Times New Roman" w:hAnsi="Times New Roman" w:cs="Times New Roman"/>
          <w:sz w:val="28"/>
          <w:szCs w:val="28"/>
        </w:rPr>
        <w:t>;</w:t>
      </w:r>
    </w:p>
    <w:p w:rsidR="005D24C2" w:rsidRPr="00253041" w:rsidRDefault="005D24C2" w:rsidP="00B44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054">
        <w:rPr>
          <w:rFonts w:ascii="Times New Roman" w:hAnsi="Times New Roman" w:cs="Times New Roman"/>
          <w:sz w:val="28"/>
          <w:szCs w:val="28"/>
        </w:rPr>
        <w:t xml:space="preserve">на 2017-2018 годы </w:t>
      </w:r>
      <w:r w:rsidR="004B0946">
        <w:rPr>
          <w:rFonts w:ascii="Times New Roman" w:hAnsi="Times New Roman" w:cs="Times New Roman"/>
          <w:sz w:val="28"/>
          <w:szCs w:val="28"/>
        </w:rPr>
        <w:t>-</w:t>
      </w:r>
      <w:r w:rsidRPr="00572054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Pr="00253041">
        <w:rPr>
          <w:rFonts w:ascii="Times New Roman" w:hAnsi="Times New Roman" w:cs="Times New Roman"/>
          <w:sz w:val="28"/>
          <w:szCs w:val="28"/>
        </w:rPr>
        <w:t>35</w:t>
      </w:r>
      <w:r w:rsidR="00253041" w:rsidRPr="0025304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253041">
        <w:rPr>
          <w:rFonts w:ascii="Times New Roman" w:hAnsi="Times New Roman" w:cs="Times New Roman"/>
          <w:sz w:val="28"/>
          <w:szCs w:val="28"/>
        </w:rPr>
        <w:t>.</w:t>
      </w:r>
    </w:p>
    <w:p w:rsidR="005D24C2" w:rsidRPr="00667A60" w:rsidRDefault="005D24C2" w:rsidP="00B84631">
      <w:pPr>
        <w:ind w:firstLine="756"/>
        <w:rPr>
          <w:b/>
          <w:bCs/>
          <w:sz w:val="28"/>
          <w:szCs w:val="28"/>
        </w:rPr>
      </w:pPr>
    </w:p>
    <w:p w:rsidR="005D24C2" w:rsidRPr="00667A60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667A60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5D24C2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1.</w:t>
      </w:r>
      <w:r w:rsidRPr="00667A60">
        <w:rPr>
          <w:rFonts w:ascii="Times New Roman" w:hAnsi="Times New Roman" w:cs="Times New Roman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</w:t>
      </w:r>
      <w:r w:rsidR="004B0946">
        <w:rPr>
          <w:rFonts w:ascii="Times New Roman" w:hAnsi="Times New Roman" w:cs="Times New Roman"/>
          <w:sz w:val="28"/>
          <w:szCs w:val="28"/>
        </w:rPr>
        <w:t>:</w:t>
      </w:r>
    </w:p>
    <w:p w:rsidR="005D24C2" w:rsidRPr="00667A60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>в течение  2016 года в сумме 175</w:t>
      </w:r>
      <w:r>
        <w:rPr>
          <w:rFonts w:ascii="Times New Roman" w:hAnsi="Times New Roman" w:cs="Times New Roman"/>
          <w:sz w:val="28"/>
          <w:szCs w:val="28"/>
        </w:rPr>
        <w:t>000,0 тысяч рублей;</w:t>
      </w:r>
    </w:p>
    <w:p w:rsidR="005D24C2" w:rsidRPr="00667A60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 в течение  2017 год</w:t>
      </w:r>
      <w:r>
        <w:rPr>
          <w:rFonts w:ascii="Times New Roman" w:hAnsi="Times New Roman" w:cs="Times New Roman"/>
          <w:sz w:val="28"/>
          <w:szCs w:val="28"/>
        </w:rPr>
        <w:t>а в сумме 175000,0 тысяч рублей;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4C2" w:rsidRPr="00667A60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 в течение  2018 года в сумме 115000,0 тысяч рублей. </w:t>
      </w:r>
    </w:p>
    <w:p w:rsidR="005D24C2" w:rsidRPr="00667A60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lastRenderedPageBreak/>
        <w:t xml:space="preserve">2. Установить </w:t>
      </w: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Pr="00667A60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</w:t>
      </w:r>
      <w:r w:rsidR="004B0946">
        <w:rPr>
          <w:rFonts w:ascii="Times New Roman" w:hAnsi="Times New Roman" w:cs="Times New Roman"/>
          <w:sz w:val="28"/>
          <w:szCs w:val="28"/>
        </w:rPr>
        <w:t>:</w:t>
      </w:r>
      <w:r w:rsidRPr="00667A6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D24C2" w:rsidRPr="00667A60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1 января 2017 года в сумме 115000,0 тысяч рублей;</w:t>
      </w:r>
    </w:p>
    <w:p w:rsidR="005D24C2" w:rsidRPr="00667A60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1 января 2018 года в сумме 115000,0 тысяч рублей;</w:t>
      </w:r>
    </w:p>
    <w:p w:rsidR="005D24C2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1 января 2019 года в сумме 80000,0 тысяч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4C2" w:rsidRPr="00667A60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054">
        <w:rPr>
          <w:rFonts w:ascii="Times New Roman" w:hAnsi="Times New Roman" w:cs="Times New Roman"/>
          <w:sz w:val="28"/>
          <w:szCs w:val="28"/>
        </w:rPr>
        <w:t xml:space="preserve">3.Утвердить Программу муниципальных гарантий  Гатчинского муниципального района на 2016  год согласно приложению </w:t>
      </w:r>
      <w:r w:rsidRPr="00253041">
        <w:rPr>
          <w:rFonts w:ascii="Times New Roman" w:hAnsi="Times New Roman" w:cs="Times New Roman"/>
          <w:sz w:val="28"/>
          <w:szCs w:val="28"/>
        </w:rPr>
        <w:t>36</w:t>
      </w:r>
      <w:r w:rsidR="00253041" w:rsidRPr="0025304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>
        <w:rPr>
          <w:sz w:val="28"/>
          <w:szCs w:val="28"/>
        </w:rPr>
        <w:t xml:space="preserve"> </w:t>
      </w:r>
      <w:r w:rsidR="00253041" w:rsidRPr="00253041">
        <w:rPr>
          <w:rFonts w:ascii="Times New Roman" w:hAnsi="Times New Roman" w:cs="Times New Roman"/>
          <w:sz w:val="28"/>
          <w:szCs w:val="28"/>
        </w:rPr>
        <w:t>решению</w:t>
      </w:r>
      <w:r w:rsidRPr="00253041">
        <w:rPr>
          <w:rFonts w:ascii="Times New Roman" w:hAnsi="Times New Roman" w:cs="Times New Roman"/>
          <w:sz w:val="28"/>
          <w:szCs w:val="28"/>
        </w:rPr>
        <w:t xml:space="preserve"> и</w:t>
      </w:r>
      <w:r w:rsidRPr="00572054">
        <w:rPr>
          <w:rFonts w:ascii="Times New Roman" w:hAnsi="Times New Roman" w:cs="Times New Roman"/>
          <w:sz w:val="28"/>
          <w:szCs w:val="28"/>
        </w:rPr>
        <w:t xml:space="preserve">  Программу муниципальных гарантий  Гатчинского муниципального района на 2017 -2018  годы согласно приложению 37</w:t>
      </w:r>
      <w:r w:rsidR="00253041" w:rsidRPr="0025304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>
        <w:rPr>
          <w:sz w:val="28"/>
          <w:szCs w:val="28"/>
        </w:rPr>
        <w:t xml:space="preserve"> </w:t>
      </w:r>
      <w:r w:rsidR="00253041" w:rsidRPr="00253041">
        <w:rPr>
          <w:rFonts w:ascii="Times New Roman" w:hAnsi="Times New Roman" w:cs="Times New Roman"/>
          <w:sz w:val="28"/>
          <w:szCs w:val="28"/>
        </w:rPr>
        <w:t>решению</w:t>
      </w:r>
      <w:r w:rsidRPr="00572054">
        <w:rPr>
          <w:rFonts w:ascii="Times New Roman" w:hAnsi="Times New Roman" w:cs="Times New Roman"/>
          <w:sz w:val="28"/>
          <w:szCs w:val="28"/>
        </w:rPr>
        <w:t>.</w:t>
      </w:r>
    </w:p>
    <w:p w:rsidR="005D24C2" w:rsidRPr="00667A60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5D24C2" w:rsidRPr="00667A60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муниципального района в течение 2016 -2018  годах  на сумму, превышающую 100 тысяч рублей,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</w:t>
      </w:r>
      <w:r w:rsidRPr="00667A6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4C2" w:rsidRPr="00667A60" w:rsidRDefault="005D24C2" w:rsidP="00B84631">
      <w:pPr>
        <w:pStyle w:val="31"/>
        <w:ind w:right="202" w:firstLine="540"/>
      </w:pPr>
      <w:r w:rsidRPr="00667A60">
        <w:t>6. Предоставить право  администрации Гатчинского муниципального района заключать договоры о предос</w:t>
      </w:r>
      <w:r w:rsidR="004B0946">
        <w:t>тавлении муниципальных гарантий</w:t>
      </w:r>
      <w:r w:rsidRPr="00667A60">
        <w:t xml:space="preserve"> в соответствии с Программой  муниципальных гарантий Гатчинского муниципального района на  201</w:t>
      </w:r>
      <w:r w:rsidRPr="0037463F">
        <w:t>6</w:t>
      </w:r>
      <w:r w:rsidRPr="00667A60">
        <w:t xml:space="preserve"> -201</w:t>
      </w:r>
      <w:r w:rsidRPr="0037463F">
        <w:t>8</w:t>
      </w:r>
      <w:r w:rsidRPr="00667A60">
        <w:t xml:space="preserve">  годы  и с учетом предельной величины муниципального долга по муниципальным  гарантиям.</w:t>
      </w:r>
    </w:p>
    <w:p w:rsidR="005D24C2" w:rsidRPr="00393F35" w:rsidRDefault="005D24C2" w:rsidP="004B1112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5D24C2" w:rsidRPr="006E65C5" w:rsidRDefault="005D24C2" w:rsidP="00FE26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65C5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Гатчинско</w:t>
      </w:r>
      <w:r>
        <w:rPr>
          <w:rFonts w:ascii="Times New Roman" w:hAnsi="Times New Roman" w:cs="Times New Roman"/>
          <w:b/>
          <w:bCs/>
          <w:sz w:val="28"/>
          <w:szCs w:val="28"/>
        </w:rPr>
        <w:t>го муниципального района  в 201</w:t>
      </w:r>
      <w:r w:rsidRPr="0037463F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-201</w:t>
      </w:r>
      <w:r w:rsidRPr="0037463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E65C5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5D24C2" w:rsidRPr="006E65C5" w:rsidRDefault="005D24C2" w:rsidP="00AB2C26">
      <w:pPr>
        <w:ind w:firstLine="72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5D24C2" w:rsidRPr="006E65C5" w:rsidRDefault="005D24C2" w:rsidP="00B15B9E">
      <w:pPr>
        <w:ind w:firstLine="54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5D24C2" w:rsidRPr="006E65C5" w:rsidRDefault="005D24C2" w:rsidP="00B15B9E">
      <w:pPr>
        <w:ind w:firstLine="54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5D24C2" w:rsidRPr="006E65C5" w:rsidRDefault="005D24C2" w:rsidP="00B15B9E">
      <w:pPr>
        <w:ind w:firstLine="54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5D24C2" w:rsidRPr="006E65C5" w:rsidRDefault="005D24C2" w:rsidP="00AB2C26">
      <w:pPr>
        <w:ind w:firstLine="72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5D24C2" w:rsidRPr="00393F35" w:rsidRDefault="005D24C2" w:rsidP="00280F0C">
      <w:pPr>
        <w:pStyle w:val="31"/>
        <w:suppressAutoHyphens/>
        <w:ind w:firstLine="708"/>
        <w:rPr>
          <w:color w:val="FF0000"/>
          <w:sz w:val="16"/>
          <w:szCs w:val="16"/>
        </w:rPr>
      </w:pPr>
    </w:p>
    <w:p w:rsidR="005D24C2" w:rsidRPr="006E65C5" w:rsidRDefault="005D24C2" w:rsidP="00553A14">
      <w:pPr>
        <w:ind w:firstLine="708"/>
        <w:jc w:val="both"/>
        <w:rPr>
          <w:b/>
          <w:bCs/>
          <w:sz w:val="28"/>
          <w:szCs w:val="28"/>
        </w:rPr>
      </w:pPr>
      <w:r w:rsidRPr="006E65C5">
        <w:rPr>
          <w:b/>
          <w:bCs/>
          <w:sz w:val="28"/>
          <w:szCs w:val="28"/>
        </w:rPr>
        <w:t xml:space="preserve">Статья 11. Вступление в силу  настоящего решения.  </w:t>
      </w:r>
    </w:p>
    <w:p w:rsidR="005D24C2" w:rsidRPr="006E65C5" w:rsidRDefault="005D24C2" w:rsidP="00553A14">
      <w:pPr>
        <w:ind w:firstLine="708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Настоящее решение вступает в силу с 1 января  2016 года</w:t>
      </w:r>
      <w:r>
        <w:rPr>
          <w:sz w:val="28"/>
          <w:szCs w:val="28"/>
        </w:rPr>
        <w:t>,</w:t>
      </w:r>
      <w:r w:rsidRPr="006E65C5">
        <w:rPr>
          <w:sz w:val="28"/>
          <w:szCs w:val="28"/>
        </w:rPr>
        <w:t xml:space="preserve">  подлежит официальному опубликованию в газете «Гатчинская правда» и размещению на официальном сайте администрации Гатчинского муниципального района.</w:t>
      </w:r>
    </w:p>
    <w:p w:rsidR="00CF47CB" w:rsidRDefault="00CF47CB" w:rsidP="001E6274">
      <w:pPr>
        <w:jc w:val="both"/>
        <w:rPr>
          <w:sz w:val="28"/>
          <w:szCs w:val="28"/>
        </w:rPr>
      </w:pPr>
    </w:p>
    <w:p w:rsidR="005D24C2" w:rsidRPr="006E65C5" w:rsidRDefault="005D24C2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>Глава</w:t>
      </w:r>
      <w:r w:rsidR="00CF47CB">
        <w:rPr>
          <w:sz w:val="28"/>
          <w:szCs w:val="28"/>
        </w:rPr>
        <w:t xml:space="preserve"> </w:t>
      </w:r>
      <w:r w:rsidRPr="006E65C5">
        <w:rPr>
          <w:sz w:val="28"/>
          <w:szCs w:val="28"/>
        </w:rPr>
        <w:t>Гатчинского муниципального района</w:t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  <w:t xml:space="preserve">    </w:t>
      </w:r>
      <w:r w:rsidRPr="006E65C5">
        <w:rPr>
          <w:sz w:val="28"/>
          <w:szCs w:val="28"/>
        </w:rPr>
        <w:tab/>
        <w:t xml:space="preserve">          А.И.Ильин</w:t>
      </w:r>
    </w:p>
    <w:sectPr w:rsidR="005D24C2" w:rsidRPr="006E65C5" w:rsidSect="00535724">
      <w:footerReference w:type="default" r:id="rId9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51F" w:rsidRDefault="0090151F">
      <w:r>
        <w:separator/>
      </w:r>
    </w:p>
  </w:endnote>
  <w:endnote w:type="continuationSeparator" w:id="1">
    <w:p w:rsidR="0090151F" w:rsidRDefault="00901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99E" w:rsidRDefault="004A1400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7699E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F0636">
      <w:rPr>
        <w:rStyle w:val="af1"/>
        <w:noProof/>
      </w:rPr>
      <w:t>1</w:t>
    </w:r>
    <w:r>
      <w:rPr>
        <w:rStyle w:val="af1"/>
      </w:rPr>
      <w:fldChar w:fldCharType="end"/>
    </w:r>
  </w:p>
  <w:p w:rsidR="0097699E" w:rsidRDefault="0097699E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51F" w:rsidRDefault="0090151F">
      <w:r>
        <w:separator/>
      </w:r>
    </w:p>
  </w:footnote>
  <w:footnote w:type="continuationSeparator" w:id="1">
    <w:p w:rsidR="0090151F" w:rsidRDefault="00901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2FF4091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759"/>
    <w:rsid w:val="00000C67"/>
    <w:rsid w:val="00003337"/>
    <w:rsid w:val="00006F59"/>
    <w:rsid w:val="000127DC"/>
    <w:rsid w:val="000163F8"/>
    <w:rsid w:val="00022C34"/>
    <w:rsid w:val="000231F1"/>
    <w:rsid w:val="00025006"/>
    <w:rsid w:val="00025EC2"/>
    <w:rsid w:val="0002640D"/>
    <w:rsid w:val="00027F46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902A5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C02B1"/>
    <w:rsid w:val="000C0E0A"/>
    <w:rsid w:val="000C3434"/>
    <w:rsid w:val="000C4D17"/>
    <w:rsid w:val="000C54D2"/>
    <w:rsid w:val="000C5A9A"/>
    <w:rsid w:val="000C7D0C"/>
    <w:rsid w:val="000D0D82"/>
    <w:rsid w:val="000D37EF"/>
    <w:rsid w:val="000D4D11"/>
    <w:rsid w:val="000D5C6A"/>
    <w:rsid w:val="000D7782"/>
    <w:rsid w:val="000E1662"/>
    <w:rsid w:val="000E1E7E"/>
    <w:rsid w:val="000E419C"/>
    <w:rsid w:val="000F227B"/>
    <w:rsid w:val="000F2A53"/>
    <w:rsid w:val="000F3E55"/>
    <w:rsid w:val="000F665D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21B28"/>
    <w:rsid w:val="00123EC6"/>
    <w:rsid w:val="00130FD9"/>
    <w:rsid w:val="001321C7"/>
    <w:rsid w:val="001329E3"/>
    <w:rsid w:val="0014102D"/>
    <w:rsid w:val="0015394D"/>
    <w:rsid w:val="001623E6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5545"/>
    <w:rsid w:val="001A7FB8"/>
    <w:rsid w:val="001B1132"/>
    <w:rsid w:val="001B2A1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6274"/>
    <w:rsid w:val="001F5346"/>
    <w:rsid w:val="001F5C97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80D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FD"/>
    <w:rsid w:val="00254112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E69"/>
    <w:rsid w:val="0027675D"/>
    <w:rsid w:val="002779F4"/>
    <w:rsid w:val="00280F0C"/>
    <w:rsid w:val="002840EA"/>
    <w:rsid w:val="00294F2F"/>
    <w:rsid w:val="0029587F"/>
    <w:rsid w:val="002A708A"/>
    <w:rsid w:val="002A7596"/>
    <w:rsid w:val="002B48E1"/>
    <w:rsid w:val="002B5C5A"/>
    <w:rsid w:val="002C5A6B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E25A7"/>
    <w:rsid w:val="002E3E05"/>
    <w:rsid w:val="002E7908"/>
    <w:rsid w:val="002F4667"/>
    <w:rsid w:val="002F469E"/>
    <w:rsid w:val="002F5F45"/>
    <w:rsid w:val="002F6300"/>
    <w:rsid w:val="003016A7"/>
    <w:rsid w:val="003025BA"/>
    <w:rsid w:val="0030404A"/>
    <w:rsid w:val="0030451C"/>
    <w:rsid w:val="00304F9B"/>
    <w:rsid w:val="003079A4"/>
    <w:rsid w:val="00310F9D"/>
    <w:rsid w:val="0031262F"/>
    <w:rsid w:val="00322A66"/>
    <w:rsid w:val="00324906"/>
    <w:rsid w:val="00325781"/>
    <w:rsid w:val="003336DD"/>
    <w:rsid w:val="003352D8"/>
    <w:rsid w:val="00340A2B"/>
    <w:rsid w:val="003411CB"/>
    <w:rsid w:val="00342C09"/>
    <w:rsid w:val="003431DA"/>
    <w:rsid w:val="0034390B"/>
    <w:rsid w:val="00346EAB"/>
    <w:rsid w:val="00351C3A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6957"/>
    <w:rsid w:val="00380759"/>
    <w:rsid w:val="003820DB"/>
    <w:rsid w:val="00387796"/>
    <w:rsid w:val="00390A01"/>
    <w:rsid w:val="00393F35"/>
    <w:rsid w:val="0039601C"/>
    <w:rsid w:val="003A010E"/>
    <w:rsid w:val="003A4F45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D61C1"/>
    <w:rsid w:val="003D676A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2D88"/>
    <w:rsid w:val="00405C77"/>
    <w:rsid w:val="00407D94"/>
    <w:rsid w:val="00412DE4"/>
    <w:rsid w:val="00415FB0"/>
    <w:rsid w:val="00416E42"/>
    <w:rsid w:val="00417B1C"/>
    <w:rsid w:val="00417C01"/>
    <w:rsid w:val="00417FA2"/>
    <w:rsid w:val="0042268B"/>
    <w:rsid w:val="004275E5"/>
    <w:rsid w:val="00433842"/>
    <w:rsid w:val="00433865"/>
    <w:rsid w:val="00433D80"/>
    <w:rsid w:val="00434147"/>
    <w:rsid w:val="0044333A"/>
    <w:rsid w:val="0044335F"/>
    <w:rsid w:val="00444CE7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6A0C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3C4C"/>
    <w:rsid w:val="004B63A7"/>
    <w:rsid w:val="004B787B"/>
    <w:rsid w:val="004B7DB2"/>
    <w:rsid w:val="004C29E2"/>
    <w:rsid w:val="004C54D4"/>
    <w:rsid w:val="004C7878"/>
    <w:rsid w:val="004D090D"/>
    <w:rsid w:val="004D5796"/>
    <w:rsid w:val="004D5F96"/>
    <w:rsid w:val="004D6041"/>
    <w:rsid w:val="004E2F38"/>
    <w:rsid w:val="004E48BB"/>
    <w:rsid w:val="004E760F"/>
    <w:rsid w:val="004E7FF1"/>
    <w:rsid w:val="00506FE6"/>
    <w:rsid w:val="00511679"/>
    <w:rsid w:val="00511D15"/>
    <w:rsid w:val="00515017"/>
    <w:rsid w:val="00521633"/>
    <w:rsid w:val="005240EE"/>
    <w:rsid w:val="00524BE7"/>
    <w:rsid w:val="0052575D"/>
    <w:rsid w:val="00533126"/>
    <w:rsid w:val="00535724"/>
    <w:rsid w:val="005359B0"/>
    <w:rsid w:val="0054368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561F"/>
    <w:rsid w:val="00576893"/>
    <w:rsid w:val="00581E48"/>
    <w:rsid w:val="00584B6D"/>
    <w:rsid w:val="00591284"/>
    <w:rsid w:val="00593A03"/>
    <w:rsid w:val="005A38AC"/>
    <w:rsid w:val="005A6957"/>
    <w:rsid w:val="005A6FCD"/>
    <w:rsid w:val="005B4447"/>
    <w:rsid w:val="005B5E97"/>
    <w:rsid w:val="005C3C8E"/>
    <w:rsid w:val="005C4070"/>
    <w:rsid w:val="005C43BC"/>
    <w:rsid w:val="005C678B"/>
    <w:rsid w:val="005C697E"/>
    <w:rsid w:val="005D1835"/>
    <w:rsid w:val="005D24C2"/>
    <w:rsid w:val="005E4E9E"/>
    <w:rsid w:val="005E5F93"/>
    <w:rsid w:val="005F11DA"/>
    <w:rsid w:val="005F2F97"/>
    <w:rsid w:val="005F53C4"/>
    <w:rsid w:val="005F632E"/>
    <w:rsid w:val="00606879"/>
    <w:rsid w:val="00607A54"/>
    <w:rsid w:val="006125D6"/>
    <w:rsid w:val="006162F8"/>
    <w:rsid w:val="00620397"/>
    <w:rsid w:val="00626141"/>
    <w:rsid w:val="00635C74"/>
    <w:rsid w:val="006374F0"/>
    <w:rsid w:val="00643136"/>
    <w:rsid w:val="0064524F"/>
    <w:rsid w:val="00647F78"/>
    <w:rsid w:val="00650451"/>
    <w:rsid w:val="00652B15"/>
    <w:rsid w:val="006570FD"/>
    <w:rsid w:val="00657C03"/>
    <w:rsid w:val="00667A60"/>
    <w:rsid w:val="00673938"/>
    <w:rsid w:val="006770B4"/>
    <w:rsid w:val="00680B74"/>
    <w:rsid w:val="00684211"/>
    <w:rsid w:val="0069141D"/>
    <w:rsid w:val="00691F43"/>
    <w:rsid w:val="00695462"/>
    <w:rsid w:val="00697478"/>
    <w:rsid w:val="006A10CB"/>
    <w:rsid w:val="006A25D2"/>
    <w:rsid w:val="006A3A61"/>
    <w:rsid w:val="006B71DF"/>
    <w:rsid w:val="006B7E07"/>
    <w:rsid w:val="006C1817"/>
    <w:rsid w:val="006C2487"/>
    <w:rsid w:val="006C2DE7"/>
    <w:rsid w:val="006C656F"/>
    <w:rsid w:val="006C70EB"/>
    <w:rsid w:val="006C7D52"/>
    <w:rsid w:val="006D48D2"/>
    <w:rsid w:val="006D522F"/>
    <w:rsid w:val="006D52F4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513E"/>
    <w:rsid w:val="00745A64"/>
    <w:rsid w:val="00752A13"/>
    <w:rsid w:val="00753A4F"/>
    <w:rsid w:val="00756F89"/>
    <w:rsid w:val="00765A00"/>
    <w:rsid w:val="00765ACA"/>
    <w:rsid w:val="00767845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5C6D"/>
    <w:rsid w:val="00786BCB"/>
    <w:rsid w:val="00787AEC"/>
    <w:rsid w:val="00791BBA"/>
    <w:rsid w:val="007965A2"/>
    <w:rsid w:val="007A66AA"/>
    <w:rsid w:val="007B1CAF"/>
    <w:rsid w:val="007B26D6"/>
    <w:rsid w:val="007C1E57"/>
    <w:rsid w:val="007C2E5F"/>
    <w:rsid w:val="007C444D"/>
    <w:rsid w:val="007C6354"/>
    <w:rsid w:val="007C63D3"/>
    <w:rsid w:val="007D0AD0"/>
    <w:rsid w:val="007D19DC"/>
    <w:rsid w:val="007D5795"/>
    <w:rsid w:val="007D7728"/>
    <w:rsid w:val="007D7BEE"/>
    <w:rsid w:val="007E014A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21C34"/>
    <w:rsid w:val="00823AFD"/>
    <w:rsid w:val="00824FA7"/>
    <w:rsid w:val="0082683E"/>
    <w:rsid w:val="00826F0E"/>
    <w:rsid w:val="00837FE7"/>
    <w:rsid w:val="008406E0"/>
    <w:rsid w:val="00842490"/>
    <w:rsid w:val="00844ADF"/>
    <w:rsid w:val="00844C1A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2181"/>
    <w:rsid w:val="00896158"/>
    <w:rsid w:val="008A33B0"/>
    <w:rsid w:val="008A4AA2"/>
    <w:rsid w:val="008B0BEF"/>
    <w:rsid w:val="008B2B49"/>
    <w:rsid w:val="008B3B35"/>
    <w:rsid w:val="008B44EA"/>
    <w:rsid w:val="008C1B1A"/>
    <w:rsid w:val="008C2C16"/>
    <w:rsid w:val="008D789F"/>
    <w:rsid w:val="008E0178"/>
    <w:rsid w:val="008E42CF"/>
    <w:rsid w:val="008E48F4"/>
    <w:rsid w:val="008E5731"/>
    <w:rsid w:val="008F199C"/>
    <w:rsid w:val="008F2765"/>
    <w:rsid w:val="008F4BCB"/>
    <w:rsid w:val="009007F8"/>
    <w:rsid w:val="0090151F"/>
    <w:rsid w:val="00906A8D"/>
    <w:rsid w:val="0090793C"/>
    <w:rsid w:val="009155CE"/>
    <w:rsid w:val="00923072"/>
    <w:rsid w:val="00924363"/>
    <w:rsid w:val="00927A1D"/>
    <w:rsid w:val="00937C32"/>
    <w:rsid w:val="00940EEB"/>
    <w:rsid w:val="00941A13"/>
    <w:rsid w:val="00943610"/>
    <w:rsid w:val="00943826"/>
    <w:rsid w:val="00943B48"/>
    <w:rsid w:val="00950ED7"/>
    <w:rsid w:val="009549E6"/>
    <w:rsid w:val="00960A21"/>
    <w:rsid w:val="00963495"/>
    <w:rsid w:val="00965BDF"/>
    <w:rsid w:val="00973CD0"/>
    <w:rsid w:val="009740A2"/>
    <w:rsid w:val="0097699E"/>
    <w:rsid w:val="009837B2"/>
    <w:rsid w:val="0098728A"/>
    <w:rsid w:val="00997592"/>
    <w:rsid w:val="009A2E74"/>
    <w:rsid w:val="009A6DA6"/>
    <w:rsid w:val="009B1A98"/>
    <w:rsid w:val="009B254C"/>
    <w:rsid w:val="009B4780"/>
    <w:rsid w:val="009B74A2"/>
    <w:rsid w:val="009C5904"/>
    <w:rsid w:val="009D1CB2"/>
    <w:rsid w:val="009D1E70"/>
    <w:rsid w:val="009D443C"/>
    <w:rsid w:val="009D4B3C"/>
    <w:rsid w:val="009E3B7A"/>
    <w:rsid w:val="009E5304"/>
    <w:rsid w:val="009F0C96"/>
    <w:rsid w:val="00A0387C"/>
    <w:rsid w:val="00A05635"/>
    <w:rsid w:val="00A135E1"/>
    <w:rsid w:val="00A141AF"/>
    <w:rsid w:val="00A16B32"/>
    <w:rsid w:val="00A17B69"/>
    <w:rsid w:val="00A22043"/>
    <w:rsid w:val="00A2413F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9A4"/>
    <w:rsid w:val="00A61773"/>
    <w:rsid w:val="00A627C2"/>
    <w:rsid w:val="00A62B64"/>
    <w:rsid w:val="00A67B8A"/>
    <w:rsid w:val="00A67CDE"/>
    <w:rsid w:val="00A67FD6"/>
    <w:rsid w:val="00A72BBC"/>
    <w:rsid w:val="00A75C52"/>
    <w:rsid w:val="00A81070"/>
    <w:rsid w:val="00A82470"/>
    <w:rsid w:val="00A83B24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7AAF"/>
    <w:rsid w:val="00AC13C4"/>
    <w:rsid w:val="00AC13DC"/>
    <w:rsid w:val="00AC3AA2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FFA"/>
    <w:rsid w:val="00B1296A"/>
    <w:rsid w:val="00B140EB"/>
    <w:rsid w:val="00B15B9E"/>
    <w:rsid w:val="00B16D9C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56732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631"/>
    <w:rsid w:val="00B85E5E"/>
    <w:rsid w:val="00B86BB6"/>
    <w:rsid w:val="00B93265"/>
    <w:rsid w:val="00B9439A"/>
    <w:rsid w:val="00B954EB"/>
    <w:rsid w:val="00B95FCB"/>
    <w:rsid w:val="00B96439"/>
    <w:rsid w:val="00BA25F9"/>
    <w:rsid w:val="00BA4B52"/>
    <w:rsid w:val="00BB00FE"/>
    <w:rsid w:val="00BB19F3"/>
    <w:rsid w:val="00BB25E9"/>
    <w:rsid w:val="00BB2E1E"/>
    <w:rsid w:val="00BB4186"/>
    <w:rsid w:val="00BB4E99"/>
    <w:rsid w:val="00BC196B"/>
    <w:rsid w:val="00BC58FF"/>
    <w:rsid w:val="00BC5E28"/>
    <w:rsid w:val="00BC7776"/>
    <w:rsid w:val="00BC7BE1"/>
    <w:rsid w:val="00BD0119"/>
    <w:rsid w:val="00BD1A62"/>
    <w:rsid w:val="00BD2175"/>
    <w:rsid w:val="00BD4DDA"/>
    <w:rsid w:val="00BD59EE"/>
    <w:rsid w:val="00BE77E1"/>
    <w:rsid w:val="00BF0719"/>
    <w:rsid w:val="00BF291A"/>
    <w:rsid w:val="00BF35AF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33A58"/>
    <w:rsid w:val="00C36C50"/>
    <w:rsid w:val="00C374FE"/>
    <w:rsid w:val="00C37651"/>
    <w:rsid w:val="00C422A4"/>
    <w:rsid w:val="00C422AD"/>
    <w:rsid w:val="00C468DF"/>
    <w:rsid w:val="00C53618"/>
    <w:rsid w:val="00C56D32"/>
    <w:rsid w:val="00C60673"/>
    <w:rsid w:val="00C6344E"/>
    <w:rsid w:val="00C639F1"/>
    <w:rsid w:val="00C64C84"/>
    <w:rsid w:val="00C64E69"/>
    <w:rsid w:val="00C77C43"/>
    <w:rsid w:val="00C821D3"/>
    <w:rsid w:val="00C82547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E0FD1"/>
    <w:rsid w:val="00CE3231"/>
    <w:rsid w:val="00CF0636"/>
    <w:rsid w:val="00CF3503"/>
    <w:rsid w:val="00CF47CB"/>
    <w:rsid w:val="00CF5D63"/>
    <w:rsid w:val="00CF729F"/>
    <w:rsid w:val="00D050C3"/>
    <w:rsid w:val="00D07BE8"/>
    <w:rsid w:val="00D16B48"/>
    <w:rsid w:val="00D241D1"/>
    <w:rsid w:val="00D2739D"/>
    <w:rsid w:val="00D3225D"/>
    <w:rsid w:val="00D34731"/>
    <w:rsid w:val="00D35557"/>
    <w:rsid w:val="00D41E6A"/>
    <w:rsid w:val="00D41F53"/>
    <w:rsid w:val="00D44A27"/>
    <w:rsid w:val="00D509EB"/>
    <w:rsid w:val="00D51253"/>
    <w:rsid w:val="00D5207C"/>
    <w:rsid w:val="00D532E8"/>
    <w:rsid w:val="00D53750"/>
    <w:rsid w:val="00D5476D"/>
    <w:rsid w:val="00D550FA"/>
    <w:rsid w:val="00D5653C"/>
    <w:rsid w:val="00D57FAC"/>
    <w:rsid w:val="00D61796"/>
    <w:rsid w:val="00D61EA0"/>
    <w:rsid w:val="00D63DE6"/>
    <w:rsid w:val="00D6773E"/>
    <w:rsid w:val="00D71248"/>
    <w:rsid w:val="00D77266"/>
    <w:rsid w:val="00D77F31"/>
    <w:rsid w:val="00D81370"/>
    <w:rsid w:val="00D83019"/>
    <w:rsid w:val="00D84F71"/>
    <w:rsid w:val="00D87985"/>
    <w:rsid w:val="00D9004D"/>
    <w:rsid w:val="00D90980"/>
    <w:rsid w:val="00DA0334"/>
    <w:rsid w:val="00DA2406"/>
    <w:rsid w:val="00DA3638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50863"/>
    <w:rsid w:val="00E514C0"/>
    <w:rsid w:val="00E531ED"/>
    <w:rsid w:val="00E54095"/>
    <w:rsid w:val="00E563BB"/>
    <w:rsid w:val="00E56AA6"/>
    <w:rsid w:val="00E62BC6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1931"/>
    <w:rsid w:val="00E82FF4"/>
    <w:rsid w:val="00E839C6"/>
    <w:rsid w:val="00E839DA"/>
    <w:rsid w:val="00E87DE4"/>
    <w:rsid w:val="00E9546C"/>
    <w:rsid w:val="00E95709"/>
    <w:rsid w:val="00EA3091"/>
    <w:rsid w:val="00EA46CD"/>
    <w:rsid w:val="00EB3EBB"/>
    <w:rsid w:val="00EB4905"/>
    <w:rsid w:val="00EB5F50"/>
    <w:rsid w:val="00EB76A9"/>
    <w:rsid w:val="00EC2C5D"/>
    <w:rsid w:val="00EC64F1"/>
    <w:rsid w:val="00ED0D09"/>
    <w:rsid w:val="00ED0E5A"/>
    <w:rsid w:val="00ED1C1F"/>
    <w:rsid w:val="00ED60DB"/>
    <w:rsid w:val="00ED6A3E"/>
    <w:rsid w:val="00EE0093"/>
    <w:rsid w:val="00EE0DB1"/>
    <w:rsid w:val="00EE1216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F0544F"/>
    <w:rsid w:val="00F104B9"/>
    <w:rsid w:val="00F115E6"/>
    <w:rsid w:val="00F17844"/>
    <w:rsid w:val="00F21757"/>
    <w:rsid w:val="00F23F3F"/>
    <w:rsid w:val="00F3291C"/>
    <w:rsid w:val="00F33AA6"/>
    <w:rsid w:val="00F33D02"/>
    <w:rsid w:val="00F3407F"/>
    <w:rsid w:val="00F37237"/>
    <w:rsid w:val="00F37853"/>
    <w:rsid w:val="00F37F39"/>
    <w:rsid w:val="00F41F01"/>
    <w:rsid w:val="00F47A24"/>
    <w:rsid w:val="00F57107"/>
    <w:rsid w:val="00F656AE"/>
    <w:rsid w:val="00F66A0C"/>
    <w:rsid w:val="00F77A92"/>
    <w:rsid w:val="00F82CAD"/>
    <w:rsid w:val="00F843D8"/>
    <w:rsid w:val="00F844A2"/>
    <w:rsid w:val="00FA1FFC"/>
    <w:rsid w:val="00FA2BB5"/>
    <w:rsid w:val="00FA329D"/>
    <w:rsid w:val="00FA36E2"/>
    <w:rsid w:val="00FA3C6D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5B18"/>
    <w:rsid w:val="00FD61AE"/>
    <w:rsid w:val="00FD7297"/>
    <w:rsid w:val="00FE06C1"/>
    <w:rsid w:val="00FE158D"/>
    <w:rsid w:val="00FE2648"/>
    <w:rsid w:val="00FE2DBF"/>
    <w:rsid w:val="00FE672B"/>
    <w:rsid w:val="00FF142C"/>
    <w:rsid w:val="00FF1986"/>
    <w:rsid w:val="00FF29D3"/>
    <w:rsid w:val="00FF4A7F"/>
    <w:rsid w:val="00FF559E"/>
    <w:rsid w:val="00FF55CB"/>
    <w:rsid w:val="00FF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5759</TotalTime>
  <Pages>12</Pages>
  <Words>4835</Words>
  <Characters>27562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subject/>
  <dc:creator>IvanovaL</dc:creator>
  <cp:keywords/>
  <dc:description/>
  <cp:lastModifiedBy>Ворожбитова Ольга Борисовна</cp:lastModifiedBy>
  <cp:revision>111</cp:revision>
  <cp:lastPrinted>2015-11-27T08:36:00Z</cp:lastPrinted>
  <dcterms:created xsi:type="dcterms:W3CDTF">2006-10-27T10:12:00Z</dcterms:created>
  <dcterms:modified xsi:type="dcterms:W3CDTF">2015-11-27T08:37:00Z</dcterms:modified>
</cp:coreProperties>
</file>