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999" w:rsidRPr="00AD4C8B" w:rsidRDefault="002A6999" w:rsidP="002A69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C8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04CEB" w:rsidRDefault="002A6999" w:rsidP="00BA7F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C8B">
        <w:rPr>
          <w:rFonts w:ascii="Times New Roman" w:hAnsi="Times New Roman" w:cs="Times New Roman"/>
          <w:b/>
          <w:sz w:val="28"/>
          <w:szCs w:val="28"/>
        </w:rPr>
        <w:t xml:space="preserve">к решению Совета депутатов Гатчинского муниципального района </w:t>
      </w:r>
    </w:p>
    <w:p w:rsidR="00BA7F6C" w:rsidRDefault="002A6999" w:rsidP="00BA7F6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C8B">
        <w:rPr>
          <w:rFonts w:ascii="Times New Roman" w:hAnsi="Times New Roman" w:cs="Times New Roman"/>
          <w:b/>
          <w:sz w:val="28"/>
          <w:szCs w:val="28"/>
        </w:rPr>
        <w:t>«О внесении изменений и дополнений в Решение Совет</w:t>
      </w:r>
      <w:r w:rsidR="00FD3842" w:rsidRPr="00AD4C8B">
        <w:rPr>
          <w:rFonts w:ascii="Times New Roman" w:hAnsi="Times New Roman" w:cs="Times New Roman"/>
          <w:b/>
          <w:sz w:val="28"/>
          <w:szCs w:val="28"/>
        </w:rPr>
        <w:t>а депутатов Гатчинского МР от 25.11.2016</w:t>
      </w:r>
      <w:r w:rsidRPr="00AD4C8B">
        <w:rPr>
          <w:rFonts w:ascii="Times New Roman" w:hAnsi="Times New Roman" w:cs="Times New Roman"/>
          <w:b/>
          <w:sz w:val="28"/>
          <w:szCs w:val="28"/>
        </w:rPr>
        <w:t xml:space="preserve"> года №1</w:t>
      </w:r>
      <w:r w:rsidR="00FD3842" w:rsidRPr="00AD4C8B">
        <w:rPr>
          <w:rFonts w:ascii="Times New Roman" w:hAnsi="Times New Roman" w:cs="Times New Roman"/>
          <w:b/>
          <w:sz w:val="28"/>
          <w:szCs w:val="28"/>
        </w:rPr>
        <w:t>90</w:t>
      </w:r>
      <w:r w:rsidRPr="00AD4C8B">
        <w:rPr>
          <w:rFonts w:ascii="Times New Roman" w:hAnsi="Times New Roman" w:cs="Times New Roman"/>
          <w:b/>
          <w:sz w:val="28"/>
          <w:szCs w:val="28"/>
        </w:rPr>
        <w:t xml:space="preserve"> «О Бюджете Гатчинско</w:t>
      </w:r>
      <w:r w:rsidR="00FD3842" w:rsidRPr="00AD4C8B">
        <w:rPr>
          <w:rFonts w:ascii="Times New Roman" w:hAnsi="Times New Roman" w:cs="Times New Roman"/>
          <w:b/>
          <w:sz w:val="28"/>
          <w:szCs w:val="28"/>
        </w:rPr>
        <w:t>го муниципального района на 2017 год и на плановый период 2018-2019</w:t>
      </w:r>
      <w:r w:rsidRPr="00AD4C8B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  <w:r w:rsidR="00BA7F6C" w:rsidRPr="00BA7F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A6999" w:rsidRPr="00BA7F6C" w:rsidRDefault="00BA7F6C" w:rsidP="00BA7F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F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 редакции РСД ГМР от 17.02.2017 № 209)</w:t>
      </w:r>
      <w:r w:rsidR="002A6999" w:rsidRPr="00BA7F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A6999" w:rsidRPr="00AD4C8B" w:rsidRDefault="002A6999" w:rsidP="00BA7F6C">
      <w:pPr>
        <w:spacing w:before="120"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C8B">
        <w:rPr>
          <w:rFonts w:ascii="Times New Roman" w:hAnsi="Times New Roman" w:cs="Times New Roman"/>
          <w:sz w:val="24"/>
          <w:szCs w:val="24"/>
        </w:rPr>
        <w:t>В решение Совета депутатов Гатчинск</w:t>
      </w:r>
      <w:r w:rsidR="00FD3842" w:rsidRPr="00AD4C8B">
        <w:rPr>
          <w:rFonts w:ascii="Times New Roman" w:hAnsi="Times New Roman" w:cs="Times New Roman"/>
          <w:sz w:val="24"/>
          <w:szCs w:val="24"/>
        </w:rPr>
        <w:t>ого муниципального района  от 25.11.2016</w:t>
      </w:r>
      <w:r w:rsidRPr="00AD4C8B">
        <w:rPr>
          <w:rFonts w:ascii="Times New Roman" w:hAnsi="Times New Roman" w:cs="Times New Roman"/>
          <w:sz w:val="24"/>
          <w:szCs w:val="24"/>
        </w:rPr>
        <w:t xml:space="preserve"> года</w:t>
      </w:r>
      <w:r w:rsidR="00145A63" w:rsidRPr="00AD4C8B">
        <w:rPr>
          <w:rFonts w:ascii="Times New Roman" w:hAnsi="Times New Roman" w:cs="Times New Roman"/>
          <w:sz w:val="24"/>
          <w:szCs w:val="24"/>
        </w:rPr>
        <w:t xml:space="preserve"> </w:t>
      </w:r>
      <w:r w:rsidRPr="00AD4C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4C8B">
        <w:rPr>
          <w:rFonts w:ascii="Times New Roman" w:hAnsi="Times New Roman" w:cs="Times New Roman"/>
          <w:sz w:val="24"/>
          <w:szCs w:val="24"/>
        </w:rPr>
        <w:t>№ 1</w:t>
      </w:r>
      <w:r w:rsidR="00FD3842" w:rsidRPr="00AD4C8B">
        <w:rPr>
          <w:rFonts w:ascii="Times New Roman" w:hAnsi="Times New Roman" w:cs="Times New Roman"/>
          <w:sz w:val="24"/>
          <w:szCs w:val="24"/>
        </w:rPr>
        <w:t>90</w:t>
      </w:r>
      <w:r w:rsidRPr="00AD4C8B">
        <w:rPr>
          <w:rFonts w:ascii="Times New Roman" w:hAnsi="Times New Roman" w:cs="Times New Roman"/>
          <w:sz w:val="24"/>
          <w:szCs w:val="24"/>
        </w:rPr>
        <w:t xml:space="preserve">  предлагается внести  следующие изменения:</w:t>
      </w:r>
    </w:p>
    <w:tbl>
      <w:tblPr>
        <w:tblW w:w="10127" w:type="dxa"/>
        <w:jc w:val="center"/>
        <w:tblInd w:w="98" w:type="dxa"/>
        <w:tblLayout w:type="fixed"/>
        <w:tblLook w:val="04A0"/>
      </w:tblPr>
      <w:tblGrid>
        <w:gridCol w:w="4188"/>
        <w:gridCol w:w="2238"/>
        <w:gridCol w:w="1418"/>
        <w:gridCol w:w="2283"/>
      </w:tblGrid>
      <w:tr w:rsidR="006619BD" w:rsidRPr="00AD4C8B" w:rsidTr="00BA7F6C">
        <w:trPr>
          <w:trHeight w:val="312"/>
          <w:jc w:val="center"/>
        </w:trPr>
        <w:tc>
          <w:tcPr>
            <w:tcW w:w="4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9BD" w:rsidRPr="00B80366" w:rsidRDefault="00661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9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9BD" w:rsidRPr="00B80366" w:rsidRDefault="00661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на 2017 год</w:t>
            </w:r>
          </w:p>
        </w:tc>
      </w:tr>
      <w:tr w:rsidR="006619BD" w:rsidRPr="00AD4C8B" w:rsidTr="00BA7F6C">
        <w:trPr>
          <w:trHeight w:val="1248"/>
          <w:jc w:val="center"/>
        </w:trPr>
        <w:tc>
          <w:tcPr>
            <w:tcW w:w="4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9BD" w:rsidRPr="00B80366" w:rsidRDefault="00661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9BD" w:rsidRPr="0050323E" w:rsidRDefault="006619BD" w:rsidP="00BA7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Уточненный бюджет</w:t>
            </w:r>
            <w:r w:rsidR="00BA7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редакции РСД ГМР от 17.02.2017 № 209</w:t>
            </w:r>
            <w:r w:rsidRPr="0050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19BD" w:rsidRPr="00E17129" w:rsidRDefault="006619BD" w:rsidP="0050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Изменения апрель, тыс. руб.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19BD" w:rsidRPr="00E17129" w:rsidRDefault="006619BD" w:rsidP="00DD1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Уточненный бюджет  апрель, тыс. руб.</w:t>
            </w:r>
          </w:p>
        </w:tc>
      </w:tr>
      <w:tr w:rsidR="006619BD" w:rsidRPr="00AD4C8B" w:rsidTr="00BA7F6C">
        <w:trPr>
          <w:trHeight w:val="461"/>
          <w:jc w:val="center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9BD" w:rsidRPr="00B80366" w:rsidRDefault="006619BD" w:rsidP="0014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Собственные доходы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9BD" w:rsidRPr="0050323E" w:rsidRDefault="006619BD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1 724 396,7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9BD" w:rsidRPr="00E17129" w:rsidRDefault="006619BD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9BD" w:rsidRPr="00E17129" w:rsidRDefault="006619BD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1724 396,7</w:t>
            </w:r>
          </w:p>
        </w:tc>
      </w:tr>
      <w:tr w:rsidR="006619BD" w:rsidRPr="00AD4C8B" w:rsidTr="00BA7F6C">
        <w:trPr>
          <w:trHeight w:val="672"/>
          <w:jc w:val="center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9BD" w:rsidRPr="00B80366" w:rsidRDefault="006619BD" w:rsidP="0014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предпринимательской деятельности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9BD" w:rsidRPr="0050323E" w:rsidRDefault="006619BD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55 402,0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9BD" w:rsidRPr="00E17129" w:rsidRDefault="006619BD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9BD" w:rsidRPr="00E17129" w:rsidRDefault="006619BD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55 402,0</w:t>
            </w:r>
          </w:p>
        </w:tc>
      </w:tr>
      <w:tr w:rsidR="006619BD" w:rsidRPr="00AD4C8B" w:rsidTr="00BA7F6C">
        <w:trPr>
          <w:trHeight w:val="672"/>
          <w:jc w:val="center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9BD" w:rsidRPr="00B80366" w:rsidRDefault="006619BD" w:rsidP="0014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Безвозмездные поступления (средства областного бюджета)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9BD" w:rsidRPr="0050323E" w:rsidRDefault="006619BD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2 943 182,2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9BD" w:rsidRPr="00E17129" w:rsidRDefault="006619BD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161 771,2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9BD" w:rsidRPr="00E17129" w:rsidRDefault="006619BD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953,4</w:t>
            </w:r>
          </w:p>
        </w:tc>
      </w:tr>
      <w:tr w:rsidR="006619BD" w:rsidRPr="00AD4C8B" w:rsidTr="00BA7F6C">
        <w:trPr>
          <w:trHeight w:val="432"/>
          <w:jc w:val="center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9BD" w:rsidRPr="00B80366" w:rsidRDefault="006619BD" w:rsidP="0014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9BD" w:rsidRPr="0050323E" w:rsidRDefault="006619BD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4 722 980,9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9BD" w:rsidRPr="00AD4C8B" w:rsidRDefault="006619BD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161 771,2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9BD" w:rsidRPr="00AD4C8B" w:rsidRDefault="006619BD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D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4 884 752,1</w:t>
            </w:r>
          </w:p>
        </w:tc>
      </w:tr>
      <w:tr w:rsidR="006619BD" w:rsidRPr="00AD4C8B" w:rsidTr="00BA7F6C">
        <w:trPr>
          <w:trHeight w:val="468"/>
          <w:jc w:val="center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9BD" w:rsidRPr="00B80366" w:rsidRDefault="006619BD" w:rsidP="0014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9BD" w:rsidRPr="0050323E" w:rsidRDefault="006619BD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4 957 653,1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9BD" w:rsidRPr="00AD4C8B" w:rsidRDefault="006619BD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208 437,0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9BD" w:rsidRPr="00AD4C8B" w:rsidRDefault="006619BD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D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5 166 090,2</w:t>
            </w:r>
          </w:p>
        </w:tc>
      </w:tr>
      <w:tr w:rsidR="006619BD" w:rsidRPr="00AD4C8B" w:rsidTr="00BA7F6C">
        <w:trPr>
          <w:trHeight w:val="312"/>
          <w:jc w:val="center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9BD" w:rsidRPr="00B80366" w:rsidRDefault="006619BD" w:rsidP="0014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 - (</w:t>
            </w:r>
            <w:proofErr w:type="spellStart"/>
            <w:r w:rsidRPr="00B80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Профицит</w:t>
            </w:r>
            <w:proofErr w:type="spellEnd"/>
            <w:r w:rsidRPr="00B80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+)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9BD" w:rsidRPr="0050323E" w:rsidRDefault="006619BD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-234 672,2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9BD" w:rsidRPr="00DD1D9E" w:rsidRDefault="006619BD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- 46 665,8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9BD" w:rsidRPr="00DD1D9E" w:rsidRDefault="006619BD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- 281 338,1</w:t>
            </w:r>
          </w:p>
        </w:tc>
      </w:tr>
    </w:tbl>
    <w:p w:rsidR="002A6999" w:rsidRPr="00E17129" w:rsidRDefault="002A6999" w:rsidP="00145A63">
      <w:pPr>
        <w:pStyle w:val="ab"/>
        <w:spacing w:before="120" w:after="120" w:line="240" w:lineRule="auto"/>
        <w:rPr>
          <w:bCs w:val="0"/>
          <w:sz w:val="32"/>
          <w:szCs w:val="32"/>
        </w:rPr>
      </w:pPr>
      <w:r w:rsidRPr="00E17129">
        <w:rPr>
          <w:bCs w:val="0"/>
          <w:sz w:val="32"/>
          <w:szCs w:val="32"/>
        </w:rPr>
        <w:t>Доходы бюджета Гатчинско</w:t>
      </w:r>
      <w:r w:rsidR="00FD3842" w:rsidRPr="00E17129">
        <w:rPr>
          <w:bCs w:val="0"/>
          <w:sz w:val="32"/>
          <w:szCs w:val="32"/>
        </w:rPr>
        <w:t>го муниципального района на 2017</w:t>
      </w:r>
      <w:r w:rsidRPr="00E17129">
        <w:rPr>
          <w:bCs w:val="0"/>
          <w:sz w:val="32"/>
          <w:szCs w:val="32"/>
        </w:rPr>
        <w:t xml:space="preserve"> год</w:t>
      </w:r>
    </w:p>
    <w:p w:rsidR="00E17129" w:rsidRPr="005045CE" w:rsidRDefault="00E17129" w:rsidP="00E17129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045CE">
        <w:rPr>
          <w:rFonts w:ascii="Times New Roman" w:hAnsi="Times New Roman" w:cs="Times New Roman"/>
          <w:sz w:val="24"/>
          <w:szCs w:val="24"/>
        </w:rPr>
        <w:t xml:space="preserve">Предлагается </w:t>
      </w:r>
      <w:r>
        <w:rPr>
          <w:rFonts w:ascii="Times New Roman" w:hAnsi="Times New Roman" w:cs="Times New Roman"/>
          <w:sz w:val="24"/>
          <w:szCs w:val="24"/>
        </w:rPr>
        <w:t>изменить</w:t>
      </w:r>
      <w:r w:rsidRPr="005045CE">
        <w:rPr>
          <w:rFonts w:ascii="Times New Roman" w:hAnsi="Times New Roman" w:cs="Times New Roman"/>
          <w:sz w:val="24"/>
          <w:szCs w:val="24"/>
        </w:rPr>
        <w:t xml:space="preserve"> доходную часть бюджета</w:t>
      </w:r>
      <w:r>
        <w:rPr>
          <w:rFonts w:ascii="Times New Roman" w:hAnsi="Times New Roman" w:cs="Times New Roman"/>
          <w:sz w:val="24"/>
          <w:szCs w:val="24"/>
        </w:rPr>
        <w:t xml:space="preserve"> в апреле 2017 года</w:t>
      </w:r>
      <w:r w:rsidRPr="005045CE">
        <w:rPr>
          <w:rFonts w:ascii="Times New Roman" w:hAnsi="Times New Roman" w:cs="Times New Roman"/>
          <w:sz w:val="24"/>
          <w:szCs w:val="24"/>
        </w:rPr>
        <w:t xml:space="preserve"> за счет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4E0E">
        <w:rPr>
          <w:rFonts w:ascii="Times New Roman" w:hAnsi="Times New Roman" w:cs="Times New Roman"/>
          <w:i/>
          <w:sz w:val="24"/>
          <w:szCs w:val="24"/>
        </w:rPr>
        <w:t>увеличения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17129" w:rsidRPr="00763175" w:rsidRDefault="00E17129" w:rsidP="00E17129">
      <w:pPr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5045C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045CE">
        <w:rPr>
          <w:rFonts w:ascii="Times New Roman" w:hAnsi="Times New Roman" w:cs="Times New Roman"/>
          <w:sz w:val="24"/>
          <w:szCs w:val="24"/>
        </w:rPr>
        <w:t xml:space="preserve">убсидий, субвенций и прочих межбюджетных трансфертов из областного бюджета на </w:t>
      </w:r>
      <w:r>
        <w:rPr>
          <w:rFonts w:ascii="Times New Roman" w:hAnsi="Times New Roman" w:cs="Times New Roman"/>
          <w:sz w:val="24"/>
          <w:szCs w:val="24"/>
        </w:rPr>
        <w:t>+ 161 771,2</w:t>
      </w:r>
      <w:r w:rsidRPr="005045C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45CE">
        <w:rPr>
          <w:rFonts w:ascii="Times New Roman" w:hAnsi="Times New Roman" w:cs="Times New Roman"/>
          <w:sz w:val="24"/>
          <w:szCs w:val="24"/>
        </w:rPr>
        <w:t>руб., в том числе:</w:t>
      </w:r>
    </w:p>
    <w:tbl>
      <w:tblPr>
        <w:tblW w:w="12272" w:type="dxa"/>
        <w:tblInd w:w="97" w:type="dxa"/>
        <w:tblLook w:val="04A0"/>
      </w:tblPr>
      <w:tblGrid>
        <w:gridCol w:w="8375"/>
        <w:gridCol w:w="1949"/>
        <w:gridCol w:w="1434"/>
        <w:gridCol w:w="278"/>
        <w:gridCol w:w="236"/>
      </w:tblGrid>
      <w:tr w:rsidR="00E17129" w:rsidRPr="00115540" w:rsidTr="00BA7F6C">
        <w:trPr>
          <w:gridAfter w:val="3"/>
          <w:wAfter w:w="1948" w:type="dxa"/>
          <w:trHeight w:val="311"/>
        </w:trPr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6619BD" w:rsidRDefault="00E17129" w:rsidP="00661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61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межбюджетных трансфертов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6619BD" w:rsidRDefault="00E17129" w:rsidP="00661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61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Сумма, тыс. руб.</w:t>
            </w:r>
          </w:p>
        </w:tc>
      </w:tr>
      <w:tr w:rsidR="00E17129" w:rsidRPr="00B64D22" w:rsidTr="00BA7F6C">
        <w:trPr>
          <w:gridAfter w:val="3"/>
          <w:wAfter w:w="1948" w:type="dxa"/>
          <w:trHeight w:val="639"/>
        </w:trPr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661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Субсидии на мероприятия по комплексной компактной застройке и благоустройству сельских территорий (Благоустройство)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-25 000,4</w:t>
            </w:r>
          </w:p>
        </w:tc>
      </w:tr>
      <w:tr w:rsidR="00E17129" w:rsidRPr="00B64D22" w:rsidTr="00BA7F6C">
        <w:trPr>
          <w:gridAfter w:val="3"/>
          <w:wAfter w:w="1948" w:type="dxa"/>
          <w:trHeight w:val="639"/>
        </w:trPr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661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Субсидии на проектирование и строительство (реконструкцию) автомобильных дорог общего пользования местного значения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42 564,7</w:t>
            </w:r>
          </w:p>
        </w:tc>
      </w:tr>
      <w:tr w:rsidR="00E17129" w:rsidRPr="00B64D22" w:rsidTr="00BA7F6C">
        <w:trPr>
          <w:gridAfter w:val="3"/>
          <w:wAfter w:w="1948" w:type="dxa"/>
          <w:trHeight w:val="639"/>
        </w:trPr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661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Субсидии на реализацию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50 299,3</w:t>
            </w:r>
          </w:p>
        </w:tc>
      </w:tr>
      <w:tr w:rsidR="00E17129" w:rsidRPr="00B64D22" w:rsidTr="00BA7F6C">
        <w:trPr>
          <w:gridAfter w:val="3"/>
          <w:wAfter w:w="1948" w:type="dxa"/>
          <w:trHeight w:val="639"/>
        </w:trPr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661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Субсидии на реконструкцию и (или) создание объектов недвижимого имущества (</w:t>
            </w:r>
            <w:proofErr w:type="spellStart"/>
            <w:proofErr w:type="gramStart"/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бизнес-инкубаторов</w:t>
            </w:r>
            <w:proofErr w:type="spellEnd"/>
            <w:proofErr w:type="gramEnd"/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), включая разработку проектно-сметной документации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13 000,0</w:t>
            </w:r>
          </w:p>
        </w:tc>
      </w:tr>
      <w:tr w:rsidR="00E17129" w:rsidRPr="00B64D22" w:rsidTr="00BA7F6C">
        <w:trPr>
          <w:gridAfter w:val="3"/>
          <w:wAfter w:w="1948" w:type="dxa"/>
          <w:trHeight w:val="639"/>
        </w:trPr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661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1 183,0</w:t>
            </w:r>
          </w:p>
        </w:tc>
      </w:tr>
      <w:tr w:rsidR="00E17129" w:rsidRPr="00B64D22" w:rsidTr="00BA7F6C">
        <w:trPr>
          <w:gridAfter w:val="3"/>
          <w:wAfter w:w="1948" w:type="dxa"/>
          <w:trHeight w:val="302"/>
        </w:trPr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661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Субсидии на жилье для молодежи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41 732,1</w:t>
            </w:r>
          </w:p>
        </w:tc>
      </w:tr>
      <w:tr w:rsidR="00E17129" w:rsidRPr="00B64D22" w:rsidTr="00BA7F6C">
        <w:trPr>
          <w:gridAfter w:val="3"/>
          <w:wAfter w:w="1948" w:type="dxa"/>
          <w:trHeight w:val="315"/>
        </w:trPr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661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Субсидии на мониторинг социально-экономического развития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466,8</w:t>
            </w:r>
          </w:p>
        </w:tc>
      </w:tr>
      <w:tr w:rsidR="00E17129" w:rsidRPr="00B64D22" w:rsidTr="00BA7F6C">
        <w:trPr>
          <w:gridAfter w:val="3"/>
          <w:wAfter w:w="1948" w:type="dxa"/>
          <w:trHeight w:val="639"/>
        </w:trPr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661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Субсидии на поддержку граждан, нуждающихся в улучшении жилищных условий, путем предоставления социальных выплат и компенсаций расходов, связанных с уплатой процентов по ипотечным жилищным кредитам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5 560,9</w:t>
            </w:r>
          </w:p>
        </w:tc>
      </w:tr>
      <w:tr w:rsidR="00E17129" w:rsidRPr="00B64D22" w:rsidTr="00BA7F6C">
        <w:trPr>
          <w:gridAfter w:val="3"/>
          <w:wAfter w:w="1948" w:type="dxa"/>
          <w:trHeight w:val="639"/>
        </w:trPr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661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Субсидии на приобретение автономных источников электроснабжения (</w:t>
            </w:r>
            <w:proofErr w:type="spellStart"/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дизель-генераторов</w:t>
            </w:r>
            <w:proofErr w:type="spellEnd"/>
            <w:proofErr w:type="gramStart"/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)д</w:t>
            </w:r>
            <w:proofErr w:type="gramEnd"/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ля резервного энергоснабжения объектов жизнеобеспечения населенных пунктов Ленинградской области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2 150,0</w:t>
            </w:r>
          </w:p>
        </w:tc>
      </w:tr>
      <w:tr w:rsidR="00E17129" w:rsidRPr="00B64D22" w:rsidTr="00BA7F6C">
        <w:trPr>
          <w:gridAfter w:val="3"/>
          <w:wAfter w:w="1948" w:type="dxa"/>
          <w:trHeight w:val="639"/>
        </w:trPr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661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Субсидии на развитие и поддержку информационных технологий, обеспечивающих бюджетный процесс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132,8</w:t>
            </w:r>
          </w:p>
        </w:tc>
      </w:tr>
      <w:tr w:rsidR="00E17129" w:rsidRPr="00B64D22" w:rsidTr="00BA7F6C">
        <w:trPr>
          <w:gridAfter w:val="3"/>
          <w:wAfter w:w="1948" w:type="dxa"/>
          <w:trHeight w:val="639"/>
        </w:trPr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661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Субсидии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1 789,9</w:t>
            </w:r>
          </w:p>
        </w:tc>
      </w:tr>
      <w:tr w:rsidR="00E17129" w:rsidRPr="00B64D22" w:rsidTr="00BA7F6C">
        <w:trPr>
          <w:gridAfter w:val="3"/>
          <w:wAfter w:w="1948" w:type="dxa"/>
          <w:trHeight w:val="639"/>
        </w:trPr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661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межбюджетные трансферты на обеспечение мер социальной поддержки отдельных категорий инвалидов, проживающих в Ленинградской области, в части предоставления бесплатного проезда в автомобильном транспорте общего пользования городского и пригородного сообщения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336,3</w:t>
            </w:r>
          </w:p>
        </w:tc>
      </w:tr>
      <w:tr w:rsidR="00E17129" w:rsidRPr="00B64D22" w:rsidTr="00BA7F6C">
        <w:trPr>
          <w:gridAfter w:val="3"/>
          <w:wAfter w:w="1948" w:type="dxa"/>
          <w:trHeight w:val="639"/>
        </w:trPr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661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межбюджетные трансферты на обеспечение мер социальной поддержки учащихся общеобразовательных организаций из многодетных</w:t>
            </w:r>
            <w:r w:rsidR="00661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(приемных)</w:t>
            </w:r>
            <w:r w:rsidR="00661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семей, проживающих в Ленинградской области, в части предоставления бесплатного проезда на внутригородском транспорт</w:t>
            </w:r>
            <w:proofErr w:type="gramStart"/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кроме такси), а также в автобусах пригородных и внутрирайонных линий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854,6</w:t>
            </w:r>
          </w:p>
        </w:tc>
      </w:tr>
      <w:tr w:rsidR="00E17129" w:rsidRPr="00B64D22" w:rsidTr="00BA7F6C">
        <w:trPr>
          <w:gridAfter w:val="3"/>
          <w:wAfter w:w="1948" w:type="dxa"/>
          <w:trHeight w:val="639"/>
        </w:trPr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661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Иные межбюджетные трансферты на обеспечение равной доступности услуг общественного транспорта на территории Ленинградской области для отдельных категорий граждан, оказание мер социальной </w:t>
            </w:r>
            <w:proofErr w:type="gramStart"/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поддержки</w:t>
            </w:r>
            <w:proofErr w:type="gramEnd"/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которым относится к ведению Российской Федерации и Ленинградской области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16 701,2</w:t>
            </w:r>
          </w:p>
        </w:tc>
      </w:tr>
      <w:tr w:rsidR="00E17129" w:rsidRPr="00B64D22" w:rsidTr="00BA7F6C">
        <w:trPr>
          <w:gridAfter w:val="3"/>
          <w:wAfter w:w="1948" w:type="dxa"/>
          <w:trHeight w:val="639"/>
        </w:trPr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661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межбюджетные трансферты на подготовку и проведение мероприятий, посвященных Дню образования Ленинградской области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10 000,0</w:t>
            </w:r>
          </w:p>
        </w:tc>
      </w:tr>
      <w:tr w:rsidR="00E17129" w:rsidRPr="00B64D22" w:rsidTr="00BA7F6C">
        <w:trPr>
          <w:gridAfter w:val="3"/>
          <w:wAfter w:w="1948" w:type="dxa"/>
          <w:trHeight w:val="203"/>
        </w:trPr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A7F6C" w:rsidRDefault="00E17129" w:rsidP="00661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7F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 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A7F6C" w:rsidRDefault="00E17129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7F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161 771,2</w:t>
            </w:r>
          </w:p>
        </w:tc>
      </w:tr>
      <w:tr w:rsidR="00E17129" w:rsidRPr="00D8155A" w:rsidTr="00BA7F6C">
        <w:trPr>
          <w:trHeight w:val="285"/>
        </w:trPr>
        <w:tc>
          <w:tcPr>
            <w:tcW w:w="11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129" w:rsidRPr="00D8155A" w:rsidRDefault="00E17129" w:rsidP="006619B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8155A">
              <w:rPr>
                <w:rFonts w:ascii="Times New Roman" w:eastAsia="Times New Roman" w:hAnsi="Times New Roman" w:cs="Times New Roman"/>
                <w:b/>
                <w:bCs/>
              </w:rPr>
              <w:t>ПРОГНОЗИРУЕМЫЕ ПОСТУПЛЕНИЯ ДОХОДОВ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bottom"/>
            <w:hideMark/>
          </w:tcPr>
          <w:p w:rsidR="00E17129" w:rsidRPr="00D8155A" w:rsidRDefault="00E17129" w:rsidP="00804CE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8155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129" w:rsidRPr="00D8155A" w:rsidRDefault="00E17129" w:rsidP="00804CE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7129" w:rsidRPr="00D8155A" w:rsidTr="00BA7F6C">
        <w:trPr>
          <w:trHeight w:val="285"/>
        </w:trPr>
        <w:tc>
          <w:tcPr>
            <w:tcW w:w="11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129" w:rsidRDefault="00E17129" w:rsidP="0080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8155A">
              <w:rPr>
                <w:rFonts w:ascii="Times New Roman" w:eastAsia="Times New Roman" w:hAnsi="Times New Roman" w:cs="Times New Roman"/>
                <w:b/>
                <w:bCs/>
              </w:rPr>
              <w:t>В БЮДЖЕТ ГАТЧИНСКОГО МУНИЦИПАЛЬНОГО РАЙОНА НА 2017 год</w:t>
            </w:r>
          </w:p>
          <w:tbl>
            <w:tblPr>
              <w:tblW w:w="102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581"/>
              <w:gridCol w:w="1418"/>
              <w:gridCol w:w="1559"/>
              <w:gridCol w:w="2738"/>
            </w:tblGrid>
            <w:tr w:rsidR="0028514C" w:rsidRPr="00BA7F6C" w:rsidTr="00BA7F6C">
              <w:trPr>
                <w:trHeight w:val="570"/>
              </w:trPr>
              <w:tc>
                <w:tcPr>
                  <w:tcW w:w="4581" w:type="dxa"/>
                  <w:shd w:val="clear" w:color="auto" w:fill="auto"/>
                  <w:vAlign w:val="center"/>
                  <w:hideMark/>
                </w:tcPr>
                <w:p w:rsidR="0028514C" w:rsidRPr="00BA7F6C" w:rsidRDefault="0028514C" w:rsidP="006619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bCs/>
                    </w:rPr>
                    <w:t>Источник доходов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  <w:hideMark/>
                </w:tcPr>
                <w:p w:rsidR="0028514C" w:rsidRPr="00BA7F6C" w:rsidRDefault="006619BD" w:rsidP="006619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bCs/>
                    </w:rPr>
                    <w:t>Уточненный бюджет</w:t>
                  </w:r>
                </w:p>
              </w:tc>
              <w:tc>
                <w:tcPr>
                  <w:tcW w:w="1559" w:type="dxa"/>
                  <w:shd w:val="clear" w:color="000000" w:fill="FFFFFF" w:themeFill="background1"/>
                  <w:vAlign w:val="center"/>
                  <w:hideMark/>
                </w:tcPr>
                <w:p w:rsidR="0028514C" w:rsidRPr="00BA7F6C" w:rsidRDefault="0028514C" w:rsidP="006619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bCs/>
                    </w:rPr>
                    <w:t>поправки апрель</w:t>
                  </w:r>
                </w:p>
              </w:tc>
              <w:tc>
                <w:tcPr>
                  <w:tcW w:w="2738" w:type="dxa"/>
                  <w:shd w:val="clear" w:color="auto" w:fill="auto"/>
                  <w:vAlign w:val="center"/>
                  <w:hideMark/>
                </w:tcPr>
                <w:p w:rsidR="0028514C" w:rsidRPr="00BA7F6C" w:rsidRDefault="0028514C" w:rsidP="006619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bCs/>
                    </w:rPr>
                    <w:t>С учетом поправок</w:t>
                  </w:r>
                </w:p>
              </w:tc>
            </w:tr>
            <w:tr w:rsidR="0028514C" w:rsidRPr="00BA7F6C" w:rsidTr="00BA7F6C">
              <w:trPr>
                <w:trHeight w:val="315"/>
              </w:trPr>
              <w:tc>
                <w:tcPr>
                  <w:tcW w:w="4581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6619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НАЛОГОВЫЕ И НЕНАЛОГОВЫЕ ДОХОДЫ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1 779 798,7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BA7F6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73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1 779 798,7</w:t>
                  </w:r>
                </w:p>
              </w:tc>
            </w:tr>
            <w:tr w:rsidR="0028514C" w:rsidRPr="00BA7F6C" w:rsidTr="00BA7F6C">
              <w:trPr>
                <w:trHeight w:val="315"/>
              </w:trPr>
              <w:tc>
                <w:tcPr>
                  <w:tcW w:w="4581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6619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НАЛОГОВЫЕ ДОХОДЫ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1 428 718,2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BA7F6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73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1 428 718,2</w:t>
                  </w:r>
                </w:p>
              </w:tc>
            </w:tr>
            <w:tr w:rsidR="0028514C" w:rsidRPr="00BA7F6C" w:rsidTr="00BA7F6C">
              <w:trPr>
                <w:trHeight w:val="315"/>
              </w:trPr>
              <w:tc>
                <w:tcPr>
                  <w:tcW w:w="4581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6619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НЕНАЛОГОВЫЕ ДОХОДЫ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351 080,5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BA7F6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73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351 080,5</w:t>
                  </w:r>
                </w:p>
              </w:tc>
            </w:tr>
            <w:tr w:rsidR="0028514C" w:rsidRPr="00BA7F6C" w:rsidTr="00BA7F6C">
              <w:trPr>
                <w:trHeight w:val="360"/>
              </w:trPr>
              <w:tc>
                <w:tcPr>
                  <w:tcW w:w="4581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6619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БЕЗВОЗМЕЗДНЫЕ ПОСТУПЛЕНИЯ, в т</w:t>
                  </w:r>
                  <w:proofErr w:type="gramStart"/>
                  <w:r w:rsidRPr="00BA7F6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.ч</w:t>
                  </w:r>
                  <w:proofErr w:type="gramEnd"/>
                  <w:r w:rsidRPr="00BA7F6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2 943 182,2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161 771,2</w:t>
                  </w:r>
                </w:p>
              </w:tc>
              <w:tc>
                <w:tcPr>
                  <w:tcW w:w="273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3 104 953,4</w:t>
                  </w:r>
                </w:p>
              </w:tc>
            </w:tr>
            <w:tr w:rsidR="0028514C" w:rsidRPr="00BA7F6C" w:rsidTr="00BA7F6C">
              <w:trPr>
                <w:trHeight w:val="735"/>
              </w:trPr>
              <w:tc>
                <w:tcPr>
                  <w:tcW w:w="4581" w:type="dxa"/>
                  <w:shd w:val="clear" w:color="auto" w:fill="auto"/>
                  <w:vAlign w:val="center"/>
                  <w:hideMark/>
                </w:tcPr>
                <w:p w:rsidR="0028514C" w:rsidRPr="00BA7F6C" w:rsidRDefault="0028514C" w:rsidP="006619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Дотация на выравнивание бюджетной обеспеченности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51 781,7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3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51 781,7</w:t>
                  </w:r>
                </w:p>
              </w:tc>
            </w:tr>
            <w:tr w:rsidR="0028514C" w:rsidRPr="00BA7F6C" w:rsidTr="00BA7F6C">
              <w:trPr>
                <w:trHeight w:val="660"/>
              </w:trPr>
              <w:tc>
                <w:tcPr>
                  <w:tcW w:w="4581" w:type="dxa"/>
                  <w:shd w:val="clear" w:color="auto" w:fill="auto"/>
                  <w:vAlign w:val="center"/>
                  <w:hideMark/>
                </w:tcPr>
                <w:p w:rsidR="0028514C" w:rsidRPr="00BA7F6C" w:rsidRDefault="0028514C" w:rsidP="006619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Дотации на поддержку мер по обеспечению сбалансированности бюджетов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3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8514C" w:rsidRPr="00BA7F6C" w:rsidTr="00BA7F6C">
              <w:trPr>
                <w:trHeight w:val="315"/>
              </w:trPr>
              <w:tc>
                <w:tcPr>
                  <w:tcW w:w="4581" w:type="dxa"/>
                  <w:shd w:val="clear" w:color="auto" w:fill="auto"/>
                  <w:vAlign w:val="center"/>
                  <w:hideMark/>
                </w:tcPr>
                <w:p w:rsidR="0028514C" w:rsidRPr="00BA7F6C" w:rsidRDefault="0028514C" w:rsidP="006619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Субсидии из обл</w:t>
                  </w:r>
                  <w:proofErr w:type="gramStart"/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.б</w:t>
                  </w:r>
                  <w:proofErr w:type="gramEnd"/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юджета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171 785,3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132 089,21</w:t>
                  </w:r>
                </w:p>
              </w:tc>
              <w:tc>
                <w:tcPr>
                  <w:tcW w:w="273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303 874,5</w:t>
                  </w:r>
                </w:p>
              </w:tc>
            </w:tr>
            <w:tr w:rsidR="0028514C" w:rsidRPr="00BA7F6C" w:rsidTr="00BA7F6C">
              <w:trPr>
                <w:trHeight w:val="315"/>
              </w:trPr>
              <w:tc>
                <w:tcPr>
                  <w:tcW w:w="4581" w:type="dxa"/>
                  <w:shd w:val="clear" w:color="auto" w:fill="auto"/>
                  <w:vAlign w:val="center"/>
                  <w:hideMark/>
                </w:tcPr>
                <w:p w:rsidR="0028514C" w:rsidRPr="00BA7F6C" w:rsidRDefault="0028514C" w:rsidP="006619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Субвенции из обл</w:t>
                  </w:r>
                  <w:proofErr w:type="gramStart"/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.б</w:t>
                  </w:r>
                  <w:proofErr w:type="gramEnd"/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юджета: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2 709 287,5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1 789,90</w:t>
                  </w:r>
                </w:p>
              </w:tc>
              <w:tc>
                <w:tcPr>
                  <w:tcW w:w="273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2 711 077,4</w:t>
                  </w:r>
                </w:p>
              </w:tc>
            </w:tr>
            <w:tr w:rsidR="0028514C" w:rsidRPr="00BA7F6C" w:rsidTr="00BA7F6C">
              <w:trPr>
                <w:trHeight w:val="1185"/>
              </w:trPr>
              <w:tc>
                <w:tcPr>
                  <w:tcW w:w="4581" w:type="dxa"/>
                  <w:shd w:val="clear" w:color="auto" w:fill="auto"/>
                  <w:vAlign w:val="center"/>
                  <w:hideMark/>
                </w:tcPr>
                <w:p w:rsidR="0028514C" w:rsidRPr="00BA7F6C" w:rsidRDefault="0028514C" w:rsidP="006619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 том числе субвенции из областного бюджета на осуществление полномочий по расчету и предоставлению дотаций на выравнивание бюджетной обеспеченности поселений, в том числе: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271 891,1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3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271 891,1</w:t>
                  </w:r>
                </w:p>
              </w:tc>
            </w:tr>
            <w:tr w:rsidR="0028514C" w:rsidRPr="00BA7F6C" w:rsidTr="00BA7F6C">
              <w:trPr>
                <w:trHeight w:val="315"/>
              </w:trPr>
              <w:tc>
                <w:tcPr>
                  <w:tcW w:w="4581" w:type="dxa"/>
                  <w:shd w:val="clear" w:color="auto" w:fill="auto"/>
                  <w:vAlign w:val="center"/>
                  <w:hideMark/>
                </w:tcPr>
                <w:p w:rsidR="0028514C" w:rsidRPr="00BA7F6C" w:rsidRDefault="0028514C" w:rsidP="006619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обеспечение полномочий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271 861,3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3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271 861,3</w:t>
                  </w:r>
                </w:p>
              </w:tc>
            </w:tr>
            <w:tr w:rsidR="0028514C" w:rsidRPr="00BA7F6C" w:rsidTr="00BA7F6C">
              <w:trPr>
                <w:trHeight w:val="315"/>
              </w:trPr>
              <w:tc>
                <w:tcPr>
                  <w:tcW w:w="4581" w:type="dxa"/>
                  <w:shd w:val="clear" w:color="auto" w:fill="auto"/>
                  <w:vAlign w:val="center"/>
                  <w:hideMark/>
                </w:tcPr>
                <w:p w:rsidR="0028514C" w:rsidRPr="00BA7F6C" w:rsidRDefault="0028514C" w:rsidP="006619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реализация полномочий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29,8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3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29,8</w:t>
                  </w:r>
                </w:p>
              </w:tc>
            </w:tr>
            <w:tr w:rsidR="0028514C" w:rsidRPr="00BA7F6C" w:rsidTr="00BA7F6C">
              <w:trPr>
                <w:trHeight w:val="315"/>
              </w:trPr>
              <w:tc>
                <w:tcPr>
                  <w:tcW w:w="4581" w:type="dxa"/>
                  <w:shd w:val="clear" w:color="auto" w:fill="auto"/>
                  <w:vAlign w:val="center"/>
                  <w:hideMark/>
                </w:tcPr>
                <w:p w:rsidR="0028514C" w:rsidRPr="00BA7F6C" w:rsidRDefault="0028514C" w:rsidP="006619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10 327,7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27 892,14</w:t>
                  </w:r>
                </w:p>
              </w:tc>
              <w:tc>
                <w:tcPr>
                  <w:tcW w:w="273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38 219,8</w:t>
                  </w:r>
                </w:p>
              </w:tc>
            </w:tr>
            <w:tr w:rsidR="0028514C" w:rsidRPr="00BA7F6C" w:rsidTr="00BA7F6C">
              <w:trPr>
                <w:trHeight w:val="315"/>
              </w:trPr>
              <w:tc>
                <w:tcPr>
                  <w:tcW w:w="4581" w:type="dxa"/>
                  <w:shd w:val="clear" w:color="auto" w:fill="auto"/>
                  <w:vAlign w:val="center"/>
                  <w:hideMark/>
                </w:tcPr>
                <w:p w:rsidR="0028514C" w:rsidRPr="00BA7F6C" w:rsidRDefault="0028514C" w:rsidP="006619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 том числе передача полномочий от поселений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3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8514C" w:rsidRPr="00F17BA8" w:rsidTr="00BA7F6C">
              <w:trPr>
                <w:trHeight w:val="480"/>
              </w:trPr>
              <w:tc>
                <w:tcPr>
                  <w:tcW w:w="4581" w:type="dxa"/>
                  <w:shd w:val="clear" w:color="auto" w:fill="auto"/>
                  <w:vAlign w:val="center"/>
                </w:tcPr>
                <w:p w:rsidR="0028514C" w:rsidRPr="00BA7F6C" w:rsidRDefault="0028514C" w:rsidP="006619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ДОХОДОВ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4 722 980,9</w:t>
                  </w:r>
                </w:p>
              </w:tc>
              <w:tc>
                <w:tcPr>
                  <w:tcW w:w="1559" w:type="dxa"/>
                  <w:shd w:val="clear" w:color="000000" w:fill="FFFFFF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161 771,2</w:t>
                  </w:r>
                </w:p>
              </w:tc>
              <w:tc>
                <w:tcPr>
                  <w:tcW w:w="2738" w:type="dxa"/>
                  <w:shd w:val="clear" w:color="auto" w:fill="auto"/>
                  <w:noWrap/>
                  <w:vAlign w:val="center"/>
                  <w:hideMark/>
                </w:tcPr>
                <w:p w:rsidR="0028514C" w:rsidRPr="00F17BA8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4 884 752,1</w:t>
                  </w:r>
                </w:p>
              </w:tc>
            </w:tr>
          </w:tbl>
          <w:p w:rsidR="00F17BA8" w:rsidRPr="00D8155A" w:rsidRDefault="00F17BA8" w:rsidP="0080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bottom"/>
            <w:hideMark/>
          </w:tcPr>
          <w:p w:rsidR="00E17129" w:rsidRPr="00D8155A" w:rsidRDefault="00E17129" w:rsidP="00804CE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8155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129" w:rsidRPr="00D8155A" w:rsidRDefault="00E17129" w:rsidP="00804CE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F068D5" w:rsidRPr="00AD4C8B" w:rsidRDefault="00F068D5" w:rsidP="00F068D5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4C8B">
        <w:rPr>
          <w:rFonts w:ascii="Times New Roman" w:hAnsi="Times New Roman" w:cs="Times New Roman"/>
          <w:b/>
          <w:sz w:val="32"/>
          <w:szCs w:val="32"/>
        </w:rPr>
        <w:lastRenderedPageBreak/>
        <w:t>Расходная часть бюджета Гатчинского муниципального района</w:t>
      </w:r>
    </w:p>
    <w:p w:rsidR="00F068D5" w:rsidRPr="00AD4C8B" w:rsidRDefault="00F068D5" w:rsidP="00F06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C8B">
        <w:rPr>
          <w:rFonts w:ascii="Times New Roman" w:hAnsi="Times New Roman" w:cs="Times New Roman"/>
          <w:sz w:val="24"/>
          <w:szCs w:val="24"/>
        </w:rPr>
        <w:t>Увеличение расходной части бюджета на +</w:t>
      </w:r>
      <w:r w:rsidR="00AD4C8B" w:rsidRPr="00AD4C8B">
        <w:rPr>
          <w:rFonts w:ascii="Times New Roman" w:hAnsi="Times New Roman" w:cs="Times New Roman"/>
          <w:sz w:val="24"/>
          <w:szCs w:val="24"/>
        </w:rPr>
        <w:t>208 437,00</w:t>
      </w:r>
      <w:r w:rsidRPr="00AD4C8B">
        <w:rPr>
          <w:rFonts w:ascii="Times New Roman" w:hAnsi="Times New Roman" w:cs="Times New Roman"/>
          <w:sz w:val="24"/>
          <w:szCs w:val="24"/>
        </w:rPr>
        <w:t xml:space="preserve"> тыс. руб., в том числе:</w:t>
      </w:r>
    </w:p>
    <w:p w:rsidR="00F068D5" w:rsidRPr="00AD4C8B" w:rsidRDefault="00F068D5" w:rsidP="00F068D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4C8B">
        <w:rPr>
          <w:rFonts w:ascii="Times New Roman" w:hAnsi="Times New Roman" w:cs="Times New Roman"/>
          <w:sz w:val="24"/>
          <w:szCs w:val="24"/>
        </w:rPr>
        <w:t>межбюджетные трансферты из областного бюджета +</w:t>
      </w:r>
      <w:r w:rsidR="00AD4C8B" w:rsidRPr="00AD4C8B">
        <w:rPr>
          <w:rFonts w:ascii="Times New Roman" w:hAnsi="Times New Roman" w:cs="Times New Roman"/>
          <w:sz w:val="24"/>
          <w:szCs w:val="24"/>
        </w:rPr>
        <w:t>161 771,20</w:t>
      </w:r>
      <w:r w:rsidRPr="00AD4C8B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F068D5" w:rsidRPr="00AD4C8B" w:rsidRDefault="00F068D5" w:rsidP="00F068D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4C8B">
        <w:rPr>
          <w:rFonts w:ascii="Times New Roman" w:hAnsi="Times New Roman" w:cs="Times New Roman"/>
          <w:sz w:val="24"/>
          <w:szCs w:val="24"/>
        </w:rPr>
        <w:t xml:space="preserve">за счет собственных средств местного бюджета + </w:t>
      </w:r>
      <w:r w:rsidR="00AD4C8B" w:rsidRPr="00AD4C8B">
        <w:rPr>
          <w:rFonts w:ascii="Times New Roman" w:hAnsi="Times New Roman" w:cs="Times New Roman"/>
          <w:sz w:val="24"/>
          <w:szCs w:val="24"/>
        </w:rPr>
        <w:t>46 665,80</w:t>
      </w:r>
      <w:r w:rsidRPr="00AD4C8B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F068D5" w:rsidRPr="00AD4C8B" w:rsidRDefault="00F068D5" w:rsidP="00F068D5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1066" w:hanging="35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4C8B">
        <w:rPr>
          <w:rFonts w:ascii="Times New Roman" w:hAnsi="Times New Roman" w:cs="Times New Roman"/>
          <w:b/>
          <w:i/>
          <w:sz w:val="24"/>
          <w:szCs w:val="24"/>
        </w:rPr>
        <w:t xml:space="preserve">Администрация Гатчинского муниципального района  + </w:t>
      </w:r>
      <w:r w:rsidR="00AD4C8B" w:rsidRPr="00AD4C8B">
        <w:rPr>
          <w:rFonts w:ascii="Times New Roman" w:hAnsi="Times New Roman" w:cs="Times New Roman"/>
          <w:b/>
          <w:i/>
          <w:sz w:val="24"/>
          <w:szCs w:val="24"/>
        </w:rPr>
        <w:t>7</w:t>
      </w:r>
      <w:r w:rsidR="00545DA8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AD4C8B" w:rsidRPr="00AD4C8B">
        <w:rPr>
          <w:rFonts w:ascii="Times New Roman" w:hAnsi="Times New Roman" w:cs="Times New Roman"/>
          <w:b/>
          <w:i/>
          <w:sz w:val="24"/>
          <w:szCs w:val="24"/>
        </w:rPr>
        <w:t xml:space="preserve"> 927,70 </w:t>
      </w:r>
      <w:r w:rsidR="00527C2F" w:rsidRPr="00AD4C8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D4C8B">
        <w:rPr>
          <w:rFonts w:ascii="Times New Roman" w:hAnsi="Times New Roman" w:cs="Times New Roman"/>
          <w:b/>
          <w:i/>
          <w:sz w:val="24"/>
          <w:szCs w:val="24"/>
        </w:rPr>
        <w:t>тыс. руб.</w:t>
      </w:r>
    </w:p>
    <w:p w:rsidR="00F068D5" w:rsidRPr="00AD4C8B" w:rsidRDefault="00F068D5" w:rsidP="00F068D5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C8B">
        <w:rPr>
          <w:rFonts w:ascii="Times New Roman" w:hAnsi="Times New Roman" w:cs="Times New Roman"/>
          <w:b/>
          <w:sz w:val="24"/>
          <w:szCs w:val="24"/>
        </w:rPr>
        <w:t>ЗА СЧЕТ СРЕДСТВ БЮДЖЕТА ГМР  +</w:t>
      </w:r>
      <w:r w:rsidR="00545DA8">
        <w:rPr>
          <w:rFonts w:ascii="Times New Roman" w:hAnsi="Times New Roman" w:cs="Times New Roman"/>
          <w:b/>
          <w:sz w:val="24"/>
          <w:szCs w:val="24"/>
        </w:rPr>
        <w:t>9</w:t>
      </w:r>
      <w:r w:rsidR="00AD4C8B" w:rsidRPr="00AD4C8B">
        <w:rPr>
          <w:rFonts w:ascii="Times New Roman" w:hAnsi="Times New Roman" w:cs="Times New Roman"/>
          <w:b/>
          <w:sz w:val="24"/>
          <w:szCs w:val="24"/>
        </w:rPr>
        <w:t xml:space="preserve"> 378,00 </w:t>
      </w:r>
      <w:r w:rsidRPr="00AD4C8B">
        <w:rPr>
          <w:rFonts w:ascii="Times New Roman" w:hAnsi="Times New Roman" w:cs="Times New Roman"/>
          <w:b/>
          <w:sz w:val="24"/>
          <w:szCs w:val="24"/>
        </w:rPr>
        <w:t xml:space="preserve"> тыс. руб.</w:t>
      </w:r>
      <w:r w:rsidR="00527C2F" w:rsidRPr="00AD4C8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068D5" w:rsidRPr="00AD4C8B" w:rsidRDefault="00F068D5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C8B">
        <w:rPr>
          <w:rFonts w:ascii="Times New Roman" w:hAnsi="Times New Roman" w:cs="Times New Roman"/>
          <w:b/>
          <w:sz w:val="24"/>
          <w:szCs w:val="24"/>
        </w:rPr>
        <w:t>По подразделу 0113 «Другие общегосударственные вопросы»</w:t>
      </w:r>
    </w:p>
    <w:p w:rsidR="00E53AD6" w:rsidRDefault="00AD4C8B" w:rsidP="00E53AD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C8B">
        <w:rPr>
          <w:rFonts w:ascii="Times New Roman" w:hAnsi="Times New Roman" w:cs="Times New Roman"/>
          <w:sz w:val="24"/>
          <w:szCs w:val="24"/>
        </w:rPr>
        <w:t>Расходы на въездные знаки</w:t>
      </w:r>
      <w:r w:rsidR="00111660">
        <w:rPr>
          <w:rFonts w:ascii="Times New Roman" w:hAnsi="Times New Roman" w:cs="Times New Roman"/>
          <w:sz w:val="24"/>
          <w:szCs w:val="24"/>
        </w:rPr>
        <w:t xml:space="preserve"> для поселений (44 знака)</w:t>
      </w:r>
      <w:r w:rsidRPr="00AD4C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+8 000,00 тыс. руб.</w:t>
      </w:r>
    </w:p>
    <w:p w:rsidR="00E43A3B" w:rsidRDefault="00E43A3B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Плата за негативное воздействие (</w:t>
      </w:r>
      <w:r w:rsidR="00901394">
        <w:rPr>
          <w:rFonts w:ascii="Times New Roman" w:hAnsi="Times New Roman" w:cs="Times New Roman"/>
          <w:sz w:val="24"/>
          <w:szCs w:val="24"/>
        </w:rPr>
        <w:t>за размещение отходов)</w:t>
      </w:r>
      <w:r w:rsidR="00111660">
        <w:rPr>
          <w:rFonts w:ascii="Times New Roman" w:hAnsi="Times New Roman" w:cs="Times New Roman"/>
          <w:sz w:val="24"/>
          <w:szCs w:val="24"/>
        </w:rPr>
        <w:t xml:space="preserve"> +378</w:t>
      </w:r>
      <w:r>
        <w:rPr>
          <w:rFonts w:ascii="Times New Roman" w:hAnsi="Times New Roman" w:cs="Times New Roman"/>
          <w:sz w:val="24"/>
          <w:szCs w:val="24"/>
        </w:rPr>
        <w:t>,00 тыс. руб.</w:t>
      </w:r>
      <w:r w:rsidR="00901394">
        <w:rPr>
          <w:rFonts w:ascii="Times New Roman" w:hAnsi="Times New Roman" w:cs="Times New Roman"/>
          <w:sz w:val="24"/>
          <w:szCs w:val="24"/>
        </w:rPr>
        <w:t xml:space="preserve"> В 2016 году действующих лимитов на размещение отходов в администрации не было, весь объем расходов, образованных в процессе деятельности администрации в указанном году считается сверхлимитным. Рассчитанную сумму платежа необходимо увеличить в 5 раз.</w:t>
      </w:r>
    </w:p>
    <w:p w:rsidR="00E53AD6" w:rsidRPr="00AD4C8B" w:rsidRDefault="00E53AD6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Расходы по исполнению судебных актов </w:t>
      </w:r>
      <w:r w:rsidR="00545DA8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по исполнительным листам</w:t>
      </w:r>
      <w:r w:rsidR="00545DA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+ 1000,00 тыс. руб.</w:t>
      </w:r>
    </w:p>
    <w:p w:rsidR="00AD4C8B" w:rsidRPr="00AD4C8B" w:rsidRDefault="00AD4C8B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F068D5" w:rsidRDefault="00F068D5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660">
        <w:rPr>
          <w:rFonts w:ascii="Times New Roman" w:hAnsi="Times New Roman" w:cs="Times New Roman"/>
          <w:b/>
          <w:sz w:val="24"/>
          <w:szCs w:val="24"/>
        </w:rPr>
        <w:t>ЗА СЧЕТ МБТ +</w:t>
      </w:r>
      <w:r w:rsidR="00111660" w:rsidRPr="00111660">
        <w:rPr>
          <w:rFonts w:ascii="Times New Roman" w:hAnsi="Times New Roman" w:cs="Times New Roman"/>
          <w:b/>
          <w:sz w:val="24"/>
          <w:szCs w:val="24"/>
        </w:rPr>
        <w:t>62 549,7</w:t>
      </w:r>
      <w:r w:rsidRPr="00111660">
        <w:rPr>
          <w:rFonts w:ascii="Times New Roman" w:hAnsi="Times New Roman" w:cs="Times New Roman"/>
          <w:b/>
          <w:sz w:val="24"/>
          <w:szCs w:val="24"/>
        </w:rPr>
        <w:t xml:space="preserve"> тыс. руб., в т.ч.:</w:t>
      </w:r>
    </w:p>
    <w:p w:rsidR="00D36325" w:rsidRPr="00A64489" w:rsidRDefault="00047F72" w:rsidP="00A64489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</w:t>
      </w:r>
      <w:r w:rsidR="00D36325" w:rsidRPr="00A64489">
        <w:rPr>
          <w:rFonts w:ascii="Times New Roman" w:hAnsi="Times New Roman" w:cs="Times New Roman"/>
          <w:sz w:val="24"/>
          <w:szCs w:val="24"/>
        </w:rPr>
        <w:t>на обеспечение жильем сирот и детей, оставшихся без попечения родителей</w:t>
      </w:r>
      <w:r w:rsidR="00DA61FE">
        <w:rPr>
          <w:rFonts w:ascii="Times New Roman" w:hAnsi="Times New Roman" w:cs="Times New Roman"/>
          <w:sz w:val="24"/>
          <w:szCs w:val="24"/>
        </w:rPr>
        <w:t xml:space="preserve"> (ФБ)</w:t>
      </w:r>
      <w:r w:rsidR="00A64489">
        <w:rPr>
          <w:rFonts w:ascii="Times New Roman" w:hAnsi="Times New Roman" w:cs="Times New Roman"/>
          <w:sz w:val="24"/>
          <w:szCs w:val="24"/>
        </w:rPr>
        <w:t xml:space="preserve"> </w:t>
      </w:r>
      <w:r w:rsidR="00A64489" w:rsidRPr="00A64489">
        <w:rPr>
          <w:rFonts w:ascii="Times New Roman" w:hAnsi="Times New Roman" w:cs="Times New Roman"/>
          <w:sz w:val="24"/>
          <w:szCs w:val="24"/>
        </w:rPr>
        <w:t xml:space="preserve">+ </w:t>
      </w:r>
      <w:r w:rsidR="00A64489">
        <w:rPr>
          <w:rFonts w:ascii="Times New Roman" w:hAnsi="Times New Roman" w:cs="Times New Roman"/>
          <w:sz w:val="24"/>
          <w:szCs w:val="24"/>
        </w:rPr>
        <w:t>1 789,9 тыс. руб</w:t>
      </w:r>
      <w:r w:rsidR="00A64489" w:rsidRPr="00A64489">
        <w:rPr>
          <w:rFonts w:ascii="Times New Roman" w:hAnsi="Times New Roman" w:cs="Times New Roman"/>
          <w:sz w:val="24"/>
          <w:szCs w:val="24"/>
        </w:rPr>
        <w:t>.;</w:t>
      </w:r>
    </w:p>
    <w:p w:rsidR="00A64489" w:rsidRDefault="00047F72" w:rsidP="00A64489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489">
        <w:rPr>
          <w:rFonts w:ascii="Times New Roman" w:hAnsi="Times New Roman" w:cs="Times New Roman"/>
          <w:sz w:val="24"/>
          <w:szCs w:val="24"/>
        </w:rPr>
        <w:t xml:space="preserve">областные средства </w:t>
      </w:r>
      <w:r w:rsidR="00DA61FE">
        <w:rPr>
          <w:rFonts w:ascii="Times New Roman" w:hAnsi="Times New Roman" w:cs="Times New Roman"/>
          <w:sz w:val="24"/>
          <w:szCs w:val="24"/>
        </w:rPr>
        <w:t xml:space="preserve">на </w:t>
      </w:r>
      <w:r w:rsidR="00A64489">
        <w:rPr>
          <w:rFonts w:ascii="Times New Roman" w:hAnsi="Times New Roman" w:cs="Times New Roman"/>
          <w:sz w:val="24"/>
          <w:szCs w:val="24"/>
        </w:rPr>
        <w:t xml:space="preserve">предоставление социальных выплат молодым семьям, нуждающимся  в улучшении жилищных условий </w:t>
      </w:r>
      <w:r w:rsidR="00A64489" w:rsidRPr="00A64489">
        <w:rPr>
          <w:rFonts w:ascii="Times New Roman" w:hAnsi="Times New Roman" w:cs="Times New Roman"/>
          <w:sz w:val="24"/>
          <w:szCs w:val="24"/>
        </w:rPr>
        <w:t>+ 41</w:t>
      </w:r>
      <w:r w:rsidR="00A6448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A64489">
        <w:rPr>
          <w:rFonts w:ascii="Times New Roman" w:hAnsi="Times New Roman" w:cs="Times New Roman"/>
          <w:sz w:val="24"/>
          <w:szCs w:val="24"/>
        </w:rPr>
        <w:t>73</w:t>
      </w:r>
      <w:r w:rsidR="00A64489" w:rsidRPr="00A64489">
        <w:rPr>
          <w:rFonts w:ascii="Times New Roman" w:hAnsi="Times New Roman" w:cs="Times New Roman"/>
          <w:sz w:val="24"/>
          <w:szCs w:val="24"/>
        </w:rPr>
        <w:t>2</w:t>
      </w:r>
      <w:r w:rsidR="00A64489">
        <w:rPr>
          <w:rFonts w:ascii="Times New Roman" w:hAnsi="Times New Roman" w:cs="Times New Roman"/>
          <w:sz w:val="24"/>
          <w:szCs w:val="24"/>
        </w:rPr>
        <w:t>,1 тыс. руб.</w:t>
      </w:r>
      <w:r w:rsidR="00A64489" w:rsidRPr="00A64489">
        <w:rPr>
          <w:rFonts w:ascii="Times New Roman" w:hAnsi="Times New Roman" w:cs="Times New Roman"/>
          <w:sz w:val="24"/>
          <w:szCs w:val="24"/>
        </w:rPr>
        <w:t>;</w:t>
      </w:r>
    </w:p>
    <w:p w:rsidR="00047F72" w:rsidRPr="00A64489" w:rsidRDefault="00047F72" w:rsidP="00A64489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047F72">
        <w:rPr>
          <w:rFonts w:ascii="Times New Roman" w:hAnsi="Times New Roman" w:cs="Times New Roman"/>
          <w:sz w:val="24"/>
          <w:szCs w:val="24"/>
        </w:rPr>
        <w:t>оддержка граждан, нуждающихся в у</w:t>
      </w:r>
      <w:r>
        <w:rPr>
          <w:rFonts w:ascii="Times New Roman" w:hAnsi="Times New Roman" w:cs="Times New Roman"/>
          <w:sz w:val="24"/>
          <w:szCs w:val="24"/>
        </w:rPr>
        <w:t>лучшении жилищных условий, путем</w:t>
      </w:r>
      <w:r w:rsidRPr="00047F72">
        <w:rPr>
          <w:rFonts w:ascii="Times New Roman" w:hAnsi="Times New Roman" w:cs="Times New Roman"/>
          <w:sz w:val="24"/>
          <w:szCs w:val="24"/>
        </w:rPr>
        <w:t xml:space="preserve"> предоставления социальных выплат и компенсации расходов, связанных с уплатой процентов по ипотечным жилищным кредитам</w:t>
      </w:r>
      <w:r w:rsidR="00DA61FE">
        <w:rPr>
          <w:rFonts w:ascii="Times New Roman" w:hAnsi="Times New Roman" w:cs="Times New Roman"/>
          <w:sz w:val="24"/>
          <w:szCs w:val="24"/>
        </w:rPr>
        <w:t xml:space="preserve"> (ОБ)</w:t>
      </w:r>
      <w:r>
        <w:rPr>
          <w:rFonts w:ascii="Times New Roman" w:hAnsi="Times New Roman" w:cs="Times New Roman"/>
          <w:sz w:val="24"/>
          <w:szCs w:val="24"/>
        </w:rPr>
        <w:t xml:space="preserve"> +5560, 94 тыс. руб.</w:t>
      </w:r>
    </w:p>
    <w:p w:rsidR="00A64489" w:rsidRPr="00047F72" w:rsidRDefault="00047F72" w:rsidP="00A64489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разработка ПСД для создания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бизнес-инкубаторов</w:t>
      </w:r>
      <w:proofErr w:type="spellEnd"/>
      <w:proofErr w:type="gramEnd"/>
      <w:r w:rsidR="00DA61FE">
        <w:rPr>
          <w:rFonts w:ascii="Times New Roman" w:hAnsi="Times New Roman" w:cs="Times New Roman"/>
          <w:sz w:val="24"/>
          <w:szCs w:val="24"/>
        </w:rPr>
        <w:t xml:space="preserve"> (ОБ)</w:t>
      </w:r>
      <w:r>
        <w:rPr>
          <w:rFonts w:ascii="Times New Roman" w:hAnsi="Times New Roman" w:cs="Times New Roman"/>
          <w:sz w:val="24"/>
          <w:szCs w:val="24"/>
        </w:rPr>
        <w:t xml:space="preserve"> +13 000,00 тыс. руб.</w:t>
      </w:r>
      <w:r w:rsidRPr="00047F72">
        <w:rPr>
          <w:rFonts w:ascii="Times New Roman" w:hAnsi="Times New Roman" w:cs="Times New Roman"/>
          <w:sz w:val="24"/>
          <w:szCs w:val="24"/>
        </w:rPr>
        <w:t>;</w:t>
      </w:r>
    </w:p>
    <w:p w:rsidR="00047F72" w:rsidRPr="00A64489" w:rsidRDefault="00047F72" w:rsidP="00A64489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организация мониторинга деятельности субъектов малого и среднего предпринимательства </w:t>
      </w:r>
      <w:r w:rsidR="00DA61FE">
        <w:rPr>
          <w:rFonts w:ascii="Times New Roman" w:hAnsi="Times New Roman" w:cs="Times New Roman"/>
          <w:sz w:val="24"/>
          <w:szCs w:val="24"/>
        </w:rPr>
        <w:t>(ОБ)</w:t>
      </w:r>
      <w:r>
        <w:rPr>
          <w:rFonts w:ascii="Times New Roman" w:hAnsi="Times New Roman" w:cs="Times New Roman"/>
          <w:sz w:val="24"/>
          <w:szCs w:val="24"/>
        </w:rPr>
        <w:t>+ 466,8 тыс. руб.</w:t>
      </w:r>
    </w:p>
    <w:p w:rsidR="00686E19" w:rsidRPr="00047F72" w:rsidRDefault="00F068D5" w:rsidP="00047F72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1066" w:hanging="35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6E19">
        <w:rPr>
          <w:rFonts w:ascii="Times New Roman" w:hAnsi="Times New Roman" w:cs="Times New Roman"/>
          <w:b/>
          <w:i/>
          <w:sz w:val="24"/>
          <w:szCs w:val="24"/>
        </w:rPr>
        <w:t>Контрольно-счетная палата Гатчинского муниципального района +</w:t>
      </w:r>
      <w:r w:rsidR="00686E19" w:rsidRPr="00686E19">
        <w:rPr>
          <w:rFonts w:ascii="Times New Roman" w:hAnsi="Times New Roman" w:cs="Times New Roman"/>
          <w:b/>
          <w:i/>
          <w:sz w:val="24"/>
          <w:szCs w:val="24"/>
        </w:rPr>
        <w:t>10,0</w:t>
      </w:r>
      <w:r w:rsidRPr="00686E19">
        <w:rPr>
          <w:rFonts w:ascii="Times New Roman" w:hAnsi="Times New Roman" w:cs="Times New Roman"/>
          <w:b/>
          <w:i/>
          <w:sz w:val="24"/>
          <w:szCs w:val="24"/>
        </w:rPr>
        <w:t xml:space="preserve"> тыс. руб.</w:t>
      </w:r>
    </w:p>
    <w:p w:rsidR="00686E19" w:rsidRPr="00686E19" w:rsidRDefault="00686E19" w:rsidP="00686E19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6E19">
        <w:rPr>
          <w:rFonts w:ascii="Times New Roman" w:hAnsi="Times New Roman" w:cs="Times New Roman"/>
          <w:b/>
          <w:sz w:val="24"/>
          <w:szCs w:val="24"/>
        </w:rPr>
        <w:t xml:space="preserve">По подразделу 0106 «Обеспечение деятельности финансовых, налоговых, </w:t>
      </w:r>
      <w:r w:rsidRPr="00686E19">
        <w:rPr>
          <w:rFonts w:ascii="Times New Roman" w:eastAsia="Times New Roman" w:hAnsi="Times New Roman" w:cs="Times New Roman"/>
          <w:b/>
          <w:sz w:val="24"/>
          <w:szCs w:val="24"/>
        </w:rPr>
        <w:t>таможенных органов и органов финансового (финансово-бюджетного) надзора»</w:t>
      </w:r>
    </w:p>
    <w:p w:rsidR="00F068D5" w:rsidRDefault="00686E19" w:rsidP="00686E19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6E19">
        <w:rPr>
          <w:rFonts w:ascii="Times New Roman" w:eastAsia="Times New Roman" w:hAnsi="Times New Roman" w:cs="Times New Roman"/>
          <w:sz w:val="24"/>
          <w:szCs w:val="24"/>
        </w:rPr>
        <w:t>Перераспределение</w:t>
      </w:r>
      <w:r w:rsidRPr="00686E19">
        <w:rPr>
          <w:rFonts w:ascii="Times New Roman" w:hAnsi="Times New Roman" w:cs="Times New Roman"/>
          <w:sz w:val="24"/>
          <w:szCs w:val="24"/>
        </w:rPr>
        <w:t xml:space="preserve"> расходов с совета депутатов ГМР на Контрольно-счетную палату  на выплату премии коллективу по почетной грамоте в связи с 10-летием со дня начала работы КСП +10,0 тыс. руб. </w:t>
      </w:r>
    </w:p>
    <w:p w:rsidR="00A50ADF" w:rsidRDefault="00A50ADF" w:rsidP="00A50ADF">
      <w:pPr>
        <w:pStyle w:val="a3"/>
        <w:numPr>
          <w:ilvl w:val="0"/>
          <w:numId w:val="1"/>
        </w:numPr>
        <w:tabs>
          <w:tab w:val="left" w:pos="1134"/>
        </w:tabs>
        <w:spacing w:before="100" w:beforeAutospacing="1" w:after="100" w:afterAutospacing="1" w:line="240" w:lineRule="auto"/>
        <w:ind w:left="1066" w:hanging="35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000DA">
        <w:rPr>
          <w:rFonts w:ascii="Times New Roman" w:hAnsi="Times New Roman" w:cs="Times New Roman"/>
          <w:b/>
          <w:i/>
          <w:sz w:val="24"/>
          <w:szCs w:val="24"/>
        </w:rPr>
        <w:t>Совет депутатов ГМР – 10,00 тыс. руб.</w:t>
      </w:r>
    </w:p>
    <w:p w:rsidR="00A50ADF" w:rsidRPr="00D000DA" w:rsidRDefault="00511280" w:rsidP="00A50ADF">
      <w:pPr>
        <w:pStyle w:val="a3"/>
        <w:shd w:val="clear" w:color="auto" w:fill="FFFFFF" w:themeFill="background1"/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подразделу 0113</w:t>
      </w:r>
      <w:r w:rsidR="00A50ADF" w:rsidRPr="00D000DA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Другие общегосударственные вопросы</w:t>
      </w:r>
      <w:r w:rsidR="00A50ADF" w:rsidRPr="00D000DA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A50ADF" w:rsidRDefault="00A50ADF" w:rsidP="00A50ADF">
      <w:pPr>
        <w:pStyle w:val="a3"/>
        <w:shd w:val="clear" w:color="auto" w:fill="FFFFFF" w:themeFill="background1"/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D000DA">
        <w:rPr>
          <w:rFonts w:ascii="Times New Roman" w:eastAsia="Times New Roman" w:hAnsi="Times New Roman" w:cs="Times New Roman"/>
          <w:sz w:val="24"/>
          <w:szCs w:val="24"/>
        </w:rPr>
        <w:t>Перераспределение</w:t>
      </w:r>
      <w:r w:rsidRPr="00D000DA">
        <w:rPr>
          <w:rFonts w:ascii="Times New Roman" w:hAnsi="Times New Roman" w:cs="Times New Roman"/>
          <w:sz w:val="24"/>
          <w:szCs w:val="24"/>
        </w:rPr>
        <w:t xml:space="preserve"> расходов с совета депутатов ГМР на Контрольно-счетную палату  на выплату премии коллективу по почетной грамоте в связи с 10-л</w:t>
      </w:r>
      <w:r>
        <w:rPr>
          <w:rFonts w:ascii="Times New Roman" w:hAnsi="Times New Roman" w:cs="Times New Roman"/>
          <w:sz w:val="24"/>
          <w:szCs w:val="24"/>
        </w:rPr>
        <w:t>етием со дня начала работы КСП -</w:t>
      </w:r>
      <w:r w:rsidRPr="00D000DA">
        <w:rPr>
          <w:rFonts w:ascii="Times New Roman" w:hAnsi="Times New Roman" w:cs="Times New Roman"/>
          <w:sz w:val="24"/>
          <w:szCs w:val="24"/>
        </w:rPr>
        <w:t xml:space="preserve">10,0 тыс. руб. </w:t>
      </w:r>
    </w:p>
    <w:p w:rsidR="00F068D5" w:rsidRPr="00686E19" w:rsidRDefault="00F068D5" w:rsidP="00F068D5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1066" w:hanging="35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6E19">
        <w:rPr>
          <w:rFonts w:ascii="Times New Roman" w:hAnsi="Times New Roman" w:cs="Times New Roman"/>
          <w:b/>
          <w:i/>
          <w:sz w:val="24"/>
          <w:szCs w:val="24"/>
        </w:rPr>
        <w:t xml:space="preserve">Комитет финансов  Гатчинского муниципального района – </w:t>
      </w:r>
      <w:r w:rsidR="00BF33AE" w:rsidRPr="00686E19">
        <w:rPr>
          <w:rFonts w:ascii="Times New Roman" w:hAnsi="Times New Roman" w:cs="Times New Roman"/>
          <w:b/>
          <w:i/>
          <w:sz w:val="24"/>
          <w:szCs w:val="24"/>
        </w:rPr>
        <w:t>12 122,80</w:t>
      </w:r>
      <w:r w:rsidRPr="00686E19">
        <w:rPr>
          <w:rFonts w:ascii="Times New Roman" w:hAnsi="Times New Roman" w:cs="Times New Roman"/>
          <w:b/>
          <w:i/>
          <w:sz w:val="24"/>
          <w:szCs w:val="24"/>
        </w:rPr>
        <w:t xml:space="preserve"> тыс. руб.</w:t>
      </w:r>
    </w:p>
    <w:p w:rsidR="00F068D5" w:rsidRPr="00686E19" w:rsidRDefault="00F068D5" w:rsidP="00AC5D2C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6E19">
        <w:rPr>
          <w:rFonts w:ascii="Times New Roman" w:hAnsi="Times New Roman" w:cs="Times New Roman"/>
          <w:b/>
          <w:sz w:val="24"/>
          <w:szCs w:val="24"/>
        </w:rPr>
        <w:t xml:space="preserve">ЗА СЧЕТ СРЕДСТВ БЮДЖЕТА ГМР  </w:t>
      </w:r>
      <w:r w:rsidR="00AC5D2C" w:rsidRPr="00686E1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BF33AE" w:rsidRPr="00686E19">
        <w:rPr>
          <w:rFonts w:ascii="Times New Roman" w:hAnsi="Times New Roman" w:cs="Times New Roman"/>
          <w:b/>
          <w:sz w:val="24"/>
          <w:szCs w:val="24"/>
        </w:rPr>
        <w:t>1990,00</w:t>
      </w:r>
      <w:r w:rsidRPr="00686E19">
        <w:rPr>
          <w:rFonts w:ascii="Times New Roman" w:hAnsi="Times New Roman" w:cs="Times New Roman"/>
          <w:b/>
          <w:sz w:val="24"/>
          <w:szCs w:val="24"/>
        </w:rPr>
        <w:t xml:space="preserve"> тыс. руб.</w:t>
      </w:r>
    </w:p>
    <w:p w:rsidR="00F068D5" w:rsidRPr="00686E19" w:rsidRDefault="00F068D5" w:rsidP="00F068D5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6E19">
        <w:rPr>
          <w:rFonts w:ascii="Times New Roman" w:eastAsia="Times New Roman" w:hAnsi="Times New Roman" w:cs="Times New Roman"/>
          <w:b/>
          <w:sz w:val="24"/>
          <w:szCs w:val="24"/>
        </w:rPr>
        <w:t>По подразделу 0409 «Дорожное хозяйство (дорожные фонды)»</w:t>
      </w:r>
    </w:p>
    <w:p w:rsidR="007434CD" w:rsidRPr="007434CD" w:rsidRDefault="007434CD" w:rsidP="007434CD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6E19">
        <w:rPr>
          <w:rFonts w:ascii="Times New Roman" w:eastAsia="Times New Roman" w:hAnsi="Times New Roman" w:cs="Times New Roman"/>
          <w:sz w:val="24"/>
          <w:szCs w:val="24"/>
        </w:rPr>
        <w:t>МБТ Кобринскому</w:t>
      </w:r>
      <w:r w:rsidRPr="007434CD">
        <w:rPr>
          <w:rFonts w:ascii="Times New Roman" w:eastAsia="Times New Roman" w:hAnsi="Times New Roman" w:cs="Times New Roman"/>
          <w:sz w:val="24"/>
          <w:szCs w:val="24"/>
        </w:rPr>
        <w:t xml:space="preserve"> СП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реализацию проекта строительства автобусного резервного кольца в пос.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Прибытково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необходимого для продления маршрута автобуса №516 +1200,00 тыс. руб.</w:t>
      </w:r>
    </w:p>
    <w:p w:rsidR="007434CD" w:rsidRPr="007434CD" w:rsidRDefault="007434CD" w:rsidP="007434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7434CD">
        <w:rPr>
          <w:rFonts w:ascii="Times New Roman" w:hAnsi="Times New Roman" w:cs="Times New Roman"/>
          <w:b/>
          <w:sz w:val="24"/>
          <w:szCs w:val="24"/>
        </w:rPr>
        <w:t>По подразделу 0412 «Другие вопросы в области национальной экономики»</w:t>
      </w:r>
    </w:p>
    <w:p w:rsidR="00BF33AE" w:rsidRDefault="00BF33AE" w:rsidP="00F068D5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33AE">
        <w:rPr>
          <w:rFonts w:ascii="Times New Roman" w:eastAsia="Times New Roman" w:hAnsi="Times New Roman" w:cs="Times New Roman"/>
          <w:sz w:val="24"/>
          <w:szCs w:val="24"/>
        </w:rPr>
        <w:t>МБТ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проведение государственной историко-культурной экспертизы массива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.Ж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абино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Сяськелевского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для получения субсидий из бюджета Ленинградской области на проектирование инженерной и транспортной инфраструктуры земельных участков, предоставленных по 105-ОЗ «О бесплатном предоставлении отдельным категориям граждан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земельных участков для индивидуального жилищного строительства на территории Ленинградской области» +590,00 тыс. руб. </w:t>
      </w:r>
    </w:p>
    <w:p w:rsidR="007434CD" w:rsidRPr="007434CD" w:rsidRDefault="007434CD" w:rsidP="007434CD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34CD">
        <w:rPr>
          <w:rFonts w:ascii="Times New Roman" w:hAnsi="Times New Roman" w:cs="Times New Roman"/>
          <w:b/>
          <w:sz w:val="24"/>
          <w:szCs w:val="24"/>
        </w:rPr>
        <w:t>По подразделу 1403 «Прочие межбюджетные трансферты общего характера»</w:t>
      </w:r>
    </w:p>
    <w:p w:rsidR="007434CD" w:rsidRPr="00BF33AE" w:rsidRDefault="007434CD" w:rsidP="00F068D5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34CD">
        <w:rPr>
          <w:rFonts w:ascii="Times New Roman" w:eastAsia="Times New Roman" w:hAnsi="Times New Roman" w:cs="Times New Roman"/>
          <w:sz w:val="24"/>
          <w:szCs w:val="24"/>
        </w:rPr>
        <w:t xml:space="preserve">МБТ </w:t>
      </w:r>
      <w:proofErr w:type="spellStart"/>
      <w:r w:rsidRPr="007434CD">
        <w:rPr>
          <w:rFonts w:ascii="Times New Roman" w:eastAsia="Times New Roman" w:hAnsi="Times New Roman" w:cs="Times New Roman"/>
          <w:sz w:val="24"/>
          <w:szCs w:val="24"/>
        </w:rPr>
        <w:t>Большеколпанскому</w:t>
      </w:r>
      <w:proofErr w:type="spellEnd"/>
      <w:r w:rsidRPr="007434CD">
        <w:rPr>
          <w:rFonts w:ascii="Times New Roman" w:eastAsia="Times New Roman" w:hAnsi="Times New Roman" w:cs="Times New Roman"/>
          <w:sz w:val="24"/>
          <w:szCs w:val="24"/>
        </w:rPr>
        <w:t xml:space="preserve"> СП и </w:t>
      </w:r>
      <w:proofErr w:type="spellStart"/>
      <w:r w:rsidRPr="007434CD">
        <w:rPr>
          <w:rFonts w:ascii="Times New Roman" w:eastAsia="Times New Roman" w:hAnsi="Times New Roman" w:cs="Times New Roman"/>
          <w:sz w:val="24"/>
          <w:szCs w:val="24"/>
        </w:rPr>
        <w:t>Таицкому</w:t>
      </w:r>
      <w:proofErr w:type="spellEnd"/>
      <w:r w:rsidRPr="007434CD">
        <w:rPr>
          <w:rFonts w:ascii="Times New Roman" w:eastAsia="Times New Roman" w:hAnsi="Times New Roman" w:cs="Times New Roman"/>
          <w:sz w:val="24"/>
          <w:szCs w:val="24"/>
        </w:rPr>
        <w:t xml:space="preserve"> ГП – победителям «Конкурса Добрых перемен 2016 года» на </w:t>
      </w:r>
      <w:r w:rsidR="00AC1D13">
        <w:rPr>
          <w:rFonts w:ascii="Times New Roman" w:eastAsia="Times New Roman" w:hAnsi="Times New Roman" w:cs="Times New Roman"/>
          <w:sz w:val="24"/>
          <w:szCs w:val="24"/>
        </w:rPr>
        <w:t>развитие общественной инфраструктуры</w:t>
      </w:r>
      <w:r w:rsidRPr="007434CD">
        <w:rPr>
          <w:rFonts w:ascii="Times New Roman" w:eastAsia="Times New Roman" w:hAnsi="Times New Roman" w:cs="Times New Roman"/>
          <w:sz w:val="24"/>
          <w:szCs w:val="24"/>
        </w:rPr>
        <w:t xml:space="preserve">  + 200,00 тыс. руб.</w:t>
      </w:r>
    </w:p>
    <w:p w:rsidR="00F068D5" w:rsidRPr="007434CD" w:rsidRDefault="00983E68" w:rsidP="00F068D5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34CD">
        <w:rPr>
          <w:rFonts w:ascii="Times New Roman" w:hAnsi="Times New Roman" w:cs="Times New Roman"/>
          <w:b/>
          <w:sz w:val="24"/>
          <w:szCs w:val="24"/>
        </w:rPr>
        <w:t xml:space="preserve">ЗА СЧЕТ МБТ + </w:t>
      </w:r>
      <w:r w:rsidR="007434CD" w:rsidRPr="007434CD">
        <w:rPr>
          <w:rFonts w:ascii="Times New Roman" w:hAnsi="Times New Roman" w:cs="Times New Roman"/>
          <w:b/>
          <w:sz w:val="24"/>
          <w:szCs w:val="24"/>
        </w:rPr>
        <w:t>10132,80</w:t>
      </w:r>
      <w:r w:rsidR="00F068D5" w:rsidRPr="007434CD">
        <w:rPr>
          <w:rFonts w:ascii="Times New Roman" w:hAnsi="Times New Roman" w:cs="Times New Roman"/>
          <w:b/>
          <w:sz w:val="24"/>
          <w:szCs w:val="24"/>
        </w:rPr>
        <w:t xml:space="preserve">  тыс. руб., в т.ч.:</w:t>
      </w:r>
    </w:p>
    <w:p w:rsidR="00F068D5" w:rsidRDefault="005D042D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42D">
        <w:rPr>
          <w:rFonts w:ascii="Times New Roman" w:hAnsi="Times New Roman" w:cs="Times New Roman"/>
          <w:sz w:val="24"/>
          <w:szCs w:val="24"/>
        </w:rPr>
        <w:t>Иные межбюджетные трансферты, предоставляемые из бюджета Ленинградской области на подготовку и проведение мероприятий, посвященных Дню образования Ленинградской области +10 000,00 тыс. руб.</w:t>
      </w:r>
      <w:r>
        <w:rPr>
          <w:rFonts w:ascii="Times New Roman" w:hAnsi="Times New Roman" w:cs="Times New Roman"/>
          <w:sz w:val="24"/>
          <w:szCs w:val="24"/>
        </w:rPr>
        <w:t xml:space="preserve"> Средства распределены между городскими и сельскими поселениями ГМР на установку малых архитектурных форм (фигур сказочных персонажей).</w:t>
      </w:r>
    </w:p>
    <w:p w:rsidR="005D042D" w:rsidRDefault="005D042D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42D">
        <w:rPr>
          <w:rFonts w:ascii="Times New Roman" w:hAnsi="Times New Roman" w:cs="Times New Roman"/>
          <w:sz w:val="24"/>
          <w:szCs w:val="24"/>
        </w:rPr>
        <w:t>Средства областного бюджета на развитие и поддержку информационных технологий, обеспечивающих бюджетный процесс 132,80 тыс. руб.</w:t>
      </w:r>
    </w:p>
    <w:p w:rsidR="00F068D5" w:rsidRPr="00950173" w:rsidRDefault="00F068D5" w:rsidP="00BA7F6C">
      <w:pPr>
        <w:pStyle w:val="a3"/>
        <w:numPr>
          <w:ilvl w:val="0"/>
          <w:numId w:val="1"/>
        </w:numPr>
        <w:tabs>
          <w:tab w:val="left" w:pos="1134"/>
        </w:tabs>
        <w:spacing w:before="100" w:beforeAutospacing="1" w:after="100" w:afterAutospacing="1" w:line="240" w:lineRule="auto"/>
        <w:ind w:left="1208" w:hanging="357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0173">
        <w:rPr>
          <w:rFonts w:ascii="Times New Roman" w:hAnsi="Times New Roman" w:cs="Times New Roman"/>
          <w:b/>
          <w:i/>
          <w:sz w:val="24"/>
          <w:szCs w:val="24"/>
        </w:rPr>
        <w:t xml:space="preserve"> МКУ «Служба координации и </w:t>
      </w:r>
      <w:proofErr w:type="gramStart"/>
      <w:r w:rsidRPr="00950173">
        <w:rPr>
          <w:rFonts w:ascii="Times New Roman" w:hAnsi="Times New Roman" w:cs="Times New Roman"/>
          <w:b/>
          <w:i/>
          <w:sz w:val="24"/>
          <w:szCs w:val="24"/>
        </w:rPr>
        <w:t>Р</w:t>
      </w:r>
      <w:proofErr w:type="gramEnd"/>
      <w:r w:rsidRPr="0095017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950173">
        <w:rPr>
          <w:rFonts w:ascii="Times New Roman" w:hAnsi="Times New Roman" w:cs="Times New Roman"/>
          <w:b/>
          <w:i/>
          <w:sz w:val="24"/>
          <w:szCs w:val="24"/>
        </w:rPr>
        <w:t>КХиС</w:t>
      </w:r>
      <w:proofErr w:type="spellEnd"/>
      <w:r w:rsidRPr="00950173">
        <w:rPr>
          <w:rFonts w:ascii="Times New Roman" w:hAnsi="Times New Roman" w:cs="Times New Roman"/>
          <w:b/>
          <w:i/>
          <w:sz w:val="24"/>
          <w:szCs w:val="24"/>
        </w:rPr>
        <w:t>» Гатчинского муниципального района            +</w:t>
      </w:r>
      <w:r w:rsidR="00950173">
        <w:rPr>
          <w:rFonts w:ascii="Times New Roman" w:hAnsi="Times New Roman" w:cs="Times New Roman"/>
          <w:b/>
          <w:i/>
          <w:sz w:val="24"/>
          <w:szCs w:val="24"/>
        </w:rPr>
        <w:t>76494,4</w:t>
      </w:r>
      <w:r w:rsidR="00950173" w:rsidRPr="00950173">
        <w:rPr>
          <w:rFonts w:ascii="Times New Roman" w:hAnsi="Times New Roman" w:cs="Times New Roman"/>
          <w:b/>
          <w:i/>
          <w:sz w:val="24"/>
          <w:szCs w:val="24"/>
        </w:rPr>
        <w:t>0</w:t>
      </w:r>
      <w:r w:rsidRPr="00950173">
        <w:rPr>
          <w:rFonts w:ascii="Times New Roman" w:hAnsi="Times New Roman" w:cs="Times New Roman"/>
          <w:b/>
          <w:i/>
          <w:sz w:val="24"/>
          <w:szCs w:val="24"/>
        </w:rPr>
        <w:t xml:space="preserve">  тыс. руб.</w:t>
      </w:r>
    </w:p>
    <w:p w:rsidR="00F068D5" w:rsidRDefault="00F068D5" w:rsidP="00F068D5">
      <w:pPr>
        <w:pStyle w:val="a3"/>
        <w:tabs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0173">
        <w:rPr>
          <w:rFonts w:ascii="Times New Roman" w:hAnsi="Times New Roman" w:cs="Times New Roman"/>
          <w:b/>
          <w:sz w:val="24"/>
          <w:szCs w:val="24"/>
        </w:rPr>
        <w:t>ЗА СЧЕТ БЮДЖЕТА ГМР  +</w:t>
      </w:r>
      <w:r w:rsidR="00950173" w:rsidRPr="00950173">
        <w:rPr>
          <w:rFonts w:ascii="Times New Roman" w:hAnsi="Times New Roman" w:cs="Times New Roman"/>
          <w:b/>
          <w:sz w:val="24"/>
          <w:szCs w:val="24"/>
        </w:rPr>
        <w:t>5297,80</w:t>
      </w:r>
      <w:r w:rsidRPr="00950173">
        <w:rPr>
          <w:rFonts w:ascii="Times New Roman" w:hAnsi="Times New Roman" w:cs="Times New Roman"/>
          <w:b/>
          <w:sz w:val="24"/>
          <w:szCs w:val="24"/>
        </w:rPr>
        <w:t xml:space="preserve">  тыс. руб. </w:t>
      </w:r>
    </w:p>
    <w:p w:rsidR="00763CDC" w:rsidRPr="00763CDC" w:rsidRDefault="00763CDC" w:rsidP="00763CDC">
      <w:pPr>
        <w:pStyle w:val="a3"/>
        <w:tabs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Увеличение расходов по подпрограмме «Газоснабжение Гатчинского муниципального района на 2015 год и плановый период 2016-2017 годов» + 5297,8 тыс. руб., в т.ч.</w:t>
      </w:r>
      <w:r w:rsidRPr="00763CDC">
        <w:rPr>
          <w:rFonts w:ascii="Times New Roman" w:hAnsi="Times New Roman" w:cs="Times New Roman"/>
          <w:sz w:val="24"/>
          <w:szCs w:val="24"/>
        </w:rPr>
        <w:t>:</w:t>
      </w:r>
    </w:p>
    <w:p w:rsidR="00950173" w:rsidRPr="00763CDC" w:rsidRDefault="00763CDC" w:rsidP="00763CDC">
      <w:pPr>
        <w:pStyle w:val="a3"/>
        <w:tabs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63CDC">
        <w:rPr>
          <w:rFonts w:ascii="Times New Roman" w:hAnsi="Times New Roman" w:cs="Times New Roman"/>
          <w:sz w:val="24"/>
          <w:szCs w:val="24"/>
        </w:rPr>
        <w:t>-</w:t>
      </w:r>
      <w:r w:rsidR="00950173" w:rsidRPr="00950173">
        <w:rPr>
          <w:rFonts w:ascii="Times New Roman" w:hAnsi="Times New Roman" w:cs="Times New Roman"/>
          <w:sz w:val="24"/>
          <w:szCs w:val="24"/>
        </w:rPr>
        <w:t xml:space="preserve"> на разработку проектно-сметной документации</w:t>
      </w:r>
      <w:r w:rsidRPr="00763C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строительство распределительных газопроводов и газопроводов-вводов к индивидуальным жилым домам в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Прибытково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д. Покровка</w:t>
      </w:r>
      <w:r w:rsidR="00950173" w:rsidRPr="0095017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добавлен новый объект Газоснабжение д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тарые Низковицы +3249,5 тыс. руб.</w:t>
      </w:r>
      <w:r w:rsidR="007E247F">
        <w:rPr>
          <w:rFonts w:ascii="Times New Roman" w:hAnsi="Times New Roman" w:cs="Times New Roman"/>
          <w:sz w:val="24"/>
          <w:szCs w:val="24"/>
        </w:rPr>
        <w:t xml:space="preserve"> (планируется </w:t>
      </w:r>
      <w:proofErr w:type="spellStart"/>
      <w:r w:rsidR="007E247F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="007E247F">
        <w:rPr>
          <w:rFonts w:ascii="Times New Roman" w:hAnsi="Times New Roman" w:cs="Times New Roman"/>
          <w:sz w:val="24"/>
          <w:szCs w:val="24"/>
        </w:rPr>
        <w:t xml:space="preserve"> из областного бюджета)</w:t>
      </w:r>
      <w:r w:rsidRPr="00763CDC">
        <w:rPr>
          <w:rFonts w:ascii="Times New Roman" w:hAnsi="Times New Roman" w:cs="Times New Roman"/>
          <w:sz w:val="24"/>
          <w:szCs w:val="24"/>
        </w:rPr>
        <w:t>;</w:t>
      </w:r>
    </w:p>
    <w:p w:rsidR="00763CDC" w:rsidRPr="00763CDC" w:rsidRDefault="00763CDC" w:rsidP="00763CDC">
      <w:pPr>
        <w:pStyle w:val="a3"/>
        <w:tabs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63CD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строительство газопроводов высокого и низкого давления на территории ГМР +148,3 тыс. руб.</w:t>
      </w:r>
      <w:r w:rsidRPr="00763CDC">
        <w:rPr>
          <w:rFonts w:ascii="Times New Roman" w:hAnsi="Times New Roman" w:cs="Times New Roman"/>
          <w:sz w:val="24"/>
          <w:szCs w:val="24"/>
        </w:rPr>
        <w:t>;</w:t>
      </w:r>
    </w:p>
    <w:p w:rsidR="00763CDC" w:rsidRPr="00763CDC" w:rsidRDefault="00763CDC" w:rsidP="00763CDC">
      <w:pPr>
        <w:pStyle w:val="a3"/>
        <w:tabs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63CDC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увеличение расходов на техническое обслуживание построенных распределительных газопроводов и газопроводов-вводов на сумму +1900,00 тыс. руб.</w:t>
      </w:r>
    </w:p>
    <w:p w:rsidR="00F068D5" w:rsidRPr="002872E6" w:rsidRDefault="00F068D5" w:rsidP="00F068D5">
      <w:pPr>
        <w:pStyle w:val="a3"/>
        <w:tabs>
          <w:tab w:val="left" w:pos="1134"/>
        </w:tabs>
        <w:spacing w:before="100" w:beforeAutospacing="1" w:after="0" w:line="240" w:lineRule="auto"/>
        <w:ind w:left="0"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1FE">
        <w:rPr>
          <w:rFonts w:ascii="Times New Roman" w:hAnsi="Times New Roman" w:cs="Times New Roman"/>
          <w:b/>
          <w:sz w:val="24"/>
          <w:szCs w:val="24"/>
        </w:rPr>
        <w:t>ЗА СЧЕТ МБТ +</w:t>
      </w:r>
      <w:r w:rsidR="00047F72" w:rsidRPr="00DA61FE">
        <w:rPr>
          <w:rFonts w:ascii="Times New Roman" w:hAnsi="Times New Roman" w:cs="Times New Roman"/>
          <w:b/>
          <w:sz w:val="24"/>
          <w:szCs w:val="24"/>
        </w:rPr>
        <w:t xml:space="preserve">71 196,6 </w:t>
      </w:r>
      <w:r w:rsidRPr="00DA61FE">
        <w:rPr>
          <w:rFonts w:ascii="Times New Roman" w:hAnsi="Times New Roman" w:cs="Times New Roman"/>
          <w:b/>
          <w:sz w:val="24"/>
          <w:szCs w:val="24"/>
        </w:rPr>
        <w:t xml:space="preserve"> тыс. руб.</w:t>
      </w:r>
      <w:r w:rsidR="002872E6">
        <w:rPr>
          <w:rFonts w:ascii="Times New Roman" w:hAnsi="Times New Roman" w:cs="Times New Roman"/>
          <w:b/>
          <w:sz w:val="24"/>
          <w:szCs w:val="24"/>
        </w:rPr>
        <w:t>, в т.ч.</w:t>
      </w:r>
      <w:r w:rsidR="002872E6" w:rsidRPr="002872E6">
        <w:rPr>
          <w:rFonts w:ascii="Times New Roman" w:hAnsi="Times New Roman" w:cs="Times New Roman"/>
          <w:b/>
          <w:sz w:val="24"/>
          <w:szCs w:val="24"/>
        </w:rPr>
        <w:t>:</w:t>
      </w:r>
    </w:p>
    <w:p w:rsidR="0055250A" w:rsidRDefault="0055250A" w:rsidP="00F068D5">
      <w:pPr>
        <w:pStyle w:val="a3"/>
        <w:tabs>
          <w:tab w:val="left" w:pos="1134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МБТ на в</w:t>
      </w:r>
      <w:r w:rsidRPr="0055250A">
        <w:rPr>
          <w:rFonts w:ascii="Times New Roman" w:hAnsi="Times New Roman" w:cs="Times New Roman"/>
          <w:sz w:val="24"/>
          <w:szCs w:val="24"/>
        </w:rPr>
        <w:t>ну</w:t>
      </w:r>
      <w:r>
        <w:rPr>
          <w:rFonts w:ascii="Times New Roman" w:hAnsi="Times New Roman" w:cs="Times New Roman"/>
          <w:sz w:val="24"/>
          <w:szCs w:val="24"/>
        </w:rPr>
        <w:t>триплощадочные проезды, ливневую канализацию</w:t>
      </w:r>
      <w:r w:rsidRPr="0055250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5250A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55250A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55250A">
        <w:rPr>
          <w:rFonts w:ascii="Times New Roman" w:hAnsi="Times New Roman" w:cs="Times New Roman"/>
          <w:sz w:val="24"/>
          <w:szCs w:val="24"/>
        </w:rPr>
        <w:t>стинка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+ </w:t>
      </w:r>
      <w:r w:rsidR="00226BA6">
        <w:rPr>
          <w:rFonts w:ascii="Times New Roman" w:hAnsi="Times New Roman" w:cs="Times New Roman"/>
          <w:sz w:val="24"/>
          <w:szCs w:val="24"/>
        </w:rPr>
        <w:t>122 583,3</w:t>
      </w:r>
      <w:r w:rsidR="009C3CA0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961CD2">
        <w:rPr>
          <w:rFonts w:ascii="Times New Roman" w:hAnsi="Times New Roman" w:cs="Times New Roman"/>
          <w:sz w:val="24"/>
          <w:szCs w:val="24"/>
        </w:rPr>
        <w:t>.</w:t>
      </w:r>
      <w:r w:rsidR="00226BA6">
        <w:rPr>
          <w:rFonts w:ascii="Times New Roman" w:hAnsi="Times New Roman" w:cs="Times New Roman"/>
          <w:sz w:val="24"/>
          <w:szCs w:val="24"/>
        </w:rPr>
        <w:t>, в т.ч. средства ФБ +50 299,3 тыс. руб., средства ОБ + 72 284,0 тыс. руб.</w:t>
      </w:r>
    </w:p>
    <w:p w:rsidR="00226BA6" w:rsidRDefault="00226BA6" w:rsidP="00F068D5">
      <w:pPr>
        <w:pStyle w:val="a3"/>
        <w:tabs>
          <w:tab w:val="left" w:pos="1134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Уменьшение расходов – 97 284,4 тыс. руб. на основании уведомления комитета по строительству ЛО – средства, поступившие на с</w:t>
      </w:r>
      <w:r w:rsidRPr="00226BA6">
        <w:rPr>
          <w:rFonts w:ascii="Times New Roman" w:hAnsi="Times New Roman" w:cs="Times New Roman"/>
          <w:sz w:val="24"/>
          <w:szCs w:val="24"/>
        </w:rPr>
        <w:t xml:space="preserve">троительство системы водоснабжения </w:t>
      </w:r>
      <w:proofErr w:type="spellStart"/>
      <w:r w:rsidRPr="00226BA6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226BA6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226BA6">
        <w:rPr>
          <w:rFonts w:ascii="Times New Roman" w:hAnsi="Times New Roman" w:cs="Times New Roman"/>
          <w:sz w:val="24"/>
          <w:szCs w:val="24"/>
        </w:rPr>
        <w:t>стинка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61CD2" w:rsidRDefault="00961CD2" w:rsidP="00F068D5">
      <w:pPr>
        <w:pStyle w:val="a3"/>
        <w:tabs>
          <w:tab w:val="left" w:pos="1134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961CD2">
        <w:rPr>
          <w:rFonts w:ascii="Times New Roman" w:hAnsi="Times New Roman" w:cs="Times New Roman"/>
          <w:sz w:val="24"/>
          <w:szCs w:val="24"/>
        </w:rPr>
        <w:t>Реконструкция автомобильной дороги "Подъезд к городу Гатчина" по адресу: Ленинградская обл., г</w:t>
      </w:r>
      <w:proofErr w:type="gramStart"/>
      <w:r w:rsidRPr="00961CD2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961CD2">
        <w:rPr>
          <w:rFonts w:ascii="Times New Roman" w:hAnsi="Times New Roman" w:cs="Times New Roman"/>
          <w:sz w:val="24"/>
          <w:szCs w:val="24"/>
        </w:rPr>
        <w:t>атчина</w:t>
      </w:r>
      <w:r>
        <w:rPr>
          <w:rFonts w:ascii="Times New Roman" w:hAnsi="Times New Roman" w:cs="Times New Roman"/>
          <w:sz w:val="24"/>
          <w:szCs w:val="24"/>
        </w:rPr>
        <w:t xml:space="preserve"> +42 564,74  тыс. руб.</w:t>
      </w:r>
    </w:p>
    <w:p w:rsidR="00961CD2" w:rsidRDefault="00961CD2" w:rsidP="00F068D5">
      <w:pPr>
        <w:pStyle w:val="a3"/>
        <w:tabs>
          <w:tab w:val="left" w:pos="1134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961CD2">
        <w:rPr>
          <w:rFonts w:ascii="Times New Roman" w:hAnsi="Times New Roman" w:cs="Times New Roman"/>
          <w:sz w:val="24"/>
          <w:szCs w:val="24"/>
        </w:rPr>
        <w:t>Капитальный ремонт и ремонт автомобильных дорог общего пользования местного значения, предоставляемые за счет средств дорожного фонда ЛО</w:t>
      </w:r>
      <w:r>
        <w:rPr>
          <w:rFonts w:ascii="Times New Roman" w:hAnsi="Times New Roman" w:cs="Times New Roman"/>
          <w:sz w:val="24"/>
          <w:szCs w:val="24"/>
        </w:rPr>
        <w:t xml:space="preserve"> + 1183, 0 тыс. руб.</w:t>
      </w:r>
    </w:p>
    <w:p w:rsidR="00961CD2" w:rsidRPr="0055250A" w:rsidRDefault="00961CD2" w:rsidP="00F068D5">
      <w:pPr>
        <w:pStyle w:val="a3"/>
        <w:tabs>
          <w:tab w:val="left" w:pos="1134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961CD2">
        <w:rPr>
          <w:rFonts w:ascii="Times New Roman" w:hAnsi="Times New Roman" w:cs="Times New Roman"/>
          <w:sz w:val="24"/>
          <w:szCs w:val="24"/>
        </w:rPr>
        <w:t>Приобретение автономных источников электроснабжения (</w:t>
      </w:r>
      <w:proofErr w:type="spellStart"/>
      <w:proofErr w:type="gramStart"/>
      <w:r w:rsidRPr="00961CD2">
        <w:rPr>
          <w:rFonts w:ascii="Times New Roman" w:hAnsi="Times New Roman" w:cs="Times New Roman"/>
          <w:sz w:val="24"/>
          <w:szCs w:val="24"/>
        </w:rPr>
        <w:t>дизель-генераторов</w:t>
      </w:r>
      <w:proofErr w:type="spellEnd"/>
      <w:proofErr w:type="gramEnd"/>
      <w:r w:rsidRPr="00961CD2">
        <w:rPr>
          <w:rFonts w:ascii="Times New Roman" w:hAnsi="Times New Roman" w:cs="Times New Roman"/>
          <w:sz w:val="24"/>
          <w:szCs w:val="24"/>
        </w:rPr>
        <w:t>) для резервного энергоснабжения объектов жизнеобеспечения населенных пунктов ЛО</w:t>
      </w:r>
      <w:r>
        <w:rPr>
          <w:rFonts w:ascii="Times New Roman" w:hAnsi="Times New Roman" w:cs="Times New Roman"/>
          <w:sz w:val="24"/>
          <w:szCs w:val="24"/>
        </w:rPr>
        <w:t xml:space="preserve"> +2 150, 0 тыс. руб.</w:t>
      </w:r>
    </w:p>
    <w:p w:rsidR="00F068D5" w:rsidRPr="0016402E" w:rsidRDefault="00F068D5" w:rsidP="00F068D5">
      <w:pPr>
        <w:pStyle w:val="a3"/>
        <w:numPr>
          <w:ilvl w:val="0"/>
          <w:numId w:val="1"/>
        </w:numPr>
        <w:tabs>
          <w:tab w:val="left" w:pos="1134"/>
        </w:tabs>
        <w:spacing w:before="100" w:beforeAutospacing="1" w:after="100" w:afterAutospacing="1" w:line="240" w:lineRule="auto"/>
        <w:ind w:left="1066" w:hanging="35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6402E">
        <w:rPr>
          <w:rFonts w:ascii="Times New Roman" w:hAnsi="Times New Roman" w:cs="Times New Roman"/>
          <w:b/>
          <w:i/>
          <w:sz w:val="24"/>
          <w:szCs w:val="24"/>
        </w:rPr>
        <w:t>Комитет образования Гатчинского муниципального района +</w:t>
      </w:r>
      <w:r w:rsidR="0016402E" w:rsidRPr="0016402E">
        <w:rPr>
          <w:rFonts w:ascii="Times New Roman" w:hAnsi="Times New Roman" w:cs="Times New Roman"/>
          <w:b/>
          <w:i/>
          <w:sz w:val="24"/>
          <w:szCs w:val="24"/>
        </w:rPr>
        <w:t>21 000,00</w:t>
      </w:r>
      <w:r w:rsidRPr="0016402E">
        <w:rPr>
          <w:rFonts w:ascii="Times New Roman" w:hAnsi="Times New Roman" w:cs="Times New Roman"/>
          <w:b/>
          <w:i/>
          <w:sz w:val="24"/>
          <w:szCs w:val="24"/>
        </w:rPr>
        <w:t xml:space="preserve">  тыс. руб.</w:t>
      </w:r>
    </w:p>
    <w:p w:rsidR="00F068D5" w:rsidRPr="0016402E" w:rsidRDefault="0016402E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02E">
        <w:rPr>
          <w:rFonts w:ascii="Times New Roman" w:hAnsi="Times New Roman" w:cs="Times New Roman"/>
          <w:b/>
          <w:sz w:val="24"/>
          <w:szCs w:val="24"/>
        </w:rPr>
        <w:t>ЗА СЧЕТ БЮДЖЕТА ГМР +21 000</w:t>
      </w:r>
      <w:r w:rsidR="00F068D5" w:rsidRPr="0016402E">
        <w:rPr>
          <w:rFonts w:ascii="Times New Roman" w:hAnsi="Times New Roman" w:cs="Times New Roman"/>
          <w:b/>
          <w:sz w:val="24"/>
          <w:szCs w:val="24"/>
        </w:rPr>
        <w:t>,0  тыс. руб.</w:t>
      </w:r>
    </w:p>
    <w:p w:rsidR="00F068D5" w:rsidRDefault="00F068D5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02E">
        <w:rPr>
          <w:rFonts w:ascii="Times New Roman" w:hAnsi="Times New Roman" w:cs="Times New Roman"/>
          <w:b/>
          <w:sz w:val="24"/>
          <w:szCs w:val="24"/>
        </w:rPr>
        <w:t>По подразделу 0702 «Общее образование»</w:t>
      </w:r>
    </w:p>
    <w:p w:rsidR="0016402E" w:rsidRDefault="0016402E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02E">
        <w:rPr>
          <w:rFonts w:ascii="Times New Roman" w:hAnsi="Times New Roman" w:cs="Times New Roman"/>
          <w:sz w:val="24"/>
          <w:szCs w:val="24"/>
        </w:rPr>
        <w:t>Выделение дополнительных средств на комплектование современным оборудован</w:t>
      </w:r>
      <w:r w:rsidR="005D01B2">
        <w:rPr>
          <w:rFonts w:ascii="Times New Roman" w:hAnsi="Times New Roman" w:cs="Times New Roman"/>
          <w:sz w:val="24"/>
          <w:szCs w:val="24"/>
        </w:rPr>
        <w:t>ием МБОУ «</w:t>
      </w:r>
      <w:proofErr w:type="gramStart"/>
      <w:r w:rsidR="005D01B2">
        <w:rPr>
          <w:rFonts w:ascii="Times New Roman" w:hAnsi="Times New Roman" w:cs="Times New Roman"/>
          <w:sz w:val="24"/>
          <w:szCs w:val="24"/>
        </w:rPr>
        <w:t>Гатчинская</w:t>
      </w:r>
      <w:proofErr w:type="gramEnd"/>
      <w:r w:rsidR="005D01B2">
        <w:rPr>
          <w:rFonts w:ascii="Times New Roman" w:hAnsi="Times New Roman" w:cs="Times New Roman"/>
          <w:sz w:val="24"/>
          <w:szCs w:val="24"/>
        </w:rPr>
        <w:t xml:space="preserve"> СОШ №7» + 14 </w:t>
      </w:r>
      <w:r w:rsidRPr="0016402E">
        <w:rPr>
          <w:rFonts w:ascii="Times New Roman" w:hAnsi="Times New Roman" w:cs="Times New Roman"/>
          <w:sz w:val="24"/>
          <w:szCs w:val="24"/>
        </w:rPr>
        <w:t>000,00 тыс. руб.</w:t>
      </w:r>
    </w:p>
    <w:p w:rsidR="0016402E" w:rsidRPr="0016402E" w:rsidRDefault="0016402E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Расходы на благоустройство территории </w:t>
      </w:r>
      <w:proofErr w:type="spellStart"/>
      <w:r w:rsidR="005D01B2">
        <w:rPr>
          <w:rFonts w:ascii="Times New Roman" w:hAnsi="Times New Roman" w:cs="Times New Roman"/>
          <w:sz w:val="24"/>
          <w:szCs w:val="24"/>
        </w:rPr>
        <w:t>Сиверской</w:t>
      </w:r>
      <w:proofErr w:type="spellEnd"/>
      <w:r w:rsidR="005D01B2">
        <w:rPr>
          <w:rFonts w:ascii="Times New Roman" w:hAnsi="Times New Roman" w:cs="Times New Roman"/>
          <w:sz w:val="24"/>
          <w:szCs w:val="24"/>
        </w:rPr>
        <w:t xml:space="preserve"> СОШ №3 +7</w:t>
      </w:r>
      <w:r>
        <w:rPr>
          <w:rFonts w:ascii="Times New Roman" w:hAnsi="Times New Roman" w:cs="Times New Roman"/>
          <w:sz w:val="24"/>
          <w:szCs w:val="24"/>
        </w:rPr>
        <w:t> 000,00 тыс. руб.</w:t>
      </w:r>
    </w:p>
    <w:p w:rsidR="00322E3E" w:rsidRPr="00322E3E" w:rsidRDefault="00F068D5" w:rsidP="00322E3E">
      <w:pPr>
        <w:pStyle w:val="a3"/>
        <w:numPr>
          <w:ilvl w:val="0"/>
          <w:numId w:val="1"/>
        </w:numPr>
        <w:tabs>
          <w:tab w:val="left" w:pos="1134"/>
        </w:tabs>
        <w:spacing w:before="100" w:beforeAutospacing="1" w:after="100" w:afterAutospacing="1" w:line="240" w:lineRule="auto"/>
        <w:ind w:left="1066" w:hanging="35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2E3E">
        <w:rPr>
          <w:rFonts w:ascii="Times New Roman" w:hAnsi="Times New Roman" w:cs="Times New Roman"/>
          <w:b/>
          <w:i/>
          <w:sz w:val="24"/>
          <w:szCs w:val="24"/>
        </w:rPr>
        <w:t xml:space="preserve">Комитет по культуре и туризму </w:t>
      </w:r>
      <w:r w:rsidR="00322E3E" w:rsidRPr="00322E3E">
        <w:rPr>
          <w:rFonts w:ascii="Times New Roman" w:hAnsi="Times New Roman" w:cs="Times New Roman"/>
          <w:b/>
          <w:i/>
          <w:sz w:val="24"/>
          <w:szCs w:val="24"/>
        </w:rPr>
        <w:t>+</w:t>
      </w:r>
      <w:r w:rsidR="00983E68" w:rsidRPr="00322E3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22E3E" w:rsidRPr="00322E3E">
        <w:rPr>
          <w:rFonts w:ascii="Times New Roman" w:hAnsi="Times New Roman" w:cs="Times New Roman"/>
          <w:b/>
          <w:i/>
          <w:sz w:val="24"/>
          <w:szCs w:val="24"/>
        </w:rPr>
        <w:t>10 000,00</w:t>
      </w:r>
      <w:r w:rsidRPr="00322E3E">
        <w:rPr>
          <w:rFonts w:ascii="Times New Roman" w:hAnsi="Times New Roman" w:cs="Times New Roman"/>
          <w:b/>
          <w:i/>
          <w:sz w:val="24"/>
          <w:szCs w:val="24"/>
        </w:rPr>
        <w:t xml:space="preserve">  тыс. руб.</w:t>
      </w:r>
    </w:p>
    <w:p w:rsidR="00322E3E" w:rsidRPr="00322E3E" w:rsidRDefault="00322E3E" w:rsidP="00322E3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2E3E">
        <w:rPr>
          <w:rFonts w:ascii="Times New Roman" w:hAnsi="Times New Roman" w:cs="Times New Roman"/>
          <w:b/>
          <w:sz w:val="24"/>
          <w:szCs w:val="24"/>
        </w:rPr>
        <w:t>По подразделу 0703 «Дополнительное  образование детей»</w:t>
      </w:r>
    </w:p>
    <w:p w:rsidR="00322E3E" w:rsidRPr="00322E3E" w:rsidRDefault="0016402E" w:rsidP="00F068D5">
      <w:pPr>
        <w:pStyle w:val="a3"/>
        <w:tabs>
          <w:tab w:val="left" w:pos="1134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местного бюджета ГМР</w:t>
      </w:r>
      <w:r w:rsidR="00322E3E" w:rsidRPr="00322E3E">
        <w:rPr>
          <w:rFonts w:ascii="Times New Roman" w:hAnsi="Times New Roman" w:cs="Times New Roman"/>
          <w:sz w:val="24"/>
          <w:szCs w:val="24"/>
        </w:rPr>
        <w:t xml:space="preserve"> </w:t>
      </w:r>
      <w:r w:rsidR="00322E3E">
        <w:rPr>
          <w:rFonts w:ascii="Times New Roman" w:hAnsi="Times New Roman" w:cs="Times New Roman"/>
          <w:sz w:val="24"/>
          <w:szCs w:val="24"/>
        </w:rPr>
        <w:t>на доведение заработной платы работников педагогического состава (ДШИ, ДХШ) до уровня средней</w:t>
      </w:r>
      <w:r w:rsidR="00AC1D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1D13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AC1D13">
        <w:rPr>
          <w:rFonts w:ascii="Times New Roman" w:hAnsi="Times New Roman" w:cs="Times New Roman"/>
          <w:sz w:val="24"/>
          <w:szCs w:val="24"/>
        </w:rPr>
        <w:t>/</w:t>
      </w:r>
      <w:proofErr w:type="spellStart"/>
      <w:proofErr w:type="gramStart"/>
      <w:r w:rsidR="00AC1D13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="00AC1D13">
        <w:rPr>
          <w:rFonts w:ascii="Times New Roman" w:hAnsi="Times New Roman" w:cs="Times New Roman"/>
          <w:sz w:val="24"/>
          <w:szCs w:val="24"/>
        </w:rPr>
        <w:t xml:space="preserve"> в регионе</w:t>
      </w:r>
      <w:r w:rsidR="00322E3E">
        <w:rPr>
          <w:rFonts w:ascii="Times New Roman" w:hAnsi="Times New Roman" w:cs="Times New Roman"/>
          <w:sz w:val="24"/>
          <w:szCs w:val="24"/>
        </w:rPr>
        <w:t xml:space="preserve"> в </w:t>
      </w:r>
      <w:r w:rsidR="00AC1D13">
        <w:rPr>
          <w:rFonts w:ascii="Times New Roman" w:hAnsi="Times New Roman" w:cs="Times New Roman"/>
          <w:sz w:val="24"/>
          <w:szCs w:val="24"/>
        </w:rPr>
        <w:t xml:space="preserve">планируемом </w:t>
      </w:r>
      <w:r w:rsidR="00322E3E">
        <w:rPr>
          <w:rFonts w:ascii="Times New Roman" w:hAnsi="Times New Roman" w:cs="Times New Roman"/>
          <w:sz w:val="24"/>
          <w:szCs w:val="24"/>
        </w:rPr>
        <w:t>размере 37,5 тыс. руб. +10 000,00 тыс. руб.</w:t>
      </w:r>
    </w:p>
    <w:p w:rsidR="00983E68" w:rsidRPr="00AD4C8B" w:rsidRDefault="00983E68" w:rsidP="001B66D8">
      <w:pPr>
        <w:pStyle w:val="a3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068D5" w:rsidRPr="003F598D" w:rsidRDefault="00F068D5" w:rsidP="00F068D5">
      <w:pPr>
        <w:pStyle w:val="a3"/>
        <w:numPr>
          <w:ilvl w:val="0"/>
          <w:numId w:val="1"/>
        </w:numPr>
        <w:tabs>
          <w:tab w:val="left" w:pos="1134"/>
        </w:tabs>
        <w:spacing w:before="100" w:beforeAutospacing="1" w:after="100" w:afterAutospacing="1" w:line="240" w:lineRule="auto"/>
        <w:ind w:left="1066" w:hanging="35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F598D">
        <w:rPr>
          <w:rFonts w:ascii="Times New Roman" w:hAnsi="Times New Roman" w:cs="Times New Roman"/>
          <w:b/>
          <w:i/>
          <w:sz w:val="24"/>
          <w:szCs w:val="24"/>
        </w:rPr>
        <w:lastRenderedPageBreak/>
        <w:t>Комитет социальной защиты населения ГМР  +</w:t>
      </w:r>
      <w:r w:rsidR="00A16A79" w:rsidRPr="003F598D">
        <w:rPr>
          <w:rFonts w:ascii="Times New Roman" w:hAnsi="Times New Roman" w:cs="Times New Roman"/>
          <w:b/>
          <w:i/>
          <w:sz w:val="24"/>
          <w:szCs w:val="24"/>
        </w:rPr>
        <w:t>16</w:t>
      </w:r>
      <w:r w:rsidR="00D000DA" w:rsidRPr="003F598D">
        <w:rPr>
          <w:rFonts w:ascii="Times New Roman" w:hAnsi="Times New Roman" w:cs="Times New Roman"/>
          <w:b/>
          <w:i/>
          <w:sz w:val="24"/>
          <w:szCs w:val="24"/>
        </w:rPr>
        <w:t> 892,10</w:t>
      </w:r>
      <w:r w:rsidRPr="003F598D">
        <w:rPr>
          <w:rFonts w:ascii="Times New Roman" w:hAnsi="Times New Roman" w:cs="Times New Roman"/>
          <w:b/>
          <w:i/>
          <w:sz w:val="24"/>
          <w:szCs w:val="24"/>
        </w:rPr>
        <w:t xml:space="preserve">  тыс. руб.</w:t>
      </w:r>
    </w:p>
    <w:p w:rsidR="00A16A79" w:rsidRDefault="00A16A79" w:rsidP="00A16A79">
      <w:pPr>
        <w:pStyle w:val="a3"/>
        <w:tabs>
          <w:tab w:val="left" w:pos="1134"/>
        </w:tabs>
        <w:spacing w:after="0" w:line="240" w:lineRule="auto"/>
        <w:ind w:left="121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подразделу 10</w:t>
      </w:r>
      <w:r w:rsidRPr="00A16A79">
        <w:rPr>
          <w:rFonts w:ascii="Times New Roman" w:hAnsi="Times New Roman" w:cs="Times New Roman"/>
          <w:b/>
          <w:sz w:val="24"/>
          <w:szCs w:val="24"/>
        </w:rPr>
        <w:t>02 «Социальное обслуживание населения»</w:t>
      </w:r>
    </w:p>
    <w:p w:rsidR="00A16A79" w:rsidRPr="00A16A79" w:rsidRDefault="00A16A79" w:rsidP="00A16A79">
      <w:pPr>
        <w:pStyle w:val="a3"/>
        <w:tabs>
          <w:tab w:val="left" w:pos="1134"/>
        </w:tabs>
        <w:spacing w:after="0" w:line="240" w:lineRule="auto"/>
        <w:ind w:left="1211"/>
        <w:jc w:val="both"/>
        <w:rPr>
          <w:rFonts w:ascii="Times New Roman" w:hAnsi="Times New Roman" w:cs="Times New Roman"/>
          <w:sz w:val="24"/>
          <w:szCs w:val="24"/>
        </w:rPr>
      </w:pPr>
      <w:r w:rsidRPr="00A16A79">
        <w:rPr>
          <w:rFonts w:ascii="Times New Roman" w:hAnsi="Times New Roman" w:cs="Times New Roman"/>
          <w:sz w:val="24"/>
          <w:szCs w:val="24"/>
        </w:rPr>
        <w:t xml:space="preserve">Уменьшение </w:t>
      </w:r>
      <w:r w:rsidR="003F598D">
        <w:rPr>
          <w:rFonts w:ascii="Times New Roman" w:hAnsi="Times New Roman" w:cs="Times New Roman"/>
          <w:sz w:val="24"/>
          <w:szCs w:val="24"/>
        </w:rPr>
        <w:t xml:space="preserve">ассигнований </w:t>
      </w:r>
      <w:r w:rsidRPr="00A16A79">
        <w:rPr>
          <w:rFonts w:ascii="Times New Roman" w:hAnsi="Times New Roman" w:cs="Times New Roman"/>
          <w:sz w:val="24"/>
          <w:szCs w:val="24"/>
        </w:rPr>
        <w:t xml:space="preserve"> </w:t>
      </w:r>
      <w:r w:rsidR="003F598D">
        <w:rPr>
          <w:rFonts w:ascii="Times New Roman" w:hAnsi="Times New Roman" w:cs="Times New Roman"/>
          <w:sz w:val="24"/>
          <w:szCs w:val="24"/>
        </w:rPr>
        <w:t xml:space="preserve">на предоставление субсидии на финансовое обеспечение муниципального задания в связи с закрытием отделения </w:t>
      </w:r>
      <w:r w:rsidR="003F598D" w:rsidRPr="003F598D">
        <w:rPr>
          <w:rFonts w:ascii="Times New Roman" w:hAnsi="Times New Roman" w:cs="Times New Roman"/>
          <w:sz w:val="24"/>
          <w:szCs w:val="24"/>
        </w:rPr>
        <w:t>МБУ "</w:t>
      </w:r>
      <w:r w:rsidR="003F598D">
        <w:rPr>
          <w:rFonts w:ascii="Times New Roman" w:hAnsi="Times New Roman" w:cs="Times New Roman"/>
          <w:sz w:val="24"/>
          <w:szCs w:val="24"/>
        </w:rPr>
        <w:t>Центр социального обслуживания</w:t>
      </w:r>
      <w:r w:rsidR="003F598D" w:rsidRPr="003F598D">
        <w:rPr>
          <w:rFonts w:ascii="Times New Roman" w:hAnsi="Times New Roman" w:cs="Times New Roman"/>
          <w:sz w:val="24"/>
          <w:szCs w:val="24"/>
        </w:rPr>
        <w:t xml:space="preserve">" </w:t>
      </w:r>
      <w:r w:rsidR="003F598D">
        <w:rPr>
          <w:rFonts w:ascii="Times New Roman" w:hAnsi="Times New Roman" w:cs="Times New Roman"/>
          <w:sz w:val="24"/>
          <w:szCs w:val="24"/>
        </w:rPr>
        <w:t xml:space="preserve">в п. Дружная горка  </w:t>
      </w:r>
      <w:r>
        <w:rPr>
          <w:rFonts w:ascii="Times New Roman" w:hAnsi="Times New Roman" w:cs="Times New Roman"/>
          <w:sz w:val="24"/>
          <w:szCs w:val="24"/>
        </w:rPr>
        <w:t>-</w:t>
      </w:r>
      <w:r w:rsidR="003F59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1000,00 тыс. руб.</w:t>
      </w:r>
    </w:p>
    <w:p w:rsidR="00D000DA" w:rsidRPr="006F0E8B" w:rsidRDefault="00D000DA" w:rsidP="001B66D8">
      <w:pPr>
        <w:pStyle w:val="a3"/>
        <w:tabs>
          <w:tab w:val="left" w:pos="0"/>
        </w:tabs>
        <w:spacing w:before="100" w:beforeAutospacing="1" w:after="100" w:afterAutospacing="1" w:line="240" w:lineRule="auto"/>
        <w:ind w:left="0" w:firstLine="113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00DA">
        <w:rPr>
          <w:rFonts w:ascii="Times New Roman" w:hAnsi="Times New Roman" w:cs="Times New Roman"/>
          <w:sz w:val="24"/>
          <w:szCs w:val="24"/>
        </w:rPr>
        <w:t>МБТ из бюджета Ленинградской области на дополнительные меры социальной поддержки +17 892,10 тыс. руб.</w:t>
      </w:r>
      <w:r w:rsidR="006F0E8B">
        <w:rPr>
          <w:rFonts w:ascii="Times New Roman" w:hAnsi="Times New Roman" w:cs="Times New Roman"/>
          <w:sz w:val="24"/>
          <w:szCs w:val="24"/>
        </w:rPr>
        <w:t>, в т.ч.</w:t>
      </w:r>
      <w:r w:rsidR="006F0E8B" w:rsidRPr="006F0E8B">
        <w:rPr>
          <w:rFonts w:ascii="Times New Roman" w:hAnsi="Times New Roman" w:cs="Times New Roman"/>
          <w:sz w:val="24"/>
          <w:szCs w:val="24"/>
        </w:rPr>
        <w:t>:</w:t>
      </w:r>
    </w:p>
    <w:p w:rsidR="006F0E8B" w:rsidRPr="006F0E8B" w:rsidRDefault="006F0E8B" w:rsidP="006F0E8B">
      <w:pPr>
        <w:pStyle w:val="a3"/>
        <w:numPr>
          <w:ilvl w:val="0"/>
          <w:numId w:val="6"/>
        </w:numPr>
        <w:tabs>
          <w:tab w:val="left" w:pos="0"/>
        </w:tabs>
        <w:spacing w:before="100" w:beforeAutospacing="1" w:after="100" w:afterAutospacing="1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обеспечение равной доступности услуг общественного транспорта на территории Ленинградской области для отдельных категорий граждан +16 701,2 тыс. руб.</w:t>
      </w:r>
      <w:r w:rsidRPr="006F0E8B">
        <w:rPr>
          <w:rFonts w:ascii="Times New Roman" w:hAnsi="Times New Roman" w:cs="Times New Roman"/>
          <w:sz w:val="24"/>
          <w:szCs w:val="24"/>
        </w:rPr>
        <w:t>;</w:t>
      </w:r>
    </w:p>
    <w:p w:rsidR="006F0E8B" w:rsidRPr="006F0E8B" w:rsidRDefault="006F0E8B" w:rsidP="006F0E8B">
      <w:pPr>
        <w:pStyle w:val="a3"/>
        <w:numPr>
          <w:ilvl w:val="0"/>
          <w:numId w:val="6"/>
        </w:numPr>
        <w:tabs>
          <w:tab w:val="left" w:pos="0"/>
        </w:tabs>
        <w:spacing w:before="100" w:beforeAutospacing="1" w:after="100" w:afterAutospacing="1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обеспечение мер соц. поддержки учащихся общеобразовательных организаций  из многодетных (приемных) семей +854,6 тыс. руб.</w:t>
      </w:r>
      <w:r w:rsidRPr="006F0E8B">
        <w:rPr>
          <w:rFonts w:ascii="Times New Roman" w:hAnsi="Times New Roman" w:cs="Times New Roman"/>
          <w:sz w:val="24"/>
          <w:szCs w:val="24"/>
        </w:rPr>
        <w:t>;</w:t>
      </w:r>
    </w:p>
    <w:p w:rsidR="006F0E8B" w:rsidRDefault="006F0E8B" w:rsidP="006F0E8B">
      <w:pPr>
        <w:pStyle w:val="a3"/>
        <w:numPr>
          <w:ilvl w:val="0"/>
          <w:numId w:val="6"/>
        </w:numPr>
        <w:tabs>
          <w:tab w:val="left" w:pos="0"/>
        </w:tabs>
        <w:spacing w:before="100" w:beforeAutospacing="1" w:after="100" w:afterAutospacing="1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обеспечение мер соц. поддержки отдельных категорий инвалидов +336,3 тыс. руб.</w:t>
      </w:r>
    </w:p>
    <w:p w:rsidR="002D1AE9" w:rsidRPr="00603EEA" w:rsidRDefault="002D1AE9" w:rsidP="002D1AE9">
      <w:pPr>
        <w:pStyle w:val="a3"/>
        <w:tabs>
          <w:tab w:val="left" w:pos="1134"/>
        </w:tabs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3EEA">
        <w:rPr>
          <w:rFonts w:ascii="Times New Roman" w:hAnsi="Times New Roman" w:cs="Times New Roman"/>
          <w:b/>
          <w:sz w:val="24"/>
          <w:szCs w:val="24"/>
        </w:rPr>
        <w:t>Изменения по разделам, подразделам</w:t>
      </w:r>
    </w:p>
    <w:p w:rsidR="00E17129" w:rsidRDefault="00E17129" w:rsidP="00E17129">
      <w:pPr>
        <w:pStyle w:val="a3"/>
        <w:shd w:val="clear" w:color="auto" w:fill="FFFFFF" w:themeFill="background1"/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95" w:type="dxa"/>
        <w:tblInd w:w="103" w:type="dxa"/>
        <w:tblLayout w:type="fixed"/>
        <w:tblLook w:val="04A0"/>
      </w:tblPr>
      <w:tblGrid>
        <w:gridCol w:w="998"/>
        <w:gridCol w:w="3544"/>
        <w:gridCol w:w="1842"/>
        <w:gridCol w:w="1418"/>
        <w:gridCol w:w="1248"/>
        <w:gridCol w:w="1445"/>
      </w:tblGrid>
      <w:tr w:rsidR="002D1AE9" w:rsidRPr="002D1AE9" w:rsidTr="00603EEA">
        <w:trPr>
          <w:trHeight w:val="63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КФСР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КФСР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Первоначальный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Уточненный бюджет февраль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Поправки апрель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Уточненный бюджет апрель</w:t>
            </w:r>
          </w:p>
        </w:tc>
      </w:tr>
      <w:tr w:rsidR="002D1AE9" w:rsidRPr="002D1AE9" w:rsidTr="00603EEA">
        <w:trPr>
          <w:trHeight w:val="27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279 435,7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311 452,7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A16A79" w:rsidRDefault="00545DA8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16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="002D1AE9" w:rsidRPr="00A16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378,0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A16A79" w:rsidRDefault="00545DA8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16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320</w:t>
            </w:r>
            <w:r w:rsidR="002D1AE9" w:rsidRPr="00A16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830,7</w:t>
            </w:r>
          </w:p>
        </w:tc>
      </w:tr>
      <w:tr w:rsidR="002D1AE9" w:rsidRPr="002D1AE9" w:rsidTr="00603EEA">
        <w:trPr>
          <w:trHeight w:val="76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1 883,3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1 883,3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A16A7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A16A7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6A79">
              <w:rPr>
                <w:rFonts w:ascii="Times New Roman" w:eastAsia="Times New Roman" w:hAnsi="Times New Roman" w:cs="Times New Roman"/>
                <w:sz w:val="20"/>
                <w:szCs w:val="20"/>
              </w:rPr>
              <w:t>1 883,3</w:t>
            </w:r>
          </w:p>
        </w:tc>
      </w:tr>
      <w:tr w:rsidR="002D1AE9" w:rsidRPr="002D1AE9" w:rsidTr="00603EEA">
        <w:trPr>
          <w:trHeight w:val="10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4 228,2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4 428,2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A16A7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A16A7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6A79">
              <w:rPr>
                <w:rFonts w:ascii="Times New Roman" w:eastAsia="Times New Roman" w:hAnsi="Times New Roman" w:cs="Times New Roman"/>
                <w:sz w:val="20"/>
                <w:szCs w:val="20"/>
              </w:rPr>
              <w:t>4 428,2</w:t>
            </w:r>
          </w:p>
        </w:tc>
      </w:tr>
      <w:tr w:rsidR="002D1AE9" w:rsidRPr="002D1AE9" w:rsidTr="00603EEA">
        <w:trPr>
          <w:trHeight w:val="10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164 901,4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159 472,5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A16A7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6A79">
              <w:rPr>
                <w:rFonts w:ascii="Times New Roman" w:eastAsia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A16A7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6A79">
              <w:rPr>
                <w:rFonts w:ascii="Times New Roman" w:eastAsia="Times New Roman" w:hAnsi="Times New Roman" w:cs="Times New Roman"/>
                <w:sz w:val="20"/>
                <w:szCs w:val="20"/>
              </w:rPr>
              <w:t>159 822,5</w:t>
            </w:r>
          </w:p>
        </w:tc>
      </w:tr>
      <w:tr w:rsidR="002D1AE9" w:rsidRPr="002D1AE9" w:rsidTr="00603EEA">
        <w:trPr>
          <w:trHeight w:val="76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27 886,5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31 733,4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A16A7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6A79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A16A7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6A79">
              <w:rPr>
                <w:rFonts w:ascii="Times New Roman" w:eastAsia="Times New Roman" w:hAnsi="Times New Roman" w:cs="Times New Roman"/>
                <w:sz w:val="20"/>
                <w:szCs w:val="20"/>
              </w:rPr>
              <w:t>31 743,4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A16A7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A16A7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6A79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70 536,3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103 935,3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A16A79" w:rsidRDefault="00545DA8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6A79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2D1AE9" w:rsidRPr="00A16A7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018,0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A16A79" w:rsidRDefault="00545DA8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6A79">
              <w:rPr>
                <w:rFonts w:ascii="Times New Roman" w:eastAsia="Times New Roman" w:hAnsi="Times New Roman" w:cs="Times New Roman"/>
                <w:sz w:val="20"/>
                <w:szCs w:val="20"/>
              </w:rPr>
              <w:t>112</w:t>
            </w:r>
            <w:r w:rsidR="002D1AE9" w:rsidRPr="00A16A7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953,3</w:t>
            </w:r>
          </w:p>
        </w:tc>
      </w:tr>
      <w:tr w:rsidR="002D1AE9" w:rsidRPr="002D1AE9" w:rsidTr="00603EEA">
        <w:trPr>
          <w:trHeight w:val="51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4 600,0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4 600,0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A16A7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A16A7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16A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4 600,0</w:t>
            </w:r>
          </w:p>
        </w:tc>
      </w:tr>
      <w:tr w:rsidR="002D1AE9" w:rsidRPr="002D1AE9" w:rsidTr="00603EEA">
        <w:trPr>
          <w:trHeight w:val="76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550,0</w:t>
            </w:r>
          </w:p>
        </w:tc>
      </w:tr>
      <w:tr w:rsidR="002D1AE9" w:rsidRPr="002D1AE9" w:rsidTr="00603EEA">
        <w:trPr>
          <w:trHeight w:val="51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4 050,0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4 050,0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4 050,0</w:t>
            </w:r>
          </w:p>
        </w:tc>
      </w:tr>
      <w:tr w:rsidR="002D1AE9" w:rsidRPr="002D1AE9" w:rsidTr="00603EEA">
        <w:trPr>
          <w:trHeight w:val="27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131 126,5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170 368,1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47 257,9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217 626,0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0405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7 274,0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7 274,0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7 274,0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63 456,0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63 456,0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63 456,0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17 921,0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53 611,8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33 068,3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86 680,1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0410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4 550,0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4 550,0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132,8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4 682,8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0412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37 925,5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41 476,3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14 056,8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55 533,1</w:t>
            </w:r>
          </w:p>
        </w:tc>
      </w:tr>
      <w:tr w:rsidR="002D1AE9" w:rsidRPr="002D1AE9" w:rsidTr="00603EEA">
        <w:trPr>
          <w:trHeight w:val="27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177 256,1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263 249,6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E54AC1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46 943,2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E54AC1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310192,9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51 775,7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19 499,3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E54AC1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2317,1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E54AC1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21 816,4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88 552,8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88 885,3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6 747,7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95 633,1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115 690,1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37 878,4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153 568,5</w:t>
            </w:r>
          </w:p>
        </w:tc>
      </w:tr>
      <w:tr w:rsidR="002D1AE9" w:rsidRPr="002D1AE9" w:rsidTr="00603EEA">
        <w:trPr>
          <w:trHeight w:val="51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36 927,6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39 174,9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39 174,9</w:t>
            </w:r>
          </w:p>
        </w:tc>
      </w:tr>
      <w:tr w:rsidR="002D1AE9" w:rsidRPr="002D1AE9" w:rsidTr="00603EEA">
        <w:trPr>
          <w:trHeight w:val="27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0600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2D1AE9" w:rsidRPr="002D1AE9" w:rsidTr="00603EEA">
        <w:trPr>
          <w:trHeight w:val="51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0605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D1AE9" w:rsidRPr="002D1AE9" w:rsidTr="00603EEA">
        <w:trPr>
          <w:trHeight w:val="27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3 218 374,5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3 349 837,2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C5015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31 000</w:t>
            </w:r>
            <w:r w:rsidR="002D1AE9"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C5015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3 380 837</w:t>
            </w:r>
            <w:r w:rsidR="002D1AE9"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,2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1 391 978,6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1 398 017,6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1 398 017,6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1 332 486,3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1 451 848,2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C501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C50159">
              <w:rPr>
                <w:rFonts w:ascii="Times New Roman" w:eastAsia="Times New Roman" w:hAnsi="Times New Roman" w:cs="Times New Roman"/>
                <w:sz w:val="20"/>
                <w:szCs w:val="20"/>
              </w:rPr>
              <w:t>0 95</w:t>
            </w: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C5015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1 472 79</w:t>
            </w:r>
            <w:r w:rsidR="002D1AE9"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409 923,2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415 923,2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8 937,3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424 860,5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17 859,3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17 859,3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1 062,7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18 922,0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66 127,1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66 188,9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C5015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C501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66 </w:t>
            </w:r>
            <w:r w:rsidR="00C50159">
              <w:rPr>
                <w:rFonts w:ascii="Times New Roman" w:eastAsia="Times New Roman" w:hAnsi="Times New Roman" w:cs="Times New Roman"/>
                <w:sz w:val="20"/>
                <w:szCs w:val="20"/>
              </w:rPr>
              <w:t>238</w:t>
            </w: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,9</w:t>
            </w:r>
          </w:p>
        </w:tc>
      </w:tr>
      <w:tr w:rsidR="002D1AE9" w:rsidRPr="002D1AE9" w:rsidTr="00603EEA">
        <w:trPr>
          <w:trHeight w:val="27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55 080,1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54 610,0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54 610,0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37 888,9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37 418,8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37 418,8</w:t>
            </w:r>
          </w:p>
        </w:tc>
      </w:tr>
      <w:tr w:rsidR="002D1AE9" w:rsidRPr="002D1AE9" w:rsidTr="00603EEA">
        <w:trPr>
          <w:trHeight w:val="51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17 191,2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17 191,2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17 191,2</w:t>
            </w:r>
          </w:p>
        </w:tc>
      </w:tr>
      <w:tr w:rsidR="002D1AE9" w:rsidRPr="002D1AE9" w:rsidTr="00603EEA">
        <w:trPr>
          <w:trHeight w:val="27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0900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0909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2D1AE9" w:rsidRPr="002D1AE9" w:rsidTr="00603EEA">
        <w:trPr>
          <w:trHeight w:val="27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440 246,0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448 097,9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E614E4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63 657</w:t>
            </w:r>
            <w:r w:rsidR="00E54A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E54AC1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511 755,8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24 873,0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24 873,0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24 873,0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61 755,0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61 755,0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A16A7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-1000,0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A16A7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  <w:r w:rsidR="002D1AE9"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755,0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123 919,9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128 487,8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E54AC1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62 868,</w:t>
            </w:r>
            <w:r w:rsidR="00E614E4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E54AC1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191 355,8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181 113,1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182 433,6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1 789,9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184 223,5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48 585,0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50 548,5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50 548,5</w:t>
            </w:r>
          </w:p>
        </w:tc>
      </w:tr>
      <w:tr w:rsidR="002D1AE9" w:rsidRPr="002D1AE9" w:rsidTr="00603EEA">
        <w:trPr>
          <w:trHeight w:val="27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11 207,0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23 935,6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23 935,6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11 207,0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23 935,6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23 935,6</w:t>
            </w:r>
          </w:p>
        </w:tc>
      </w:tr>
      <w:tr w:rsidR="002D1AE9" w:rsidRPr="002D1AE9" w:rsidTr="00603EEA">
        <w:trPr>
          <w:trHeight w:val="27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2 200,0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2 200,0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2 200,0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1201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550,0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1 650,0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1 650,0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1 650,0</w:t>
            </w:r>
          </w:p>
        </w:tc>
      </w:tr>
      <w:tr w:rsidR="002D1AE9" w:rsidRPr="002D1AE9" w:rsidTr="00603EEA">
        <w:trPr>
          <w:trHeight w:val="76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327 697,3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328 902,0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10 200,0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339 102,0</w:t>
            </w:r>
          </w:p>
        </w:tc>
      </w:tr>
      <w:tr w:rsidR="002D1AE9" w:rsidRPr="002D1AE9" w:rsidTr="00603EEA">
        <w:trPr>
          <w:trHeight w:val="76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276 861,3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276 861,3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276 861,3</w:t>
            </w:r>
          </w:p>
        </w:tc>
      </w:tr>
      <w:tr w:rsidR="002D1AE9" w:rsidRPr="002D1AE9" w:rsidTr="00603EEA">
        <w:trPr>
          <w:trHeight w:val="8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50 836,0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52 040,7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10 200,0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62 240,7</w:t>
            </w:r>
          </w:p>
        </w:tc>
      </w:tr>
      <w:tr w:rsidR="002D1AE9" w:rsidRPr="002D1AE9" w:rsidTr="00603EEA">
        <w:trPr>
          <w:trHeight w:val="27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AE9" w:rsidRPr="004B5840" w:rsidRDefault="004B5840" w:rsidP="004B5840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ИТОГО</w:t>
            </w:r>
            <w:r w:rsidR="002D1AE9" w:rsidRPr="004B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AE9" w:rsidRPr="004B5840" w:rsidRDefault="002D1AE9" w:rsidP="00603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AE9" w:rsidRPr="004B5840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4 647 623,2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AE9" w:rsidRPr="004B5840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4 957 653,1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AE9" w:rsidRPr="004B5840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208 437,1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AE9" w:rsidRPr="004B5840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58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5 166 090,2</w:t>
            </w:r>
          </w:p>
        </w:tc>
      </w:tr>
    </w:tbl>
    <w:p w:rsidR="002D1AE9" w:rsidRDefault="002D1AE9" w:rsidP="002D1AE9">
      <w:pPr>
        <w:pStyle w:val="a3"/>
        <w:shd w:val="clear" w:color="auto" w:fill="FFFFFF" w:themeFill="background1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03EEA" w:rsidRDefault="00603E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647FC" w:rsidRDefault="00E647FC">
      <w:pPr>
        <w:rPr>
          <w:rFonts w:ascii="Times New Roman" w:hAnsi="Times New Roman" w:cs="Times New Roman"/>
          <w:sz w:val="24"/>
          <w:szCs w:val="24"/>
        </w:rPr>
      </w:pPr>
    </w:p>
    <w:p w:rsidR="00F068D5" w:rsidRPr="00E17129" w:rsidRDefault="00F068D5" w:rsidP="00603EEA">
      <w:pPr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17129"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W w:w="10314" w:type="dxa"/>
        <w:tblLook w:val="01E0"/>
      </w:tblPr>
      <w:tblGrid>
        <w:gridCol w:w="468"/>
        <w:gridCol w:w="7295"/>
        <w:gridCol w:w="2551"/>
      </w:tblGrid>
      <w:tr w:rsidR="00F068D5" w:rsidRPr="00AD4C8B" w:rsidTr="00603EEA">
        <w:tc>
          <w:tcPr>
            <w:tcW w:w="468" w:type="dxa"/>
            <w:tcBorders>
              <w:right w:val="single" w:sz="4" w:space="0" w:color="auto"/>
            </w:tcBorders>
          </w:tcPr>
          <w:p w:rsidR="00F068D5" w:rsidRPr="00AD4C8B" w:rsidRDefault="00F068D5" w:rsidP="008D47D9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D5" w:rsidRPr="00E17129" w:rsidRDefault="00F068D5" w:rsidP="008D47D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D5" w:rsidRPr="00AD4C8B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068D5" w:rsidRPr="00AD4C8B" w:rsidTr="00603EEA">
        <w:tc>
          <w:tcPr>
            <w:tcW w:w="468" w:type="dxa"/>
            <w:tcBorders>
              <w:right w:val="single" w:sz="4" w:space="0" w:color="auto"/>
            </w:tcBorders>
          </w:tcPr>
          <w:p w:rsidR="00F068D5" w:rsidRPr="00AD4C8B" w:rsidRDefault="00F068D5" w:rsidP="008D47D9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D5" w:rsidRPr="00E17129" w:rsidRDefault="00F068D5" w:rsidP="008D47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Первоначальный бюджет на 2017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D5" w:rsidRPr="00E17129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4 553 443,2</w:t>
            </w:r>
          </w:p>
        </w:tc>
      </w:tr>
      <w:tr w:rsidR="00F068D5" w:rsidRPr="00AD4C8B" w:rsidTr="00603EEA">
        <w:tc>
          <w:tcPr>
            <w:tcW w:w="468" w:type="dxa"/>
            <w:tcBorders>
              <w:right w:val="single" w:sz="4" w:space="0" w:color="auto"/>
            </w:tcBorders>
          </w:tcPr>
          <w:p w:rsidR="00F068D5" w:rsidRPr="00AD4C8B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D5" w:rsidRPr="00E17129" w:rsidRDefault="00F068D5" w:rsidP="008D47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февраль 2017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D5" w:rsidRPr="00E17129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169 537,7</w:t>
            </w:r>
          </w:p>
        </w:tc>
      </w:tr>
      <w:tr w:rsidR="00F068D5" w:rsidRPr="00AD4C8B" w:rsidTr="00603EEA">
        <w:trPr>
          <w:trHeight w:val="328"/>
        </w:trPr>
        <w:tc>
          <w:tcPr>
            <w:tcW w:w="468" w:type="dxa"/>
            <w:tcBorders>
              <w:right w:val="single" w:sz="4" w:space="0" w:color="auto"/>
            </w:tcBorders>
          </w:tcPr>
          <w:p w:rsidR="00F068D5" w:rsidRPr="00AD4C8B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D5" w:rsidRPr="00E17129" w:rsidRDefault="00F068D5" w:rsidP="00E17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 xml:space="preserve">Уточненный бюджет </w:t>
            </w:r>
            <w:r w:rsidR="00E17129" w:rsidRPr="00E17129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 xml:space="preserve"> 2017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D5" w:rsidRPr="00E17129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/>
                <w:sz w:val="24"/>
                <w:szCs w:val="24"/>
              </w:rPr>
              <w:t>4 722 980,9</w:t>
            </w:r>
          </w:p>
        </w:tc>
      </w:tr>
      <w:tr w:rsidR="00E17129" w:rsidRPr="00AD4C8B" w:rsidTr="00603EEA">
        <w:trPr>
          <w:trHeight w:val="328"/>
        </w:trPr>
        <w:tc>
          <w:tcPr>
            <w:tcW w:w="468" w:type="dxa"/>
            <w:tcBorders>
              <w:right w:val="single" w:sz="4" w:space="0" w:color="auto"/>
            </w:tcBorders>
          </w:tcPr>
          <w:p w:rsidR="00E17129" w:rsidRPr="00AD4C8B" w:rsidRDefault="00E17129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29" w:rsidRPr="00E17129" w:rsidRDefault="00E17129" w:rsidP="00E1712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апрель 2017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29" w:rsidRPr="00E17129" w:rsidRDefault="00E17129" w:rsidP="008D47D9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/>
                <w:sz w:val="24"/>
                <w:szCs w:val="24"/>
              </w:rPr>
              <w:t>161771,2</w:t>
            </w:r>
          </w:p>
        </w:tc>
      </w:tr>
      <w:tr w:rsidR="00E17129" w:rsidRPr="00AD4C8B" w:rsidTr="00603EEA">
        <w:trPr>
          <w:trHeight w:val="328"/>
        </w:trPr>
        <w:tc>
          <w:tcPr>
            <w:tcW w:w="468" w:type="dxa"/>
            <w:tcBorders>
              <w:right w:val="single" w:sz="4" w:space="0" w:color="auto"/>
            </w:tcBorders>
          </w:tcPr>
          <w:p w:rsidR="00E17129" w:rsidRPr="00AD4C8B" w:rsidRDefault="00E17129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29" w:rsidRPr="00E17129" w:rsidRDefault="00E17129" w:rsidP="00E17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Уточненный бюджет апрель 2017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29" w:rsidRPr="00E17129" w:rsidRDefault="00E17129" w:rsidP="008D47D9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/>
                <w:sz w:val="24"/>
                <w:szCs w:val="24"/>
              </w:rPr>
              <w:t>4 884 752,1</w:t>
            </w:r>
          </w:p>
        </w:tc>
      </w:tr>
      <w:tr w:rsidR="00F068D5" w:rsidRPr="00AD4C8B" w:rsidTr="00603EEA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F068D5" w:rsidRPr="00AD4C8B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D5" w:rsidRPr="00E17129" w:rsidRDefault="00F068D5" w:rsidP="008D47D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D5" w:rsidRPr="00E17129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8D5" w:rsidRPr="00AD4C8B" w:rsidTr="00603EEA">
        <w:tc>
          <w:tcPr>
            <w:tcW w:w="468" w:type="dxa"/>
            <w:tcBorders>
              <w:right w:val="single" w:sz="4" w:space="0" w:color="auto"/>
            </w:tcBorders>
          </w:tcPr>
          <w:p w:rsidR="00F068D5" w:rsidRPr="00AD4C8B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D5" w:rsidRPr="00E17129" w:rsidRDefault="00F068D5" w:rsidP="008D47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Первоначальный бюджет на 2017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D5" w:rsidRPr="00E17129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4 647 623,2</w:t>
            </w:r>
          </w:p>
        </w:tc>
      </w:tr>
      <w:tr w:rsidR="00F068D5" w:rsidRPr="00AD4C8B" w:rsidTr="00603EEA">
        <w:tc>
          <w:tcPr>
            <w:tcW w:w="468" w:type="dxa"/>
            <w:tcBorders>
              <w:right w:val="single" w:sz="4" w:space="0" w:color="auto"/>
            </w:tcBorders>
          </w:tcPr>
          <w:p w:rsidR="00F068D5" w:rsidRPr="00AD4C8B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D5" w:rsidRPr="00E17129" w:rsidRDefault="00F068D5" w:rsidP="008D47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февраль 2017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D5" w:rsidRPr="00E17129" w:rsidRDefault="00860982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310 029,9</w:t>
            </w:r>
          </w:p>
        </w:tc>
      </w:tr>
      <w:tr w:rsidR="00F068D5" w:rsidRPr="00AD4C8B" w:rsidTr="00603EEA">
        <w:tc>
          <w:tcPr>
            <w:tcW w:w="468" w:type="dxa"/>
            <w:tcBorders>
              <w:right w:val="single" w:sz="4" w:space="0" w:color="auto"/>
            </w:tcBorders>
          </w:tcPr>
          <w:p w:rsidR="00F068D5" w:rsidRPr="00AD4C8B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D5" w:rsidRPr="00E17129" w:rsidRDefault="00F068D5" w:rsidP="008D47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Уточненный бюджет на 2017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D5" w:rsidRPr="00E17129" w:rsidRDefault="00F068D5" w:rsidP="0086098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860982"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957 653,1</w:t>
            </w:r>
          </w:p>
        </w:tc>
      </w:tr>
      <w:tr w:rsidR="00E17129" w:rsidRPr="00AD4C8B" w:rsidTr="00603EEA">
        <w:tc>
          <w:tcPr>
            <w:tcW w:w="468" w:type="dxa"/>
            <w:tcBorders>
              <w:right w:val="single" w:sz="4" w:space="0" w:color="auto"/>
            </w:tcBorders>
          </w:tcPr>
          <w:p w:rsidR="00E17129" w:rsidRPr="00AD4C8B" w:rsidRDefault="00E17129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29" w:rsidRPr="00E17129" w:rsidRDefault="00E17129" w:rsidP="00804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апрель 2017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129" w:rsidRPr="00E17129" w:rsidRDefault="00E17129" w:rsidP="0086098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437,1</w:t>
            </w:r>
          </w:p>
        </w:tc>
      </w:tr>
      <w:tr w:rsidR="00E17129" w:rsidRPr="00AD4C8B" w:rsidTr="00603EEA">
        <w:tc>
          <w:tcPr>
            <w:tcW w:w="468" w:type="dxa"/>
            <w:tcBorders>
              <w:right w:val="single" w:sz="4" w:space="0" w:color="auto"/>
            </w:tcBorders>
          </w:tcPr>
          <w:p w:rsidR="00E17129" w:rsidRPr="00AD4C8B" w:rsidRDefault="00E17129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29" w:rsidRPr="00E17129" w:rsidRDefault="00E17129" w:rsidP="00804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Уточненный бюджет апрель 2017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129" w:rsidRPr="00E17129" w:rsidRDefault="00E17129" w:rsidP="0086098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5 166 090,2</w:t>
            </w:r>
          </w:p>
        </w:tc>
      </w:tr>
      <w:tr w:rsidR="00F068D5" w:rsidRPr="00AD4C8B" w:rsidTr="00603EEA">
        <w:tc>
          <w:tcPr>
            <w:tcW w:w="468" w:type="dxa"/>
            <w:tcBorders>
              <w:right w:val="single" w:sz="4" w:space="0" w:color="auto"/>
            </w:tcBorders>
          </w:tcPr>
          <w:p w:rsidR="00F068D5" w:rsidRPr="00AD4C8B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D5" w:rsidRPr="00E17129" w:rsidRDefault="00F068D5" w:rsidP="008D47D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/>
                <w:sz w:val="24"/>
                <w:szCs w:val="24"/>
              </w:rPr>
              <w:t>ДЕФИЦИТ БЮДЖЕТА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D5" w:rsidRPr="00E17129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8D5" w:rsidRPr="00AD4C8B" w:rsidTr="00603EEA">
        <w:tc>
          <w:tcPr>
            <w:tcW w:w="468" w:type="dxa"/>
            <w:tcBorders>
              <w:right w:val="single" w:sz="4" w:space="0" w:color="auto"/>
            </w:tcBorders>
          </w:tcPr>
          <w:p w:rsidR="00F068D5" w:rsidRPr="00AD4C8B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D5" w:rsidRPr="00E17129" w:rsidRDefault="00F068D5" w:rsidP="008D47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Первоначальный бюджет на 2017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D5" w:rsidRPr="00E17129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-94 180,0</w:t>
            </w:r>
          </w:p>
        </w:tc>
      </w:tr>
      <w:tr w:rsidR="00F068D5" w:rsidRPr="00AD4C8B" w:rsidTr="00603EEA">
        <w:trPr>
          <w:trHeight w:val="384"/>
        </w:trPr>
        <w:tc>
          <w:tcPr>
            <w:tcW w:w="468" w:type="dxa"/>
            <w:tcBorders>
              <w:right w:val="single" w:sz="4" w:space="0" w:color="auto"/>
            </w:tcBorders>
          </w:tcPr>
          <w:p w:rsidR="00F068D5" w:rsidRPr="00AD4C8B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D5" w:rsidRPr="00E17129" w:rsidRDefault="00F068D5" w:rsidP="008D47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февраль 2017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D5" w:rsidRPr="00E17129" w:rsidRDefault="00F068D5" w:rsidP="0086098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860982"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140 492,2</w:t>
            </w:r>
          </w:p>
        </w:tc>
      </w:tr>
      <w:tr w:rsidR="00F068D5" w:rsidRPr="00AD4C8B" w:rsidTr="00603EEA">
        <w:tc>
          <w:tcPr>
            <w:tcW w:w="468" w:type="dxa"/>
            <w:tcBorders>
              <w:right w:val="single" w:sz="4" w:space="0" w:color="auto"/>
            </w:tcBorders>
          </w:tcPr>
          <w:p w:rsidR="00F068D5" w:rsidRPr="00AD4C8B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D5" w:rsidRPr="00E17129" w:rsidRDefault="00F068D5" w:rsidP="008D47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Уточненный бюджет на 2017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D5" w:rsidRPr="00E17129" w:rsidRDefault="00F068D5" w:rsidP="00860982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860982"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234 672,2</w:t>
            </w:r>
          </w:p>
        </w:tc>
      </w:tr>
      <w:tr w:rsidR="00E17129" w:rsidRPr="00AD4C8B" w:rsidTr="00603EEA">
        <w:tc>
          <w:tcPr>
            <w:tcW w:w="468" w:type="dxa"/>
            <w:tcBorders>
              <w:right w:val="single" w:sz="4" w:space="0" w:color="auto"/>
            </w:tcBorders>
          </w:tcPr>
          <w:p w:rsidR="00E17129" w:rsidRPr="00AD4C8B" w:rsidRDefault="00E17129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29" w:rsidRPr="00E17129" w:rsidRDefault="00E17129" w:rsidP="00804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апрель 2017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29" w:rsidRPr="00E17129" w:rsidRDefault="00E17129" w:rsidP="0086098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- 46 665,8</w:t>
            </w:r>
          </w:p>
        </w:tc>
      </w:tr>
      <w:tr w:rsidR="00E17129" w:rsidRPr="00AD4C8B" w:rsidTr="00603EEA">
        <w:tc>
          <w:tcPr>
            <w:tcW w:w="468" w:type="dxa"/>
            <w:tcBorders>
              <w:right w:val="single" w:sz="4" w:space="0" w:color="auto"/>
            </w:tcBorders>
          </w:tcPr>
          <w:p w:rsidR="00E17129" w:rsidRPr="00AD4C8B" w:rsidRDefault="00E17129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29" w:rsidRPr="00E17129" w:rsidRDefault="00E17129" w:rsidP="00804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Уточненный бюджет апрель 2017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29" w:rsidRPr="00E17129" w:rsidRDefault="00E17129" w:rsidP="0086098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-281 338,1</w:t>
            </w:r>
          </w:p>
        </w:tc>
      </w:tr>
    </w:tbl>
    <w:p w:rsidR="00F068D5" w:rsidRPr="00AD4C8B" w:rsidRDefault="00F068D5" w:rsidP="00F06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068D5" w:rsidRPr="00AD4C8B" w:rsidRDefault="00F068D5" w:rsidP="00F06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068D5" w:rsidRPr="00AD4C8B" w:rsidRDefault="00F068D5" w:rsidP="00F06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068D5" w:rsidRPr="00E17129" w:rsidRDefault="00087B11" w:rsidP="00F068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F068D5" w:rsidRPr="00E17129">
        <w:rPr>
          <w:rFonts w:ascii="Times New Roman" w:hAnsi="Times New Roman" w:cs="Times New Roman"/>
          <w:sz w:val="28"/>
          <w:szCs w:val="28"/>
        </w:rPr>
        <w:t xml:space="preserve">  Комитета финансов </w:t>
      </w:r>
    </w:p>
    <w:p w:rsidR="00F068D5" w:rsidRPr="00E7503E" w:rsidRDefault="00F068D5" w:rsidP="00F068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129">
        <w:rPr>
          <w:rFonts w:ascii="Times New Roman" w:hAnsi="Times New Roman" w:cs="Times New Roman"/>
          <w:sz w:val="28"/>
          <w:szCs w:val="28"/>
        </w:rPr>
        <w:t xml:space="preserve">Гатчинского  муниципального района </w:t>
      </w:r>
      <w:r w:rsidRPr="00E17129">
        <w:rPr>
          <w:rFonts w:ascii="Times New Roman" w:hAnsi="Times New Roman" w:cs="Times New Roman"/>
          <w:sz w:val="28"/>
          <w:szCs w:val="28"/>
        </w:rPr>
        <w:tab/>
      </w:r>
      <w:r w:rsidRPr="00E17129">
        <w:rPr>
          <w:rFonts w:ascii="Times New Roman" w:hAnsi="Times New Roman" w:cs="Times New Roman"/>
          <w:sz w:val="28"/>
          <w:szCs w:val="28"/>
        </w:rPr>
        <w:tab/>
      </w:r>
      <w:r w:rsidRPr="00E17129">
        <w:rPr>
          <w:rFonts w:ascii="Times New Roman" w:hAnsi="Times New Roman" w:cs="Times New Roman"/>
          <w:sz w:val="28"/>
          <w:szCs w:val="28"/>
        </w:rPr>
        <w:tab/>
      </w:r>
      <w:r w:rsidRPr="00E17129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E17129">
        <w:rPr>
          <w:rFonts w:ascii="Times New Roman" w:hAnsi="Times New Roman" w:cs="Times New Roman"/>
          <w:sz w:val="28"/>
          <w:szCs w:val="28"/>
        </w:rPr>
        <w:tab/>
      </w:r>
      <w:r w:rsidR="00087B11">
        <w:rPr>
          <w:rFonts w:ascii="Times New Roman" w:hAnsi="Times New Roman" w:cs="Times New Roman"/>
          <w:sz w:val="28"/>
          <w:szCs w:val="28"/>
        </w:rPr>
        <w:t>Л.И. Орехова</w:t>
      </w:r>
    </w:p>
    <w:sectPr w:rsidR="00F068D5" w:rsidRPr="00E7503E" w:rsidSect="00A751E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E0879"/>
    <w:multiLevelType w:val="hybridMultilevel"/>
    <w:tmpl w:val="C0C02562"/>
    <w:lvl w:ilvl="0" w:tplc="C9AA207C">
      <w:start w:val="1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7FD4A7D"/>
    <w:multiLevelType w:val="hybridMultilevel"/>
    <w:tmpl w:val="A7304E98"/>
    <w:lvl w:ilvl="0" w:tplc="993891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E747BC6"/>
    <w:multiLevelType w:val="hybridMultilevel"/>
    <w:tmpl w:val="92682D7C"/>
    <w:lvl w:ilvl="0" w:tplc="5ED8FA64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A3F5A15"/>
    <w:multiLevelType w:val="hybridMultilevel"/>
    <w:tmpl w:val="F6A82858"/>
    <w:lvl w:ilvl="0" w:tplc="3C1C52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5C52A0"/>
    <w:multiLevelType w:val="hybridMultilevel"/>
    <w:tmpl w:val="8B2A5DB8"/>
    <w:lvl w:ilvl="0" w:tplc="D52EDED0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6A656815"/>
    <w:multiLevelType w:val="hybridMultilevel"/>
    <w:tmpl w:val="5ECAF946"/>
    <w:lvl w:ilvl="0" w:tplc="731C6E2E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A751ED"/>
    <w:rsid w:val="00015338"/>
    <w:rsid w:val="00023776"/>
    <w:rsid w:val="000330B9"/>
    <w:rsid w:val="00035775"/>
    <w:rsid w:val="00047F72"/>
    <w:rsid w:val="00061E9F"/>
    <w:rsid w:val="000635CE"/>
    <w:rsid w:val="000705FB"/>
    <w:rsid w:val="00087B11"/>
    <w:rsid w:val="0009160D"/>
    <w:rsid w:val="000A71C1"/>
    <w:rsid w:val="000B461D"/>
    <w:rsid w:val="000B5068"/>
    <w:rsid w:val="000B5D2C"/>
    <w:rsid w:val="000B7A1F"/>
    <w:rsid w:val="000C44B5"/>
    <w:rsid w:val="000D2485"/>
    <w:rsid w:val="000D3228"/>
    <w:rsid w:val="000E075D"/>
    <w:rsid w:val="000F10E7"/>
    <w:rsid w:val="000F77AB"/>
    <w:rsid w:val="00110CD2"/>
    <w:rsid w:val="00110DB9"/>
    <w:rsid w:val="00111660"/>
    <w:rsid w:val="00111992"/>
    <w:rsid w:val="00114380"/>
    <w:rsid w:val="00140119"/>
    <w:rsid w:val="001403F2"/>
    <w:rsid w:val="0014308D"/>
    <w:rsid w:val="00145A63"/>
    <w:rsid w:val="001524EC"/>
    <w:rsid w:val="00162A43"/>
    <w:rsid w:val="0016402E"/>
    <w:rsid w:val="0018000C"/>
    <w:rsid w:val="0018129B"/>
    <w:rsid w:val="00181D5F"/>
    <w:rsid w:val="001849AD"/>
    <w:rsid w:val="001876D5"/>
    <w:rsid w:val="00195F78"/>
    <w:rsid w:val="001A39A9"/>
    <w:rsid w:val="001A7E8D"/>
    <w:rsid w:val="001B66D8"/>
    <w:rsid w:val="001D7562"/>
    <w:rsid w:val="001E0CC1"/>
    <w:rsid w:val="002124E4"/>
    <w:rsid w:val="0022265E"/>
    <w:rsid w:val="00226BA6"/>
    <w:rsid w:val="00261B57"/>
    <w:rsid w:val="002655D5"/>
    <w:rsid w:val="00277D4E"/>
    <w:rsid w:val="0028514C"/>
    <w:rsid w:val="002872E6"/>
    <w:rsid w:val="0029795A"/>
    <w:rsid w:val="002A20D2"/>
    <w:rsid w:val="002A52E3"/>
    <w:rsid w:val="002A575C"/>
    <w:rsid w:val="002A6999"/>
    <w:rsid w:val="002C1A3D"/>
    <w:rsid w:val="002C52F6"/>
    <w:rsid w:val="002D1AE9"/>
    <w:rsid w:val="002E1810"/>
    <w:rsid w:val="002F11E2"/>
    <w:rsid w:val="002F74F4"/>
    <w:rsid w:val="003039FE"/>
    <w:rsid w:val="00311090"/>
    <w:rsid w:val="003210F2"/>
    <w:rsid w:val="00322E3E"/>
    <w:rsid w:val="0033078D"/>
    <w:rsid w:val="00345A66"/>
    <w:rsid w:val="00362999"/>
    <w:rsid w:val="00366EE5"/>
    <w:rsid w:val="00382B4B"/>
    <w:rsid w:val="003847E2"/>
    <w:rsid w:val="00393426"/>
    <w:rsid w:val="0039656D"/>
    <w:rsid w:val="003B1538"/>
    <w:rsid w:val="003B7AC3"/>
    <w:rsid w:val="003C11A1"/>
    <w:rsid w:val="003C15C6"/>
    <w:rsid w:val="003C2694"/>
    <w:rsid w:val="003C6788"/>
    <w:rsid w:val="003E0953"/>
    <w:rsid w:val="003E3C9F"/>
    <w:rsid w:val="003E40CB"/>
    <w:rsid w:val="003E69B5"/>
    <w:rsid w:val="003F598D"/>
    <w:rsid w:val="00406FC9"/>
    <w:rsid w:val="004213AD"/>
    <w:rsid w:val="00431C68"/>
    <w:rsid w:val="00432C9E"/>
    <w:rsid w:val="00437F23"/>
    <w:rsid w:val="00444054"/>
    <w:rsid w:val="0045041A"/>
    <w:rsid w:val="00467AF1"/>
    <w:rsid w:val="0048053F"/>
    <w:rsid w:val="004862C8"/>
    <w:rsid w:val="004A0BA7"/>
    <w:rsid w:val="004A30EC"/>
    <w:rsid w:val="004B5840"/>
    <w:rsid w:val="004B76F0"/>
    <w:rsid w:val="004D2EBC"/>
    <w:rsid w:val="004D7D5A"/>
    <w:rsid w:val="004E0CB0"/>
    <w:rsid w:val="004E6F6C"/>
    <w:rsid w:val="004F18B5"/>
    <w:rsid w:val="004F376A"/>
    <w:rsid w:val="004F5655"/>
    <w:rsid w:val="0050323E"/>
    <w:rsid w:val="005045CE"/>
    <w:rsid w:val="0050783D"/>
    <w:rsid w:val="00511280"/>
    <w:rsid w:val="00527C2F"/>
    <w:rsid w:val="0053725A"/>
    <w:rsid w:val="005379C8"/>
    <w:rsid w:val="00542506"/>
    <w:rsid w:val="005450C3"/>
    <w:rsid w:val="00545DA8"/>
    <w:rsid w:val="005467A5"/>
    <w:rsid w:val="00550364"/>
    <w:rsid w:val="0055250A"/>
    <w:rsid w:val="005539D3"/>
    <w:rsid w:val="00561294"/>
    <w:rsid w:val="00573178"/>
    <w:rsid w:val="00575E30"/>
    <w:rsid w:val="00590596"/>
    <w:rsid w:val="005A15B2"/>
    <w:rsid w:val="005A43B1"/>
    <w:rsid w:val="005C0FD3"/>
    <w:rsid w:val="005D01B2"/>
    <w:rsid w:val="005D042D"/>
    <w:rsid w:val="005F27EB"/>
    <w:rsid w:val="00603EEA"/>
    <w:rsid w:val="00612BE7"/>
    <w:rsid w:val="00656202"/>
    <w:rsid w:val="0065699E"/>
    <w:rsid w:val="006619BD"/>
    <w:rsid w:val="006630C9"/>
    <w:rsid w:val="00664E68"/>
    <w:rsid w:val="00666E2A"/>
    <w:rsid w:val="006719ED"/>
    <w:rsid w:val="006727CB"/>
    <w:rsid w:val="00686E19"/>
    <w:rsid w:val="00697E80"/>
    <w:rsid w:val="006A0E4E"/>
    <w:rsid w:val="006A1532"/>
    <w:rsid w:val="006C0A90"/>
    <w:rsid w:val="006C628B"/>
    <w:rsid w:val="006D0A7F"/>
    <w:rsid w:val="006D0E3E"/>
    <w:rsid w:val="006E2A1B"/>
    <w:rsid w:val="006E7E97"/>
    <w:rsid w:val="006F0E8B"/>
    <w:rsid w:val="006F23A2"/>
    <w:rsid w:val="00704251"/>
    <w:rsid w:val="00705157"/>
    <w:rsid w:val="00705CBC"/>
    <w:rsid w:val="00712564"/>
    <w:rsid w:val="00712C77"/>
    <w:rsid w:val="00715763"/>
    <w:rsid w:val="00722A03"/>
    <w:rsid w:val="007434CD"/>
    <w:rsid w:val="00744F9A"/>
    <w:rsid w:val="00747591"/>
    <w:rsid w:val="00762728"/>
    <w:rsid w:val="00763175"/>
    <w:rsid w:val="00763CDC"/>
    <w:rsid w:val="00765B1B"/>
    <w:rsid w:val="00776A6C"/>
    <w:rsid w:val="00784004"/>
    <w:rsid w:val="007929CD"/>
    <w:rsid w:val="007B4310"/>
    <w:rsid w:val="007B5F03"/>
    <w:rsid w:val="007B711D"/>
    <w:rsid w:val="007D0E6A"/>
    <w:rsid w:val="007E247F"/>
    <w:rsid w:val="007F5D64"/>
    <w:rsid w:val="0080069B"/>
    <w:rsid w:val="00803D2E"/>
    <w:rsid w:val="00804CEB"/>
    <w:rsid w:val="00813525"/>
    <w:rsid w:val="0082742B"/>
    <w:rsid w:val="0082757A"/>
    <w:rsid w:val="00832218"/>
    <w:rsid w:val="00852DC9"/>
    <w:rsid w:val="00860982"/>
    <w:rsid w:val="008676C2"/>
    <w:rsid w:val="00872835"/>
    <w:rsid w:val="00882749"/>
    <w:rsid w:val="0089084E"/>
    <w:rsid w:val="00894980"/>
    <w:rsid w:val="008A06AE"/>
    <w:rsid w:val="008A3930"/>
    <w:rsid w:val="008B0DD7"/>
    <w:rsid w:val="008C6B9F"/>
    <w:rsid w:val="008D04B1"/>
    <w:rsid w:val="008D47D9"/>
    <w:rsid w:val="008E71E7"/>
    <w:rsid w:val="008F0AFB"/>
    <w:rsid w:val="00901394"/>
    <w:rsid w:val="00901907"/>
    <w:rsid w:val="00913231"/>
    <w:rsid w:val="00935C91"/>
    <w:rsid w:val="009429BC"/>
    <w:rsid w:val="0094643C"/>
    <w:rsid w:val="00950173"/>
    <w:rsid w:val="00952DE8"/>
    <w:rsid w:val="00961700"/>
    <w:rsid w:val="00961CD2"/>
    <w:rsid w:val="00963793"/>
    <w:rsid w:val="00966E25"/>
    <w:rsid w:val="00970E3F"/>
    <w:rsid w:val="009716A6"/>
    <w:rsid w:val="009767BE"/>
    <w:rsid w:val="00977FCF"/>
    <w:rsid w:val="00983E68"/>
    <w:rsid w:val="0098504E"/>
    <w:rsid w:val="00986B28"/>
    <w:rsid w:val="009A1270"/>
    <w:rsid w:val="009A1325"/>
    <w:rsid w:val="009A574A"/>
    <w:rsid w:val="009A608F"/>
    <w:rsid w:val="009B10F4"/>
    <w:rsid w:val="009B287B"/>
    <w:rsid w:val="009C3CA0"/>
    <w:rsid w:val="009D72CB"/>
    <w:rsid w:val="009E0D28"/>
    <w:rsid w:val="009E2529"/>
    <w:rsid w:val="009E3C41"/>
    <w:rsid w:val="009E3D7D"/>
    <w:rsid w:val="00A0080C"/>
    <w:rsid w:val="00A02081"/>
    <w:rsid w:val="00A11797"/>
    <w:rsid w:val="00A16A79"/>
    <w:rsid w:val="00A25252"/>
    <w:rsid w:val="00A50ADF"/>
    <w:rsid w:val="00A543FC"/>
    <w:rsid w:val="00A56114"/>
    <w:rsid w:val="00A607E5"/>
    <w:rsid w:val="00A62DAA"/>
    <w:rsid w:val="00A64489"/>
    <w:rsid w:val="00A71468"/>
    <w:rsid w:val="00A751ED"/>
    <w:rsid w:val="00A7654B"/>
    <w:rsid w:val="00A84CF3"/>
    <w:rsid w:val="00A85798"/>
    <w:rsid w:val="00A96E71"/>
    <w:rsid w:val="00AA679C"/>
    <w:rsid w:val="00AA7C13"/>
    <w:rsid w:val="00AB390F"/>
    <w:rsid w:val="00AB4F3C"/>
    <w:rsid w:val="00AB6122"/>
    <w:rsid w:val="00AB7906"/>
    <w:rsid w:val="00AC0D09"/>
    <w:rsid w:val="00AC1D13"/>
    <w:rsid w:val="00AC5519"/>
    <w:rsid w:val="00AC5D2C"/>
    <w:rsid w:val="00AC6FAF"/>
    <w:rsid w:val="00AD37ED"/>
    <w:rsid w:val="00AD4A4F"/>
    <w:rsid w:val="00AD4C8B"/>
    <w:rsid w:val="00AE2EE5"/>
    <w:rsid w:val="00AF1A6D"/>
    <w:rsid w:val="00AF738F"/>
    <w:rsid w:val="00AF76A7"/>
    <w:rsid w:val="00B03B67"/>
    <w:rsid w:val="00B046AD"/>
    <w:rsid w:val="00B1152F"/>
    <w:rsid w:val="00B27E06"/>
    <w:rsid w:val="00B34899"/>
    <w:rsid w:val="00B35AD6"/>
    <w:rsid w:val="00B36624"/>
    <w:rsid w:val="00B4448B"/>
    <w:rsid w:val="00B51E61"/>
    <w:rsid w:val="00B5232D"/>
    <w:rsid w:val="00B63BCF"/>
    <w:rsid w:val="00B65FA4"/>
    <w:rsid w:val="00B70B4D"/>
    <w:rsid w:val="00B727A1"/>
    <w:rsid w:val="00B7767F"/>
    <w:rsid w:val="00B778C7"/>
    <w:rsid w:val="00B80366"/>
    <w:rsid w:val="00B807CE"/>
    <w:rsid w:val="00B840A4"/>
    <w:rsid w:val="00B97B4D"/>
    <w:rsid w:val="00BA7F6C"/>
    <w:rsid w:val="00BB04F8"/>
    <w:rsid w:val="00BC6AB0"/>
    <w:rsid w:val="00BE527A"/>
    <w:rsid w:val="00BF33AE"/>
    <w:rsid w:val="00BF62C3"/>
    <w:rsid w:val="00C004C7"/>
    <w:rsid w:val="00C016AA"/>
    <w:rsid w:val="00C01770"/>
    <w:rsid w:val="00C04465"/>
    <w:rsid w:val="00C05CF5"/>
    <w:rsid w:val="00C13733"/>
    <w:rsid w:val="00C23D0F"/>
    <w:rsid w:val="00C329E7"/>
    <w:rsid w:val="00C352FC"/>
    <w:rsid w:val="00C37FEA"/>
    <w:rsid w:val="00C45BED"/>
    <w:rsid w:val="00C50159"/>
    <w:rsid w:val="00C53303"/>
    <w:rsid w:val="00C7422B"/>
    <w:rsid w:val="00CA2208"/>
    <w:rsid w:val="00CA331E"/>
    <w:rsid w:val="00CB0474"/>
    <w:rsid w:val="00CC155E"/>
    <w:rsid w:val="00CC4B2D"/>
    <w:rsid w:val="00CD3C20"/>
    <w:rsid w:val="00CE128F"/>
    <w:rsid w:val="00CF3EDC"/>
    <w:rsid w:val="00D000DA"/>
    <w:rsid w:val="00D10999"/>
    <w:rsid w:val="00D13C26"/>
    <w:rsid w:val="00D24A90"/>
    <w:rsid w:val="00D26BD8"/>
    <w:rsid w:val="00D273DD"/>
    <w:rsid w:val="00D36325"/>
    <w:rsid w:val="00D37137"/>
    <w:rsid w:val="00D43CC0"/>
    <w:rsid w:val="00D4702A"/>
    <w:rsid w:val="00D519A0"/>
    <w:rsid w:val="00D5623B"/>
    <w:rsid w:val="00D5749A"/>
    <w:rsid w:val="00D57CD9"/>
    <w:rsid w:val="00D70F27"/>
    <w:rsid w:val="00D94CFD"/>
    <w:rsid w:val="00DA1089"/>
    <w:rsid w:val="00DA3ABD"/>
    <w:rsid w:val="00DA5650"/>
    <w:rsid w:val="00DA61FE"/>
    <w:rsid w:val="00DB408D"/>
    <w:rsid w:val="00DC60C3"/>
    <w:rsid w:val="00DD1D9E"/>
    <w:rsid w:val="00DD6A1B"/>
    <w:rsid w:val="00DE4DA9"/>
    <w:rsid w:val="00E1008F"/>
    <w:rsid w:val="00E13E5B"/>
    <w:rsid w:val="00E17129"/>
    <w:rsid w:val="00E22BD7"/>
    <w:rsid w:val="00E37C2C"/>
    <w:rsid w:val="00E43A3B"/>
    <w:rsid w:val="00E43E4F"/>
    <w:rsid w:val="00E53AD6"/>
    <w:rsid w:val="00E54AC1"/>
    <w:rsid w:val="00E614E4"/>
    <w:rsid w:val="00E64204"/>
    <w:rsid w:val="00E647FC"/>
    <w:rsid w:val="00E66644"/>
    <w:rsid w:val="00E66672"/>
    <w:rsid w:val="00E707BE"/>
    <w:rsid w:val="00E70D90"/>
    <w:rsid w:val="00E7503E"/>
    <w:rsid w:val="00E806A8"/>
    <w:rsid w:val="00E83E91"/>
    <w:rsid w:val="00E85886"/>
    <w:rsid w:val="00E957C1"/>
    <w:rsid w:val="00E966DD"/>
    <w:rsid w:val="00E96FC2"/>
    <w:rsid w:val="00EA75B9"/>
    <w:rsid w:val="00EB2450"/>
    <w:rsid w:val="00EC74D4"/>
    <w:rsid w:val="00EC79ED"/>
    <w:rsid w:val="00ED33F9"/>
    <w:rsid w:val="00ED450D"/>
    <w:rsid w:val="00EF36BD"/>
    <w:rsid w:val="00F068D5"/>
    <w:rsid w:val="00F17BA8"/>
    <w:rsid w:val="00F20AD0"/>
    <w:rsid w:val="00F2151C"/>
    <w:rsid w:val="00F24E24"/>
    <w:rsid w:val="00F27163"/>
    <w:rsid w:val="00F359A2"/>
    <w:rsid w:val="00F4022F"/>
    <w:rsid w:val="00F57321"/>
    <w:rsid w:val="00F61FD0"/>
    <w:rsid w:val="00F74014"/>
    <w:rsid w:val="00FA3085"/>
    <w:rsid w:val="00FB0709"/>
    <w:rsid w:val="00FD2A0C"/>
    <w:rsid w:val="00FD3842"/>
    <w:rsid w:val="00FE477F"/>
    <w:rsid w:val="00FE7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C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51ED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9A132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A1325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A132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A132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A132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9A1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A1325"/>
    <w:rPr>
      <w:rFonts w:ascii="Tahoma" w:hAnsi="Tahoma" w:cs="Tahoma"/>
      <w:sz w:val="16"/>
      <w:szCs w:val="16"/>
    </w:rPr>
  </w:style>
  <w:style w:type="paragraph" w:styleId="ab">
    <w:name w:val="Title"/>
    <w:basedOn w:val="a"/>
    <w:link w:val="ac"/>
    <w:qFormat/>
    <w:rsid w:val="001A7E8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c">
    <w:name w:val="Название Знак"/>
    <w:basedOn w:val="a0"/>
    <w:link w:val="ab"/>
    <w:rsid w:val="001A7E8D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46F9F-4E93-4972-8370-FF8A5A09C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7</Pages>
  <Words>2494</Words>
  <Characters>14221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tvs-kf</cp:lastModifiedBy>
  <cp:revision>41</cp:revision>
  <cp:lastPrinted>2017-04-10T13:01:00Z</cp:lastPrinted>
  <dcterms:created xsi:type="dcterms:W3CDTF">2017-02-06T12:49:00Z</dcterms:created>
  <dcterms:modified xsi:type="dcterms:W3CDTF">2017-04-19T08:33:00Z</dcterms:modified>
</cp:coreProperties>
</file>