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82F" w:rsidRDefault="009F182F" w:rsidP="009F182F">
      <w:pPr>
        <w:pStyle w:val="af4"/>
        <w:tabs>
          <w:tab w:val="left" w:pos="-4680"/>
          <w:tab w:val="left" w:pos="9214"/>
        </w:tabs>
        <w:ind w:left="180" w:right="423"/>
        <w:jc w:val="right"/>
        <w:rPr>
          <w:szCs w:val="20"/>
        </w:rPr>
      </w:pPr>
      <w:r>
        <w:rPr>
          <w:noProof/>
          <w:sz w:val="24"/>
          <w:szCs w:val="24"/>
        </w:rPr>
        <w:t xml:space="preserve"> </w:t>
      </w:r>
      <w:r>
        <w:t xml:space="preserve">                                    </w:t>
      </w:r>
      <w:r>
        <w:rPr>
          <w:noProof/>
        </w:rPr>
        <w:t>ПРОЕКТ</w:t>
      </w:r>
    </w:p>
    <w:p w:rsidR="009F182F" w:rsidRDefault="009F182F" w:rsidP="009F182F">
      <w:pPr>
        <w:tabs>
          <w:tab w:val="left" w:pos="-4680"/>
          <w:tab w:val="left" w:pos="6340"/>
        </w:tabs>
        <w:ind w:left="180" w:right="425"/>
        <w:jc w:val="center"/>
      </w:pPr>
    </w:p>
    <w:p w:rsidR="009F182F" w:rsidRDefault="009F182F" w:rsidP="009F182F">
      <w:pPr>
        <w:pStyle w:val="af4"/>
        <w:tabs>
          <w:tab w:val="left" w:pos="-4680"/>
        </w:tabs>
        <w:ind w:left="180" w:right="-93"/>
        <w:rPr>
          <w:b/>
          <w:bCs/>
        </w:rPr>
      </w:pPr>
      <w:r>
        <w:rPr>
          <w:b/>
          <w:bCs/>
        </w:rPr>
        <w:t>СОВЕТ ДЕПУТАТОВ</w:t>
      </w:r>
    </w:p>
    <w:p w:rsidR="009F182F" w:rsidRDefault="009F182F" w:rsidP="009F182F">
      <w:pPr>
        <w:pStyle w:val="af4"/>
        <w:tabs>
          <w:tab w:val="left" w:pos="-4680"/>
        </w:tabs>
        <w:ind w:left="180" w:right="-93"/>
        <w:rPr>
          <w:b/>
          <w:bCs/>
        </w:rPr>
      </w:pPr>
      <w:r>
        <w:rPr>
          <w:b/>
          <w:bCs/>
        </w:rPr>
        <w:t>ГАТЧИНСКОГО МУНИЦИПАЛЬНОГО РАЙОНА</w:t>
      </w:r>
    </w:p>
    <w:p w:rsidR="009F182F" w:rsidRDefault="009F182F" w:rsidP="009F182F">
      <w:pPr>
        <w:pStyle w:val="af4"/>
        <w:tabs>
          <w:tab w:val="left" w:pos="-4680"/>
        </w:tabs>
        <w:ind w:left="180" w:right="-93"/>
        <w:rPr>
          <w:b/>
          <w:bCs/>
        </w:rPr>
      </w:pPr>
      <w:r>
        <w:rPr>
          <w:b/>
          <w:bCs/>
        </w:rPr>
        <w:t>ЛЕНИНГРАДСКОЙ ОБЛАСТИ</w:t>
      </w:r>
    </w:p>
    <w:p w:rsidR="009F182F" w:rsidRDefault="009F182F" w:rsidP="009F182F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ТРЕТИЙ СОЗЫВ</w:t>
      </w:r>
    </w:p>
    <w:p w:rsidR="009F182F" w:rsidRDefault="009F182F" w:rsidP="009F182F">
      <w:pPr>
        <w:pStyle w:val="a3"/>
        <w:tabs>
          <w:tab w:val="left" w:pos="-4680"/>
        </w:tabs>
        <w:ind w:left="180" w:right="-1"/>
        <w:jc w:val="center"/>
        <w:rPr>
          <w:szCs w:val="20"/>
        </w:rPr>
      </w:pPr>
    </w:p>
    <w:p w:rsidR="009F182F" w:rsidRDefault="009F182F" w:rsidP="009F182F">
      <w:pPr>
        <w:pStyle w:val="1"/>
        <w:tabs>
          <w:tab w:val="left" w:pos="-4680"/>
        </w:tabs>
        <w:ind w:left="180" w:right="49"/>
        <w:rPr>
          <w:b/>
        </w:rPr>
      </w:pPr>
      <w:r>
        <w:rPr>
          <w:b/>
        </w:rPr>
        <w:t>Р Е Ш Е Н И Е</w:t>
      </w:r>
    </w:p>
    <w:p w:rsidR="009F182F" w:rsidRPr="009F182F" w:rsidRDefault="009F182F" w:rsidP="009F182F"/>
    <w:p w:rsidR="009F182F" w:rsidRDefault="009F182F" w:rsidP="009F182F">
      <w:pPr>
        <w:tabs>
          <w:tab w:val="left" w:pos="-4680"/>
        </w:tabs>
        <w:ind w:left="180"/>
        <w:jc w:val="center"/>
      </w:pPr>
    </w:p>
    <w:p w:rsidR="009F182F" w:rsidRDefault="009F182F" w:rsidP="009F182F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 xml:space="preserve">    </w:t>
      </w:r>
      <w:bookmarkStart w:id="0" w:name="_GoBack"/>
      <w:bookmarkEnd w:id="0"/>
      <w:r>
        <w:rPr>
          <w:b/>
          <w:sz w:val="28"/>
          <w:szCs w:val="28"/>
        </w:rPr>
        <w:t xml:space="preserve">ноября </w:t>
      </w:r>
      <w:r>
        <w:rPr>
          <w:b/>
          <w:sz w:val="28"/>
          <w:szCs w:val="28"/>
        </w:rPr>
        <w:t xml:space="preserve"> 2018 года                                                              № _____</w:t>
      </w:r>
    </w:p>
    <w:p w:rsidR="008C5663" w:rsidRPr="00A36D9D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9F182F" w:rsidRDefault="009F182F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9F182F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9F182F">
        <w:rPr>
          <w:b w:val="0"/>
          <w:bCs w:val="0"/>
          <w:sz w:val="24"/>
          <w:szCs w:val="24"/>
        </w:rPr>
        <w:t>О бюджете Гат</w:t>
      </w:r>
      <w:r w:rsidR="009F182F">
        <w:rPr>
          <w:b w:val="0"/>
          <w:bCs w:val="0"/>
          <w:sz w:val="24"/>
          <w:szCs w:val="24"/>
        </w:rPr>
        <w:t xml:space="preserve">чинского муниципального района </w:t>
      </w:r>
      <w:r w:rsidRPr="009F182F">
        <w:rPr>
          <w:b w:val="0"/>
          <w:bCs w:val="0"/>
          <w:sz w:val="24"/>
          <w:szCs w:val="24"/>
        </w:rPr>
        <w:t>на 201</w:t>
      </w:r>
      <w:r w:rsidR="00C80625" w:rsidRPr="009F182F">
        <w:rPr>
          <w:b w:val="0"/>
          <w:bCs w:val="0"/>
          <w:sz w:val="24"/>
          <w:szCs w:val="24"/>
        </w:rPr>
        <w:t>9</w:t>
      </w:r>
      <w:r w:rsidRPr="009F182F">
        <w:rPr>
          <w:b w:val="0"/>
          <w:bCs w:val="0"/>
          <w:sz w:val="24"/>
          <w:szCs w:val="24"/>
        </w:rPr>
        <w:t xml:space="preserve"> год и </w:t>
      </w:r>
      <w:r w:rsidR="00C80625" w:rsidRPr="009F182F">
        <w:rPr>
          <w:b w:val="0"/>
          <w:bCs w:val="0"/>
          <w:sz w:val="24"/>
          <w:szCs w:val="24"/>
        </w:rPr>
        <w:t xml:space="preserve">на </w:t>
      </w:r>
      <w:r w:rsidRPr="009F182F">
        <w:rPr>
          <w:b w:val="0"/>
          <w:bCs w:val="0"/>
          <w:sz w:val="24"/>
          <w:szCs w:val="24"/>
        </w:rPr>
        <w:t>плановый период 20</w:t>
      </w:r>
      <w:r w:rsidR="00C80625" w:rsidRPr="009F182F">
        <w:rPr>
          <w:b w:val="0"/>
          <w:bCs w:val="0"/>
          <w:sz w:val="24"/>
          <w:szCs w:val="24"/>
        </w:rPr>
        <w:t>20</w:t>
      </w:r>
      <w:r w:rsidRPr="009F182F">
        <w:rPr>
          <w:b w:val="0"/>
          <w:bCs w:val="0"/>
          <w:sz w:val="24"/>
          <w:szCs w:val="24"/>
        </w:rPr>
        <w:t xml:space="preserve"> и 202</w:t>
      </w:r>
      <w:r w:rsidR="00C80625" w:rsidRPr="009F182F">
        <w:rPr>
          <w:b w:val="0"/>
          <w:bCs w:val="0"/>
          <w:sz w:val="24"/>
          <w:szCs w:val="24"/>
        </w:rPr>
        <w:t>1</w:t>
      </w:r>
      <w:r w:rsidRPr="009F182F">
        <w:rPr>
          <w:b w:val="0"/>
          <w:bCs w:val="0"/>
          <w:sz w:val="24"/>
          <w:szCs w:val="24"/>
        </w:rPr>
        <w:t xml:space="preserve"> годов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A36D9D">
        <w:rPr>
          <w:sz w:val="28"/>
          <w:szCs w:val="28"/>
        </w:rPr>
        <w:t>В соответствии с Бюджетным кодексом Российской  Федерации, Федеральным  законом   от 06.10.2003 № 131-ФЗ  «Об общих принципах организации местного самоуправления в Российской Федерации», 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791200" w:rsidRPr="00A36D9D">
        <w:rPr>
          <w:sz w:val="28"/>
          <w:szCs w:val="28"/>
        </w:rPr>
        <w:t xml:space="preserve"> </w:t>
      </w:r>
      <w:r w:rsidRPr="00A36D9D">
        <w:rPr>
          <w:color w:val="FFFFFF" w:themeColor="background1"/>
          <w:sz w:val="28"/>
          <w:szCs w:val="28"/>
        </w:rPr>
        <w:t xml:space="preserve">Гатчинского муниципального </w:t>
      </w:r>
      <w:r w:rsidR="009F182F">
        <w:rPr>
          <w:color w:val="FFFFFF" w:themeColor="background1"/>
          <w:sz w:val="28"/>
          <w:szCs w:val="28"/>
        </w:rPr>
        <w:t xml:space="preserve"> </w:t>
      </w:r>
      <w:r w:rsidRPr="00A36D9D">
        <w:rPr>
          <w:color w:val="FFFFFF" w:themeColor="background1"/>
          <w:sz w:val="28"/>
          <w:szCs w:val="28"/>
        </w:rPr>
        <w:t xml:space="preserve"> 2018 год  и на </w:t>
      </w:r>
    </w:p>
    <w:p w:rsidR="008C5663" w:rsidRPr="00A36D9D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A36D9D" w:rsidRDefault="008C5663" w:rsidP="008C5663">
      <w:pPr>
        <w:jc w:val="center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Р Е Ш И Л: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A36D9D" w:rsidRDefault="008C5663" w:rsidP="008C5663">
      <w:pPr>
        <w:jc w:val="both"/>
        <w:rPr>
          <w:sz w:val="28"/>
          <w:szCs w:val="28"/>
        </w:rPr>
      </w:pPr>
      <w:r w:rsidRPr="00A36D9D">
        <w:rPr>
          <w:sz w:val="28"/>
          <w:szCs w:val="28"/>
        </w:rPr>
        <w:tab/>
        <w:t>Утвердить бюджет Гат</w:t>
      </w:r>
      <w:r w:rsidR="009F182F">
        <w:rPr>
          <w:sz w:val="28"/>
          <w:szCs w:val="28"/>
        </w:rPr>
        <w:t xml:space="preserve">чинского муниципального района </w:t>
      </w:r>
      <w:r w:rsidRPr="00A36D9D">
        <w:rPr>
          <w:sz w:val="28"/>
          <w:szCs w:val="28"/>
        </w:rPr>
        <w:t>на 201</w:t>
      </w:r>
      <w:r w:rsidR="00C80625" w:rsidRPr="00A36D9D">
        <w:rPr>
          <w:sz w:val="28"/>
          <w:szCs w:val="28"/>
        </w:rPr>
        <w:t>9</w:t>
      </w:r>
      <w:r w:rsidR="009F182F">
        <w:rPr>
          <w:sz w:val="28"/>
          <w:szCs w:val="28"/>
        </w:rPr>
        <w:t xml:space="preserve"> год и плановый период </w:t>
      </w:r>
      <w:r w:rsidRPr="00A36D9D">
        <w:rPr>
          <w:sz w:val="28"/>
          <w:szCs w:val="28"/>
        </w:rPr>
        <w:t>20</w:t>
      </w:r>
      <w:r w:rsidR="00C80625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и 202</w:t>
      </w:r>
      <w:r w:rsidR="00C80625" w:rsidRPr="00A36D9D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 годов:</w:t>
      </w:r>
    </w:p>
    <w:p w:rsidR="008C5663" w:rsidRPr="00A36D9D" w:rsidRDefault="008C5663" w:rsidP="008C5663">
      <w:pPr>
        <w:ind w:firstLine="709"/>
        <w:jc w:val="both"/>
        <w:rPr>
          <w:sz w:val="16"/>
          <w:szCs w:val="16"/>
        </w:rPr>
      </w:pPr>
      <w:bookmarkStart w:id="1" w:name="_Toc164233559"/>
    </w:p>
    <w:p w:rsidR="008C5663" w:rsidRPr="00A36D9D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 xml:space="preserve">Статья 1.  Основные характеристики бюджета Гатчинского муниципального района </w:t>
      </w:r>
      <w:bookmarkEnd w:id="1"/>
      <w:r w:rsidRPr="00A36D9D">
        <w:rPr>
          <w:b/>
          <w:bCs/>
          <w:sz w:val="28"/>
          <w:szCs w:val="28"/>
        </w:rPr>
        <w:t>на 201</w:t>
      </w:r>
      <w:r w:rsidR="00C80625" w:rsidRPr="00A36D9D">
        <w:rPr>
          <w:b/>
          <w:bCs/>
          <w:sz w:val="28"/>
          <w:szCs w:val="28"/>
        </w:rPr>
        <w:t>9</w:t>
      </w:r>
      <w:r w:rsidRPr="00A36D9D">
        <w:rPr>
          <w:b/>
          <w:bCs/>
          <w:sz w:val="28"/>
          <w:szCs w:val="28"/>
        </w:rPr>
        <w:t xml:space="preserve"> год и плановый период  20</w:t>
      </w:r>
      <w:r w:rsidR="00C80625" w:rsidRPr="00A36D9D">
        <w:rPr>
          <w:b/>
          <w:bCs/>
          <w:sz w:val="28"/>
          <w:szCs w:val="28"/>
        </w:rPr>
        <w:t>20</w:t>
      </w:r>
      <w:r w:rsidRPr="00A36D9D">
        <w:rPr>
          <w:b/>
          <w:bCs/>
          <w:sz w:val="28"/>
          <w:szCs w:val="28"/>
        </w:rPr>
        <w:t xml:space="preserve">  и 202</w:t>
      </w:r>
      <w:r w:rsidR="00C80625" w:rsidRPr="00A36D9D">
        <w:rPr>
          <w:b/>
          <w:bCs/>
          <w:sz w:val="28"/>
          <w:szCs w:val="28"/>
        </w:rPr>
        <w:t>1</w:t>
      </w:r>
      <w:r w:rsidRPr="00A36D9D">
        <w:rPr>
          <w:b/>
          <w:bCs/>
          <w:sz w:val="28"/>
          <w:szCs w:val="28"/>
        </w:rPr>
        <w:t xml:space="preserve">  годов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201</w:t>
      </w:r>
      <w:r w:rsidR="00C80625" w:rsidRPr="00A36D9D">
        <w:rPr>
          <w:sz w:val="28"/>
          <w:szCs w:val="28"/>
        </w:rPr>
        <w:t>9</w:t>
      </w:r>
      <w:r w:rsidRPr="00A36D9D">
        <w:rPr>
          <w:sz w:val="28"/>
          <w:szCs w:val="28"/>
        </w:rPr>
        <w:t xml:space="preserve"> год: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A36D9D" w:rsidRPr="00A36D9D">
        <w:rPr>
          <w:sz w:val="28"/>
          <w:szCs w:val="28"/>
        </w:rPr>
        <w:t>5 570 780,0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общий объем расходов бюджета Гатчинского муниципального района в сумме 5</w:t>
      </w:r>
      <w:r w:rsidR="00A36D9D" w:rsidRPr="00A36D9D">
        <w:rPr>
          <w:sz w:val="28"/>
          <w:szCs w:val="28"/>
        </w:rPr>
        <w:t> 726 227,7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 xml:space="preserve">прогнозируемый дефицит бюджета Гатчинского муниципального района в сумме </w:t>
      </w:r>
      <w:r w:rsidR="00A36D9D" w:rsidRPr="00A36D9D">
        <w:rPr>
          <w:sz w:val="28"/>
          <w:szCs w:val="28"/>
        </w:rPr>
        <w:t>155 447,7</w:t>
      </w:r>
      <w:r w:rsidRPr="00A36D9D">
        <w:rPr>
          <w:sz w:val="28"/>
          <w:szCs w:val="28"/>
        </w:rPr>
        <w:t xml:space="preserve"> тыс. руб.</w:t>
      </w:r>
    </w:p>
    <w:p w:rsidR="008C5663" w:rsidRPr="00A36D9D" w:rsidRDefault="008C5663" w:rsidP="008C5663">
      <w:pPr>
        <w:ind w:firstLine="708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</w:t>
      </w:r>
      <w:r w:rsidR="00A36D9D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и 202</w:t>
      </w:r>
      <w:r w:rsidR="00A36D9D" w:rsidRPr="00A36D9D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годов: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прогнозируемый общий объем доходов бюджета Гатчинского муниципального района на 20</w:t>
      </w:r>
      <w:r w:rsidR="00A36D9D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год  в сумме </w:t>
      </w:r>
      <w:r w:rsidR="00A36D9D" w:rsidRPr="00A36D9D">
        <w:rPr>
          <w:sz w:val="28"/>
          <w:szCs w:val="28"/>
        </w:rPr>
        <w:t>5 730 768,5</w:t>
      </w:r>
      <w:r w:rsidRPr="00A36D9D">
        <w:rPr>
          <w:sz w:val="28"/>
          <w:szCs w:val="28"/>
        </w:rPr>
        <w:t xml:space="preserve"> тыс. руб. и                               на 202</w:t>
      </w:r>
      <w:r w:rsidR="00A36D9D" w:rsidRPr="00A36D9D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год  в сумме 5</w:t>
      </w:r>
      <w:r w:rsidR="00A36D9D" w:rsidRPr="00A36D9D">
        <w:rPr>
          <w:sz w:val="28"/>
          <w:szCs w:val="28"/>
        </w:rPr>
        <w:t> 896 878,1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общий объем расходов бюджета Гатчинского муниципального района на 20</w:t>
      </w:r>
      <w:r w:rsidR="00A36D9D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год в сумме</w:t>
      </w:r>
      <w:r w:rsidRPr="00A36D9D">
        <w:rPr>
          <w:color w:val="FF0000"/>
          <w:sz w:val="28"/>
          <w:szCs w:val="28"/>
        </w:rPr>
        <w:t xml:space="preserve"> </w:t>
      </w:r>
      <w:r w:rsidR="00A36D9D" w:rsidRPr="00A36D9D">
        <w:rPr>
          <w:sz w:val="28"/>
          <w:szCs w:val="28"/>
        </w:rPr>
        <w:t>5 865 987,6</w:t>
      </w:r>
      <w:r w:rsidRPr="00A36D9D">
        <w:rPr>
          <w:sz w:val="28"/>
          <w:szCs w:val="28"/>
        </w:rPr>
        <w:t xml:space="preserve"> тыс.  руб.,</w:t>
      </w:r>
      <w:r w:rsidRPr="00A36D9D">
        <w:rPr>
          <w:color w:val="FF0000"/>
          <w:sz w:val="28"/>
          <w:szCs w:val="28"/>
        </w:rPr>
        <w:t xml:space="preserve"> </w:t>
      </w:r>
      <w:r w:rsidRPr="00A36D9D">
        <w:rPr>
          <w:sz w:val="28"/>
          <w:szCs w:val="28"/>
        </w:rPr>
        <w:t xml:space="preserve">в том числе условно утвержденные </w:t>
      </w:r>
      <w:r w:rsidRPr="00A36D9D">
        <w:rPr>
          <w:sz w:val="28"/>
          <w:szCs w:val="28"/>
        </w:rPr>
        <w:lastRenderedPageBreak/>
        <w:t xml:space="preserve">расходы в сумме </w:t>
      </w:r>
      <w:r w:rsidR="00A36D9D" w:rsidRPr="00A36D9D">
        <w:rPr>
          <w:sz w:val="28"/>
          <w:szCs w:val="28"/>
        </w:rPr>
        <w:t>64 599,1</w:t>
      </w:r>
      <w:r w:rsidRPr="00A36D9D">
        <w:rPr>
          <w:sz w:val="28"/>
          <w:szCs w:val="28"/>
        </w:rPr>
        <w:t xml:space="preserve"> тыс. руб. и на 202</w:t>
      </w:r>
      <w:r w:rsidR="00A36D9D" w:rsidRPr="00A36D9D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год  в сумме </w:t>
      </w:r>
      <w:r w:rsidR="006B3DD5">
        <w:rPr>
          <w:sz w:val="28"/>
          <w:szCs w:val="28"/>
        </w:rPr>
        <w:t>6 026 511,5</w:t>
      </w:r>
      <w:r w:rsidRPr="00A36D9D">
        <w:rPr>
          <w:sz w:val="28"/>
          <w:szCs w:val="28"/>
        </w:rPr>
        <w:t xml:space="preserve"> тыс. руб., в том числе условно утвержденные расходы в сумме </w:t>
      </w:r>
      <w:r w:rsidR="00A36D9D" w:rsidRPr="00A36D9D">
        <w:rPr>
          <w:sz w:val="28"/>
          <w:szCs w:val="28"/>
        </w:rPr>
        <w:t>137 304,0</w:t>
      </w:r>
      <w:r w:rsidRPr="00A36D9D">
        <w:rPr>
          <w:sz w:val="28"/>
          <w:szCs w:val="28"/>
        </w:rPr>
        <w:t xml:space="preserve"> тыс. руб.;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прогнозируемый дефицит бюджета Гатчинского муниципального района на 20</w:t>
      </w:r>
      <w:r w:rsidR="00A36D9D" w:rsidRPr="00A36D9D">
        <w:rPr>
          <w:sz w:val="28"/>
          <w:szCs w:val="28"/>
        </w:rPr>
        <w:t>20</w:t>
      </w:r>
      <w:r w:rsidRPr="00A36D9D">
        <w:rPr>
          <w:sz w:val="28"/>
          <w:szCs w:val="28"/>
        </w:rPr>
        <w:t xml:space="preserve"> год  в сумме </w:t>
      </w:r>
      <w:r w:rsidR="00A36D9D" w:rsidRPr="00A36D9D">
        <w:rPr>
          <w:sz w:val="28"/>
          <w:szCs w:val="28"/>
        </w:rPr>
        <w:t>135 219,1</w:t>
      </w:r>
      <w:r w:rsidRPr="00A36D9D">
        <w:rPr>
          <w:sz w:val="28"/>
          <w:szCs w:val="28"/>
        </w:rPr>
        <w:t xml:space="preserve"> тыс.  руб. и на 202</w:t>
      </w:r>
      <w:r w:rsidR="00A36D9D" w:rsidRPr="00A36D9D">
        <w:rPr>
          <w:sz w:val="28"/>
          <w:szCs w:val="28"/>
        </w:rPr>
        <w:t>1</w:t>
      </w:r>
      <w:r w:rsidRPr="00A36D9D">
        <w:rPr>
          <w:sz w:val="28"/>
          <w:szCs w:val="28"/>
        </w:rPr>
        <w:t xml:space="preserve"> год  в сумме </w:t>
      </w:r>
      <w:r w:rsidR="00A36D9D" w:rsidRPr="00A36D9D">
        <w:rPr>
          <w:sz w:val="28"/>
          <w:szCs w:val="28"/>
        </w:rPr>
        <w:t>129 633,4</w:t>
      </w:r>
      <w:r w:rsidRPr="00A36D9D">
        <w:rPr>
          <w:sz w:val="28"/>
          <w:szCs w:val="28"/>
        </w:rPr>
        <w:t xml:space="preserve"> тыс. руб.</w:t>
      </w:r>
    </w:p>
    <w:p w:rsidR="008C5663" w:rsidRPr="002A02B1" w:rsidRDefault="008C5663" w:rsidP="008C5663">
      <w:pPr>
        <w:ind w:firstLine="709"/>
        <w:jc w:val="both"/>
        <w:rPr>
          <w:sz w:val="28"/>
          <w:szCs w:val="28"/>
        </w:rPr>
      </w:pPr>
      <w:r w:rsidRPr="00A36D9D">
        <w:rPr>
          <w:sz w:val="28"/>
          <w:szCs w:val="28"/>
        </w:rPr>
        <w:t>3. Утвердить источники финансирования дефицита бюджета Гатчинского муниципального района  на 201</w:t>
      </w:r>
      <w:r w:rsidR="00A36D9D" w:rsidRPr="00A36D9D">
        <w:rPr>
          <w:sz w:val="28"/>
          <w:szCs w:val="28"/>
        </w:rPr>
        <w:t>9</w:t>
      </w:r>
      <w:r w:rsidRPr="00A36D9D">
        <w:rPr>
          <w:sz w:val="28"/>
          <w:szCs w:val="28"/>
        </w:rPr>
        <w:t xml:space="preserve"> год </w:t>
      </w:r>
      <w:r w:rsidRPr="002A02B1">
        <w:rPr>
          <w:sz w:val="28"/>
          <w:szCs w:val="28"/>
        </w:rPr>
        <w:t>согласно приложению 1 к настоящему решению.</w:t>
      </w:r>
    </w:p>
    <w:p w:rsidR="008C5663" w:rsidRPr="00A36D9D" w:rsidRDefault="008C5663" w:rsidP="008C5663">
      <w:pPr>
        <w:ind w:firstLine="709"/>
        <w:jc w:val="both"/>
        <w:rPr>
          <w:sz w:val="28"/>
          <w:szCs w:val="28"/>
        </w:rPr>
      </w:pPr>
      <w:r w:rsidRPr="002A02B1">
        <w:rPr>
          <w:sz w:val="28"/>
          <w:szCs w:val="28"/>
        </w:rPr>
        <w:t>4. Утвердить источники финансирования дефицита бюджета Гатчинского муниципального района на плановый период  20</w:t>
      </w:r>
      <w:r w:rsidR="00A36D9D" w:rsidRPr="002A02B1">
        <w:rPr>
          <w:sz w:val="28"/>
          <w:szCs w:val="28"/>
        </w:rPr>
        <w:t>20</w:t>
      </w:r>
      <w:r w:rsidRPr="002A02B1">
        <w:rPr>
          <w:sz w:val="28"/>
          <w:szCs w:val="28"/>
        </w:rPr>
        <w:t xml:space="preserve">  и 202</w:t>
      </w:r>
      <w:r w:rsidR="00A36D9D" w:rsidRPr="002A02B1">
        <w:rPr>
          <w:sz w:val="28"/>
          <w:szCs w:val="28"/>
        </w:rPr>
        <w:t>1</w:t>
      </w:r>
      <w:r w:rsidRPr="002A02B1">
        <w:rPr>
          <w:sz w:val="28"/>
          <w:szCs w:val="28"/>
        </w:rPr>
        <w:t xml:space="preserve">  годов согласно приложению 2 к настоящему решению.</w:t>
      </w:r>
    </w:p>
    <w:p w:rsidR="008C5663" w:rsidRPr="00A36D9D" w:rsidRDefault="008C5663" w:rsidP="008C5663">
      <w:pPr>
        <w:ind w:firstLine="708"/>
        <w:jc w:val="both"/>
        <w:rPr>
          <w:b/>
          <w:bCs/>
          <w:sz w:val="16"/>
          <w:szCs w:val="16"/>
          <w:highlight w:val="cyan"/>
        </w:rPr>
      </w:pPr>
    </w:p>
    <w:p w:rsidR="008C5663" w:rsidRPr="00C30DBF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A36D9D">
        <w:rPr>
          <w:b/>
          <w:bCs/>
          <w:sz w:val="28"/>
          <w:szCs w:val="28"/>
        </w:rPr>
        <w:t>Статья 2. Доходы бюджета Гатчинского муниципального района на 201</w:t>
      </w:r>
      <w:r w:rsidR="00A36D9D" w:rsidRPr="00A36D9D">
        <w:rPr>
          <w:b/>
          <w:bCs/>
          <w:sz w:val="28"/>
          <w:szCs w:val="28"/>
        </w:rPr>
        <w:t>9</w:t>
      </w:r>
      <w:r w:rsidRPr="00A36D9D">
        <w:rPr>
          <w:b/>
          <w:bCs/>
          <w:sz w:val="28"/>
          <w:szCs w:val="28"/>
        </w:rPr>
        <w:t xml:space="preserve"> год и </w:t>
      </w:r>
      <w:r w:rsidR="00A36D9D" w:rsidRPr="00A36D9D">
        <w:rPr>
          <w:b/>
          <w:bCs/>
          <w:sz w:val="28"/>
          <w:szCs w:val="28"/>
        </w:rPr>
        <w:t xml:space="preserve">на </w:t>
      </w:r>
      <w:r w:rsidRPr="00A36D9D">
        <w:rPr>
          <w:b/>
          <w:bCs/>
          <w:sz w:val="28"/>
          <w:szCs w:val="28"/>
        </w:rPr>
        <w:t>плановый период 20</w:t>
      </w:r>
      <w:r w:rsidR="00A36D9D" w:rsidRPr="00A36D9D">
        <w:rPr>
          <w:b/>
          <w:bCs/>
          <w:sz w:val="28"/>
          <w:szCs w:val="28"/>
        </w:rPr>
        <w:t>20</w:t>
      </w:r>
      <w:r w:rsidRPr="00A36D9D">
        <w:rPr>
          <w:b/>
          <w:bCs/>
          <w:sz w:val="28"/>
          <w:szCs w:val="28"/>
        </w:rPr>
        <w:t xml:space="preserve"> и 202</w:t>
      </w:r>
      <w:r w:rsidR="00A36D9D" w:rsidRPr="00A36D9D">
        <w:rPr>
          <w:b/>
          <w:bCs/>
          <w:sz w:val="28"/>
          <w:szCs w:val="28"/>
        </w:rPr>
        <w:t>1</w:t>
      </w:r>
      <w:r w:rsidRPr="00A36D9D">
        <w:rPr>
          <w:b/>
          <w:bCs/>
          <w:sz w:val="28"/>
          <w:szCs w:val="28"/>
        </w:rPr>
        <w:t xml:space="preserve">  годов</w:t>
      </w:r>
    </w:p>
    <w:p w:rsidR="008C5663" w:rsidRPr="00EC7B21" w:rsidRDefault="008C5663" w:rsidP="008C5663">
      <w:pPr>
        <w:ind w:firstLine="709"/>
        <w:jc w:val="both"/>
        <w:rPr>
          <w:sz w:val="28"/>
          <w:szCs w:val="28"/>
        </w:rPr>
      </w:pPr>
      <w:r w:rsidRPr="00EC7B21">
        <w:rPr>
          <w:sz w:val="28"/>
          <w:szCs w:val="28"/>
        </w:rPr>
        <w:t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201</w:t>
      </w:r>
      <w:r w:rsidR="00AF7561" w:rsidRPr="00EC7B21">
        <w:rPr>
          <w:sz w:val="28"/>
          <w:szCs w:val="28"/>
        </w:rPr>
        <w:t>9</w:t>
      </w:r>
      <w:r w:rsidRPr="00EC7B21">
        <w:rPr>
          <w:sz w:val="28"/>
          <w:szCs w:val="28"/>
        </w:rPr>
        <w:t xml:space="preserve"> год согласно приложению 3 к настоящему решению, прогнозируемые поступления доходов  на  плановый период  20</w:t>
      </w:r>
      <w:r w:rsidR="00AF7561" w:rsidRPr="00EC7B21">
        <w:rPr>
          <w:sz w:val="28"/>
          <w:szCs w:val="28"/>
        </w:rPr>
        <w:t>20</w:t>
      </w:r>
      <w:r w:rsidRPr="00EC7B21">
        <w:rPr>
          <w:sz w:val="28"/>
          <w:szCs w:val="28"/>
        </w:rPr>
        <w:t xml:space="preserve">  и 202</w:t>
      </w:r>
      <w:r w:rsidR="00AF7561" w:rsidRPr="00EC7B21">
        <w:rPr>
          <w:sz w:val="28"/>
          <w:szCs w:val="28"/>
        </w:rPr>
        <w:t>1</w:t>
      </w:r>
      <w:r w:rsidRPr="00EC7B21">
        <w:rPr>
          <w:sz w:val="28"/>
          <w:szCs w:val="28"/>
        </w:rPr>
        <w:t xml:space="preserve">  годов согласно приложению 4 к настоящему решению.</w:t>
      </w:r>
    </w:p>
    <w:p w:rsidR="008C5663" w:rsidRPr="00AF7561" w:rsidRDefault="008C5663" w:rsidP="008C5663">
      <w:pPr>
        <w:ind w:firstLine="709"/>
        <w:jc w:val="both"/>
        <w:rPr>
          <w:sz w:val="28"/>
          <w:szCs w:val="28"/>
        </w:rPr>
      </w:pPr>
      <w:r w:rsidRPr="00EC7B21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 статьей 1 настоящего решения,  безвозмездные поступления  из других бюджетов на 201</w:t>
      </w:r>
      <w:r w:rsidR="00AF7561" w:rsidRPr="00EC7B21">
        <w:rPr>
          <w:sz w:val="28"/>
          <w:szCs w:val="28"/>
        </w:rPr>
        <w:t>9</w:t>
      </w:r>
      <w:r w:rsidRPr="00EC7B21">
        <w:rPr>
          <w:sz w:val="28"/>
          <w:szCs w:val="28"/>
        </w:rPr>
        <w:t xml:space="preserve"> год согласно приложению 5 к настоящему решению, безвозмездные поступления  из других бюджетов  на плановый период  20</w:t>
      </w:r>
      <w:r w:rsidR="00AF7561" w:rsidRPr="00EC7B21">
        <w:rPr>
          <w:sz w:val="28"/>
          <w:szCs w:val="28"/>
        </w:rPr>
        <w:t>20</w:t>
      </w:r>
      <w:r w:rsidRPr="00EC7B21">
        <w:rPr>
          <w:sz w:val="28"/>
          <w:szCs w:val="28"/>
        </w:rPr>
        <w:t xml:space="preserve">  и 202</w:t>
      </w:r>
      <w:r w:rsidR="00AF7561" w:rsidRPr="00EC7B21">
        <w:rPr>
          <w:sz w:val="28"/>
          <w:szCs w:val="28"/>
        </w:rPr>
        <w:t>1</w:t>
      </w:r>
      <w:r w:rsidRPr="00EC7B21">
        <w:rPr>
          <w:sz w:val="28"/>
          <w:szCs w:val="28"/>
        </w:rPr>
        <w:t xml:space="preserve">  годов согласно приложению 6 к настоящему решению.</w:t>
      </w:r>
    </w:p>
    <w:p w:rsidR="008C5663" w:rsidRPr="00A36D9D" w:rsidRDefault="008C5663" w:rsidP="008C5663">
      <w:pPr>
        <w:ind w:firstLine="709"/>
        <w:jc w:val="both"/>
        <w:rPr>
          <w:color w:val="FF0000"/>
          <w:sz w:val="16"/>
          <w:szCs w:val="16"/>
          <w:highlight w:val="cyan"/>
        </w:rPr>
      </w:pPr>
    </w:p>
    <w:p w:rsidR="008C5663" w:rsidRPr="00AF7561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2" w:name="_Toc164233563"/>
      <w:r w:rsidRPr="00AF7561">
        <w:rPr>
          <w:b/>
          <w:bCs/>
          <w:sz w:val="28"/>
          <w:szCs w:val="28"/>
        </w:rPr>
        <w:t xml:space="preserve">Статья 3. </w:t>
      </w:r>
      <w:bookmarkEnd w:id="2"/>
      <w:r w:rsidRPr="00AF7561">
        <w:rPr>
          <w:b/>
          <w:bCs/>
          <w:sz w:val="28"/>
          <w:szCs w:val="28"/>
        </w:rPr>
        <w:t xml:space="preserve"> Главные администраторы доходов бюджета Гатчинского муниципального района и главные администраторы источников финансирования дефицита  бюджета  Гатчинского муниципального района</w:t>
      </w:r>
    </w:p>
    <w:p w:rsidR="008C5663" w:rsidRPr="00911C51" w:rsidRDefault="008C5663" w:rsidP="008C5663">
      <w:pPr>
        <w:ind w:firstLine="709"/>
        <w:jc w:val="both"/>
        <w:rPr>
          <w:sz w:val="28"/>
          <w:szCs w:val="28"/>
        </w:rPr>
      </w:pPr>
      <w:r w:rsidRPr="00AF7561">
        <w:rPr>
          <w:sz w:val="28"/>
          <w:szCs w:val="28"/>
        </w:rPr>
        <w:t xml:space="preserve">1. Утвердить перечень и коды главных администраторов доходов бюджета Гатчинского муниципального района </w:t>
      </w:r>
      <w:r w:rsidRPr="00911C51">
        <w:rPr>
          <w:sz w:val="28"/>
          <w:szCs w:val="28"/>
        </w:rPr>
        <w:t>согласно приложению 7 к настоящему решению.</w:t>
      </w:r>
    </w:p>
    <w:p w:rsidR="008C5663" w:rsidRPr="00AF7561" w:rsidRDefault="008C5663" w:rsidP="008C5663">
      <w:pPr>
        <w:ind w:firstLine="709"/>
        <w:jc w:val="both"/>
        <w:rPr>
          <w:sz w:val="28"/>
          <w:szCs w:val="28"/>
        </w:rPr>
      </w:pPr>
      <w:r w:rsidRPr="00911C51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Гатчинского муниципального района  согласно  приложению 8 к настоящему решению.</w:t>
      </w:r>
    </w:p>
    <w:p w:rsidR="008C5663" w:rsidRPr="00A36D9D" w:rsidRDefault="008C5663" w:rsidP="008C5663">
      <w:pPr>
        <w:ind w:firstLine="709"/>
        <w:jc w:val="both"/>
        <w:rPr>
          <w:b/>
          <w:bCs/>
          <w:sz w:val="16"/>
          <w:szCs w:val="16"/>
          <w:highlight w:val="cyan"/>
        </w:rPr>
      </w:pPr>
      <w:bookmarkStart w:id="3" w:name="_Toc164233587"/>
    </w:p>
    <w:p w:rsidR="008C5663" w:rsidRPr="00337939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337939">
        <w:rPr>
          <w:b/>
          <w:bCs/>
          <w:sz w:val="28"/>
          <w:szCs w:val="28"/>
        </w:rPr>
        <w:t xml:space="preserve">Статья 4. </w:t>
      </w:r>
      <w:bookmarkEnd w:id="3"/>
      <w:r w:rsidRPr="00337939">
        <w:rPr>
          <w:b/>
          <w:bCs/>
          <w:sz w:val="28"/>
          <w:szCs w:val="28"/>
        </w:rPr>
        <w:t>Особенности администрирования доходов бюджета Гатчинского муниципального района в 201</w:t>
      </w:r>
      <w:r w:rsidR="00337939" w:rsidRPr="00337939">
        <w:rPr>
          <w:b/>
          <w:bCs/>
          <w:sz w:val="28"/>
          <w:szCs w:val="28"/>
        </w:rPr>
        <w:t>9</w:t>
      </w:r>
      <w:r w:rsidRPr="00337939">
        <w:rPr>
          <w:b/>
          <w:bCs/>
          <w:sz w:val="28"/>
          <w:szCs w:val="28"/>
        </w:rPr>
        <w:t xml:space="preserve"> году </w:t>
      </w:r>
    </w:p>
    <w:p w:rsidR="008C5663" w:rsidRPr="00A36D9D" w:rsidRDefault="008C5663" w:rsidP="008C5663">
      <w:pPr>
        <w:ind w:firstLine="709"/>
        <w:jc w:val="both"/>
        <w:rPr>
          <w:b/>
          <w:bCs/>
          <w:sz w:val="28"/>
          <w:szCs w:val="28"/>
          <w:highlight w:val="cyan"/>
        </w:rPr>
      </w:pPr>
    </w:p>
    <w:p w:rsidR="008C5663" w:rsidRPr="005A46A9" w:rsidRDefault="008C5663" w:rsidP="008C5663">
      <w:pPr>
        <w:ind w:firstLine="709"/>
        <w:jc w:val="both"/>
        <w:rPr>
          <w:sz w:val="28"/>
          <w:szCs w:val="28"/>
        </w:rPr>
      </w:pPr>
      <w:r w:rsidRPr="00E42CEB">
        <w:rPr>
          <w:sz w:val="28"/>
          <w:szCs w:val="28"/>
        </w:rPr>
        <w:t xml:space="preserve">1. Установить нормативы распределения доходов в бюджет Гатчинского муниципального района, не утвержденные Бюджетным кодексом Российской Федерации, федеральными законами Российской Федерации и законами субъектов Российской Федерации, </w:t>
      </w:r>
      <w:r w:rsidRPr="005A46A9">
        <w:rPr>
          <w:sz w:val="28"/>
          <w:szCs w:val="28"/>
        </w:rPr>
        <w:t>согласно приложению  9 к настоящему решению.</w:t>
      </w:r>
    </w:p>
    <w:p w:rsidR="008C5663" w:rsidRPr="005A46A9" w:rsidRDefault="008C5663" w:rsidP="008C5663">
      <w:pPr>
        <w:pStyle w:val="a3"/>
      </w:pPr>
      <w:r w:rsidRPr="005A46A9">
        <w:t xml:space="preserve">2. </w:t>
      </w:r>
      <w:bookmarkStart w:id="4" w:name="sub_601"/>
      <w:r w:rsidRPr="005A46A9">
        <w:t>Установить, что задолженность по отмененным федеральным налогам и сборам, местным налогам и сборам, поступающим в бюджет  Гатчинского муниципального района, зачисляются в бюджет  Гатчинского муниципального района.</w:t>
      </w:r>
    </w:p>
    <w:p w:rsidR="008C5663" w:rsidRPr="00E42CEB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5" w:name="_Toc164233586"/>
      <w:bookmarkEnd w:id="4"/>
      <w:r w:rsidRPr="005A46A9">
        <w:rPr>
          <w:sz w:val="28"/>
          <w:szCs w:val="28"/>
        </w:rPr>
        <w:lastRenderedPageBreak/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8" w:history="1">
        <w:r w:rsidRPr="005A46A9">
          <w:rPr>
            <w:sz w:val="28"/>
            <w:szCs w:val="28"/>
          </w:rPr>
          <w:t>приложению</w:t>
        </w:r>
      </w:hyperlink>
      <w:r w:rsidRPr="005A46A9">
        <w:t xml:space="preserve"> </w:t>
      </w:r>
      <w:r w:rsidRPr="005A46A9">
        <w:rPr>
          <w:sz w:val="28"/>
          <w:szCs w:val="28"/>
        </w:rPr>
        <w:t>10 к настоящему решению</w:t>
      </w:r>
      <w:r w:rsidRPr="005A46A9">
        <w:t>.</w:t>
      </w:r>
    </w:p>
    <w:p w:rsidR="008C5663" w:rsidRPr="00E42CEB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E42CEB">
        <w:t xml:space="preserve">4. </w:t>
      </w:r>
      <w:r w:rsidRPr="00E42CEB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поселений, принять функции администрирования отдельных видов доходов городских и сельских поселений,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8C5663" w:rsidRPr="00A36D9D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  <w:highlight w:val="cyan"/>
        </w:rPr>
      </w:pPr>
    </w:p>
    <w:p w:rsidR="008C5663" w:rsidRPr="00E42CEB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E42CEB">
        <w:rPr>
          <w:b/>
          <w:bCs/>
          <w:sz w:val="28"/>
          <w:szCs w:val="28"/>
        </w:rPr>
        <w:t>Статья 5. Бюджетные ассигнования бюджета Гатчинского муниципального района  на 201</w:t>
      </w:r>
      <w:r w:rsidR="00E42CEB" w:rsidRPr="00E42CEB">
        <w:rPr>
          <w:b/>
          <w:bCs/>
          <w:sz w:val="28"/>
          <w:szCs w:val="28"/>
        </w:rPr>
        <w:t>9</w:t>
      </w:r>
      <w:r w:rsidRPr="00E42CEB">
        <w:rPr>
          <w:b/>
          <w:bCs/>
          <w:sz w:val="28"/>
          <w:szCs w:val="28"/>
        </w:rPr>
        <w:t xml:space="preserve"> год и </w:t>
      </w:r>
      <w:r w:rsidR="00E42CEB" w:rsidRPr="00E42CEB">
        <w:rPr>
          <w:b/>
          <w:bCs/>
          <w:sz w:val="28"/>
          <w:szCs w:val="28"/>
        </w:rPr>
        <w:t xml:space="preserve">на </w:t>
      </w:r>
      <w:r w:rsidRPr="00E42CEB">
        <w:rPr>
          <w:b/>
          <w:bCs/>
          <w:sz w:val="28"/>
          <w:szCs w:val="28"/>
        </w:rPr>
        <w:t>плановый период 20</w:t>
      </w:r>
      <w:r w:rsidR="00E42CEB" w:rsidRPr="00E42CEB">
        <w:rPr>
          <w:b/>
          <w:bCs/>
          <w:sz w:val="28"/>
          <w:szCs w:val="28"/>
        </w:rPr>
        <w:t>20</w:t>
      </w:r>
      <w:r w:rsidRPr="00E42CEB">
        <w:rPr>
          <w:b/>
          <w:bCs/>
          <w:sz w:val="28"/>
          <w:szCs w:val="28"/>
        </w:rPr>
        <w:t xml:space="preserve"> и 202</w:t>
      </w:r>
      <w:r w:rsidR="00E42CEB" w:rsidRPr="00E42CEB">
        <w:rPr>
          <w:b/>
          <w:bCs/>
          <w:sz w:val="28"/>
          <w:szCs w:val="28"/>
        </w:rPr>
        <w:t>1</w:t>
      </w:r>
      <w:r w:rsidRPr="00E42CEB">
        <w:rPr>
          <w:b/>
          <w:bCs/>
          <w:sz w:val="28"/>
          <w:szCs w:val="28"/>
        </w:rPr>
        <w:t xml:space="preserve">  годов</w:t>
      </w:r>
    </w:p>
    <w:p w:rsidR="008C5663" w:rsidRPr="00E42CEB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E42CEB">
        <w:rPr>
          <w:sz w:val="28"/>
          <w:szCs w:val="28"/>
        </w:rPr>
        <w:t>Утвердить в пределах общего объема расходов, утвержденного статьей 1 настоящего  решения,  распределение бюджетных ассигнований по разделам и подразделам классификации расходов бюджетов  на 201</w:t>
      </w:r>
      <w:r w:rsidR="00E42CEB" w:rsidRPr="00E42CEB">
        <w:rPr>
          <w:sz w:val="28"/>
          <w:szCs w:val="28"/>
        </w:rPr>
        <w:t>9</w:t>
      </w:r>
      <w:r w:rsidRPr="00E42CEB">
        <w:rPr>
          <w:sz w:val="28"/>
          <w:szCs w:val="28"/>
        </w:rPr>
        <w:t xml:space="preserve"> год  согласно </w:t>
      </w:r>
      <w:r w:rsidRPr="00401AC3">
        <w:rPr>
          <w:sz w:val="28"/>
          <w:szCs w:val="28"/>
        </w:rPr>
        <w:t xml:space="preserve">приложению </w:t>
      </w:r>
      <w:r w:rsidR="00E42CEB" w:rsidRPr="00401AC3">
        <w:rPr>
          <w:sz w:val="28"/>
          <w:szCs w:val="28"/>
        </w:rPr>
        <w:t>11</w:t>
      </w:r>
      <w:r w:rsidRPr="00401AC3">
        <w:rPr>
          <w:sz w:val="28"/>
          <w:szCs w:val="28"/>
        </w:rPr>
        <w:t xml:space="preserve"> к настоящему решению, на  плановый период  20</w:t>
      </w:r>
      <w:r w:rsidR="00E42CEB" w:rsidRPr="00401AC3">
        <w:rPr>
          <w:sz w:val="28"/>
          <w:szCs w:val="28"/>
        </w:rPr>
        <w:t>20</w:t>
      </w:r>
      <w:r w:rsidRPr="00401AC3">
        <w:rPr>
          <w:sz w:val="28"/>
          <w:szCs w:val="28"/>
        </w:rPr>
        <w:t xml:space="preserve">  и 202</w:t>
      </w:r>
      <w:r w:rsidR="00E42CEB" w:rsidRPr="00401AC3">
        <w:rPr>
          <w:sz w:val="28"/>
          <w:szCs w:val="28"/>
        </w:rPr>
        <w:t>1</w:t>
      </w:r>
      <w:r w:rsidRPr="00401AC3">
        <w:rPr>
          <w:sz w:val="28"/>
          <w:szCs w:val="28"/>
        </w:rPr>
        <w:t xml:space="preserve">  годов согласно приложению 12 к настоящему решению.</w:t>
      </w:r>
      <w:r w:rsidRPr="00E42CEB">
        <w:rPr>
          <w:sz w:val="28"/>
          <w:szCs w:val="28"/>
        </w:rPr>
        <w:t xml:space="preserve"> </w:t>
      </w:r>
    </w:p>
    <w:p w:rsidR="008C5663" w:rsidRPr="00D00D9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E42CEB">
        <w:rPr>
          <w:sz w:val="28"/>
          <w:szCs w:val="28"/>
        </w:rPr>
        <w:t xml:space="preserve"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 видов расходов, разделам </w:t>
      </w:r>
      <w:r w:rsidRPr="00D00D96">
        <w:rPr>
          <w:sz w:val="28"/>
          <w:szCs w:val="28"/>
        </w:rPr>
        <w:t>и подразделам классификации расходов бюджетов на 201</w:t>
      </w:r>
      <w:r w:rsidR="00E42CEB" w:rsidRPr="00D00D96">
        <w:rPr>
          <w:sz w:val="28"/>
          <w:szCs w:val="28"/>
        </w:rPr>
        <w:t>9</w:t>
      </w:r>
      <w:r w:rsidRPr="00D00D96">
        <w:rPr>
          <w:sz w:val="28"/>
          <w:szCs w:val="28"/>
        </w:rPr>
        <w:t xml:space="preserve"> год  согласно приложению 13 к настоящему решению, на плановый период  20</w:t>
      </w:r>
      <w:r w:rsidR="00E42CEB" w:rsidRPr="00D00D96">
        <w:rPr>
          <w:sz w:val="28"/>
          <w:szCs w:val="28"/>
        </w:rPr>
        <w:t>20</w:t>
      </w:r>
      <w:r w:rsidRPr="00D00D96">
        <w:rPr>
          <w:sz w:val="28"/>
          <w:szCs w:val="28"/>
        </w:rPr>
        <w:t xml:space="preserve">  и 202</w:t>
      </w:r>
      <w:r w:rsidR="00E42CEB" w:rsidRPr="00D00D96">
        <w:rPr>
          <w:sz w:val="28"/>
          <w:szCs w:val="28"/>
        </w:rPr>
        <w:t>1</w:t>
      </w:r>
      <w:r w:rsidRPr="00D00D96">
        <w:rPr>
          <w:sz w:val="28"/>
          <w:szCs w:val="28"/>
        </w:rPr>
        <w:t xml:space="preserve">  годов согласно приложению 14 к настоящему решению. </w:t>
      </w:r>
    </w:p>
    <w:p w:rsidR="008C5663" w:rsidRPr="00D00D96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D00D96">
        <w:rPr>
          <w:sz w:val="28"/>
          <w:szCs w:val="28"/>
        </w:rPr>
        <w:t>Утвердить ведомственную структуру расходов бюджета Гатчинского муниципального района  на 201</w:t>
      </w:r>
      <w:r w:rsidR="00E42CEB" w:rsidRPr="00D00D96">
        <w:rPr>
          <w:sz w:val="28"/>
          <w:szCs w:val="28"/>
        </w:rPr>
        <w:t>9</w:t>
      </w:r>
      <w:r w:rsidRPr="00D00D96">
        <w:rPr>
          <w:sz w:val="28"/>
          <w:szCs w:val="28"/>
        </w:rPr>
        <w:t xml:space="preserve"> год </w:t>
      </w:r>
      <w:r w:rsidRPr="00D00D96">
        <w:rPr>
          <w:b/>
          <w:bCs/>
          <w:sz w:val="28"/>
          <w:szCs w:val="28"/>
        </w:rPr>
        <w:t xml:space="preserve"> </w:t>
      </w:r>
      <w:r w:rsidRPr="00D00D96">
        <w:rPr>
          <w:sz w:val="28"/>
          <w:szCs w:val="28"/>
        </w:rPr>
        <w:t>согласно приложению  15 к настоящему решению, на плановый период  20</w:t>
      </w:r>
      <w:r w:rsidR="00E42CEB" w:rsidRPr="00D00D96">
        <w:rPr>
          <w:sz w:val="28"/>
          <w:szCs w:val="28"/>
        </w:rPr>
        <w:t>20</w:t>
      </w:r>
      <w:r w:rsidRPr="00D00D96">
        <w:rPr>
          <w:sz w:val="28"/>
          <w:szCs w:val="28"/>
        </w:rPr>
        <w:t xml:space="preserve">  и 202</w:t>
      </w:r>
      <w:r w:rsidR="00E42CEB" w:rsidRPr="00D00D96">
        <w:rPr>
          <w:sz w:val="28"/>
          <w:szCs w:val="28"/>
        </w:rPr>
        <w:t>1</w:t>
      </w:r>
      <w:r w:rsidRPr="00D00D96">
        <w:rPr>
          <w:sz w:val="28"/>
          <w:szCs w:val="28"/>
        </w:rPr>
        <w:t xml:space="preserve">  годов согласно приложению 16 к настоящему решению. </w:t>
      </w:r>
    </w:p>
    <w:bookmarkEnd w:id="5"/>
    <w:p w:rsidR="008C5663" w:rsidRPr="003E5199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8C5663" w:rsidRPr="003E519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201</w:t>
      </w:r>
      <w:r w:rsidR="003E5199" w:rsidRPr="003E5199">
        <w:rPr>
          <w:sz w:val="28"/>
          <w:szCs w:val="28"/>
        </w:rPr>
        <w:t>9</w:t>
      </w:r>
      <w:r w:rsidRPr="003E5199">
        <w:rPr>
          <w:sz w:val="28"/>
          <w:szCs w:val="28"/>
        </w:rPr>
        <w:t xml:space="preserve"> год в сумме   </w:t>
      </w:r>
      <w:r w:rsidR="00D00D96">
        <w:rPr>
          <w:sz w:val="28"/>
          <w:szCs w:val="28"/>
        </w:rPr>
        <w:t>72 046,6</w:t>
      </w:r>
      <w:r w:rsidRPr="003E5199">
        <w:rPr>
          <w:sz w:val="28"/>
          <w:szCs w:val="28"/>
        </w:rPr>
        <w:t xml:space="preserve"> тыс.руб.; </w:t>
      </w:r>
    </w:p>
    <w:p w:rsidR="008C5663" w:rsidRPr="003E519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</w:t>
      </w:r>
      <w:r w:rsidR="003E5199" w:rsidRPr="003E5199">
        <w:rPr>
          <w:sz w:val="28"/>
          <w:szCs w:val="28"/>
        </w:rPr>
        <w:t>20</w:t>
      </w:r>
      <w:r w:rsidRPr="003E5199">
        <w:rPr>
          <w:sz w:val="28"/>
          <w:szCs w:val="28"/>
        </w:rPr>
        <w:t xml:space="preserve"> год в сумме   </w:t>
      </w:r>
      <w:r w:rsidR="00D00D96">
        <w:rPr>
          <w:sz w:val="28"/>
          <w:szCs w:val="28"/>
        </w:rPr>
        <w:t>71 938,6</w:t>
      </w:r>
      <w:r w:rsidRPr="003E5199">
        <w:rPr>
          <w:sz w:val="28"/>
          <w:szCs w:val="28"/>
        </w:rPr>
        <w:t xml:space="preserve"> тыс.руб.;</w:t>
      </w:r>
    </w:p>
    <w:p w:rsidR="008C5663" w:rsidRPr="003E519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202</w:t>
      </w:r>
      <w:r w:rsidR="003E5199" w:rsidRPr="003E5199">
        <w:rPr>
          <w:sz w:val="28"/>
          <w:szCs w:val="28"/>
        </w:rPr>
        <w:t>1</w:t>
      </w:r>
      <w:r w:rsidRPr="003E5199">
        <w:rPr>
          <w:sz w:val="28"/>
          <w:szCs w:val="28"/>
        </w:rPr>
        <w:t xml:space="preserve"> год в сумме   </w:t>
      </w:r>
      <w:r w:rsidR="00D00D96">
        <w:rPr>
          <w:sz w:val="28"/>
          <w:szCs w:val="28"/>
        </w:rPr>
        <w:t>70 083,9</w:t>
      </w:r>
      <w:r w:rsidRPr="003E5199">
        <w:rPr>
          <w:sz w:val="28"/>
          <w:szCs w:val="28"/>
        </w:rPr>
        <w:t xml:space="preserve"> тыс.руб.</w:t>
      </w:r>
    </w:p>
    <w:p w:rsidR="008C5663" w:rsidRPr="003E5199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6" w:name="_Toc164233597"/>
      <w:r w:rsidRPr="003E5199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8C5663" w:rsidRPr="003E5199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201</w:t>
      </w:r>
      <w:r w:rsidR="003E5199" w:rsidRPr="003E5199">
        <w:rPr>
          <w:sz w:val="28"/>
          <w:szCs w:val="28"/>
        </w:rPr>
        <w:t>9</w:t>
      </w:r>
      <w:r w:rsidRPr="003E5199">
        <w:rPr>
          <w:sz w:val="28"/>
          <w:szCs w:val="28"/>
        </w:rPr>
        <w:t xml:space="preserve"> год в сумме   </w:t>
      </w:r>
      <w:r w:rsidR="00D5265A">
        <w:rPr>
          <w:sz w:val="28"/>
          <w:szCs w:val="28"/>
        </w:rPr>
        <w:t>10 000,0</w:t>
      </w:r>
      <w:r w:rsidR="003E5199" w:rsidRPr="003E5199">
        <w:rPr>
          <w:sz w:val="28"/>
          <w:szCs w:val="28"/>
        </w:rPr>
        <w:t xml:space="preserve"> </w:t>
      </w:r>
      <w:r w:rsidRPr="003E5199">
        <w:rPr>
          <w:sz w:val="28"/>
          <w:szCs w:val="28"/>
        </w:rPr>
        <w:t xml:space="preserve">тыс.руб.; </w:t>
      </w:r>
    </w:p>
    <w:p w:rsidR="008C5663" w:rsidRPr="003E5199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</w:t>
      </w:r>
      <w:r w:rsidR="003E5199" w:rsidRPr="003E5199">
        <w:rPr>
          <w:sz w:val="28"/>
          <w:szCs w:val="28"/>
        </w:rPr>
        <w:t>20</w:t>
      </w:r>
      <w:r w:rsidRPr="003E5199">
        <w:rPr>
          <w:sz w:val="28"/>
          <w:szCs w:val="28"/>
        </w:rPr>
        <w:t xml:space="preserve"> год в сумме   </w:t>
      </w:r>
      <w:r w:rsidR="00D5265A">
        <w:rPr>
          <w:sz w:val="28"/>
          <w:szCs w:val="28"/>
        </w:rPr>
        <w:t>10 000,0</w:t>
      </w:r>
      <w:r w:rsidRPr="003E5199">
        <w:rPr>
          <w:sz w:val="28"/>
          <w:szCs w:val="28"/>
        </w:rPr>
        <w:t xml:space="preserve"> тыс.руб.; </w:t>
      </w:r>
    </w:p>
    <w:p w:rsidR="008C5663" w:rsidRPr="003E5199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на 202</w:t>
      </w:r>
      <w:r w:rsidR="003E5199" w:rsidRPr="003E5199">
        <w:rPr>
          <w:sz w:val="28"/>
          <w:szCs w:val="28"/>
        </w:rPr>
        <w:t>1</w:t>
      </w:r>
      <w:r w:rsidRPr="003E5199">
        <w:rPr>
          <w:sz w:val="28"/>
          <w:szCs w:val="28"/>
        </w:rPr>
        <w:t xml:space="preserve"> год в сумме   </w:t>
      </w:r>
      <w:r w:rsidR="00D5265A">
        <w:rPr>
          <w:sz w:val="28"/>
          <w:szCs w:val="28"/>
        </w:rPr>
        <w:t>10 000,0</w:t>
      </w:r>
      <w:r w:rsidRPr="003E5199">
        <w:rPr>
          <w:sz w:val="28"/>
          <w:szCs w:val="28"/>
        </w:rPr>
        <w:t xml:space="preserve"> тыс.руб.</w:t>
      </w:r>
    </w:p>
    <w:p w:rsidR="008C5663" w:rsidRPr="003E5199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3E5199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утверждаемым постановлением администрации  Гатчинского муниципального района, в рамках непрограммных расходов бюджета.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201</w:t>
      </w:r>
      <w:r w:rsidR="003E5199" w:rsidRPr="003E5199">
        <w:rPr>
          <w:sz w:val="28"/>
          <w:szCs w:val="28"/>
        </w:rPr>
        <w:t>9</w:t>
      </w:r>
      <w:r w:rsidRPr="003E5199">
        <w:rPr>
          <w:sz w:val="28"/>
          <w:szCs w:val="28"/>
        </w:rPr>
        <w:t xml:space="preserve"> год</w:t>
      </w:r>
      <w:r w:rsidR="00A55C94" w:rsidRPr="003E5199">
        <w:rPr>
          <w:sz w:val="28"/>
          <w:szCs w:val="28"/>
        </w:rPr>
        <w:t xml:space="preserve"> и плановый период 20</w:t>
      </w:r>
      <w:r w:rsidR="003E5199" w:rsidRPr="003E5199">
        <w:rPr>
          <w:sz w:val="28"/>
          <w:szCs w:val="28"/>
        </w:rPr>
        <w:t>20</w:t>
      </w:r>
      <w:r w:rsidR="00A55C94" w:rsidRPr="003E5199">
        <w:rPr>
          <w:sz w:val="28"/>
          <w:szCs w:val="28"/>
        </w:rPr>
        <w:t xml:space="preserve"> и 202</w:t>
      </w:r>
      <w:r w:rsidR="003E5199" w:rsidRPr="003E5199">
        <w:rPr>
          <w:sz w:val="28"/>
          <w:szCs w:val="28"/>
        </w:rPr>
        <w:t>1</w:t>
      </w:r>
      <w:r w:rsidR="00A55C94" w:rsidRPr="003E5199">
        <w:rPr>
          <w:sz w:val="28"/>
          <w:szCs w:val="28"/>
        </w:rPr>
        <w:t xml:space="preserve"> годов</w:t>
      </w:r>
      <w:r w:rsidRPr="003E5199">
        <w:rPr>
          <w:sz w:val="28"/>
          <w:szCs w:val="28"/>
        </w:rPr>
        <w:t xml:space="preserve"> </w:t>
      </w:r>
      <w:r w:rsidRPr="00164351">
        <w:rPr>
          <w:sz w:val="28"/>
          <w:szCs w:val="28"/>
        </w:rPr>
        <w:t xml:space="preserve">согласно приложению 17 к настоящему решению. Порядок осуществления бюджетных инвестиций в форме капитальных вложений и предоставления субсидий на осуществление капитальных вложений  в объекты муниципальной </w:t>
      </w:r>
      <w:r w:rsidRPr="00164351">
        <w:rPr>
          <w:sz w:val="28"/>
          <w:szCs w:val="28"/>
        </w:rPr>
        <w:lastRenderedPageBreak/>
        <w:t>собственности Гатчинского муниципального района утверждается постановлением администрации  Гатчинского муниципального района.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64351">
        <w:rPr>
          <w:sz w:val="28"/>
          <w:szCs w:val="28"/>
        </w:rPr>
        <w:t>Утвердить перечень главных распорядителей бюджетных средств Гатчинского муниципального района  согласно приложению 18 к настоящему решению.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164351">
        <w:rPr>
          <w:sz w:val="28"/>
          <w:szCs w:val="28"/>
        </w:rPr>
        <w:t>Утвердить перечень учреждений - участников  бюджетного процесса  Гатчинского муниципального района  - согласно приложению 19 к настоящему решению.</w:t>
      </w:r>
    </w:p>
    <w:p w:rsidR="008C5663" w:rsidRPr="00164351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164351">
        <w:rPr>
          <w:sz w:val="28"/>
          <w:szCs w:val="28"/>
        </w:rPr>
        <w:t>Утвердить перечень учреждений - неучастников  бюджетного процесса  Гатчинского муниципального района  - согласно приложению 20 к настоящему решению.</w:t>
      </w:r>
    </w:p>
    <w:p w:rsidR="008C5663" w:rsidRPr="003E5199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3E5199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10.1. В рамках </w:t>
      </w:r>
      <w:r w:rsidR="00C70DDB" w:rsidRPr="00B41846">
        <w:rPr>
          <w:sz w:val="28"/>
          <w:szCs w:val="28"/>
        </w:rPr>
        <w:t xml:space="preserve">реализации </w:t>
      </w:r>
      <w:r w:rsidRPr="00B41846">
        <w:rPr>
          <w:sz w:val="28"/>
          <w:szCs w:val="28"/>
        </w:rPr>
        <w:t>подпрограммы «Поддержка социально-ориентированных некоммерческих организаций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социальных проектов;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и некоммерческим организациям на оказание финансовой помощи инициативным группам граждан;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8C5663" w:rsidRPr="00B41846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B41846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8C5663" w:rsidRPr="00B41846" w:rsidRDefault="008C5663" w:rsidP="008C5663">
      <w:pPr>
        <w:pStyle w:val="31"/>
      </w:pPr>
      <w:r w:rsidRPr="00B41846">
        <w:t xml:space="preserve"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</w:t>
      </w:r>
      <w:r w:rsidRPr="00B41846">
        <w:lastRenderedPageBreak/>
        <w:t>«Стимулирование экономической активности в Гатчинском муниципальном районе»:</w:t>
      </w:r>
    </w:p>
    <w:p w:rsidR="008C5663" w:rsidRDefault="008C5663" w:rsidP="008C5663">
      <w:pPr>
        <w:pStyle w:val="31"/>
      </w:pPr>
      <w:r w:rsidRPr="00B41846">
        <w:t xml:space="preserve"> - субсидий из бюджета Гатчинского муниципального района муниципальным фондам поддержки малого и среднего предпринимательства.</w:t>
      </w:r>
    </w:p>
    <w:p w:rsidR="00D80A30" w:rsidRDefault="00D80A30" w:rsidP="008C5663">
      <w:pPr>
        <w:pStyle w:val="31"/>
      </w:pPr>
      <w:r>
        <w:t>10.3. В рамках реализации подпрограммы: «Развитие начального общего, основного общего, среднего общего образования детей» муниципальной программы Гатчинского муниципального района «Современное образование в Гатчинском муниципальном районе»:</w:t>
      </w:r>
    </w:p>
    <w:p w:rsidR="00D80A30" w:rsidRDefault="00D80A30" w:rsidP="008C5663">
      <w:pPr>
        <w:pStyle w:val="31"/>
      </w:pPr>
      <w:r>
        <w:t>- субсидий из бюджета Гатчинского муниципального района на развитие инфраструктуры общего образования;</w:t>
      </w:r>
    </w:p>
    <w:p w:rsidR="00D80A30" w:rsidRDefault="00D80A30" w:rsidP="008C5663">
      <w:pPr>
        <w:pStyle w:val="31"/>
      </w:pPr>
      <w:r>
        <w:t>- субсидий из бюджета Гатчинского муниципального района на оказание мер социальной поддержки отдельным категориям граждан.</w:t>
      </w:r>
    </w:p>
    <w:p w:rsidR="00D80A30" w:rsidRDefault="00D80A30" w:rsidP="008C5663">
      <w:pPr>
        <w:pStyle w:val="31"/>
      </w:pPr>
      <w:r>
        <w:t xml:space="preserve">10.4. В рамках </w:t>
      </w:r>
      <w:r w:rsidR="00E74B2B">
        <w:t>реализации подпрограммы: «Сохранение и развитие культуры, искусства и народного творчества Гатчинского муниципального района» муниципальной программы «Развитие сферы культуры в Гатчинском муниципальном районе»:</w:t>
      </w:r>
    </w:p>
    <w:p w:rsidR="00E74B2B" w:rsidRPr="00B41846" w:rsidRDefault="00E74B2B" w:rsidP="008C5663">
      <w:pPr>
        <w:pStyle w:val="31"/>
      </w:pPr>
      <w:r>
        <w:t>- субсидий на организацию социально-досуговой деятельности для граждан пожилого возраста.</w:t>
      </w:r>
    </w:p>
    <w:p w:rsidR="008C5663" w:rsidRPr="00823ED5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823ED5">
        <w:rPr>
          <w:sz w:val="28"/>
          <w:szCs w:val="28"/>
        </w:rPr>
        <w:t>Установить, что в соответствии с муниципальными правовыми актами администрации  Гатчинского муниципального района  определяется порядок  предоставления из  бюджета Гатчинского муниципального района субсидий юридическим  лицам (за исключением субсидий государственным (муниципальным) учреждениям), индивидуальным предпринимателям,</w:t>
      </w:r>
      <w:r w:rsidRPr="00823ED5">
        <w:rPr>
          <w:color w:val="FF0000"/>
          <w:sz w:val="28"/>
          <w:szCs w:val="28"/>
        </w:rPr>
        <w:t xml:space="preserve"> </w:t>
      </w:r>
      <w:r w:rsidRPr="00823ED5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8C5663" w:rsidRPr="00823ED5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 детей» муниципальной программы Гатчинского муниципального района «Современное образование в Гатчинском муниципальном районе»:</w:t>
      </w:r>
    </w:p>
    <w:p w:rsidR="008C5663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t xml:space="preserve"> - субсидий </w:t>
      </w:r>
      <w:r w:rsidR="003B7435">
        <w:rPr>
          <w:sz w:val="28"/>
          <w:szCs w:val="28"/>
        </w:rPr>
        <w:t xml:space="preserve">на </w:t>
      </w:r>
      <w:r w:rsidR="003B7435">
        <w:rPr>
          <w:rFonts w:eastAsia="Calibri"/>
          <w:sz w:val="28"/>
          <w:szCs w:val="28"/>
        </w:rPr>
        <w:t>осуществление перевозки автомобильным транспортом (кроме такси) обучающихся на территории Гатчинского муниципального района</w:t>
      </w:r>
      <w:r w:rsidRPr="00823ED5">
        <w:rPr>
          <w:sz w:val="28"/>
          <w:szCs w:val="28"/>
        </w:rPr>
        <w:t>.</w:t>
      </w:r>
    </w:p>
    <w:p w:rsidR="00E74B2B" w:rsidRDefault="00E74B2B" w:rsidP="008C5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11.2. В рамках реализации подпрограммы «Социальная защита прав детей-сирот и детей, оставшихся без попечения родителей» муниципальной программы Гатчинского муниципального района «Современное образование в Гатчинском муниципальном районе»:</w:t>
      </w:r>
    </w:p>
    <w:p w:rsidR="00E74B2B" w:rsidRPr="00823ED5" w:rsidRDefault="00E74B2B" w:rsidP="008C5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субсидий из бюджета Гатчинского муниципального района на оплату за наем, содержание и ремонт жилого помещения, коммунальные услуги и определение технического состояния и оценку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</w:t>
      </w:r>
      <w:r w:rsidR="00485550">
        <w:rPr>
          <w:sz w:val="28"/>
          <w:szCs w:val="28"/>
        </w:rPr>
        <w:t>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семьях.</w:t>
      </w:r>
    </w:p>
    <w:p w:rsidR="008C5663" w:rsidRPr="00823ED5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t>11.</w:t>
      </w:r>
      <w:r w:rsidR="00485550">
        <w:rPr>
          <w:sz w:val="28"/>
          <w:szCs w:val="28"/>
        </w:rPr>
        <w:t>3</w:t>
      </w:r>
      <w:r w:rsidRPr="00823ED5">
        <w:rPr>
          <w:sz w:val="28"/>
          <w:szCs w:val="28"/>
        </w:rPr>
        <w:t xml:space="preserve">. В рамках реализации подпрограммы «Развитие и поддержка малого и среднего предпринимательства в Гатчинском муниципальном районе» </w:t>
      </w:r>
      <w:r w:rsidRPr="00823ED5">
        <w:rPr>
          <w:sz w:val="28"/>
          <w:szCs w:val="28"/>
        </w:rPr>
        <w:lastRenderedPageBreak/>
        <w:t>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823ED5" w:rsidRDefault="008C5663" w:rsidP="008C5663">
      <w:pPr>
        <w:ind w:firstLine="720"/>
        <w:jc w:val="both"/>
        <w:rPr>
          <w:sz w:val="28"/>
          <w:szCs w:val="28"/>
        </w:rPr>
      </w:pPr>
      <w:r w:rsidRPr="00823ED5">
        <w:rPr>
          <w:sz w:val="28"/>
          <w:szCs w:val="28"/>
        </w:rPr>
        <w:t xml:space="preserve"> 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4</w:t>
      </w:r>
      <w:r w:rsidRPr="00147679">
        <w:rPr>
          <w:sz w:val="28"/>
          <w:szCs w:val="28"/>
        </w:rPr>
        <w:t>. В рамках реализации подпрограммы «Содействие увеличению объемов сельскохозяйственной продукции на рынках» муниципальной программы Гатчинского муниципального района «Развитие сельского хозяйства в Гатчинском муниципальном районе»: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на реализацию мероприятий по содействию в создании условий для сохранения и увеличения посевных площадей сельскохозяйственных культур;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на возмещение части затрат на проведение эпизоотических мероприятий;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колхозным фермерским хозяйствам и личным подсобным хозяйствам на возмещение части затрат по приобретению комбикорма.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5</w:t>
      </w:r>
      <w:r w:rsidRPr="00147679">
        <w:rPr>
          <w:sz w:val="28"/>
          <w:szCs w:val="28"/>
        </w:rPr>
        <w:t>. В рамках реализации подпрограммы «Борьба с борщевиком Сосновским» муниципальной программы Гатчинского муниципального района</w:t>
      </w:r>
      <w:r w:rsidR="00FD7780" w:rsidRPr="00147679">
        <w:rPr>
          <w:sz w:val="28"/>
          <w:szCs w:val="28"/>
        </w:rPr>
        <w:t xml:space="preserve"> «Развитие сельского хозяйства в Гатчинском муниципальном районе»</w:t>
      </w:r>
      <w:r w:rsidRPr="00147679">
        <w:rPr>
          <w:sz w:val="28"/>
          <w:szCs w:val="28"/>
        </w:rPr>
        <w:t>: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- субсидий из бюджета Гатчинского муниципального района на возмещение части затрат по проведению механических и (или) химических мер борьбы с борщевиком Сосновского на землях сельскохоз</w:t>
      </w:r>
      <w:r w:rsidR="00F87643">
        <w:rPr>
          <w:sz w:val="28"/>
          <w:szCs w:val="28"/>
        </w:rPr>
        <w:t>яйственных товаропроизводителей.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6</w:t>
      </w:r>
      <w:r w:rsidRPr="00147679">
        <w:rPr>
          <w:sz w:val="28"/>
          <w:szCs w:val="28"/>
        </w:rPr>
        <w:t>. В рамках реализации 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8C5663" w:rsidRPr="00147679" w:rsidRDefault="008C5663" w:rsidP="008C5663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>11.</w:t>
      </w:r>
      <w:r w:rsidR="00485550">
        <w:rPr>
          <w:sz w:val="28"/>
          <w:szCs w:val="28"/>
        </w:rPr>
        <w:t>7</w:t>
      </w:r>
      <w:r w:rsidRPr="00147679">
        <w:rPr>
          <w:sz w:val="28"/>
          <w:szCs w:val="28"/>
        </w:rPr>
        <w:t>. В рамках непрограммных расходов бюджета Гатчинского муниципального района:</w:t>
      </w:r>
    </w:p>
    <w:p w:rsidR="008C5663" w:rsidRPr="00147679" w:rsidRDefault="008C5663" w:rsidP="00823ED5">
      <w:pPr>
        <w:ind w:firstLine="720"/>
        <w:jc w:val="both"/>
        <w:rPr>
          <w:sz w:val="28"/>
          <w:szCs w:val="28"/>
        </w:rPr>
      </w:pPr>
      <w:r w:rsidRPr="00147679">
        <w:rPr>
          <w:sz w:val="28"/>
          <w:szCs w:val="28"/>
        </w:rPr>
        <w:t xml:space="preserve"> - субсидий в области коммунального хозяйства</w:t>
      </w:r>
      <w:r w:rsidR="00823ED5" w:rsidRPr="00147679">
        <w:rPr>
          <w:sz w:val="28"/>
          <w:szCs w:val="28"/>
        </w:rPr>
        <w:t>.</w:t>
      </w:r>
    </w:p>
    <w:p w:rsidR="008C5663" w:rsidRPr="00E63489" w:rsidRDefault="008C5663" w:rsidP="008C5663">
      <w:pPr>
        <w:ind w:firstLine="72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E63489" w:rsidRDefault="008C5663" w:rsidP="008C5663">
      <w:pPr>
        <w:pStyle w:val="31"/>
        <w:ind w:firstLine="540"/>
        <w:rPr>
          <w:color w:val="000000"/>
        </w:rPr>
      </w:pPr>
      <w:r w:rsidRPr="00E63489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E63489">
        <w:t>установленном администрацией Гатчинского муниципального района</w:t>
      </w:r>
      <w:r w:rsidRPr="00E63489">
        <w:rPr>
          <w:color w:val="000000"/>
        </w:rPr>
        <w:t>;</w:t>
      </w:r>
    </w:p>
    <w:p w:rsidR="008C5663" w:rsidRPr="00E63489" w:rsidRDefault="008C5663" w:rsidP="008C5663">
      <w:pPr>
        <w:pStyle w:val="31"/>
        <w:ind w:firstLine="540"/>
      </w:pPr>
      <w:r w:rsidRPr="00E63489">
        <w:t>-субсидии на иные цели в порядке, установленном администрацией Га</w:t>
      </w:r>
      <w:r w:rsidR="00F87643">
        <w:t>тчинского муниципального района.</w:t>
      </w:r>
    </w:p>
    <w:p w:rsidR="008C5663" w:rsidRPr="00E63489" w:rsidRDefault="008C5663" w:rsidP="008C5663">
      <w:pPr>
        <w:pStyle w:val="31"/>
        <w:suppressAutoHyphens/>
        <w:ind w:firstLine="708"/>
      </w:pPr>
      <w:r w:rsidRPr="00E63489">
        <w:t>13. Полученные доходы  от  платных услуг, оказываемых казенными  учреждениями,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E63489" w:rsidRDefault="008C5663" w:rsidP="008C5663">
      <w:pPr>
        <w:pStyle w:val="31"/>
        <w:suppressAutoHyphens/>
        <w:ind w:firstLine="708"/>
      </w:pPr>
      <w:r w:rsidRPr="00E63489">
        <w:lastRenderedPageBreak/>
        <w:t>14. 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 оказываемых казенными учреждениями платных услуг.</w:t>
      </w:r>
    </w:p>
    <w:p w:rsidR="008C5663" w:rsidRPr="00E63489" w:rsidRDefault="008C5663" w:rsidP="008C5663">
      <w:pPr>
        <w:pStyle w:val="31"/>
        <w:suppressAutoHyphens/>
        <w:ind w:firstLine="708"/>
      </w:pPr>
      <w:r w:rsidRPr="00E63489">
        <w:tab/>
        <w:t>15. Утвердить объем бюджетных ассигнований дорожного фонда Гатчинского муниципального района:</w:t>
      </w:r>
    </w:p>
    <w:p w:rsidR="008C5663" w:rsidRPr="00E63489" w:rsidRDefault="008C5663" w:rsidP="008C5663">
      <w:pPr>
        <w:pStyle w:val="31"/>
        <w:suppressAutoHyphens/>
        <w:ind w:firstLine="0"/>
      </w:pPr>
      <w:r w:rsidRPr="00E63489">
        <w:t xml:space="preserve"> </w:t>
      </w:r>
      <w:r w:rsidRPr="00E63489">
        <w:tab/>
        <w:t>на 201</w:t>
      </w:r>
      <w:r w:rsidR="00E63489" w:rsidRPr="00E63489">
        <w:t>9</w:t>
      </w:r>
      <w:r w:rsidRPr="00E63489">
        <w:t xml:space="preserve"> год в сумме   </w:t>
      </w:r>
      <w:r w:rsidR="00522ED2">
        <w:t>36 584,0</w:t>
      </w:r>
      <w:r w:rsidRPr="00E63489">
        <w:t xml:space="preserve"> тыс. руб.;</w:t>
      </w:r>
    </w:p>
    <w:p w:rsidR="008C5663" w:rsidRPr="00E6348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на 20</w:t>
      </w:r>
      <w:r w:rsidR="00E63489" w:rsidRPr="00E63489">
        <w:rPr>
          <w:sz w:val="28"/>
          <w:szCs w:val="28"/>
        </w:rPr>
        <w:t>20</w:t>
      </w:r>
      <w:r w:rsidRPr="00E63489">
        <w:rPr>
          <w:sz w:val="28"/>
          <w:szCs w:val="28"/>
        </w:rPr>
        <w:t xml:space="preserve"> год в сумме   </w:t>
      </w:r>
      <w:r w:rsidR="00522ED2">
        <w:rPr>
          <w:sz w:val="28"/>
          <w:szCs w:val="28"/>
        </w:rPr>
        <w:t>47 701,6</w:t>
      </w:r>
      <w:r w:rsidRPr="00E63489">
        <w:rPr>
          <w:sz w:val="28"/>
          <w:szCs w:val="28"/>
        </w:rPr>
        <w:t xml:space="preserve"> тыс.руб.;</w:t>
      </w:r>
    </w:p>
    <w:p w:rsidR="008C5663" w:rsidRPr="00E63489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на 202</w:t>
      </w:r>
      <w:r w:rsidR="00E63489" w:rsidRPr="00E63489">
        <w:rPr>
          <w:sz w:val="28"/>
          <w:szCs w:val="28"/>
        </w:rPr>
        <w:t>1</w:t>
      </w:r>
      <w:r w:rsidRPr="00E63489">
        <w:rPr>
          <w:sz w:val="28"/>
          <w:szCs w:val="28"/>
        </w:rPr>
        <w:t xml:space="preserve"> год в сумме   </w:t>
      </w:r>
      <w:r w:rsidR="00522ED2">
        <w:rPr>
          <w:sz w:val="28"/>
          <w:szCs w:val="28"/>
        </w:rPr>
        <w:t>45 822,8</w:t>
      </w:r>
      <w:r w:rsidRPr="00E63489">
        <w:rPr>
          <w:sz w:val="28"/>
          <w:szCs w:val="28"/>
        </w:rPr>
        <w:t xml:space="preserve"> тыс.руб.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201</w:t>
      </w:r>
      <w:r w:rsidR="00E63489" w:rsidRPr="00E63489">
        <w:rPr>
          <w:sz w:val="28"/>
          <w:szCs w:val="28"/>
        </w:rPr>
        <w:t>9</w:t>
      </w:r>
      <w:r w:rsidRPr="00E63489">
        <w:rPr>
          <w:sz w:val="28"/>
          <w:szCs w:val="28"/>
        </w:rPr>
        <w:t xml:space="preserve"> год вносятся  по следующим основаниям, 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 xml:space="preserve">г) в случаях перераспределения </w:t>
      </w:r>
      <w:r w:rsidRPr="00E63489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 xml:space="preserve">д) в случаях распределения средств целевых межбюджетных трансфертов </w:t>
      </w:r>
      <w:r w:rsidRPr="00E63489">
        <w:rPr>
          <w:sz w:val="28"/>
          <w:szCs w:val="28"/>
        </w:rPr>
        <w:br/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63489">
        <w:rPr>
          <w:sz w:val="28"/>
          <w:szCs w:val="28"/>
        </w:rPr>
        <w:t xml:space="preserve"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</w:t>
      </w:r>
      <w:r w:rsidRPr="00E63489">
        <w:rPr>
          <w:sz w:val="28"/>
          <w:szCs w:val="28"/>
        </w:rPr>
        <w:lastRenderedPageBreak/>
        <w:t>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E63489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E63489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E63489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з)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назначение;</w:t>
      </w:r>
    </w:p>
    <w:p w:rsidR="008C5663" w:rsidRPr="00E63489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C30DBF" w:rsidRDefault="008C5663" w:rsidP="00C30DB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E63489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E63489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E63489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C5663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E63489">
        <w:rPr>
          <w:b/>
          <w:bCs/>
          <w:sz w:val="28"/>
          <w:szCs w:val="28"/>
        </w:rPr>
        <w:t xml:space="preserve">Статья 6. </w:t>
      </w:r>
      <w:bookmarkEnd w:id="6"/>
      <w:r w:rsidRPr="00E63489">
        <w:rPr>
          <w:b/>
          <w:bCs/>
          <w:sz w:val="28"/>
          <w:szCs w:val="28"/>
        </w:rPr>
        <w:t>Особенности установления отдельных расходных обязательств и использования бюджетных ассигнований  по обеспечению деятельности органов местного самоуправления  Гатчинского муниципального района, муниципальных учреждений Гатчинского муниципального района</w:t>
      </w:r>
    </w:p>
    <w:p w:rsidR="000255B9" w:rsidRPr="00E63489" w:rsidRDefault="000255B9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E63489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E63489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201</w:t>
      </w:r>
      <w:r w:rsidR="00E63489" w:rsidRPr="00E63489">
        <w:rPr>
          <w:sz w:val="28"/>
          <w:szCs w:val="28"/>
        </w:rPr>
        <w:t>9</w:t>
      </w:r>
      <w:r w:rsidRPr="00E63489">
        <w:rPr>
          <w:sz w:val="28"/>
          <w:szCs w:val="28"/>
        </w:rPr>
        <w:t xml:space="preserve"> года применяется  расчетная величина в  размере 9 </w:t>
      </w:r>
      <w:r w:rsidR="00E63489" w:rsidRPr="00E63489">
        <w:rPr>
          <w:sz w:val="28"/>
          <w:szCs w:val="28"/>
        </w:rPr>
        <w:t>555</w:t>
      </w:r>
      <w:r w:rsidRPr="00E63489">
        <w:rPr>
          <w:szCs w:val="28"/>
        </w:rPr>
        <w:t xml:space="preserve"> </w:t>
      </w:r>
      <w:r w:rsidRPr="00E63489">
        <w:rPr>
          <w:sz w:val="28"/>
          <w:szCs w:val="28"/>
        </w:rPr>
        <w:t>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6 934,3</w:t>
      </w:r>
      <w:r w:rsidRPr="005D7A87">
        <w:rPr>
          <w:sz w:val="28"/>
          <w:szCs w:val="28"/>
        </w:rPr>
        <w:t xml:space="preserve"> тыс. руб.;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6 656,0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lastRenderedPageBreak/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6 662,2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5D7A87">
        <w:rPr>
          <w:b/>
          <w:bCs/>
          <w:sz w:val="28"/>
          <w:szCs w:val="28"/>
        </w:rPr>
        <w:t>: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4 999,0</w:t>
      </w:r>
      <w:r w:rsidRPr="005D7A87">
        <w:rPr>
          <w:sz w:val="28"/>
          <w:szCs w:val="28"/>
        </w:rPr>
        <w:t xml:space="preserve"> тыс. руб.,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4 973,0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4 975,9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5D7A87">
        <w:rPr>
          <w:b/>
          <w:sz w:val="28"/>
          <w:szCs w:val="28"/>
        </w:rPr>
        <w:t xml:space="preserve">   </w:t>
      </w:r>
      <w:r w:rsidRPr="005D7A87">
        <w:rPr>
          <w:sz w:val="28"/>
          <w:szCs w:val="28"/>
        </w:rPr>
        <w:t>Утвердить расходы  на обеспечение деятельности администрации Гатчинского муниципального района 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8C5663" w:rsidRPr="005D7A87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247 538,9</w:t>
      </w:r>
      <w:r w:rsidRPr="005D7A87">
        <w:rPr>
          <w:sz w:val="28"/>
          <w:szCs w:val="28"/>
        </w:rPr>
        <w:t xml:space="preserve"> тыс. руб., </w:t>
      </w:r>
    </w:p>
    <w:p w:rsidR="008C5663" w:rsidRPr="005D7A87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251 199,4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522ED2">
        <w:rPr>
          <w:sz w:val="28"/>
          <w:szCs w:val="28"/>
        </w:rPr>
        <w:t>251 530,7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Pr="005D7A87">
        <w:rPr>
          <w:b/>
          <w:bCs/>
          <w:sz w:val="28"/>
          <w:szCs w:val="28"/>
        </w:rPr>
        <w:t xml:space="preserve"> </w:t>
      </w:r>
      <w:r w:rsidRPr="005D7A87">
        <w:rPr>
          <w:sz w:val="28"/>
          <w:szCs w:val="28"/>
        </w:rPr>
        <w:t>на исполнение переданных  государственных полномочий  Российской Федерации и Ленинградской области: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5D7A87">
        <w:rPr>
          <w:color w:val="FF0000"/>
          <w:sz w:val="28"/>
          <w:szCs w:val="28"/>
        </w:rPr>
        <w:t xml:space="preserve"> </w:t>
      </w:r>
      <w:r w:rsidRPr="005D7A87">
        <w:rPr>
          <w:color w:val="FF0000"/>
          <w:sz w:val="28"/>
          <w:szCs w:val="28"/>
        </w:rPr>
        <w:tab/>
      </w:r>
      <w:r w:rsidRPr="005D7A87">
        <w:rPr>
          <w:sz w:val="28"/>
          <w:szCs w:val="28"/>
        </w:rPr>
        <w:t>на 201</w:t>
      </w:r>
      <w:r w:rsidR="005D7A87" w:rsidRPr="005D7A87">
        <w:rPr>
          <w:sz w:val="28"/>
          <w:szCs w:val="28"/>
        </w:rPr>
        <w:t>9</w:t>
      </w:r>
      <w:r w:rsidRPr="005D7A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44 512,6</w:t>
      </w:r>
      <w:r w:rsidRPr="005D7A87">
        <w:rPr>
          <w:sz w:val="28"/>
          <w:szCs w:val="28"/>
        </w:rPr>
        <w:t xml:space="preserve"> тыс. руб.;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5D7A87">
        <w:rPr>
          <w:sz w:val="28"/>
          <w:szCs w:val="28"/>
        </w:rPr>
        <w:tab/>
        <w:t>на 20</w:t>
      </w:r>
      <w:r w:rsidR="005D7A87" w:rsidRPr="005D7A87">
        <w:rPr>
          <w:sz w:val="28"/>
          <w:szCs w:val="28"/>
        </w:rPr>
        <w:t>20</w:t>
      </w:r>
      <w:r w:rsidRPr="005D7A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42 374,6</w:t>
      </w:r>
      <w:r w:rsidRPr="005D7A87">
        <w:rPr>
          <w:sz w:val="28"/>
          <w:szCs w:val="28"/>
        </w:rPr>
        <w:t xml:space="preserve"> тыс. руб.; </w:t>
      </w:r>
    </w:p>
    <w:p w:rsidR="008C5663" w:rsidRPr="005D7A87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5D7A87">
        <w:rPr>
          <w:sz w:val="28"/>
          <w:szCs w:val="28"/>
        </w:rPr>
        <w:tab/>
        <w:t>на 202</w:t>
      </w:r>
      <w:r w:rsidR="005D7A87" w:rsidRPr="005D7A87">
        <w:rPr>
          <w:sz w:val="28"/>
          <w:szCs w:val="28"/>
        </w:rPr>
        <w:t>1</w:t>
      </w:r>
      <w:r w:rsidRPr="005D7A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31 889,4</w:t>
      </w:r>
      <w:r w:rsidRPr="005D7A87">
        <w:rPr>
          <w:sz w:val="28"/>
          <w:szCs w:val="28"/>
        </w:rPr>
        <w:t xml:space="preserve"> тыс. руб.</w:t>
      </w:r>
    </w:p>
    <w:p w:rsidR="008C5663" w:rsidRPr="005D7A87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5D7A87">
        <w:rPr>
          <w:sz w:val="28"/>
          <w:szCs w:val="28"/>
        </w:rPr>
        <w:t>Утвердить  расходы  на исполнение судебных актов в 201</w:t>
      </w:r>
      <w:r w:rsidR="005D7A87" w:rsidRPr="005D7A87">
        <w:rPr>
          <w:sz w:val="28"/>
          <w:szCs w:val="28"/>
        </w:rPr>
        <w:t>9</w:t>
      </w:r>
      <w:r w:rsidR="00A23288" w:rsidRPr="005D7A87">
        <w:rPr>
          <w:sz w:val="28"/>
          <w:szCs w:val="28"/>
        </w:rPr>
        <w:t xml:space="preserve"> </w:t>
      </w:r>
      <w:r w:rsidRPr="005D7A87">
        <w:rPr>
          <w:sz w:val="28"/>
          <w:szCs w:val="28"/>
        </w:rPr>
        <w:t xml:space="preserve">году </w:t>
      </w:r>
      <w:r w:rsidR="00A23288" w:rsidRPr="005D7A87">
        <w:rPr>
          <w:sz w:val="28"/>
          <w:szCs w:val="28"/>
        </w:rPr>
        <w:t xml:space="preserve">в </w:t>
      </w:r>
      <w:r w:rsidRPr="005D7A87">
        <w:rPr>
          <w:sz w:val="28"/>
          <w:szCs w:val="28"/>
        </w:rPr>
        <w:t xml:space="preserve">сумме </w:t>
      </w:r>
      <w:r w:rsidR="00473287">
        <w:rPr>
          <w:sz w:val="28"/>
          <w:szCs w:val="28"/>
        </w:rPr>
        <w:t>3 000,0</w:t>
      </w:r>
      <w:r w:rsidRPr="005D7A87">
        <w:rPr>
          <w:sz w:val="28"/>
          <w:szCs w:val="28"/>
        </w:rPr>
        <w:t xml:space="preserve"> тыс. руб.</w:t>
      </w:r>
    </w:p>
    <w:p w:rsidR="005D7A87" w:rsidRPr="005D7A87" w:rsidRDefault="005D7A87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7" w:name="sub_707"/>
      <w:r w:rsidRPr="005D7A87">
        <w:rPr>
          <w:spacing w:val="-4"/>
          <w:sz w:val="28"/>
          <w:szCs w:val="28"/>
        </w:rPr>
        <w:t xml:space="preserve">Утвердить размер </w:t>
      </w:r>
      <w:r w:rsidR="00C82535">
        <w:rPr>
          <w:spacing w:val="-4"/>
          <w:sz w:val="28"/>
          <w:szCs w:val="28"/>
        </w:rPr>
        <w:t xml:space="preserve"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</w:t>
      </w:r>
      <w:r w:rsidR="000515D0">
        <w:rPr>
          <w:spacing w:val="-4"/>
          <w:sz w:val="28"/>
          <w:szCs w:val="28"/>
        </w:rPr>
        <w:t>муниципального служащего</w:t>
      </w:r>
      <w:r w:rsidRPr="005D7A87">
        <w:rPr>
          <w:sz w:val="28"/>
          <w:szCs w:val="28"/>
        </w:rPr>
        <w:t xml:space="preserve">, </w:t>
      </w:r>
      <w:r w:rsidR="00C82535">
        <w:rPr>
          <w:sz w:val="28"/>
          <w:szCs w:val="28"/>
        </w:rPr>
        <w:t xml:space="preserve">в 1,04 раза </w:t>
      </w:r>
      <w:r w:rsidRPr="005D7A87">
        <w:rPr>
          <w:sz w:val="28"/>
          <w:szCs w:val="28"/>
        </w:rPr>
        <w:t>с 1 января 201</w:t>
      </w:r>
      <w:r>
        <w:rPr>
          <w:sz w:val="28"/>
          <w:szCs w:val="28"/>
        </w:rPr>
        <w:t>9</w:t>
      </w:r>
      <w:r w:rsidR="00C82535">
        <w:rPr>
          <w:sz w:val="28"/>
          <w:szCs w:val="28"/>
        </w:rPr>
        <w:t xml:space="preserve"> года</w:t>
      </w:r>
      <w:r w:rsidRPr="005D7A87">
        <w:rPr>
          <w:sz w:val="28"/>
          <w:szCs w:val="28"/>
        </w:rPr>
        <w:t>.</w:t>
      </w:r>
    </w:p>
    <w:p w:rsidR="008C5663" w:rsidRPr="000515D0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0515D0">
        <w:rPr>
          <w:color w:val="000000"/>
          <w:sz w:val="28"/>
          <w:szCs w:val="28"/>
          <w:shd w:val="clear" w:color="auto" w:fill="FFFFFF"/>
        </w:rPr>
        <w:t>Утвердить расходы на обеспечение деятельности Общественной палаты Гатчинского муниципального района на 201</w:t>
      </w:r>
      <w:r w:rsidR="000515D0" w:rsidRPr="000515D0">
        <w:rPr>
          <w:color w:val="000000"/>
          <w:sz w:val="28"/>
          <w:szCs w:val="28"/>
          <w:shd w:val="clear" w:color="auto" w:fill="FFFFFF"/>
        </w:rPr>
        <w:t>9</w:t>
      </w:r>
      <w:r w:rsidRPr="000515D0">
        <w:rPr>
          <w:color w:val="000000"/>
          <w:sz w:val="28"/>
          <w:szCs w:val="28"/>
          <w:shd w:val="clear" w:color="auto" w:fill="FFFFFF"/>
        </w:rPr>
        <w:t xml:space="preserve"> год в сумме </w:t>
      </w:r>
      <w:r w:rsidR="00473287">
        <w:rPr>
          <w:color w:val="000000"/>
          <w:sz w:val="28"/>
          <w:szCs w:val="28"/>
          <w:shd w:val="clear" w:color="auto" w:fill="FFFFFF"/>
        </w:rPr>
        <w:t>80,0</w:t>
      </w:r>
      <w:r w:rsidR="000515D0" w:rsidRPr="000515D0">
        <w:rPr>
          <w:color w:val="000000"/>
          <w:sz w:val="28"/>
          <w:szCs w:val="28"/>
          <w:shd w:val="clear" w:color="auto" w:fill="FFFFFF"/>
        </w:rPr>
        <w:t xml:space="preserve"> </w:t>
      </w:r>
      <w:r w:rsidRPr="000515D0">
        <w:rPr>
          <w:color w:val="000000"/>
          <w:sz w:val="28"/>
          <w:szCs w:val="28"/>
          <w:shd w:val="clear" w:color="auto" w:fill="FFFFFF"/>
        </w:rPr>
        <w:t>тыс.руб.</w:t>
      </w:r>
    </w:p>
    <w:bookmarkEnd w:id="7"/>
    <w:p w:rsidR="008C5663" w:rsidRPr="00A36D9D" w:rsidRDefault="008C5663" w:rsidP="008C5663">
      <w:pPr>
        <w:ind w:firstLine="709"/>
        <w:jc w:val="both"/>
        <w:rPr>
          <w:b/>
          <w:bCs/>
          <w:sz w:val="16"/>
          <w:szCs w:val="16"/>
          <w:highlight w:val="cyan"/>
        </w:rPr>
      </w:pPr>
    </w:p>
    <w:p w:rsidR="008C5663" w:rsidRPr="00C30DBF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5776C6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5776C6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5776C6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 в 2018-2020 годы»:</w:t>
      </w:r>
    </w:p>
    <w:p w:rsidR="008C5663" w:rsidRPr="00473287" w:rsidRDefault="008C5663" w:rsidP="008C5663">
      <w:pPr>
        <w:ind w:firstLine="540"/>
        <w:jc w:val="both"/>
        <w:rPr>
          <w:sz w:val="28"/>
          <w:szCs w:val="28"/>
        </w:rPr>
      </w:pPr>
      <w:r w:rsidRPr="005776C6">
        <w:rPr>
          <w:sz w:val="28"/>
          <w:szCs w:val="28"/>
        </w:rPr>
        <w:t>1.1. Утвердить объем  районного  фонда финансовой поддержки поселений: на 201</w:t>
      </w:r>
      <w:r w:rsidR="005776C6" w:rsidRPr="005776C6">
        <w:rPr>
          <w:sz w:val="28"/>
          <w:szCs w:val="28"/>
        </w:rPr>
        <w:t>9</w:t>
      </w:r>
      <w:r w:rsidRPr="005776C6">
        <w:rPr>
          <w:sz w:val="28"/>
          <w:szCs w:val="28"/>
        </w:rPr>
        <w:t xml:space="preserve"> год в сумме </w:t>
      </w:r>
      <w:r w:rsidR="005776C6" w:rsidRPr="005776C6">
        <w:rPr>
          <w:sz w:val="28"/>
          <w:szCs w:val="28"/>
        </w:rPr>
        <w:t>150 0</w:t>
      </w:r>
      <w:r w:rsidRPr="005776C6">
        <w:rPr>
          <w:sz w:val="28"/>
          <w:szCs w:val="28"/>
        </w:rPr>
        <w:t xml:space="preserve">00,0 тыс. руб. с распределением дотаций на выравнивание бюджетной обеспеченности городских и сельских поселений из бюджета Гатчинского муниципального района </w:t>
      </w:r>
      <w:r w:rsidRPr="00473287">
        <w:rPr>
          <w:sz w:val="28"/>
          <w:szCs w:val="28"/>
        </w:rPr>
        <w:t>согласно приложению 22 к настоящему решению, на плановый период  20</w:t>
      </w:r>
      <w:r w:rsidR="005776C6" w:rsidRPr="00473287">
        <w:rPr>
          <w:sz w:val="28"/>
          <w:szCs w:val="28"/>
        </w:rPr>
        <w:t>20</w:t>
      </w:r>
      <w:r w:rsidRPr="00473287">
        <w:rPr>
          <w:sz w:val="28"/>
          <w:szCs w:val="28"/>
        </w:rPr>
        <w:t xml:space="preserve"> год в сумме </w:t>
      </w:r>
      <w:r w:rsidR="005776C6" w:rsidRPr="00473287">
        <w:rPr>
          <w:sz w:val="28"/>
          <w:szCs w:val="28"/>
        </w:rPr>
        <w:t>150</w:t>
      </w:r>
      <w:r w:rsidRPr="00473287">
        <w:rPr>
          <w:sz w:val="28"/>
          <w:szCs w:val="28"/>
        </w:rPr>
        <w:t> 000,0 тыс.руб.  и 202</w:t>
      </w:r>
      <w:r w:rsidR="005776C6" w:rsidRPr="00473287">
        <w:rPr>
          <w:sz w:val="28"/>
          <w:szCs w:val="28"/>
        </w:rPr>
        <w:t>1</w:t>
      </w:r>
      <w:r w:rsidRPr="00473287">
        <w:rPr>
          <w:sz w:val="28"/>
          <w:szCs w:val="28"/>
        </w:rPr>
        <w:t xml:space="preserve">  год в сумме </w:t>
      </w:r>
      <w:r w:rsidR="005776C6" w:rsidRPr="00473287">
        <w:rPr>
          <w:sz w:val="28"/>
          <w:szCs w:val="28"/>
        </w:rPr>
        <w:t>150 0</w:t>
      </w:r>
      <w:r w:rsidRPr="00473287">
        <w:rPr>
          <w:sz w:val="28"/>
          <w:szCs w:val="28"/>
        </w:rPr>
        <w:t>00,0 тыс.руб. согласно приложению 23 к настоящему решению. Предоставление дотаций осуществляется в соответствии с   методикой, утвержденной  приложением 21 к настоящему решению.</w:t>
      </w:r>
    </w:p>
    <w:p w:rsidR="008C5663" w:rsidRPr="00473287" w:rsidRDefault="008C5663" w:rsidP="008C5663">
      <w:pPr>
        <w:ind w:firstLine="709"/>
        <w:jc w:val="both"/>
        <w:rPr>
          <w:sz w:val="28"/>
          <w:szCs w:val="28"/>
        </w:rPr>
      </w:pPr>
      <w:r w:rsidRPr="00473287">
        <w:rPr>
          <w:sz w:val="28"/>
          <w:szCs w:val="28"/>
        </w:rPr>
        <w:lastRenderedPageBreak/>
        <w:t xml:space="preserve">1.2. Утвердить 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8C5663" w:rsidRPr="00473287" w:rsidRDefault="008C5663" w:rsidP="008C5663">
      <w:pPr>
        <w:jc w:val="both"/>
        <w:rPr>
          <w:sz w:val="28"/>
          <w:szCs w:val="28"/>
        </w:rPr>
      </w:pPr>
      <w:r w:rsidRPr="00473287">
        <w:rPr>
          <w:sz w:val="28"/>
          <w:szCs w:val="28"/>
        </w:rPr>
        <w:tab/>
        <w:t>на 201</w:t>
      </w:r>
      <w:r w:rsidR="005776C6" w:rsidRPr="00473287">
        <w:rPr>
          <w:sz w:val="28"/>
          <w:szCs w:val="28"/>
        </w:rPr>
        <w:t>9</w:t>
      </w:r>
      <w:r w:rsidRPr="00473287">
        <w:rPr>
          <w:sz w:val="28"/>
          <w:szCs w:val="28"/>
        </w:rPr>
        <w:t xml:space="preserve"> год  в сумме </w:t>
      </w:r>
      <w:r w:rsidR="00473287">
        <w:rPr>
          <w:bCs/>
          <w:sz w:val="28"/>
          <w:szCs w:val="28"/>
        </w:rPr>
        <w:t>306 691,0</w:t>
      </w:r>
      <w:r w:rsidRPr="00473287">
        <w:rPr>
          <w:b/>
          <w:bCs/>
        </w:rPr>
        <w:t xml:space="preserve"> </w:t>
      </w:r>
      <w:r w:rsidRPr="00473287">
        <w:rPr>
          <w:sz w:val="28"/>
          <w:szCs w:val="28"/>
        </w:rPr>
        <w:t>тыс. руб. с распределением согласно приложению 24 к настоящему решению;</w:t>
      </w:r>
    </w:p>
    <w:p w:rsidR="008C5663" w:rsidRPr="00473287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473287">
        <w:rPr>
          <w:sz w:val="28"/>
          <w:szCs w:val="28"/>
        </w:rPr>
        <w:t>на 20</w:t>
      </w:r>
      <w:r w:rsidR="005776C6" w:rsidRPr="00473287">
        <w:rPr>
          <w:sz w:val="28"/>
          <w:szCs w:val="28"/>
        </w:rPr>
        <w:t>20</w:t>
      </w:r>
      <w:r w:rsidRPr="004732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315 765,7</w:t>
      </w:r>
      <w:r w:rsidRPr="00473287">
        <w:rPr>
          <w:sz w:val="28"/>
          <w:szCs w:val="28"/>
        </w:rPr>
        <w:t xml:space="preserve"> тыс.руб.,</w:t>
      </w:r>
    </w:p>
    <w:p w:rsidR="00CF2412" w:rsidRPr="005776C6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473287">
        <w:rPr>
          <w:sz w:val="28"/>
          <w:szCs w:val="28"/>
        </w:rPr>
        <w:t>на 202</w:t>
      </w:r>
      <w:r w:rsidR="005776C6" w:rsidRPr="00473287">
        <w:rPr>
          <w:sz w:val="28"/>
          <w:szCs w:val="28"/>
        </w:rPr>
        <w:t>1</w:t>
      </w:r>
      <w:r w:rsidRPr="00473287">
        <w:rPr>
          <w:sz w:val="28"/>
          <w:szCs w:val="28"/>
        </w:rPr>
        <w:t xml:space="preserve"> год в сумме </w:t>
      </w:r>
      <w:r w:rsidR="00473287">
        <w:rPr>
          <w:sz w:val="28"/>
          <w:szCs w:val="28"/>
        </w:rPr>
        <w:t>328 167,3</w:t>
      </w:r>
      <w:r w:rsidRPr="00473287">
        <w:rPr>
          <w:sz w:val="28"/>
          <w:szCs w:val="28"/>
        </w:rPr>
        <w:t xml:space="preserve"> тыс.руб. с распределением согласно приложению 25 к настоящему решению.</w:t>
      </w:r>
    </w:p>
    <w:p w:rsidR="00CF2412" w:rsidRPr="005776C6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 w:rsidRPr="005776C6">
        <w:rPr>
          <w:sz w:val="28"/>
          <w:szCs w:val="28"/>
        </w:rPr>
        <w:t xml:space="preserve"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Pr="00F436E5">
        <w:rPr>
          <w:sz w:val="28"/>
          <w:szCs w:val="28"/>
        </w:rPr>
        <w:t xml:space="preserve">физической культуры и массового спорта в сумме </w:t>
      </w:r>
      <w:r w:rsidR="00F436E5" w:rsidRPr="00F436E5">
        <w:rPr>
          <w:sz w:val="28"/>
          <w:szCs w:val="28"/>
        </w:rPr>
        <w:t>1 563,5</w:t>
      </w:r>
      <w:r w:rsidRPr="00F436E5">
        <w:rPr>
          <w:sz w:val="28"/>
          <w:szCs w:val="28"/>
        </w:rPr>
        <w:t xml:space="preserve"> тыс.руб., согласно приложению </w:t>
      </w:r>
      <w:r w:rsidR="005776C6" w:rsidRPr="00F436E5">
        <w:rPr>
          <w:sz w:val="28"/>
          <w:szCs w:val="28"/>
        </w:rPr>
        <w:t>27</w:t>
      </w:r>
      <w:r w:rsidRPr="00F436E5">
        <w:rPr>
          <w:sz w:val="28"/>
          <w:szCs w:val="28"/>
        </w:rPr>
        <w:t xml:space="preserve"> к настоящему решению. </w:t>
      </w:r>
      <w:r w:rsidRPr="00F436E5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F436E5">
        <w:rPr>
          <w:bCs/>
          <w:sz w:val="28"/>
          <w:szCs w:val="28"/>
        </w:rPr>
        <w:t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</w:t>
      </w:r>
      <w:r w:rsidR="006A5B3E" w:rsidRPr="00F436E5">
        <w:rPr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Pr="00F436E5">
        <w:rPr>
          <w:bCs/>
          <w:sz w:val="28"/>
          <w:szCs w:val="28"/>
        </w:rPr>
        <w:t xml:space="preserve">» муниципальной программы Гатчинского муниципального района «Развитие </w:t>
      </w:r>
      <w:r w:rsidR="006A5B3E" w:rsidRPr="00F436E5">
        <w:rPr>
          <w:bCs/>
          <w:sz w:val="28"/>
          <w:szCs w:val="28"/>
        </w:rPr>
        <w:t>физической</w:t>
      </w:r>
      <w:r w:rsidRPr="00F436E5">
        <w:rPr>
          <w:bCs/>
          <w:sz w:val="28"/>
          <w:szCs w:val="28"/>
        </w:rPr>
        <w:t xml:space="preserve"> культуры</w:t>
      </w:r>
      <w:r w:rsidR="006A5B3E" w:rsidRPr="00F436E5">
        <w:rPr>
          <w:bCs/>
          <w:sz w:val="28"/>
          <w:szCs w:val="28"/>
        </w:rPr>
        <w:t xml:space="preserve"> и спорта</w:t>
      </w:r>
      <w:r w:rsidRPr="00F436E5">
        <w:rPr>
          <w:bCs/>
          <w:sz w:val="28"/>
          <w:szCs w:val="28"/>
        </w:rPr>
        <w:t xml:space="preserve"> в Гатчинском муниципальном районе»</w:t>
      </w:r>
      <w:r w:rsidRPr="00F436E5">
        <w:rPr>
          <w:color w:val="000000"/>
          <w:spacing w:val="4"/>
          <w:sz w:val="28"/>
          <w:szCs w:val="28"/>
        </w:rPr>
        <w:t xml:space="preserve">, согласно приложению </w:t>
      </w:r>
      <w:r w:rsidR="005776C6" w:rsidRPr="00F436E5">
        <w:rPr>
          <w:color w:val="000000"/>
          <w:spacing w:val="4"/>
          <w:sz w:val="28"/>
          <w:szCs w:val="28"/>
        </w:rPr>
        <w:t>26</w:t>
      </w:r>
      <w:r w:rsidRPr="00F436E5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:rsidR="00CF2412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776C6">
        <w:rPr>
          <w:sz w:val="28"/>
          <w:szCs w:val="28"/>
        </w:rPr>
        <w:tab/>
      </w:r>
      <w:r w:rsidR="00CF2412" w:rsidRPr="005776C6">
        <w:rPr>
          <w:sz w:val="28"/>
          <w:szCs w:val="28"/>
        </w:rPr>
        <w:t xml:space="preserve">3. В рамках </w:t>
      </w:r>
      <w:r w:rsidR="00CF2412" w:rsidRPr="005776C6">
        <w:rPr>
          <w:bCs/>
          <w:sz w:val="28"/>
          <w:szCs w:val="28"/>
        </w:rPr>
        <w:t>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  <w:r w:rsidRPr="005776C6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 w:rsidR="000D36D9">
        <w:rPr>
          <w:bCs/>
          <w:sz w:val="28"/>
          <w:szCs w:val="28"/>
        </w:rPr>
        <w:t>1 270,0</w:t>
      </w:r>
      <w:r w:rsidRPr="005776C6">
        <w:rPr>
          <w:bCs/>
          <w:sz w:val="28"/>
          <w:szCs w:val="28"/>
        </w:rPr>
        <w:t xml:space="preserve"> тыс.руб., согласно </w:t>
      </w:r>
      <w:r w:rsidRPr="000D36D9">
        <w:rPr>
          <w:bCs/>
          <w:sz w:val="28"/>
          <w:szCs w:val="28"/>
        </w:rPr>
        <w:t xml:space="preserve">приложению </w:t>
      </w:r>
      <w:r w:rsidR="005776C6" w:rsidRPr="000D36D9">
        <w:rPr>
          <w:bCs/>
          <w:sz w:val="28"/>
          <w:szCs w:val="28"/>
        </w:rPr>
        <w:t>29</w:t>
      </w:r>
      <w:r w:rsidRPr="000D36D9">
        <w:rPr>
          <w:bCs/>
          <w:sz w:val="28"/>
          <w:szCs w:val="28"/>
        </w:rPr>
        <w:t xml:space="preserve"> к настоящему решению. </w:t>
      </w:r>
      <w:r w:rsidRPr="000D36D9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0D36D9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районе», согласно приложению </w:t>
      </w:r>
      <w:r w:rsidR="005776C6" w:rsidRPr="000D36D9">
        <w:rPr>
          <w:bCs/>
          <w:sz w:val="28"/>
          <w:szCs w:val="28"/>
        </w:rPr>
        <w:t>28</w:t>
      </w:r>
      <w:r w:rsidRPr="000D36D9">
        <w:rPr>
          <w:bCs/>
          <w:sz w:val="28"/>
          <w:szCs w:val="28"/>
        </w:rPr>
        <w:t xml:space="preserve"> к настоящему решению.</w:t>
      </w:r>
    </w:p>
    <w:p w:rsidR="005776C6" w:rsidRPr="005776C6" w:rsidRDefault="006A5B3E" w:rsidP="006A5B3E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776C6">
        <w:rPr>
          <w:bCs/>
          <w:sz w:val="28"/>
          <w:szCs w:val="28"/>
        </w:rPr>
        <w:t xml:space="preserve">4. </w:t>
      </w:r>
      <w:r>
        <w:rPr>
          <w:bCs/>
          <w:sz w:val="28"/>
          <w:szCs w:val="28"/>
        </w:rPr>
        <w:t xml:space="preserve">В рамках подпрограммы «Общество и власть Гатчинского муниципального района» муниципальной программы Гатчинского муниципального района </w:t>
      </w:r>
      <w:r>
        <w:rPr>
          <w:bCs/>
          <w:sz w:val="28"/>
          <w:szCs w:val="28"/>
        </w:rPr>
        <w:lastRenderedPageBreak/>
        <w:t xml:space="preserve">«Устойчивое общественное развитие в Гатчинском муниципальном районе»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</w:t>
      </w:r>
      <w:r w:rsidR="000D36D9">
        <w:rPr>
          <w:bCs/>
          <w:sz w:val="28"/>
          <w:szCs w:val="28"/>
        </w:rPr>
        <w:t>365,0</w:t>
      </w:r>
      <w:r>
        <w:rPr>
          <w:bCs/>
          <w:sz w:val="28"/>
          <w:szCs w:val="28"/>
        </w:rPr>
        <w:t xml:space="preserve"> тыс.руб., </w:t>
      </w:r>
      <w:r w:rsidRPr="000D36D9">
        <w:rPr>
          <w:bCs/>
          <w:sz w:val="28"/>
          <w:szCs w:val="28"/>
        </w:rPr>
        <w:t>согласно приложению 31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 w:rsidR="007108C0" w:rsidRPr="000D36D9">
        <w:rPr>
          <w:bCs/>
          <w:sz w:val="28"/>
          <w:szCs w:val="28"/>
        </w:rPr>
        <w:t xml:space="preserve"> в рамках подпрограммы «Общество и власть Гатчинского муниципального района» муниципальной программы Гатчинского муниципального района «Устойчивое общественное развитие в Гатчинском муниципальном районе», согласно приложению 30 к настоящему решению.</w:t>
      </w:r>
    </w:p>
    <w:p w:rsidR="008C5663" w:rsidRDefault="007108C0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5663" w:rsidRPr="005776C6">
        <w:rPr>
          <w:sz w:val="28"/>
          <w:szCs w:val="28"/>
        </w:rPr>
        <w:t xml:space="preserve">. В рамках непрограммных расходов бюджета </w:t>
      </w:r>
      <w:r>
        <w:rPr>
          <w:sz w:val="28"/>
          <w:szCs w:val="28"/>
        </w:rPr>
        <w:t xml:space="preserve">Гатчинского муниципального района </w:t>
      </w:r>
      <w:r w:rsidR="008C5663" w:rsidRPr="005776C6">
        <w:rPr>
          <w:sz w:val="28"/>
          <w:szCs w:val="28"/>
        </w:rPr>
        <w:t xml:space="preserve">утвердить иные межбюджетные трансферты 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</w:t>
      </w:r>
      <w:r w:rsidR="000D36D9">
        <w:rPr>
          <w:sz w:val="28"/>
          <w:szCs w:val="28"/>
        </w:rPr>
        <w:t>5 440,0</w:t>
      </w:r>
      <w:r w:rsidR="008C5663" w:rsidRPr="005776C6">
        <w:rPr>
          <w:sz w:val="28"/>
          <w:szCs w:val="28"/>
        </w:rPr>
        <w:t xml:space="preserve"> тыс. руб., </w:t>
      </w:r>
      <w:r w:rsidR="008C5663" w:rsidRPr="000D36D9">
        <w:rPr>
          <w:sz w:val="28"/>
          <w:szCs w:val="28"/>
        </w:rPr>
        <w:t xml:space="preserve">согласно приложению </w:t>
      </w:r>
      <w:r w:rsidR="005776C6" w:rsidRPr="000D36D9">
        <w:rPr>
          <w:sz w:val="28"/>
          <w:szCs w:val="28"/>
        </w:rPr>
        <w:t>3</w:t>
      </w:r>
      <w:r w:rsidRPr="000D36D9">
        <w:rPr>
          <w:sz w:val="28"/>
          <w:szCs w:val="28"/>
        </w:rPr>
        <w:t>2</w:t>
      </w:r>
      <w:r w:rsidR="008C5663" w:rsidRPr="000D36D9">
        <w:rPr>
          <w:sz w:val="28"/>
          <w:szCs w:val="28"/>
        </w:rPr>
        <w:t xml:space="preserve"> к настоящему решению. Предоставление иных межбюджетных трансфертов на эти</w:t>
      </w:r>
      <w:r w:rsidR="008C5663" w:rsidRPr="005776C6">
        <w:rPr>
          <w:sz w:val="28"/>
          <w:szCs w:val="28"/>
        </w:rPr>
        <w:t xml:space="preserve"> цели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значения».</w:t>
      </w:r>
    </w:p>
    <w:p w:rsidR="007108C0" w:rsidRDefault="007108C0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</w:t>
      </w:r>
      <w:r w:rsidRPr="000D36D9">
        <w:rPr>
          <w:sz w:val="28"/>
          <w:szCs w:val="28"/>
        </w:rPr>
        <w:t xml:space="preserve">муниципального района Ленинградской области в сумме </w:t>
      </w:r>
      <w:r w:rsidR="000D36D9" w:rsidRPr="000D36D9">
        <w:rPr>
          <w:sz w:val="28"/>
          <w:szCs w:val="28"/>
        </w:rPr>
        <w:t>10 000,0</w:t>
      </w:r>
      <w:r w:rsidRPr="000D36D9">
        <w:rPr>
          <w:sz w:val="28"/>
          <w:szCs w:val="28"/>
        </w:rPr>
        <w:t xml:space="preserve"> тыс.руб., согласно приложению 34 к настоящему решению. Предоставление иных межбюджетных трансфертов на указанные цели осуществляется в соответствии с Порядком предоставления </w:t>
      </w:r>
      <w:r w:rsidR="00520D5B" w:rsidRPr="000D36D9">
        <w:rPr>
          <w:sz w:val="28"/>
          <w:szCs w:val="28"/>
        </w:rPr>
        <w:t>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муниципального района Ленинградской области, согласно приложению 33 к настоящему решению.</w:t>
      </w:r>
    </w:p>
    <w:p w:rsidR="00520D5B" w:rsidRPr="005776C6" w:rsidRDefault="00520D5B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Гатчинского </w:t>
      </w:r>
      <w:r>
        <w:rPr>
          <w:sz w:val="28"/>
          <w:szCs w:val="28"/>
        </w:rPr>
        <w:lastRenderedPageBreak/>
        <w:t xml:space="preserve">муниципального района на осуществление капитальных вложений в объекты </w:t>
      </w:r>
      <w:r w:rsidRPr="00851DFF">
        <w:rPr>
          <w:sz w:val="28"/>
          <w:szCs w:val="28"/>
        </w:rPr>
        <w:t xml:space="preserve">муниципальной собственности на 2019 год </w:t>
      </w:r>
      <w:r w:rsidR="000D36D9" w:rsidRPr="00851DFF">
        <w:rPr>
          <w:sz w:val="28"/>
          <w:szCs w:val="28"/>
        </w:rPr>
        <w:t xml:space="preserve">в сумме </w:t>
      </w:r>
      <w:r w:rsidR="00851DFF" w:rsidRPr="00851DFF">
        <w:rPr>
          <w:sz w:val="28"/>
          <w:szCs w:val="28"/>
        </w:rPr>
        <w:t>26 244,5</w:t>
      </w:r>
      <w:r w:rsidR="000D36D9" w:rsidRPr="00851DFF">
        <w:rPr>
          <w:sz w:val="28"/>
          <w:szCs w:val="28"/>
        </w:rPr>
        <w:t xml:space="preserve"> тыс.руб., </w:t>
      </w:r>
      <w:r w:rsidRPr="00851DFF">
        <w:rPr>
          <w:sz w:val="28"/>
          <w:szCs w:val="28"/>
        </w:rPr>
        <w:t xml:space="preserve">на 2020 </w:t>
      </w:r>
      <w:r w:rsidR="000D36D9" w:rsidRPr="00851DFF">
        <w:rPr>
          <w:sz w:val="28"/>
          <w:szCs w:val="28"/>
        </w:rPr>
        <w:t xml:space="preserve">год в сумме </w:t>
      </w:r>
      <w:r w:rsidR="00851DFF" w:rsidRPr="00851DFF">
        <w:rPr>
          <w:sz w:val="28"/>
          <w:szCs w:val="28"/>
        </w:rPr>
        <w:t>30 002,1</w:t>
      </w:r>
      <w:r w:rsidR="000D36D9" w:rsidRPr="00851DFF">
        <w:rPr>
          <w:sz w:val="28"/>
          <w:szCs w:val="28"/>
        </w:rPr>
        <w:t xml:space="preserve"> тыс.руб. </w:t>
      </w:r>
      <w:r w:rsidRPr="00851DFF">
        <w:rPr>
          <w:sz w:val="28"/>
          <w:szCs w:val="28"/>
        </w:rPr>
        <w:t xml:space="preserve">и </w:t>
      </w:r>
      <w:r w:rsidR="000D36D9" w:rsidRPr="00851DFF">
        <w:rPr>
          <w:sz w:val="28"/>
          <w:szCs w:val="28"/>
        </w:rPr>
        <w:t xml:space="preserve">на </w:t>
      </w:r>
      <w:r w:rsidRPr="00851DFF">
        <w:rPr>
          <w:sz w:val="28"/>
          <w:szCs w:val="28"/>
        </w:rPr>
        <w:t xml:space="preserve">2021 год в сумме </w:t>
      </w:r>
      <w:r w:rsidR="00851DFF" w:rsidRPr="00851DFF">
        <w:rPr>
          <w:sz w:val="28"/>
          <w:szCs w:val="28"/>
        </w:rPr>
        <w:t>28 123,3</w:t>
      </w:r>
      <w:r w:rsidRPr="00851DFF">
        <w:rPr>
          <w:sz w:val="28"/>
          <w:szCs w:val="28"/>
        </w:rPr>
        <w:t xml:space="preserve"> тыс.руб., согласно приложению 36 к настоящему решению.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муниципальной собственности на 2019 год и на плановый период 2020 и 2021 годов, согласно приложению 35 к настоящему решению.</w:t>
      </w:r>
    </w:p>
    <w:p w:rsidR="008C5663" w:rsidRPr="00A36D9D" w:rsidRDefault="008C5663" w:rsidP="008C566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  <w:highlight w:val="cyan"/>
        </w:rPr>
      </w:pPr>
    </w:p>
    <w:p w:rsidR="008C5663" w:rsidRPr="00C30DBF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68607C">
        <w:rPr>
          <w:b/>
          <w:bCs/>
          <w:sz w:val="28"/>
          <w:szCs w:val="28"/>
        </w:rPr>
        <w:t xml:space="preserve">Статья  8.  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  201</w:t>
      </w:r>
      <w:r w:rsidR="00E006AA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646FCE">
        <w:rPr>
          <w:rFonts w:ascii="Times New Roman" w:hAnsi="Times New Roman" w:cs="Times New Roman"/>
          <w:sz w:val="28"/>
          <w:szCs w:val="28"/>
        </w:rPr>
        <w:t>355 447,7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  20</w:t>
      </w:r>
      <w:r w:rsidR="00E006AA" w:rsidRPr="00D14E8B">
        <w:rPr>
          <w:rFonts w:ascii="Times New Roman" w:hAnsi="Times New Roman" w:cs="Times New Roman"/>
          <w:sz w:val="28"/>
          <w:szCs w:val="28"/>
        </w:rPr>
        <w:t>20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646FCE">
        <w:rPr>
          <w:rFonts w:ascii="Times New Roman" w:hAnsi="Times New Roman" w:cs="Times New Roman"/>
          <w:sz w:val="28"/>
          <w:szCs w:val="28"/>
        </w:rPr>
        <w:t>235 219,1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  202</w:t>
      </w:r>
      <w:r w:rsidR="00E006AA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   в сумме  </w:t>
      </w:r>
      <w:r w:rsidR="00646FCE">
        <w:rPr>
          <w:rFonts w:ascii="Times New Roman" w:hAnsi="Times New Roman" w:cs="Times New Roman"/>
          <w:sz w:val="28"/>
          <w:szCs w:val="28"/>
        </w:rPr>
        <w:t>229 633,4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на 1 января 20</w:t>
      </w:r>
      <w:r w:rsidR="00D14E8B" w:rsidRPr="00D14E8B">
        <w:rPr>
          <w:sz w:val="28"/>
          <w:szCs w:val="28"/>
        </w:rPr>
        <w:t>20</w:t>
      </w:r>
      <w:r w:rsidRPr="00D14E8B">
        <w:rPr>
          <w:sz w:val="28"/>
          <w:szCs w:val="28"/>
        </w:rPr>
        <w:t xml:space="preserve"> года в сумме </w:t>
      </w:r>
      <w:r w:rsidR="00646FCE">
        <w:rPr>
          <w:sz w:val="28"/>
          <w:szCs w:val="28"/>
        </w:rPr>
        <w:t>355 447,7</w:t>
      </w:r>
      <w:r w:rsidRPr="00D14E8B">
        <w:rPr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на 1 января 202</w:t>
      </w:r>
      <w:r w:rsidR="00D14E8B" w:rsidRPr="00D14E8B">
        <w:rPr>
          <w:sz w:val="28"/>
          <w:szCs w:val="28"/>
        </w:rPr>
        <w:t>1</w:t>
      </w:r>
      <w:r w:rsidRPr="00D14E8B">
        <w:rPr>
          <w:sz w:val="28"/>
          <w:szCs w:val="28"/>
        </w:rPr>
        <w:t xml:space="preserve"> года в сумме </w:t>
      </w:r>
      <w:r w:rsidR="00646FCE">
        <w:rPr>
          <w:sz w:val="28"/>
          <w:szCs w:val="28"/>
        </w:rPr>
        <w:t>235 219,1</w:t>
      </w:r>
      <w:r w:rsidRPr="00D14E8B">
        <w:rPr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на 1 января 202</w:t>
      </w:r>
      <w:r w:rsidR="00D14E8B" w:rsidRPr="00D14E8B">
        <w:rPr>
          <w:sz w:val="28"/>
          <w:szCs w:val="28"/>
        </w:rPr>
        <w:t>2</w:t>
      </w:r>
      <w:r w:rsidRPr="00D14E8B">
        <w:rPr>
          <w:sz w:val="28"/>
          <w:szCs w:val="28"/>
        </w:rPr>
        <w:t xml:space="preserve"> года в сумме </w:t>
      </w:r>
      <w:r w:rsidR="00646FCE">
        <w:rPr>
          <w:sz w:val="28"/>
          <w:szCs w:val="28"/>
        </w:rPr>
        <w:t>229 633,4</w:t>
      </w:r>
      <w:r w:rsidRPr="00D14E8B">
        <w:rPr>
          <w:sz w:val="28"/>
          <w:szCs w:val="28"/>
        </w:rPr>
        <w:t xml:space="preserve"> тыс. руб.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муниципального района на 01.01.20</w:t>
      </w:r>
      <w:r w:rsidR="00646FCE">
        <w:rPr>
          <w:rFonts w:ascii="Times New Roman" w:hAnsi="Times New Roman" w:cs="Times New Roman"/>
          <w:sz w:val="28"/>
          <w:szCs w:val="28"/>
        </w:rPr>
        <w:t>19</w:t>
      </w:r>
      <w:r w:rsidRPr="00D14E8B">
        <w:rPr>
          <w:rFonts w:ascii="Times New Roman" w:hAnsi="Times New Roman" w:cs="Times New Roman"/>
          <w:sz w:val="28"/>
          <w:szCs w:val="28"/>
        </w:rPr>
        <w:t xml:space="preserve">  года отсутствует.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FF10C0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 год - </w:t>
      </w:r>
      <w:r w:rsidRPr="00FF10C0">
        <w:rPr>
          <w:rFonts w:ascii="Times New Roman" w:hAnsi="Times New Roman" w:cs="Times New Roman"/>
          <w:sz w:val="28"/>
          <w:szCs w:val="28"/>
        </w:rPr>
        <w:t>согласно приложению 3</w:t>
      </w:r>
      <w:r w:rsidR="00D14E8B" w:rsidRPr="00FF10C0">
        <w:rPr>
          <w:rFonts w:ascii="Times New Roman" w:hAnsi="Times New Roman" w:cs="Times New Roman"/>
          <w:sz w:val="28"/>
          <w:szCs w:val="28"/>
        </w:rPr>
        <w:t>7</w:t>
      </w:r>
      <w:r w:rsidRPr="00FF10C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10C0">
        <w:rPr>
          <w:rFonts w:ascii="Times New Roman" w:hAnsi="Times New Roman" w:cs="Times New Roman"/>
          <w:sz w:val="28"/>
          <w:szCs w:val="28"/>
        </w:rPr>
        <w:t>на 20</w:t>
      </w:r>
      <w:r w:rsidR="00D14E8B" w:rsidRPr="00FF10C0">
        <w:rPr>
          <w:rFonts w:ascii="Times New Roman" w:hAnsi="Times New Roman" w:cs="Times New Roman"/>
          <w:sz w:val="28"/>
          <w:szCs w:val="28"/>
        </w:rPr>
        <w:t>20</w:t>
      </w:r>
      <w:r w:rsidRPr="00FF10C0">
        <w:rPr>
          <w:rFonts w:ascii="Times New Roman" w:hAnsi="Times New Roman" w:cs="Times New Roman"/>
          <w:sz w:val="28"/>
          <w:szCs w:val="28"/>
        </w:rPr>
        <w:t>-202</w:t>
      </w:r>
      <w:r w:rsidR="00D14E8B" w:rsidRPr="00FF10C0">
        <w:rPr>
          <w:rFonts w:ascii="Times New Roman" w:hAnsi="Times New Roman" w:cs="Times New Roman"/>
          <w:sz w:val="28"/>
          <w:szCs w:val="28"/>
        </w:rPr>
        <w:t>1</w:t>
      </w:r>
      <w:r w:rsidRPr="00FF10C0">
        <w:rPr>
          <w:rFonts w:ascii="Times New Roman" w:hAnsi="Times New Roman" w:cs="Times New Roman"/>
          <w:sz w:val="28"/>
          <w:szCs w:val="28"/>
        </w:rPr>
        <w:t xml:space="preserve"> годы - согласно приложению 3</w:t>
      </w:r>
      <w:r w:rsidR="00D14E8B" w:rsidRPr="00FF10C0">
        <w:rPr>
          <w:rFonts w:ascii="Times New Roman" w:hAnsi="Times New Roman" w:cs="Times New Roman"/>
          <w:sz w:val="28"/>
          <w:szCs w:val="28"/>
        </w:rPr>
        <w:t>8</w:t>
      </w:r>
      <w:r w:rsidRPr="00FF10C0">
        <w:rPr>
          <w:rFonts w:ascii="Times New Roman" w:hAnsi="Times New Roman" w:cs="Times New Roman"/>
          <w:sz w:val="28"/>
          <w:szCs w:val="28"/>
        </w:rPr>
        <w:t xml:space="preserve"> к</w:t>
      </w:r>
      <w:r w:rsidRPr="00D14E8B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8C5663" w:rsidRPr="00A36D9D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  <w:highlight w:val="cyan"/>
        </w:rPr>
      </w:pPr>
    </w:p>
    <w:p w:rsidR="008C5663" w:rsidRPr="00D14E8B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D14E8B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1.</w:t>
      </w:r>
      <w:r w:rsidRPr="00D14E8B">
        <w:rPr>
          <w:rFonts w:ascii="Times New Roman" w:hAnsi="Times New Roman" w:cs="Times New Roman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Pr="00D14E8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14E8B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гарантиям: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 в течение 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200 000,0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 в течение  20</w:t>
      </w:r>
      <w:r w:rsidR="00D14E8B" w:rsidRPr="00D14E8B">
        <w:rPr>
          <w:rFonts w:ascii="Times New Roman" w:hAnsi="Times New Roman" w:cs="Times New Roman"/>
          <w:sz w:val="28"/>
          <w:szCs w:val="28"/>
        </w:rPr>
        <w:t>20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 в течение  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 xml:space="preserve">2. Установить верхний предел муниципального долга  Гатчинского муниципального района по муниципальным гарантиям:  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1 января 20</w:t>
      </w:r>
      <w:r w:rsidR="00D14E8B" w:rsidRPr="00D14E8B">
        <w:rPr>
          <w:rFonts w:ascii="Times New Roman" w:hAnsi="Times New Roman" w:cs="Times New Roman"/>
          <w:sz w:val="28"/>
          <w:szCs w:val="28"/>
        </w:rPr>
        <w:t>20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200 000,0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1 января 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на 1 января 202</w:t>
      </w:r>
      <w:r w:rsidR="00D14E8B" w:rsidRPr="00D14E8B">
        <w:rPr>
          <w:rFonts w:ascii="Times New Roman" w:hAnsi="Times New Roman" w:cs="Times New Roman"/>
          <w:sz w:val="28"/>
          <w:szCs w:val="28"/>
        </w:rPr>
        <w:t>2</w:t>
      </w:r>
      <w:r w:rsidRPr="00D14E8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646FCE">
        <w:rPr>
          <w:rFonts w:ascii="Times New Roman" w:hAnsi="Times New Roman" w:cs="Times New Roman"/>
          <w:sz w:val="28"/>
          <w:szCs w:val="28"/>
        </w:rPr>
        <w:t>100 000,0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3. Утвердить Программу муниципальных гарантий  Гатчинского муниципального района на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 год согласно </w:t>
      </w:r>
      <w:r w:rsidRPr="00FF10C0">
        <w:rPr>
          <w:rFonts w:ascii="Times New Roman" w:hAnsi="Times New Roman" w:cs="Times New Roman"/>
          <w:sz w:val="28"/>
          <w:szCs w:val="28"/>
        </w:rPr>
        <w:t>приложению 3</w:t>
      </w:r>
      <w:r w:rsidR="00D14E8B" w:rsidRPr="00FF10C0">
        <w:rPr>
          <w:rFonts w:ascii="Times New Roman" w:hAnsi="Times New Roman" w:cs="Times New Roman"/>
          <w:sz w:val="28"/>
          <w:szCs w:val="28"/>
        </w:rPr>
        <w:t>9</w:t>
      </w:r>
      <w:r w:rsidRPr="00FF10C0">
        <w:rPr>
          <w:rFonts w:ascii="Times New Roman" w:hAnsi="Times New Roman" w:cs="Times New Roman"/>
          <w:sz w:val="28"/>
          <w:szCs w:val="28"/>
        </w:rPr>
        <w:t xml:space="preserve"> к</w:t>
      </w:r>
      <w:r w:rsidRPr="00D14E8B">
        <w:rPr>
          <w:rFonts w:ascii="Times New Roman" w:hAnsi="Times New Roman" w:cs="Times New Roman"/>
          <w:sz w:val="28"/>
          <w:szCs w:val="28"/>
        </w:rPr>
        <w:t xml:space="preserve"> настоящему решению и  Программу муниципальных гарантий  Гатчинского муниципального района на 20</w:t>
      </w:r>
      <w:r w:rsidR="00D14E8B" w:rsidRPr="00D14E8B">
        <w:rPr>
          <w:rFonts w:ascii="Times New Roman" w:hAnsi="Times New Roman" w:cs="Times New Roman"/>
          <w:sz w:val="28"/>
          <w:szCs w:val="28"/>
        </w:rPr>
        <w:t>20</w:t>
      </w:r>
      <w:r w:rsidRPr="00D14E8B">
        <w:rPr>
          <w:rFonts w:ascii="Times New Roman" w:hAnsi="Times New Roman" w:cs="Times New Roman"/>
          <w:sz w:val="28"/>
          <w:szCs w:val="28"/>
        </w:rPr>
        <w:t xml:space="preserve"> -202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 годы </w:t>
      </w:r>
      <w:r w:rsidRPr="00FF10C0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D14E8B" w:rsidRPr="00FF10C0">
        <w:rPr>
          <w:rFonts w:ascii="Times New Roman" w:hAnsi="Times New Roman" w:cs="Times New Roman"/>
          <w:sz w:val="28"/>
          <w:szCs w:val="28"/>
        </w:rPr>
        <w:t>40</w:t>
      </w:r>
      <w:r w:rsidRPr="00D14E8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lastRenderedPageBreak/>
        <w:t xml:space="preserve">4. Установить, что предоставление муниципальных гарантий Гатчинского муниципального района юридическим лицам  на реализацию инвестиционных проектов осуществляется с взиманием платы в </w:t>
      </w:r>
      <w:r w:rsidRPr="00A11423">
        <w:rPr>
          <w:rFonts w:ascii="Times New Roman" w:hAnsi="Times New Roman" w:cs="Times New Roman"/>
          <w:sz w:val="28"/>
          <w:szCs w:val="28"/>
        </w:rPr>
        <w:t>размере 0,2 процента</w:t>
      </w:r>
      <w:r w:rsidRPr="00D14E8B">
        <w:rPr>
          <w:rFonts w:ascii="Times New Roman" w:hAnsi="Times New Roman" w:cs="Times New Roman"/>
          <w:sz w:val="28"/>
          <w:szCs w:val="28"/>
        </w:rPr>
        <w:t xml:space="preserve"> от суммы обязательств, обеспечиваемых гарантией.</w:t>
      </w:r>
    </w:p>
    <w:p w:rsidR="008C5663" w:rsidRPr="00D14E8B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4E8B">
        <w:rPr>
          <w:rFonts w:ascii="Times New Roman" w:hAnsi="Times New Roman" w:cs="Times New Roman"/>
          <w:sz w:val="28"/>
          <w:szCs w:val="28"/>
        </w:rPr>
        <w:t>5. Установить, что предоставление муниципальных гарантий Гатчинского муниципального района в течение 201</w:t>
      </w:r>
      <w:r w:rsidR="00D14E8B" w:rsidRPr="00D14E8B">
        <w:rPr>
          <w:rFonts w:ascii="Times New Roman" w:hAnsi="Times New Roman" w:cs="Times New Roman"/>
          <w:sz w:val="28"/>
          <w:szCs w:val="28"/>
        </w:rPr>
        <w:t>9</w:t>
      </w:r>
      <w:r w:rsidRPr="00D14E8B">
        <w:rPr>
          <w:rFonts w:ascii="Times New Roman" w:hAnsi="Times New Roman" w:cs="Times New Roman"/>
          <w:sz w:val="28"/>
          <w:szCs w:val="28"/>
        </w:rPr>
        <w:t xml:space="preserve"> -202</w:t>
      </w:r>
      <w:r w:rsidR="00D14E8B" w:rsidRPr="00D14E8B">
        <w:rPr>
          <w:rFonts w:ascii="Times New Roman" w:hAnsi="Times New Roman" w:cs="Times New Roman"/>
          <w:sz w:val="28"/>
          <w:szCs w:val="28"/>
        </w:rPr>
        <w:t>1</w:t>
      </w:r>
      <w:r w:rsidRPr="00D14E8B">
        <w:rPr>
          <w:rFonts w:ascii="Times New Roman" w:hAnsi="Times New Roman" w:cs="Times New Roman"/>
          <w:sz w:val="28"/>
          <w:szCs w:val="28"/>
        </w:rPr>
        <w:t xml:space="preserve">  годах  на сумму, превышающую </w:t>
      </w:r>
      <w:r w:rsidRPr="00FF10C0">
        <w:rPr>
          <w:rFonts w:ascii="Times New Roman" w:hAnsi="Times New Roman" w:cs="Times New Roman"/>
          <w:sz w:val="28"/>
          <w:szCs w:val="28"/>
        </w:rPr>
        <w:t>210</w:t>
      </w:r>
      <w:r w:rsidR="00FF10C0">
        <w:rPr>
          <w:rFonts w:ascii="Times New Roman" w:hAnsi="Times New Roman" w:cs="Times New Roman"/>
          <w:sz w:val="28"/>
          <w:szCs w:val="28"/>
        </w:rPr>
        <w:t> 000,0</w:t>
      </w:r>
      <w:r w:rsidRPr="00D14E8B">
        <w:rPr>
          <w:rFonts w:ascii="Times New Roman" w:hAnsi="Times New Roman" w:cs="Times New Roman"/>
          <w:sz w:val="28"/>
          <w:szCs w:val="28"/>
        </w:rPr>
        <w:t xml:space="preserve">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8C5663" w:rsidRPr="00D14E8B" w:rsidRDefault="008C5663" w:rsidP="008C5663">
      <w:pPr>
        <w:pStyle w:val="31"/>
        <w:ind w:right="202" w:firstLine="540"/>
      </w:pPr>
      <w:r w:rsidRPr="00D14E8B">
        <w:t>6. Предоставить право  администрации Гатчинского муниципального района заключать договоры о предоставлении муниципальных гарантий в соответствии с Программой  муниципальных гарантий Гатчинского муниципального района на  201</w:t>
      </w:r>
      <w:r w:rsidR="00D14E8B" w:rsidRPr="00D14E8B">
        <w:t>9</w:t>
      </w:r>
      <w:r w:rsidRPr="00D14E8B">
        <w:t xml:space="preserve"> - 202</w:t>
      </w:r>
      <w:r w:rsidR="00D14E8B" w:rsidRPr="00D14E8B">
        <w:t>1</w:t>
      </w:r>
      <w:r w:rsidRPr="00D14E8B">
        <w:t xml:space="preserve">  годы  и с учетом предельной величины муниципального долга по муниципальным  гарантиям.</w:t>
      </w:r>
    </w:p>
    <w:p w:rsidR="008C5663" w:rsidRPr="00D14E8B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Pr="00D14E8B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4E8B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Гатчинского муниципального района  в 201</w:t>
      </w:r>
      <w:r w:rsidR="00D14E8B" w:rsidRPr="00D14E8B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D14E8B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D14E8B" w:rsidRPr="00D14E8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D14E8B">
        <w:rPr>
          <w:rFonts w:ascii="Times New Roman" w:hAnsi="Times New Roman" w:cs="Times New Roman"/>
          <w:b/>
          <w:bCs/>
          <w:sz w:val="28"/>
          <w:szCs w:val="28"/>
        </w:rPr>
        <w:t xml:space="preserve"> годах</w:t>
      </w:r>
    </w:p>
    <w:p w:rsidR="008C5663" w:rsidRPr="00D14E8B" w:rsidRDefault="008C5663" w:rsidP="008C5663">
      <w:pPr>
        <w:ind w:firstLine="72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1.Установить, что к приоритетным расходам бюджета  Гатчинского муниципального района относятся:</w:t>
      </w:r>
    </w:p>
    <w:p w:rsidR="008C5663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F54328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оплату труда и страховых взносов;</w:t>
      </w:r>
    </w:p>
    <w:p w:rsidR="00F54328" w:rsidRPr="00D14E8B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исполнение Указов Президента Российской Федерации от 07.05.2012 № 597, 600 и от 07.05.2018 № 204;</w:t>
      </w:r>
    </w:p>
    <w:p w:rsidR="008C5663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</w:t>
      </w:r>
      <w:r w:rsidR="00F54328">
        <w:rPr>
          <w:sz w:val="28"/>
          <w:szCs w:val="28"/>
        </w:rPr>
        <w:t>, культуры</w:t>
      </w:r>
      <w:r w:rsidRPr="00D14E8B">
        <w:rPr>
          <w:sz w:val="28"/>
          <w:szCs w:val="28"/>
        </w:rPr>
        <w:t xml:space="preserve"> и </w:t>
      </w:r>
      <w:r w:rsidR="00F54328">
        <w:rPr>
          <w:sz w:val="28"/>
          <w:szCs w:val="28"/>
        </w:rPr>
        <w:t>массового спорта</w:t>
      </w:r>
      <w:r w:rsidRPr="00D14E8B">
        <w:rPr>
          <w:sz w:val="28"/>
          <w:szCs w:val="28"/>
        </w:rPr>
        <w:t>, в том числе обеспечение выполнения функций бюджетных учреждений по оказанию  муниципальных  услуг;</w:t>
      </w:r>
    </w:p>
    <w:p w:rsidR="00F54328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софинансирования мероприятий, необходимых для участия в федеральных и региональных программах;</w:t>
      </w:r>
    </w:p>
    <w:p w:rsidR="00F54328" w:rsidRPr="00D14E8B" w:rsidRDefault="00F54328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проектов, имеющих социально-значимый характер;</w:t>
      </w:r>
    </w:p>
    <w:p w:rsidR="008C5663" w:rsidRPr="00D14E8B" w:rsidRDefault="008C5663" w:rsidP="008C5663">
      <w:pPr>
        <w:ind w:firstLine="54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- расходы, направленные на  предоставление межбюджетных трансфертов в форме   дотаций,  иных межбюджетных трансфертов</w:t>
      </w:r>
      <w:r w:rsidR="00EA1A9C">
        <w:rPr>
          <w:sz w:val="28"/>
          <w:szCs w:val="28"/>
        </w:rPr>
        <w:t xml:space="preserve"> городским и сельским поселениям Гатчинского муниципального района</w:t>
      </w:r>
      <w:r w:rsidRPr="00D14E8B">
        <w:rPr>
          <w:sz w:val="28"/>
          <w:szCs w:val="28"/>
        </w:rPr>
        <w:t>.</w:t>
      </w:r>
    </w:p>
    <w:p w:rsidR="008C5663" w:rsidRPr="00D14E8B" w:rsidRDefault="008C5663" w:rsidP="008C5663">
      <w:pPr>
        <w:ind w:firstLine="72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В случае уменьшения объема поступлений доходов в бюджет  Гатчинского муниципального района в процессе исполнения бюджета по сравнению с утвержденным настоящим Решением,  финансирование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D14E8B" w:rsidRDefault="008C5663" w:rsidP="008C5663">
      <w:pPr>
        <w:ind w:firstLine="720"/>
        <w:jc w:val="both"/>
        <w:rPr>
          <w:sz w:val="28"/>
          <w:szCs w:val="28"/>
        </w:rPr>
      </w:pPr>
      <w:r w:rsidRPr="00D14E8B">
        <w:rPr>
          <w:sz w:val="28"/>
          <w:szCs w:val="28"/>
        </w:rPr>
        <w:t xml:space="preserve">2. Установить, что муниципальные программы Гатчинского муниципального района </w:t>
      </w:r>
      <w:r w:rsidRPr="005D612F">
        <w:rPr>
          <w:sz w:val="28"/>
          <w:szCs w:val="28"/>
        </w:rPr>
        <w:t>согласно при</w:t>
      </w:r>
      <w:r w:rsidR="00D14E8B" w:rsidRPr="005D612F">
        <w:rPr>
          <w:sz w:val="28"/>
          <w:szCs w:val="28"/>
        </w:rPr>
        <w:t>ложению</w:t>
      </w:r>
      <w:r w:rsidRPr="005D612F">
        <w:rPr>
          <w:sz w:val="28"/>
          <w:szCs w:val="28"/>
        </w:rPr>
        <w:t xml:space="preserve"> </w:t>
      </w:r>
      <w:r w:rsidR="00D14E8B" w:rsidRPr="005D612F">
        <w:rPr>
          <w:sz w:val="28"/>
          <w:szCs w:val="28"/>
        </w:rPr>
        <w:t>41</w:t>
      </w:r>
      <w:r w:rsidRPr="005D612F">
        <w:rPr>
          <w:sz w:val="28"/>
          <w:szCs w:val="28"/>
        </w:rPr>
        <w:t xml:space="preserve"> к</w:t>
      </w:r>
      <w:r w:rsidRPr="00D14E8B">
        <w:rPr>
          <w:sz w:val="28"/>
          <w:szCs w:val="28"/>
        </w:rPr>
        <w:t xml:space="preserve"> настоящему решению приводятся в соответствие с настоящим решением о бюджете не позднее трех месяцев с</w:t>
      </w:r>
      <w:r w:rsidR="00C70DDB" w:rsidRPr="00D14E8B">
        <w:rPr>
          <w:sz w:val="28"/>
          <w:szCs w:val="28"/>
        </w:rPr>
        <w:t>о дня</w:t>
      </w:r>
      <w:r w:rsidRPr="00D14E8B">
        <w:rPr>
          <w:sz w:val="28"/>
          <w:szCs w:val="28"/>
        </w:rPr>
        <w:t xml:space="preserve"> принятия решения. </w:t>
      </w:r>
    </w:p>
    <w:p w:rsidR="008C5663" w:rsidRPr="00A36D9D" w:rsidRDefault="008C5663" w:rsidP="008C5663">
      <w:pPr>
        <w:ind w:firstLine="720"/>
        <w:jc w:val="both"/>
        <w:rPr>
          <w:sz w:val="28"/>
          <w:szCs w:val="28"/>
          <w:highlight w:val="cyan"/>
        </w:rPr>
      </w:pPr>
    </w:p>
    <w:p w:rsidR="008C5663" w:rsidRPr="00D14E8B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r w:rsidRPr="00D14E8B">
        <w:rPr>
          <w:b/>
          <w:spacing w:val="-2"/>
          <w:sz w:val="28"/>
          <w:szCs w:val="28"/>
        </w:rPr>
        <w:t>Статья 11.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8C5663" w:rsidRPr="00D14E8B" w:rsidRDefault="008C5663" w:rsidP="008C5663">
      <w:pPr>
        <w:ind w:firstLine="709"/>
        <w:jc w:val="both"/>
        <w:rPr>
          <w:sz w:val="28"/>
          <w:szCs w:val="28"/>
        </w:rPr>
      </w:pPr>
      <w:r w:rsidRPr="00D14E8B">
        <w:rPr>
          <w:sz w:val="28"/>
          <w:szCs w:val="28"/>
        </w:rPr>
        <w:lastRenderedPageBreak/>
        <w:t>1. Установить, что следующие муниципальные учреждения наделяются полномочиями по выполнению работ или оказанию услуг для нужд органов самоуправления:</w:t>
      </w:r>
    </w:p>
    <w:p w:rsidR="008C5663" w:rsidRPr="00D14E8B" w:rsidRDefault="008C5663" w:rsidP="008C5663">
      <w:pPr>
        <w:ind w:firstLine="709"/>
        <w:jc w:val="both"/>
        <w:rPr>
          <w:sz w:val="28"/>
          <w:szCs w:val="28"/>
        </w:rPr>
      </w:pPr>
      <w:r w:rsidRPr="00D14E8B">
        <w:rPr>
          <w:sz w:val="28"/>
          <w:szCs w:val="28"/>
        </w:rPr>
        <w:t xml:space="preserve">1) Муниципальное </w:t>
      </w:r>
      <w:r w:rsidR="00157C44" w:rsidRPr="00D14E8B">
        <w:rPr>
          <w:sz w:val="28"/>
          <w:szCs w:val="28"/>
        </w:rPr>
        <w:t>казенное</w:t>
      </w:r>
      <w:r w:rsidRPr="00D14E8B">
        <w:rPr>
          <w:sz w:val="28"/>
          <w:szCs w:val="28"/>
        </w:rPr>
        <w:t xml:space="preserve"> учреждение «Хозяйственно-эксплуатационная служба»;</w:t>
      </w:r>
    </w:p>
    <w:p w:rsidR="008C5663" w:rsidRPr="00D14E8B" w:rsidRDefault="008C5663" w:rsidP="008C5663">
      <w:pPr>
        <w:ind w:firstLine="709"/>
        <w:jc w:val="both"/>
        <w:rPr>
          <w:sz w:val="28"/>
          <w:szCs w:val="28"/>
        </w:rPr>
      </w:pPr>
      <w:r w:rsidRPr="00D14E8B">
        <w:rPr>
          <w:sz w:val="28"/>
          <w:szCs w:val="28"/>
        </w:rPr>
        <w:t>2)  Муниципальное казенное учреждение «Служба координации и развития коммунального хозяйства и строительства».</w:t>
      </w:r>
    </w:p>
    <w:p w:rsidR="008C5663" w:rsidRPr="00A36D9D" w:rsidRDefault="008C5663" w:rsidP="008C5663">
      <w:pPr>
        <w:ind w:firstLine="708"/>
        <w:jc w:val="both"/>
        <w:rPr>
          <w:b/>
          <w:bCs/>
          <w:sz w:val="28"/>
          <w:szCs w:val="28"/>
          <w:highlight w:val="cyan"/>
        </w:rPr>
      </w:pPr>
    </w:p>
    <w:p w:rsidR="008C5663" w:rsidRPr="00C365E2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C365E2">
        <w:rPr>
          <w:b/>
          <w:bCs/>
          <w:sz w:val="28"/>
          <w:szCs w:val="28"/>
        </w:rPr>
        <w:t xml:space="preserve">Статья 12. Вступление в силу  настоящего решения.  </w:t>
      </w:r>
    </w:p>
    <w:p w:rsidR="008C5663" w:rsidRPr="00C365E2" w:rsidRDefault="008C5663" w:rsidP="008C5663">
      <w:pPr>
        <w:ind w:firstLine="708"/>
        <w:jc w:val="both"/>
        <w:rPr>
          <w:sz w:val="28"/>
          <w:szCs w:val="28"/>
        </w:rPr>
      </w:pPr>
      <w:r w:rsidRPr="00C365E2">
        <w:rPr>
          <w:sz w:val="28"/>
          <w:szCs w:val="28"/>
        </w:rPr>
        <w:t>Настоящее решение вступает в силу с 1 января  201</w:t>
      </w:r>
      <w:r w:rsidR="00C365E2" w:rsidRPr="00C365E2">
        <w:rPr>
          <w:sz w:val="28"/>
          <w:szCs w:val="28"/>
        </w:rPr>
        <w:t>9</w:t>
      </w:r>
      <w:r w:rsidRPr="00C365E2">
        <w:rPr>
          <w:sz w:val="28"/>
          <w:szCs w:val="28"/>
        </w:rPr>
        <w:t xml:space="preserve"> года,  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Pr="00C365E2" w:rsidRDefault="008C5663" w:rsidP="008C5663">
      <w:pPr>
        <w:jc w:val="both"/>
        <w:rPr>
          <w:sz w:val="28"/>
          <w:szCs w:val="28"/>
        </w:rPr>
      </w:pP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C365E2">
        <w:rPr>
          <w:sz w:val="28"/>
          <w:szCs w:val="28"/>
        </w:rPr>
        <w:t>Глава Гатчинского муниципального района</w:t>
      </w:r>
      <w:r w:rsidRPr="00C365E2">
        <w:rPr>
          <w:sz w:val="28"/>
          <w:szCs w:val="28"/>
        </w:rPr>
        <w:tab/>
      </w:r>
      <w:r w:rsidRPr="00C365E2">
        <w:rPr>
          <w:sz w:val="28"/>
          <w:szCs w:val="28"/>
        </w:rPr>
        <w:tab/>
      </w:r>
      <w:r w:rsidRPr="00C365E2">
        <w:rPr>
          <w:sz w:val="28"/>
          <w:szCs w:val="28"/>
        </w:rPr>
        <w:tab/>
        <w:t xml:space="preserve">    </w:t>
      </w:r>
      <w:r w:rsidRPr="00C365E2">
        <w:rPr>
          <w:sz w:val="28"/>
          <w:szCs w:val="28"/>
        </w:rPr>
        <w:tab/>
        <w:t xml:space="preserve">          А.И.Ильин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535724">
      <w:footerReference w:type="default" r:id="rId9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C83" w:rsidRDefault="00150C83">
      <w:r>
        <w:separator/>
      </w:r>
    </w:p>
  </w:endnote>
  <w:endnote w:type="continuationSeparator" w:id="0">
    <w:p w:rsidR="00150C83" w:rsidRDefault="00150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643" w:rsidRDefault="001814DC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F87643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F182F">
      <w:rPr>
        <w:rStyle w:val="af1"/>
        <w:noProof/>
      </w:rPr>
      <w:t>1</w:t>
    </w:r>
    <w:r>
      <w:rPr>
        <w:rStyle w:val="af1"/>
      </w:rPr>
      <w:fldChar w:fldCharType="end"/>
    </w:r>
  </w:p>
  <w:p w:rsidR="00F87643" w:rsidRDefault="00F8764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C83" w:rsidRDefault="00150C83">
      <w:r>
        <w:separator/>
      </w:r>
    </w:p>
  </w:footnote>
  <w:footnote w:type="continuationSeparator" w:id="0">
    <w:p w:rsidR="00150C83" w:rsidRDefault="00150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4F8D"/>
    <w:rsid w:val="000163F8"/>
    <w:rsid w:val="00017C05"/>
    <w:rsid w:val="0002036E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7144"/>
    <w:rsid w:val="00087693"/>
    <w:rsid w:val="000902A5"/>
    <w:rsid w:val="00092BEE"/>
    <w:rsid w:val="00095EA5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6D9"/>
    <w:rsid w:val="000D37EF"/>
    <w:rsid w:val="000D4D11"/>
    <w:rsid w:val="000D5C6A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102D"/>
    <w:rsid w:val="00144D58"/>
    <w:rsid w:val="00145B95"/>
    <w:rsid w:val="00147679"/>
    <w:rsid w:val="00150C83"/>
    <w:rsid w:val="0015394D"/>
    <w:rsid w:val="00156DDE"/>
    <w:rsid w:val="00157C44"/>
    <w:rsid w:val="001623E6"/>
    <w:rsid w:val="00164351"/>
    <w:rsid w:val="00166E68"/>
    <w:rsid w:val="00173005"/>
    <w:rsid w:val="00173DBC"/>
    <w:rsid w:val="00175739"/>
    <w:rsid w:val="0017574F"/>
    <w:rsid w:val="00175EFB"/>
    <w:rsid w:val="001775A8"/>
    <w:rsid w:val="001814DC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715B"/>
    <w:rsid w:val="0023780D"/>
    <w:rsid w:val="002401D1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02B1"/>
    <w:rsid w:val="002A21E9"/>
    <w:rsid w:val="002A4016"/>
    <w:rsid w:val="002A706F"/>
    <w:rsid w:val="002A708A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3096D"/>
    <w:rsid w:val="003336DD"/>
    <w:rsid w:val="0033471A"/>
    <w:rsid w:val="003352D8"/>
    <w:rsid w:val="00337939"/>
    <w:rsid w:val="00340A2B"/>
    <w:rsid w:val="003411CB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80759"/>
    <w:rsid w:val="003820DB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199"/>
    <w:rsid w:val="003E5E39"/>
    <w:rsid w:val="003E62BD"/>
    <w:rsid w:val="003E7181"/>
    <w:rsid w:val="003F123F"/>
    <w:rsid w:val="003F1885"/>
    <w:rsid w:val="003F6E4D"/>
    <w:rsid w:val="00401AC3"/>
    <w:rsid w:val="00402D88"/>
    <w:rsid w:val="00405C77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5197D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73287"/>
    <w:rsid w:val="00484661"/>
    <w:rsid w:val="00484C3E"/>
    <w:rsid w:val="00485505"/>
    <w:rsid w:val="00485550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503B49"/>
    <w:rsid w:val="00506FE6"/>
    <w:rsid w:val="00511679"/>
    <w:rsid w:val="00511D15"/>
    <w:rsid w:val="00515017"/>
    <w:rsid w:val="00515358"/>
    <w:rsid w:val="00520AFC"/>
    <w:rsid w:val="00520D5B"/>
    <w:rsid w:val="00521633"/>
    <w:rsid w:val="00522ED2"/>
    <w:rsid w:val="005240EE"/>
    <w:rsid w:val="00524BE7"/>
    <w:rsid w:val="0052575D"/>
    <w:rsid w:val="00531333"/>
    <w:rsid w:val="00533126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776C6"/>
    <w:rsid w:val="00581E48"/>
    <w:rsid w:val="005827DB"/>
    <w:rsid w:val="00584B6D"/>
    <w:rsid w:val="0058555D"/>
    <w:rsid w:val="00591284"/>
    <w:rsid w:val="00593A03"/>
    <w:rsid w:val="005A38AC"/>
    <w:rsid w:val="005A46A9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D1835"/>
    <w:rsid w:val="005D24C2"/>
    <w:rsid w:val="005D5E8C"/>
    <w:rsid w:val="005D612F"/>
    <w:rsid w:val="005D750E"/>
    <w:rsid w:val="005D7A87"/>
    <w:rsid w:val="005E365F"/>
    <w:rsid w:val="005E3F5F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6FCE"/>
    <w:rsid w:val="00647F78"/>
    <w:rsid w:val="00650451"/>
    <w:rsid w:val="00652B15"/>
    <w:rsid w:val="006570FD"/>
    <w:rsid w:val="00657C03"/>
    <w:rsid w:val="00667A60"/>
    <w:rsid w:val="00673938"/>
    <w:rsid w:val="00676D56"/>
    <w:rsid w:val="006770B4"/>
    <w:rsid w:val="00680B74"/>
    <w:rsid w:val="00684211"/>
    <w:rsid w:val="0068607C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31C3"/>
    <w:rsid w:val="006B3DD5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08C0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12"/>
    <w:rsid w:val="0073583A"/>
    <w:rsid w:val="00735D2B"/>
    <w:rsid w:val="0073738A"/>
    <w:rsid w:val="00737792"/>
    <w:rsid w:val="00741091"/>
    <w:rsid w:val="0074513E"/>
    <w:rsid w:val="00745A64"/>
    <w:rsid w:val="00752A13"/>
    <w:rsid w:val="00753A4F"/>
    <w:rsid w:val="00755DB1"/>
    <w:rsid w:val="00756F89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1200"/>
    <w:rsid w:val="00791BBA"/>
    <w:rsid w:val="007920F0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3ED5"/>
    <w:rsid w:val="00824FA7"/>
    <w:rsid w:val="0082683E"/>
    <w:rsid w:val="00826F0E"/>
    <w:rsid w:val="00830C06"/>
    <w:rsid w:val="008332C9"/>
    <w:rsid w:val="00837FE7"/>
    <w:rsid w:val="008406E0"/>
    <w:rsid w:val="008411C0"/>
    <w:rsid w:val="00842490"/>
    <w:rsid w:val="00844ADF"/>
    <w:rsid w:val="00844C1A"/>
    <w:rsid w:val="00851DFF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0DEB"/>
    <w:rsid w:val="00882BD5"/>
    <w:rsid w:val="008903BD"/>
    <w:rsid w:val="00892181"/>
    <w:rsid w:val="00896158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C5663"/>
    <w:rsid w:val="008D1694"/>
    <w:rsid w:val="008D789F"/>
    <w:rsid w:val="008E0178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1C51"/>
    <w:rsid w:val="009155CE"/>
    <w:rsid w:val="009166DA"/>
    <w:rsid w:val="00923072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A21"/>
    <w:rsid w:val="00963495"/>
    <w:rsid w:val="00964BF4"/>
    <w:rsid w:val="00965BDF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A7968"/>
    <w:rsid w:val="009B1A98"/>
    <w:rsid w:val="009B254C"/>
    <w:rsid w:val="009B4780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9F182F"/>
    <w:rsid w:val="00A0215E"/>
    <w:rsid w:val="00A0387C"/>
    <w:rsid w:val="00A05635"/>
    <w:rsid w:val="00A11423"/>
    <w:rsid w:val="00A135E1"/>
    <w:rsid w:val="00A141AF"/>
    <w:rsid w:val="00A16B32"/>
    <w:rsid w:val="00A17B69"/>
    <w:rsid w:val="00A22043"/>
    <w:rsid w:val="00A23288"/>
    <w:rsid w:val="00A2413F"/>
    <w:rsid w:val="00A24BFB"/>
    <w:rsid w:val="00A2755E"/>
    <w:rsid w:val="00A27BC0"/>
    <w:rsid w:val="00A27C86"/>
    <w:rsid w:val="00A36D9D"/>
    <w:rsid w:val="00A40EB5"/>
    <w:rsid w:val="00A438A1"/>
    <w:rsid w:val="00A45506"/>
    <w:rsid w:val="00A47085"/>
    <w:rsid w:val="00A500A9"/>
    <w:rsid w:val="00A52657"/>
    <w:rsid w:val="00A53311"/>
    <w:rsid w:val="00A539A4"/>
    <w:rsid w:val="00A558A6"/>
    <w:rsid w:val="00A55C94"/>
    <w:rsid w:val="00A61773"/>
    <w:rsid w:val="00A627C2"/>
    <w:rsid w:val="00A62B64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308C"/>
    <w:rsid w:val="00AF4AFC"/>
    <w:rsid w:val="00AF7561"/>
    <w:rsid w:val="00B02ED4"/>
    <w:rsid w:val="00B057C2"/>
    <w:rsid w:val="00B11221"/>
    <w:rsid w:val="00B118B8"/>
    <w:rsid w:val="00B11FFA"/>
    <w:rsid w:val="00B1296A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606E"/>
    <w:rsid w:val="00B3618B"/>
    <w:rsid w:val="00B40265"/>
    <w:rsid w:val="00B41846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3265"/>
    <w:rsid w:val="00B9439A"/>
    <w:rsid w:val="00B954EB"/>
    <w:rsid w:val="00B95974"/>
    <w:rsid w:val="00B95FCB"/>
    <w:rsid w:val="00B96439"/>
    <w:rsid w:val="00BA25F9"/>
    <w:rsid w:val="00BA2A18"/>
    <w:rsid w:val="00BA4B52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0DBF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68DF"/>
    <w:rsid w:val="00C52745"/>
    <w:rsid w:val="00C53618"/>
    <w:rsid w:val="00C537A8"/>
    <w:rsid w:val="00C56D32"/>
    <w:rsid w:val="00C60673"/>
    <w:rsid w:val="00C6344E"/>
    <w:rsid w:val="00C639F1"/>
    <w:rsid w:val="00C648A4"/>
    <w:rsid w:val="00C64C84"/>
    <w:rsid w:val="00C64E69"/>
    <w:rsid w:val="00C70DDB"/>
    <w:rsid w:val="00C75596"/>
    <w:rsid w:val="00C76FCA"/>
    <w:rsid w:val="00C77C43"/>
    <w:rsid w:val="00C77E54"/>
    <w:rsid w:val="00C80625"/>
    <w:rsid w:val="00C821D3"/>
    <w:rsid w:val="00C82535"/>
    <w:rsid w:val="00C82547"/>
    <w:rsid w:val="00C91BCC"/>
    <w:rsid w:val="00C93A2F"/>
    <w:rsid w:val="00C95A54"/>
    <w:rsid w:val="00CA108C"/>
    <w:rsid w:val="00CA1BD1"/>
    <w:rsid w:val="00CB0754"/>
    <w:rsid w:val="00CB55BE"/>
    <w:rsid w:val="00CC09E4"/>
    <w:rsid w:val="00CC1699"/>
    <w:rsid w:val="00CC404F"/>
    <w:rsid w:val="00CC5617"/>
    <w:rsid w:val="00CD0415"/>
    <w:rsid w:val="00CD4235"/>
    <w:rsid w:val="00CD485E"/>
    <w:rsid w:val="00CE0FD1"/>
    <w:rsid w:val="00CE2508"/>
    <w:rsid w:val="00CE3231"/>
    <w:rsid w:val="00CE6048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265A"/>
    <w:rsid w:val="00D532E8"/>
    <w:rsid w:val="00D53750"/>
    <w:rsid w:val="00D53808"/>
    <w:rsid w:val="00D53D33"/>
    <w:rsid w:val="00D5476D"/>
    <w:rsid w:val="00D550FA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0A30"/>
    <w:rsid w:val="00D81370"/>
    <w:rsid w:val="00D83019"/>
    <w:rsid w:val="00D84F71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06AA"/>
    <w:rsid w:val="00E02FF1"/>
    <w:rsid w:val="00E04078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2CEB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1641"/>
    <w:rsid w:val="00E7196A"/>
    <w:rsid w:val="00E7298B"/>
    <w:rsid w:val="00E72F56"/>
    <w:rsid w:val="00E742A7"/>
    <w:rsid w:val="00E74B2B"/>
    <w:rsid w:val="00E750CC"/>
    <w:rsid w:val="00E75884"/>
    <w:rsid w:val="00E76011"/>
    <w:rsid w:val="00E760F7"/>
    <w:rsid w:val="00E800E9"/>
    <w:rsid w:val="00E80F11"/>
    <w:rsid w:val="00E81931"/>
    <w:rsid w:val="00E82FF4"/>
    <w:rsid w:val="00E839C6"/>
    <w:rsid w:val="00E839DA"/>
    <w:rsid w:val="00E87DE4"/>
    <w:rsid w:val="00E9546C"/>
    <w:rsid w:val="00E95709"/>
    <w:rsid w:val="00EA10C6"/>
    <w:rsid w:val="00EA1A9C"/>
    <w:rsid w:val="00EA3091"/>
    <w:rsid w:val="00EA3BCA"/>
    <w:rsid w:val="00EA46CD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C7B21"/>
    <w:rsid w:val="00ED0D09"/>
    <w:rsid w:val="00ED0E5A"/>
    <w:rsid w:val="00ED1C1F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544F"/>
    <w:rsid w:val="00F104B9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7237"/>
    <w:rsid w:val="00F37853"/>
    <w:rsid w:val="00F37F39"/>
    <w:rsid w:val="00F41F01"/>
    <w:rsid w:val="00F43011"/>
    <w:rsid w:val="00F436E5"/>
    <w:rsid w:val="00F47A24"/>
    <w:rsid w:val="00F54328"/>
    <w:rsid w:val="00F57107"/>
    <w:rsid w:val="00F656AE"/>
    <w:rsid w:val="00F66A0C"/>
    <w:rsid w:val="00F77A92"/>
    <w:rsid w:val="00F80B94"/>
    <w:rsid w:val="00F82CAD"/>
    <w:rsid w:val="00F843D8"/>
    <w:rsid w:val="00F844A2"/>
    <w:rsid w:val="00F87643"/>
    <w:rsid w:val="00F943B0"/>
    <w:rsid w:val="00F95A79"/>
    <w:rsid w:val="00F962A2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09C9D4-8B40-4178-A2D3-6D596AF1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582B3-7501-4AD9-B64C-30A3373F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5428</Words>
  <Characters>30944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36300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28</cp:revision>
  <cp:lastPrinted>2018-10-12T10:54:00Z</cp:lastPrinted>
  <dcterms:created xsi:type="dcterms:W3CDTF">2018-10-04T07:06:00Z</dcterms:created>
  <dcterms:modified xsi:type="dcterms:W3CDTF">2018-10-12T11:18:00Z</dcterms:modified>
</cp:coreProperties>
</file>