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FA79" w14:textId="77777777" w:rsidR="00A15199" w:rsidRDefault="00A15199" w:rsidP="00A15199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0CFC504C" wp14:editId="46A12656">
            <wp:extent cx="781050" cy="981075"/>
            <wp:effectExtent l="0" t="0" r="0" b="9525"/>
            <wp:docPr id="810578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D1FF" w14:textId="77777777" w:rsidR="00A15199" w:rsidRPr="00A15199" w:rsidRDefault="00A15199" w:rsidP="00A15199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0D58A" w14:textId="77777777" w:rsidR="00A15199" w:rsidRPr="00A15199" w:rsidRDefault="00A15199" w:rsidP="00A15199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9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07CE7EC" w14:textId="77777777" w:rsidR="00A15199" w:rsidRPr="00A15199" w:rsidRDefault="00A15199" w:rsidP="00A15199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99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02DA2BF2" w14:textId="77777777" w:rsidR="00A15199" w:rsidRPr="00A15199" w:rsidRDefault="00A15199" w:rsidP="00A15199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99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06D482EA" w14:textId="77777777" w:rsidR="00A15199" w:rsidRPr="00A15199" w:rsidRDefault="00A15199" w:rsidP="00A15199">
      <w:pPr>
        <w:spacing w:after="12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15199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21AEEDA1" w14:textId="77777777" w:rsidR="00A15199" w:rsidRPr="00A15199" w:rsidRDefault="00A15199" w:rsidP="00A15199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A15199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14:paraId="4EDF00CF" w14:textId="77777777" w:rsidR="00A15199" w:rsidRPr="00A15199" w:rsidRDefault="00A15199" w:rsidP="00A15199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5C2EF328" w14:textId="77777777" w:rsidR="00A15199" w:rsidRPr="00A15199" w:rsidRDefault="00A15199" w:rsidP="00A15199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1033218C" w14:textId="79A7910A" w:rsidR="00A15199" w:rsidRPr="00A15199" w:rsidRDefault="00A15199" w:rsidP="00A15199">
      <w:pPr>
        <w:rPr>
          <w:rFonts w:ascii="Times New Roman" w:hAnsi="Times New Roman" w:cs="Times New Roman"/>
          <w:b/>
          <w:sz w:val="28"/>
          <w:szCs w:val="28"/>
        </w:rPr>
      </w:pPr>
      <w:r w:rsidRPr="00A15199">
        <w:rPr>
          <w:rFonts w:ascii="Times New Roman" w:hAnsi="Times New Roman" w:cs="Times New Roman"/>
          <w:b/>
          <w:sz w:val="28"/>
          <w:szCs w:val="28"/>
        </w:rPr>
        <w:t xml:space="preserve">       от 25 декабря 2024 года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60</w:t>
      </w:r>
    </w:p>
    <w:p w14:paraId="149AAD70" w14:textId="77777777" w:rsidR="00A15199" w:rsidRPr="00A15199" w:rsidRDefault="00A15199" w:rsidP="00A15199">
      <w:pPr>
        <w:rPr>
          <w:rFonts w:ascii="Times New Roman" w:hAnsi="Times New Roman" w:cs="Times New Roman"/>
          <w:sz w:val="28"/>
          <w:szCs w:val="28"/>
        </w:rPr>
      </w:pPr>
    </w:p>
    <w:p w14:paraId="2701EDB5" w14:textId="77777777" w:rsidR="00533648" w:rsidRDefault="00533648" w:rsidP="00533648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8BD1946" w14:textId="1AD05540" w:rsidR="00D33B2B" w:rsidRPr="00DA587E" w:rsidRDefault="00D33B2B" w:rsidP="00D71144">
      <w:pPr>
        <w:pStyle w:val="ConsPlusTitle"/>
        <w:ind w:right="4251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DA587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 внесении изменений в </w:t>
      </w:r>
      <w:r w:rsidR="009E685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ru-RU"/>
        </w:rPr>
        <w:t>Положение о</w:t>
      </w:r>
      <w:r w:rsidR="00D71144" w:rsidRPr="00DA587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Комитет</w:t>
      </w:r>
      <w:r w:rsidR="009E685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ru-RU"/>
        </w:rPr>
        <w:t>е</w:t>
      </w:r>
      <w:r w:rsidR="00D71144" w:rsidRPr="00DA587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по культуре и туризму администрации муниципального образования Гатчинский муниципальный округ Ленинградской области</w:t>
      </w:r>
    </w:p>
    <w:p w14:paraId="27E80A8F" w14:textId="77777777" w:rsidR="00D33B2B" w:rsidRDefault="00D33B2B" w:rsidP="00533648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bidi="ru-RU"/>
        </w:rPr>
      </w:pPr>
    </w:p>
    <w:p w14:paraId="4332CFE5" w14:textId="47A5685B" w:rsidR="00533648" w:rsidRPr="00D33B2B" w:rsidRDefault="008537F8" w:rsidP="0053364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Учитывая </w:t>
      </w:r>
      <w:r w:rsidRPr="008537F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решени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е</w:t>
      </w:r>
      <w:r w:rsidRPr="008537F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совета депутатов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Гатчинского</w:t>
      </w:r>
      <w:r w:rsidRPr="008537F8">
        <w:t xml:space="preserve"> </w:t>
      </w:r>
      <w:r w:rsidRPr="008537F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муниципального округа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8537F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от 15.11.2024 № 40 «Об утверждении структуры администрации Гатчинского муниципального округа Ленинградской области»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(в редакции  </w:t>
      </w:r>
      <w:r w:rsidRPr="008537F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решени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я</w:t>
      </w:r>
      <w:r w:rsidRPr="008537F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совета депутатов Гатчинского муниципального округа от 20.12.2024 N 145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), </w:t>
      </w:r>
      <w:r w:rsidR="0066477F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в</w:t>
      </w:r>
      <w:r w:rsidR="00533648" w:rsidRPr="00F51B1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соответствии с Федеральн</w:t>
      </w:r>
      <w:r w:rsidR="00D33B2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ым</w:t>
      </w:r>
      <w:r w:rsidR="00533648" w:rsidRPr="00F51B1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закон</w:t>
      </w:r>
      <w:r w:rsidR="00D33B2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ом</w:t>
      </w:r>
      <w:r w:rsidR="00533648" w:rsidRPr="00F51B1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169531078"/>
      <w:r w:rsidRPr="008537F8">
        <w:rPr>
          <w:rFonts w:ascii="Times New Roman" w:hAnsi="Times New Roman" w:cs="Times New Roman"/>
          <w:b w:val="0"/>
          <w:bCs/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  <w:r w:rsidR="00463FE7" w:rsidRPr="00D33B2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44EAFF37" w14:textId="77777777" w:rsidR="00E52704" w:rsidRPr="00F51B1D" w:rsidRDefault="00E52704" w:rsidP="0053364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5E6C45" w14:textId="77777777" w:rsidR="00533648" w:rsidRPr="0073688F" w:rsidRDefault="00533648" w:rsidP="00533648">
      <w:pPr>
        <w:pStyle w:val="11"/>
        <w:shd w:val="clear" w:color="auto" w:fill="auto"/>
        <w:ind w:firstLine="52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346C5202" w14:textId="77777777" w:rsidR="00533648" w:rsidRPr="0073688F" w:rsidRDefault="00533648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3A92E062" w14:textId="77777777" w:rsidR="00533648" w:rsidRDefault="00533648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3A777762" w14:textId="77777777" w:rsidR="00EC4BA2" w:rsidRPr="0073688F" w:rsidRDefault="00EC4BA2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2FB6D849" w14:textId="67622E9C" w:rsidR="00533648" w:rsidRPr="00134432" w:rsidRDefault="00D7084E" w:rsidP="00596552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1. </w:t>
      </w:r>
      <w:r w:rsidR="00D33B2B" w:rsidRPr="00D33B2B">
        <w:rPr>
          <w:color w:val="000000"/>
          <w:sz w:val="28"/>
          <w:szCs w:val="28"/>
          <w:lang w:eastAsia="ru-RU" w:bidi="ru-RU"/>
        </w:rPr>
        <w:t xml:space="preserve">Внести изменения </w:t>
      </w:r>
      <w:r w:rsidR="009E6851">
        <w:rPr>
          <w:color w:val="000000"/>
          <w:sz w:val="28"/>
          <w:szCs w:val="28"/>
          <w:lang w:eastAsia="ru-RU" w:bidi="ru-RU"/>
        </w:rPr>
        <w:t xml:space="preserve">в </w:t>
      </w:r>
      <w:bookmarkStart w:id="1" w:name="_Hlk187747488"/>
      <w:r w:rsidR="009E6851">
        <w:rPr>
          <w:color w:val="000000"/>
          <w:sz w:val="28"/>
          <w:szCs w:val="28"/>
          <w:lang w:eastAsia="ru-RU" w:bidi="ru-RU"/>
        </w:rPr>
        <w:t xml:space="preserve">Положение о </w:t>
      </w:r>
      <w:r w:rsidR="009E6851" w:rsidRPr="009E6851">
        <w:rPr>
          <w:color w:val="000000"/>
          <w:sz w:val="28"/>
          <w:szCs w:val="28"/>
          <w:lang w:eastAsia="ru-RU" w:bidi="ru-RU"/>
        </w:rPr>
        <w:t>Комитет</w:t>
      </w:r>
      <w:r w:rsidR="009E6851">
        <w:rPr>
          <w:color w:val="000000"/>
          <w:sz w:val="28"/>
          <w:szCs w:val="28"/>
          <w:lang w:eastAsia="ru-RU" w:bidi="ru-RU"/>
        </w:rPr>
        <w:t>е</w:t>
      </w:r>
      <w:r w:rsidR="009E6851" w:rsidRPr="009E6851">
        <w:rPr>
          <w:color w:val="000000"/>
          <w:sz w:val="28"/>
          <w:szCs w:val="28"/>
          <w:lang w:eastAsia="ru-RU" w:bidi="ru-RU"/>
        </w:rPr>
        <w:t xml:space="preserve"> по культуре и туризму администрации муниципального образования Гатчинский муниципальный округ Ленинградской области</w:t>
      </w:r>
      <w:bookmarkEnd w:id="1"/>
      <w:r w:rsidR="009E6851">
        <w:rPr>
          <w:color w:val="000000"/>
          <w:sz w:val="28"/>
          <w:szCs w:val="28"/>
          <w:lang w:eastAsia="ru-RU" w:bidi="ru-RU"/>
        </w:rPr>
        <w:t xml:space="preserve">, утвержденное решением </w:t>
      </w:r>
      <w:r w:rsidR="00D33B2B" w:rsidRPr="00D33B2B">
        <w:rPr>
          <w:color w:val="000000"/>
          <w:sz w:val="28"/>
          <w:szCs w:val="28"/>
          <w:lang w:eastAsia="ru-RU" w:bidi="ru-RU"/>
        </w:rPr>
        <w:t xml:space="preserve">совета депутатов Гатчинского муниципального </w:t>
      </w:r>
      <w:r w:rsidR="00D33B2B">
        <w:rPr>
          <w:color w:val="000000"/>
          <w:sz w:val="28"/>
          <w:szCs w:val="28"/>
          <w:lang w:eastAsia="ru-RU" w:bidi="ru-RU"/>
        </w:rPr>
        <w:t>округа</w:t>
      </w:r>
      <w:r w:rsidR="00D33B2B" w:rsidRPr="00D33B2B">
        <w:rPr>
          <w:color w:val="000000"/>
          <w:sz w:val="28"/>
          <w:szCs w:val="28"/>
          <w:lang w:eastAsia="ru-RU" w:bidi="ru-RU"/>
        </w:rPr>
        <w:t xml:space="preserve"> от 2</w:t>
      </w:r>
      <w:r w:rsidR="00C91AC7">
        <w:rPr>
          <w:color w:val="000000"/>
          <w:sz w:val="28"/>
          <w:szCs w:val="28"/>
          <w:lang w:eastAsia="ru-RU" w:bidi="ru-RU"/>
        </w:rPr>
        <w:t>2</w:t>
      </w:r>
      <w:r w:rsidR="00D33B2B" w:rsidRPr="00D33B2B">
        <w:rPr>
          <w:color w:val="000000"/>
          <w:sz w:val="28"/>
          <w:szCs w:val="28"/>
          <w:lang w:eastAsia="ru-RU" w:bidi="ru-RU"/>
        </w:rPr>
        <w:t>.11.202</w:t>
      </w:r>
      <w:r w:rsidR="00C91AC7">
        <w:rPr>
          <w:color w:val="000000"/>
          <w:sz w:val="28"/>
          <w:szCs w:val="28"/>
          <w:lang w:eastAsia="ru-RU" w:bidi="ru-RU"/>
        </w:rPr>
        <w:t>4</w:t>
      </w:r>
      <w:r w:rsidR="00D33B2B" w:rsidRPr="00D33B2B">
        <w:rPr>
          <w:color w:val="000000"/>
          <w:sz w:val="28"/>
          <w:szCs w:val="28"/>
          <w:lang w:eastAsia="ru-RU" w:bidi="ru-RU"/>
        </w:rPr>
        <w:t xml:space="preserve"> № </w:t>
      </w:r>
      <w:r w:rsidR="00C91AC7">
        <w:rPr>
          <w:color w:val="000000"/>
          <w:sz w:val="28"/>
          <w:szCs w:val="28"/>
          <w:lang w:eastAsia="ru-RU" w:bidi="ru-RU"/>
        </w:rPr>
        <w:t>53</w:t>
      </w:r>
      <w:r w:rsidR="00D33B2B" w:rsidRPr="00D33B2B">
        <w:rPr>
          <w:color w:val="000000"/>
          <w:sz w:val="28"/>
          <w:szCs w:val="28"/>
          <w:lang w:eastAsia="ru-RU" w:bidi="ru-RU"/>
        </w:rPr>
        <w:t xml:space="preserve"> «</w:t>
      </w:r>
      <w:bookmarkStart w:id="2" w:name="_Hlk187400693"/>
      <w:r w:rsidR="00D33B2B" w:rsidRPr="00D33B2B">
        <w:rPr>
          <w:color w:val="000000"/>
          <w:sz w:val="28"/>
          <w:szCs w:val="28"/>
          <w:lang w:eastAsia="ru-RU" w:bidi="ru-RU"/>
        </w:rPr>
        <w:t>О создании Комитета по культуре и туризму администрации муниципального образования Гатчинский муниципальный округ Ленинградской области</w:t>
      </w:r>
      <w:bookmarkEnd w:id="2"/>
      <w:r w:rsidR="00D33B2B" w:rsidRPr="00D33B2B">
        <w:rPr>
          <w:color w:val="000000"/>
          <w:sz w:val="28"/>
          <w:szCs w:val="28"/>
          <w:lang w:eastAsia="ru-RU" w:bidi="ru-RU"/>
        </w:rPr>
        <w:t>»</w:t>
      </w:r>
      <w:r w:rsidR="0066477F" w:rsidRPr="0066477F">
        <w:t xml:space="preserve"> </w:t>
      </w:r>
      <w:r w:rsidR="0066477F" w:rsidRPr="0066477F">
        <w:rPr>
          <w:color w:val="000000"/>
          <w:sz w:val="28"/>
          <w:szCs w:val="28"/>
          <w:lang w:eastAsia="ru-RU" w:bidi="ru-RU"/>
        </w:rPr>
        <w:t>согласно приложению.</w:t>
      </w:r>
    </w:p>
    <w:p w14:paraId="5EF7E1A8" w14:textId="23F5089B" w:rsidR="00533648" w:rsidRPr="00135EDB" w:rsidRDefault="0066477F" w:rsidP="00D7084E">
      <w:pPr>
        <w:pStyle w:val="11"/>
        <w:shd w:val="clear" w:color="auto" w:fill="auto"/>
        <w:tabs>
          <w:tab w:val="left" w:pos="1103"/>
        </w:tabs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D7084E">
        <w:rPr>
          <w:sz w:val="28"/>
          <w:szCs w:val="28"/>
        </w:rPr>
        <w:t xml:space="preserve">. </w:t>
      </w:r>
      <w:r w:rsidR="007C1C47">
        <w:rPr>
          <w:color w:val="000000"/>
          <w:sz w:val="28"/>
          <w:szCs w:val="28"/>
          <w:lang w:eastAsia="ru-RU" w:bidi="ru-RU"/>
        </w:rPr>
        <w:t>Наделить</w:t>
      </w:r>
      <w:r w:rsidR="000C3EF7" w:rsidRPr="00B41E4B">
        <w:rPr>
          <w:color w:val="000000"/>
          <w:sz w:val="28"/>
          <w:szCs w:val="28"/>
          <w:lang w:eastAsia="ru-RU" w:bidi="ru-RU"/>
        </w:rPr>
        <w:t xml:space="preserve"> </w:t>
      </w:r>
      <w:bookmarkStart w:id="3" w:name="_Hlk181352261"/>
      <w:r w:rsidR="00F87895" w:rsidRPr="00F87895">
        <w:rPr>
          <w:color w:val="000000"/>
          <w:sz w:val="28"/>
          <w:szCs w:val="28"/>
          <w:lang w:eastAsia="ru-RU" w:bidi="ru-RU"/>
        </w:rPr>
        <w:t>заместител</w:t>
      </w:r>
      <w:r w:rsidR="00F87895">
        <w:rPr>
          <w:color w:val="000000"/>
          <w:sz w:val="28"/>
          <w:szCs w:val="28"/>
          <w:lang w:eastAsia="ru-RU" w:bidi="ru-RU"/>
        </w:rPr>
        <w:t>я</w:t>
      </w:r>
      <w:r w:rsidR="00F87895" w:rsidRPr="00F87895">
        <w:rPr>
          <w:color w:val="000000"/>
          <w:sz w:val="28"/>
          <w:szCs w:val="28"/>
          <w:lang w:eastAsia="ru-RU" w:bidi="ru-RU"/>
        </w:rPr>
        <w:t xml:space="preserve"> главы администрации по развитию сферы культуры, туризма и сохранения культурного наследия-председател</w:t>
      </w:r>
      <w:r w:rsidR="00F87895">
        <w:rPr>
          <w:color w:val="000000"/>
          <w:sz w:val="28"/>
          <w:szCs w:val="28"/>
          <w:lang w:eastAsia="ru-RU" w:bidi="ru-RU"/>
        </w:rPr>
        <w:t>я</w:t>
      </w:r>
      <w:r w:rsidR="00F87895" w:rsidRPr="00F87895">
        <w:rPr>
          <w:color w:val="000000"/>
          <w:sz w:val="28"/>
          <w:szCs w:val="28"/>
          <w:lang w:eastAsia="ru-RU" w:bidi="ru-RU"/>
        </w:rPr>
        <w:t xml:space="preserve"> Комитета</w:t>
      </w:r>
      <w:r w:rsidR="00F87895" w:rsidRPr="00F87895">
        <w:t xml:space="preserve"> </w:t>
      </w:r>
      <w:r w:rsidR="00F87895" w:rsidRPr="00F87895">
        <w:rPr>
          <w:color w:val="000000"/>
          <w:sz w:val="28"/>
          <w:szCs w:val="28"/>
          <w:lang w:eastAsia="ru-RU" w:bidi="ru-RU"/>
        </w:rPr>
        <w:t>по культуре и туризму администрации муниципального образования Гатчинский муниципальный округ</w:t>
      </w:r>
      <w:r w:rsidR="0045139B" w:rsidRPr="0045139B">
        <w:rPr>
          <w:color w:val="000000"/>
          <w:sz w:val="28"/>
          <w:szCs w:val="28"/>
          <w:lang w:eastAsia="ru-RU" w:bidi="ru-RU"/>
        </w:rPr>
        <w:t xml:space="preserve"> </w:t>
      </w:r>
      <w:r w:rsidR="00135EDB" w:rsidRPr="00135EDB">
        <w:rPr>
          <w:sz w:val="28"/>
          <w:szCs w:val="28"/>
          <w:lang w:eastAsia="ru-RU" w:bidi="ru-RU"/>
        </w:rPr>
        <w:t>Титову Марию Леонидовну</w:t>
      </w:r>
      <w:r w:rsidR="00134432" w:rsidRPr="00135EDB">
        <w:rPr>
          <w:sz w:val="28"/>
          <w:szCs w:val="28"/>
          <w:lang w:eastAsia="ru-RU" w:bidi="ru-RU"/>
        </w:rPr>
        <w:t xml:space="preserve"> </w:t>
      </w:r>
      <w:bookmarkEnd w:id="3"/>
      <w:r w:rsidR="007C1C47" w:rsidRPr="00135EDB">
        <w:rPr>
          <w:sz w:val="28"/>
          <w:szCs w:val="28"/>
          <w:lang w:eastAsia="ru-RU" w:bidi="ru-RU"/>
        </w:rPr>
        <w:t>полномочием выступать в качестве заявителя</w:t>
      </w:r>
      <w:r w:rsidR="00533648" w:rsidRPr="00135EDB">
        <w:rPr>
          <w:sz w:val="28"/>
          <w:szCs w:val="28"/>
          <w:lang w:eastAsia="ru-RU" w:bidi="ru-RU"/>
        </w:rPr>
        <w:t xml:space="preserve"> </w:t>
      </w:r>
      <w:r w:rsidR="00120103" w:rsidRPr="00120103">
        <w:rPr>
          <w:sz w:val="28"/>
          <w:szCs w:val="28"/>
          <w:lang w:eastAsia="ru-RU" w:bidi="ru-RU"/>
        </w:rPr>
        <w:t>при государственной регистрации изменений, вносимых в Положение о Комитете по культуре и туризму администрации муниципального образования Гатчинский муниципальный округ Ленинградской области</w:t>
      </w:r>
      <w:r w:rsidR="00120103">
        <w:rPr>
          <w:sz w:val="28"/>
          <w:szCs w:val="28"/>
          <w:lang w:eastAsia="ru-RU" w:bidi="ru-RU"/>
        </w:rPr>
        <w:t>.</w:t>
      </w:r>
    </w:p>
    <w:p w14:paraId="11B98399" w14:textId="61FEF905" w:rsidR="004412CB" w:rsidRDefault="000064DE" w:rsidP="0045139B">
      <w:pPr>
        <w:pStyle w:val="1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6477F">
        <w:rPr>
          <w:sz w:val="28"/>
          <w:szCs w:val="28"/>
        </w:rPr>
        <w:t xml:space="preserve"> 3</w:t>
      </w:r>
      <w:r w:rsidR="0045139B">
        <w:rPr>
          <w:sz w:val="28"/>
          <w:szCs w:val="28"/>
        </w:rPr>
        <w:t xml:space="preserve">. </w:t>
      </w:r>
      <w:r w:rsidR="00C91AC7" w:rsidRPr="00C91AC7">
        <w:rPr>
          <w:sz w:val="28"/>
          <w:szCs w:val="28"/>
        </w:rPr>
        <w:t xml:space="preserve">Настоящее решение вступает в силу с </w:t>
      </w:r>
      <w:r w:rsidR="005A2F07">
        <w:rPr>
          <w:sz w:val="28"/>
          <w:szCs w:val="28"/>
        </w:rPr>
        <w:t>27.01.2025</w:t>
      </w:r>
      <w:r w:rsidR="00C91AC7" w:rsidRPr="00C91AC7">
        <w:rPr>
          <w:sz w:val="28"/>
          <w:szCs w:val="28"/>
        </w:rPr>
        <w:t xml:space="preserve">, </w:t>
      </w:r>
      <w:r w:rsidR="004412CB">
        <w:rPr>
          <w:sz w:val="28"/>
          <w:szCs w:val="28"/>
        </w:rPr>
        <w:t xml:space="preserve">подлежит официальному опубликованию в </w:t>
      </w:r>
      <w:bookmarkStart w:id="4" w:name="_Hlk176333886"/>
      <w:r w:rsidR="004412CB">
        <w:rPr>
          <w:sz w:val="28"/>
          <w:szCs w:val="28"/>
        </w:rPr>
        <w:t xml:space="preserve">газете </w:t>
      </w:r>
      <w:r w:rsidR="004412CB"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4"/>
      <w:r w:rsidR="004412CB">
        <w:rPr>
          <w:sz w:val="28"/>
          <w:szCs w:val="28"/>
        </w:rPr>
        <w:t xml:space="preserve">и размещению на официальном сайте Гатчинского муниципального </w:t>
      </w:r>
      <w:r w:rsidR="00C91AC7">
        <w:rPr>
          <w:sz w:val="28"/>
          <w:szCs w:val="28"/>
        </w:rPr>
        <w:t>округа</w:t>
      </w:r>
      <w:r w:rsidR="004412C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B38CA44" w14:textId="77777777" w:rsidR="00514481" w:rsidRDefault="00514481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473A6" w14:textId="77777777" w:rsidR="00911CE7" w:rsidRPr="00621472" w:rsidRDefault="00911CE7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A48E0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>Глава</w:t>
      </w:r>
    </w:p>
    <w:p w14:paraId="287A8534" w14:textId="6E7A9A4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</w:t>
      </w:r>
      <w:r w:rsidR="00581B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6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B1A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  <w:r w:rsidRPr="006214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9937E10" w14:textId="77777777" w:rsidR="0066477F" w:rsidRDefault="0045139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</w:t>
      </w:r>
      <w:r w:rsidR="00F34E05">
        <w:rPr>
          <w:color w:val="000000"/>
          <w:sz w:val="24"/>
          <w:szCs w:val="24"/>
          <w:lang w:eastAsia="ru-RU" w:bidi="ru-RU"/>
        </w:rPr>
        <w:t xml:space="preserve">   </w:t>
      </w:r>
    </w:p>
    <w:p w14:paraId="4D1D1201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DFBD247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0C131C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2D993B76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EC0FE45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5B753E3A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71B6C3E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4C14A6F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5F92A083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72BEF8E1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06A14AC8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F4B09E8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EF304CE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7EDD83C2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89662CA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5198BEF5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704B7C6C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2F54B98B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3404C34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E7DD9DE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15F165B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FFA9F5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126E985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2DA798E9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0B3B16EF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0A54514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0E2C960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9FF051C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20C981C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55BAD47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502DC44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4F44F18B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B34C183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875EA4A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2B18FAA1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3D1E1A60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AC97428" w14:textId="77777777" w:rsidR="0066477F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08FEC220" w14:textId="500A3F8A" w:rsidR="000575FB" w:rsidRDefault="0066477F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</w:t>
      </w:r>
      <w:r w:rsidR="00AD303E">
        <w:rPr>
          <w:color w:val="000000"/>
          <w:sz w:val="24"/>
          <w:szCs w:val="24"/>
          <w:lang w:eastAsia="ru-RU" w:bidi="ru-RU"/>
        </w:rPr>
        <w:t xml:space="preserve">  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="000575FB" w:rsidRPr="000575FB">
        <w:rPr>
          <w:color w:val="000000"/>
          <w:sz w:val="24"/>
          <w:szCs w:val="24"/>
          <w:lang w:eastAsia="ru-RU" w:bidi="ru-RU"/>
        </w:rPr>
        <w:t xml:space="preserve">Приложение </w:t>
      </w:r>
    </w:p>
    <w:p w14:paraId="5FEB0CD0" w14:textId="77777777" w:rsidR="0045139B" w:rsidRPr="000575FB" w:rsidRDefault="0045139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22889CBA" w14:textId="5CB0E054" w:rsidR="0045139B" w:rsidRPr="0045139B" w:rsidRDefault="0045139B" w:rsidP="00A15199">
      <w:pPr>
        <w:widowControl/>
        <w:autoSpaceDE w:val="0"/>
        <w:autoSpaceDN w:val="0"/>
        <w:adjustRightInd w:val="0"/>
        <w:spacing w:line="276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14:paraId="295734FA" w14:textId="77777777" w:rsidR="00A15199" w:rsidRPr="00A15199" w:rsidRDefault="00A15199" w:rsidP="00A15199">
      <w:pPr>
        <w:widowControl/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15199">
        <w:rPr>
          <w:rFonts w:ascii="Times New Roman" w:eastAsia="Times New Roman" w:hAnsi="Times New Roman" w:cs="Times New Roman"/>
          <w:color w:val="auto"/>
          <w:lang w:bidi="ar-SA"/>
        </w:rPr>
        <w:t xml:space="preserve">решением совета депутатов   </w:t>
      </w:r>
    </w:p>
    <w:p w14:paraId="11981245" w14:textId="77777777" w:rsidR="00A15199" w:rsidRPr="00A15199" w:rsidRDefault="00A15199" w:rsidP="00A15199">
      <w:pPr>
        <w:widowControl/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15199">
        <w:rPr>
          <w:rFonts w:ascii="Times New Roman" w:eastAsia="Times New Roman" w:hAnsi="Times New Roman" w:cs="Times New Roman"/>
          <w:color w:val="auto"/>
          <w:lang w:bidi="ar-SA"/>
        </w:rPr>
        <w:t>Гатчинского муниципального округа</w:t>
      </w:r>
    </w:p>
    <w:p w14:paraId="08CEA1A3" w14:textId="77777777" w:rsidR="00A15199" w:rsidRDefault="00A15199" w:rsidP="00A15199">
      <w:pPr>
        <w:widowControl/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15199">
        <w:rPr>
          <w:rFonts w:ascii="Times New Roman" w:eastAsia="Times New Roman" w:hAnsi="Times New Roman" w:cs="Times New Roman"/>
          <w:color w:val="auto"/>
          <w:lang w:bidi="ar-SA"/>
        </w:rPr>
        <w:t xml:space="preserve">Ленинградской области </w:t>
      </w:r>
    </w:p>
    <w:p w14:paraId="3A8A71E5" w14:textId="6E401D2D" w:rsidR="0045139B" w:rsidRPr="0045139B" w:rsidRDefault="0045139B" w:rsidP="00A15199">
      <w:pPr>
        <w:widowControl/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5A2F07">
        <w:rPr>
          <w:rFonts w:ascii="Times New Roman" w:eastAsia="Times New Roman" w:hAnsi="Times New Roman" w:cs="Times New Roman"/>
          <w:color w:val="auto"/>
          <w:lang w:bidi="ar-SA"/>
        </w:rPr>
        <w:t>25.12.2024</w:t>
      </w: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5A2F07">
        <w:rPr>
          <w:rFonts w:ascii="Times New Roman" w:eastAsia="Times New Roman" w:hAnsi="Times New Roman" w:cs="Times New Roman"/>
          <w:color w:val="auto"/>
          <w:lang w:bidi="ar-SA"/>
        </w:rPr>
        <w:t>160</w:t>
      </w:r>
    </w:p>
    <w:p w14:paraId="0A4B825C" w14:textId="77777777" w:rsidR="0045139B" w:rsidRDefault="0045139B" w:rsidP="00533648">
      <w:pPr>
        <w:pStyle w:val="11"/>
        <w:shd w:val="clear" w:color="auto" w:fill="auto"/>
        <w:spacing w:after="280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56029798" w14:textId="3D0C7A69" w:rsidR="00672EC5" w:rsidRDefault="00DA587E" w:rsidP="009E6851">
      <w:pPr>
        <w:pStyle w:val="11"/>
        <w:spacing w:after="28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A587E">
        <w:rPr>
          <w:b/>
          <w:bCs/>
          <w:color w:val="000000"/>
          <w:sz w:val="28"/>
          <w:szCs w:val="28"/>
          <w:lang w:eastAsia="ru-RU" w:bidi="ru-RU"/>
        </w:rPr>
        <w:t xml:space="preserve">Изменения в </w:t>
      </w:r>
      <w:r w:rsidR="009E6851">
        <w:rPr>
          <w:b/>
          <w:bCs/>
          <w:color w:val="000000"/>
          <w:sz w:val="28"/>
          <w:szCs w:val="28"/>
          <w:lang w:eastAsia="ru-RU" w:bidi="ru-RU"/>
        </w:rPr>
        <w:t xml:space="preserve">Положение </w:t>
      </w:r>
      <w:r w:rsidR="009E6851" w:rsidRPr="009E6851">
        <w:rPr>
          <w:b/>
          <w:bCs/>
          <w:color w:val="000000"/>
          <w:sz w:val="28"/>
          <w:szCs w:val="28"/>
          <w:lang w:eastAsia="ru-RU" w:bidi="ru-RU"/>
        </w:rPr>
        <w:t>о Комитете по культуре и туризму администрации муниципального образования Гатчинский муниципальный округ Ленинградской области</w:t>
      </w:r>
    </w:p>
    <w:p w14:paraId="2AE6FED7" w14:textId="7263B949" w:rsidR="00E231F9" w:rsidRDefault="00E231F9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Пункты 4.1 – 4.8 изложить в новой редакции:</w:t>
      </w:r>
    </w:p>
    <w:p w14:paraId="34966825" w14:textId="68C86D89" w:rsidR="009E6851" w:rsidRPr="00FE60EA" w:rsidRDefault="00E231F9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9E6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E6851"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Комитет возглавляет </w:t>
      </w:r>
      <w:bookmarkStart w:id="5" w:name="_Hlk187669073"/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администрации по развитию сферы культуры, туризма и сохранения культурного наследия-председател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Комитета</w:t>
      </w:r>
      <w:bookmarkEnd w:id="5"/>
      <w:r w:rsidR="009E6851"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назначаемый на должность и освобождаемый от должности </w:t>
      </w:r>
      <w:r w:rsidR="009E6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главой</w:t>
      </w:r>
      <w:r w:rsidR="009E6851"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Гатчинского муниципального округа.</w:t>
      </w:r>
    </w:p>
    <w:p w14:paraId="09262FC2" w14:textId="4798387E" w:rsidR="009E6851" w:rsidRPr="00B84E59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аместитель главы администрации по развитию сферы культуры, туризма и сохранения культурного наследия-председатель Комитета 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обладает исполнительно-распорядительными полномочиями, замещает должность муниципальной службы</w:t>
      </w:r>
      <w:r w:rsidRPr="00B84E59">
        <w:rPr>
          <w:color w:val="auto"/>
        </w:rPr>
        <w:t xml:space="preserve"> 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Гатчинского муниципального округа. 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главы администрации по развитию сферы культуры, туризма и сохранения культурного наследия-председатель Комитета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подотчетен и подконтролен главе администрации Гатчинского муниципального округа. </w:t>
      </w:r>
    </w:p>
    <w:p w14:paraId="1902D090" w14:textId="3F4EE5C5" w:rsidR="009E6851" w:rsidRPr="000C73D4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.3.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аместитель главы администрации по развитию сферы культуры, туризма и сохранения культурного наследия-председатель Комитета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общее руководство деятельностью Комитета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обеспечивает исполнение полномочий Комитета, поручений главы администрации</w:t>
      </w:r>
      <w:r w:rsidRPr="000C73D4">
        <w:rPr>
          <w:color w:val="auto"/>
        </w:rPr>
        <w:t xml:space="preserve"> </w:t>
      </w:r>
      <w:r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округа.</w:t>
      </w:r>
    </w:p>
    <w:p w14:paraId="1C07E8CD" w14:textId="13EB2874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аместитель главы администрации по развитию сферы культуры, туризма и сохранения культурного наследия-председатель Комитета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767AB4B2" w14:textId="77777777" w:rsidR="009E6851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действует от имени Комитета без доверенности и представляет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интересы Комитета по всем вопросам его деятельности;</w:t>
      </w:r>
    </w:p>
    <w:p w14:paraId="5C7301A8" w14:textId="77777777" w:rsidR="009E6851" w:rsidRPr="000C73D4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4.4.2. выдает доверенности от имени Комитета;</w:t>
      </w:r>
    </w:p>
    <w:p w14:paraId="43136093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4.4.3. </w:t>
      </w:r>
      <w:r w:rsidRPr="00F15559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 приказы и распоряжения, а также письма и иные документы от имени Комитета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96CB95F" w14:textId="77777777" w:rsidR="009E6851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заключает договоры,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муниципальные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контракты и соглашения от имени Комитета в пределах своей компетенции;</w:t>
      </w:r>
    </w:p>
    <w:p w14:paraId="3B1066C6" w14:textId="77777777" w:rsidR="009E6851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4.4.5. организует и </w:t>
      </w:r>
      <w:r w:rsidRPr="001F7255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 прием граждан, представителей предприятий, организаций, учреждений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обеспечивает рассмотрение и обращений граждан и организаций по вопросам компетенции Комитета</w:t>
      </w:r>
      <w:r w:rsidRPr="001F725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7F439E08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несет персональную ответственность за решение возложенных на Комитет задач и надлежащее осуществление Комитетом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0128C85" w14:textId="0762A528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.5.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аместитель главы администрации по развитию сферы культуры, туризма и сохранения культурного наследия-председатель Комитета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в отношении работников, замещающих должности муниципальных служащих Комитета, а также работников Комитета, занимающих должности, не отнесенные к должностям муниципальной службы, о:</w:t>
      </w:r>
    </w:p>
    <w:p w14:paraId="42A5AEA5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.5.1.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заключении и расторжении трудовых договоров; </w:t>
      </w:r>
    </w:p>
    <w:p w14:paraId="6929D218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.5.2. заключении дополнительных соглашений к трудовым договорам;</w:t>
      </w:r>
    </w:p>
    <w:p w14:paraId="046DE0FA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.5.3. назначении (переводе, перемещении) на должности муниципальной службы Гатчинского 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71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также на должности, не отнесенные к должностям муниципальной службы Гатчинского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065C8CC6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.5.4. освобождении от должности муниципальной службы</w:t>
      </w:r>
      <w:r w:rsidRPr="00FE60EA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91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от должностей, не отнесенных к должностям муниципальной службы Гатчинского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913304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.5.5. утверждении должностных инструкций работников;</w:t>
      </w:r>
    </w:p>
    <w:p w14:paraId="085EE4F1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.5.6. направлении работников в служебные командировки;</w:t>
      </w:r>
    </w:p>
    <w:p w14:paraId="3B81A5C7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.5.7. предоставлении отпусков;</w:t>
      </w:r>
    </w:p>
    <w:p w14:paraId="77C18DEB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.5.8. замены ежегодно оплачиваемого отпуска денежной компенсацией, в случае расторжения трудового договора;</w:t>
      </w:r>
    </w:p>
    <w:p w14:paraId="576E6D47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.5.9. утверждении графика отпусков;</w:t>
      </w:r>
    </w:p>
    <w:p w14:paraId="42630ED7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.5.10. режиме служебного времени и отдыха (в случае, если он для работника Комитета отличается от служебного распорядка);</w:t>
      </w:r>
    </w:p>
    <w:p w14:paraId="6D3D23F9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.5.11. продлении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службы;</w:t>
      </w:r>
    </w:p>
    <w:p w14:paraId="5D99E770" w14:textId="77777777" w:rsidR="009E6851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.5.12. применении и снятии дисциплинарного взыскания;</w:t>
      </w:r>
    </w:p>
    <w:p w14:paraId="7450A7C0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отстранении муниципального служащего от занимаемой должности муниципальной службы в случае и порядке, предусмотренных Федеральным законом «О муниципальной службе в Российской Федерации»;</w:t>
      </w:r>
    </w:p>
    <w:p w14:paraId="55405873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приеме уведомления о выполнении иной оплачиваемой работы, если это не повлечет за собой конфликт интересов;</w:t>
      </w:r>
    </w:p>
    <w:p w14:paraId="208E1C9B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проведении служебной проверки;</w:t>
      </w:r>
      <w:r w:rsidRPr="00FE60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14:paraId="06EC1E35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об осуществлении иных полномочий работодателя в соответствии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действующим законодательством.</w:t>
      </w:r>
    </w:p>
    <w:p w14:paraId="2B4F9E10" w14:textId="7271566E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аместитель главы администрации по развитию сферы культуры, туризма и сохранения культурного наследия-председатель Комитета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286F983E" w14:textId="77777777" w:rsidR="009E6851" w:rsidRPr="001F7255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представляет в установленном порядке </w:t>
      </w:r>
      <w:r w:rsidRPr="009C41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работников Комитета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 присвоению почетных званий и наград</w:t>
      </w:r>
      <w:r w:rsidRPr="00E648C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C30407D" w14:textId="77777777" w:rsidR="009E6851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ходатайствует о присвоении классного чина работнику Комитета, являющемуся муниципальным служащим;</w:t>
      </w:r>
    </w:p>
    <w:p w14:paraId="4226DD91" w14:textId="77777777" w:rsidR="009E6851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4.6.3. организует работу по </w:t>
      </w:r>
      <w:r w:rsidRPr="00F155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переподготовк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155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повышени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F155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квалификации работников Комитета;</w:t>
      </w:r>
    </w:p>
    <w:p w14:paraId="680EDB91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4.6.4. издает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приказы и распоряжения, обязательные для исполнения работниками Комитета и руководителями подведомственных учреждений,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организует 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проверяет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их исполнение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D0A25FD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утверждает локальные акты, регламентирующие деятельность Комитета в пределах своей компетентности;</w:t>
      </w:r>
    </w:p>
    <w:p w14:paraId="29602C5C" w14:textId="77777777" w:rsidR="009E6851" w:rsidRPr="00AA57E7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A57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 планерные совещания с работниками Комитета, совещания и другие мероприятия с участием заинтересованных лиц по вопросам, входящим в компетенцию Комитета;</w:t>
      </w:r>
    </w:p>
    <w:p w14:paraId="699289E7" w14:textId="77777777" w:rsidR="009E6851" w:rsidRPr="00FE60EA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4.6.7. </w:t>
      </w:r>
      <w:r w:rsidRP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участвует в заседаниях и совещаниях, проводимых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P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лавой администрации Гатчинского муниципального округа, а также заседаниях постоянных комиссий совета депутатов Гатчинского муниципального округа при обсуждении вопросов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относящихся к полномочиям </w:t>
      </w:r>
      <w:r w:rsidRPr="003E2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Комитета.</w:t>
      </w:r>
    </w:p>
    <w:p w14:paraId="35C163DF" w14:textId="77777777" w:rsidR="009E6851" w:rsidRPr="009C0BE4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4.6.8. несет материальную ответственность за целостность и сохранность имущества Гатчинского муниципального округа, используемого Комитетом;</w:t>
      </w:r>
    </w:p>
    <w:p w14:paraId="57212CA4" w14:textId="77777777" w:rsidR="009E6851" w:rsidRPr="009C0BE4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4.6.9. организует финансово-хозяйственную деятельность Комитета;</w:t>
      </w:r>
    </w:p>
    <w:p w14:paraId="2EBA661F" w14:textId="77777777" w:rsidR="009E6851" w:rsidRPr="009C0BE4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4.6.10. обеспечивает соблюдение </w:t>
      </w: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финансовой и учетной дисциплины </w:t>
      </w: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>Комитетом и подведомственными учреждениями, защиту прав и имущественных интересов Комитета;</w:t>
      </w:r>
    </w:p>
    <w:p w14:paraId="3FEC853C" w14:textId="77777777" w:rsidR="009E6851" w:rsidRPr="009C0BE4" w:rsidRDefault="009E6851" w:rsidP="009E685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4.6.11. </w:t>
      </w: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открывает и закрывает счета Комитета, распоряжается в </w:t>
      </w: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установленном законодательством порядке финансовыми средствами и имуществом Комитета, является распорядителем кредитов в пределах утвержденной сметы расходов и выделенных ассигнований;</w:t>
      </w:r>
    </w:p>
    <w:p w14:paraId="6FC01DB2" w14:textId="77777777" w:rsidR="009E6851" w:rsidRDefault="009E6851" w:rsidP="009E68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4.6.13. обеспечивает в установленном порядке официальное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опубликование нормативных документов на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официальном сайте Гатчинского муниципального округа Ленинградской области.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14:paraId="384019C5" w14:textId="77777777" w:rsidR="009E6851" w:rsidRPr="00BD4F0B" w:rsidRDefault="009E6851" w:rsidP="009E68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4.6.14. осуществляет иные полномочия в соответствии с законодательством Российской Федерации, Уставом Гатчинского муниципального округа и правовыми актами Гатчинского муниципального округа.</w:t>
      </w:r>
    </w:p>
    <w:p w14:paraId="0E2967D2" w14:textId="05D138D6" w:rsidR="009E6851" w:rsidRDefault="009E6851" w:rsidP="009E68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 решению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администрации по развитию сферы культуры, туризма и сохранения культурного наследия-председател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Комитета </w:t>
      </w:r>
      <w:r w:rsidRP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Комитете могут создаваться постоянные консультативно-совещательные органы (советы, комиссии и т.д.), а также временные рабочие группы для обсуждения и выработки предложений по вопросам, входящим в компетенцию Комитета.</w:t>
      </w:r>
    </w:p>
    <w:p w14:paraId="1A307AC2" w14:textId="13A0DECF" w:rsidR="009E6851" w:rsidRDefault="009E6851" w:rsidP="009E68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период временного отсутствия 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администрации по развитию сферы культуры, туризма и сохранения культурного наследия - председател</w:t>
      </w:r>
      <w:r w:rsid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679B5" w:rsidRPr="00B67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Комитета 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его обязанности </w:t>
      </w:r>
      <w:r w:rsidR="001F4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Комитете </w:t>
      </w:r>
      <w:r w:rsidRPr="00420D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исполняет заместитель председателя Комитета</w:t>
      </w:r>
      <w:r w:rsidR="00481833" w:rsidRPr="00420D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назначаемый приказом Комитета</w:t>
      </w:r>
      <w:r w:rsidR="00B679B5" w:rsidRPr="00420D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231F9" w:rsidRPr="00420D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420D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E502B36" w14:textId="77777777" w:rsidR="009E6851" w:rsidRDefault="009E6851" w:rsidP="009E68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9A52FB" w14:textId="77777777" w:rsidR="009E6851" w:rsidRDefault="009E6851" w:rsidP="009E6851">
      <w:pPr>
        <w:pStyle w:val="11"/>
        <w:spacing w:after="28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sectPr w:rsidR="009E6851" w:rsidSect="00E732A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F31"/>
    <w:multiLevelType w:val="multilevel"/>
    <w:tmpl w:val="B0B47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CFE12E3"/>
    <w:multiLevelType w:val="hybridMultilevel"/>
    <w:tmpl w:val="4340735C"/>
    <w:lvl w:ilvl="0" w:tplc="FA7A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6419B3"/>
    <w:multiLevelType w:val="multilevel"/>
    <w:tmpl w:val="54546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35A42"/>
    <w:multiLevelType w:val="multilevel"/>
    <w:tmpl w:val="9D7418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3320C"/>
    <w:multiLevelType w:val="hybridMultilevel"/>
    <w:tmpl w:val="B052DE7A"/>
    <w:lvl w:ilvl="0" w:tplc="2242B17E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4C1151"/>
    <w:multiLevelType w:val="multilevel"/>
    <w:tmpl w:val="12FCA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B71B4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8E349F"/>
    <w:multiLevelType w:val="hybridMultilevel"/>
    <w:tmpl w:val="84C60476"/>
    <w:lvl w:ilvl="0" w:tplc="44A84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E417C2"/>
    <w:multiLevelType w:val="multilevel"/>
    <w:tmpl w:val="1FFA2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C6571D"/>
    <w:multiLevelType w:val="multilevel"/>
    <w:tmpl w:val="6A082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F03AF7"/>
    <w:multiLevelType w:val="multilevel"/>
    <w:tmpl w:val="B7FE12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AF012B"/>
    <w:multiLevelType w:val="multilevel"/>
    <w:tmpl w:val="E9DC3A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C329B0"/>
    <w:multiLevelType w:val="hybridMultilevel"/>
    <w:tmpl w:val="5E9611F4"/>
    <w:lvl w:ilvl="0" w:tplc="A4E2DF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0C5CD3"/>
    <w:multiLevelType w:val="multilevel"/>
    <w:tmpl w:val="A3023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222224"/>
    <w:multiLevelType w:val="multilevel"/>
    <w:tmpl w:val="057819B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2D72191"/>
    <w:multiLevelType w:val="multilevel"/>
    <w:tmpl w:val="DAD811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3517A0"/>
    <w:multiLevelType w:val="multilevel"/>
    <w:tmpl w:val="6E807EE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2" w15:restartNumberingAfterBreak="0">
    <w:nsid w:val="71495249"/>
    <w:multiLevelType w:val="hybridMultilevel"/>
    <w:tmpl w:val="9B00C2BE"/>
    <w:lvl w:ilvl="0" w:tplc="93E43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F3378"/>
    <w:multiLevelType w:val="multilevel"/>
    <w:tmpl w:val="85A698A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77C04794"/>
    <w:multiLevelType w:val="hybridMultilevel"/>
    <w:tmpl w:val="41968504"/>
    <w:lvl w:ilvl="0" w:tplc="3052323A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7A014CEF"/>
    <w:multiLevelType w:val="multilevel"/>
    <w:tmpl w:val="58FC56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0924465">
    <w:abstractNumId w:val="10"/>
  </w:num>
  <w:num w:numId="2" w16cid:durableId="1436705001">
    <w:abstractNumId w:val="16"/>
  </w:num>
  <w:num w:numId="3" w16cid:durableId="480385337">
    <w:abstractNumId w:val="19"/>
  </w:num>
  <w:num w:numId="4" w16cid:durableId="1493569211">
    <w:abstractNumId w:val="9"/>
  </w:num>
  <w:num w:numId="5" w16cid:durableId="1304121441">
    <w:abstractNumId w:val="4"/>
  </w:num>
  <w:num w:numId="6" w16cid:durableId="1807040649">
    <w:abstractNumId w:val="25"/>
  </w:num>
  <w:num w:numId="7" w16cid:durableId="2092117277">
    <w:abstractNumId w:val="17"/>
  </w:num>
  <w:num w:numId="8" w16cid:durableId="1669553406">
    <w:abstractNumId w:val="14"/>
  </w:num>
  <w:num w:numId="9" w16cid:durableId="1283148429">
    <w:abstractNumId w:val="13"/>
  </w:num>
  <w:num w:numId="10" w16cid:durableId="1062682872">
    <w:abstractNumId w:val="20"/>
  </w:num>
  <w:num w:numId="11" w16cid:durableId="2056395015">
    <w:abstractNumId w:val="22"/>
  </w:num>
  <w:num w:numId="12" w16cid:durableId="1727409513">
    <w:abstractNumId w:val="8"/>
  </w:num>
  <w:num w:numId="13" w16cid:durableId="1464932027">
    <w:abstractNumId w:val="11"/>
  </w:num>
  <w:num w:numId="14" w16cid:durableId="803616578">
    <w:abstractNumId w:val="5"/>
  </w:num>
  <w:num w:numId="15" w16cid:durableId="1378970252">
    <w:abstractNumId w:val="2"/>
  </w:num>
  <w:num w:numId="16" w16cid:durableId="1876918232">
    <w:abstractNumId w:val="23"/>
  </w:num>
  <w:num w:numId="17" w16cid:durableId="1240481382">
    <w:abstractNumId w:val="7"/>
  </w:num>
  <w:num w:numId="18" w16cid:durableId="1758206325">
    <w:abstractNumId w:val="12"/>
  </w:num>
  <w:num w:numId="19" w16cid:durableId="119539698">
    <w:abstractNumId w:val="6"/>
  </w:num>
  <w:num w:numId="20" w16cid:durableId="1768307339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8097024">
    <w:abstractNumId w:val="3"/>
  </w:num>
  <w:num w:numId="22" w16cid:durableId="1419667974">
    <w:abstractNumId w:val="0"/>
  </w:num>
  <w:num w:numId="23" w16cid:durableId="1059521517">
    <w:abstractNumId w:val="15"/>
  </w:num>
  <w:num w:numId="24" w16cid:durableId="1539124097">
    <w:abstractNumId w:val="18"/>
  </w:num>
  <w:num w:numId="25" w16cid:durableId="1504511543">
    <w:abstractNumId w:val="24"/>
  </w:num>
  <w:num w:numId="26" w16cid:durableId="141053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4DE"/>
    <w:rsid w:val="0001064F"/>
    <w:rsid w:val="00034428"/>
    <w:rsid w:val="000523BD"/>
    <w:rsid w:val="000565C3"/>
    <w:rsid w:val="000575FB"/>
    <w:rsid w:val="00057627"/>
    <w:rsid w:val="000867BD"/>
    <w:rsid w:val="000A21FF"/>
    <w:rsid w:val="000A5D98"/>
    <w:rsid w:val="000A5EB7"/>
    <w:rsid w:val="000B7CAD"/>
    <w:rsid w:val="000C3EF7"/>
    <w:rsid w:val="000C73D4"/>
    <w:rsid w:val="000C7F79"/>
    <w:rsid w:val="000D3FB9"/>
    <w:rsid w:val="000D7070"/>
    <w:rsid w:val="000D793B"/>
    <w:rsid w:val="000F2FE7"/>
    <w:rsid w:val="000F5713"/>
    <w:rsid w:val="00111175"/>
    <w:rsid w:val="00117317"/>
    <w:rsid w:val="00120103"/>
    <w:rsid w:val="0012189C"/>
    <w:rsid w:val="00134432"/>
    <w:rsid w:val="001348A4"/>
    <w:rsid w:val="00135EDB"/>
    <w:rsid w:val="001463CD"/>
    <w:rsid w:val="001473EB"/>
    <w:rsid w:val="00150064"/>
    <w:rsid w:val="00165AF7"/>
    <w:rsid w:val="001718AD"/>
    <w:rsid w:val="00171F13"/>
    <w:rsid w:val="001C0249"/>
    <w:rsid w:val="001F2D61"/>
    <w:rsid w:val="001F4910"/>
    <w:rsid w:val="001F7255"/>
    <w:rsid w:val="002035E8"/>
    <w:rsid w:val="00216A60"/>
    <w:rsid w:val="00232BD4"/>
    <w:rsid w:val="002551A9"/>
    <w:rsid w:val="0026099B"/>
    <w:rsid w:val="00274A07"/>
    <w:rsid w:val="002A32F2"/>
    <w:rsid w:val="002A3D65"/>
    <w:rsid w:val="002B6FF1"/>
    <w:rsid w:val="002B7B92"/>
    <w:rsid w:val="002E0F46"/>
    <w:rsid w:val="002F087A"/>
    <w:rsid w:val="002F79A1"/>
    <w:rsid w:val="003079BC"/>
    <w:rsid w:val="0031146E"/>
    <w:rsid w:val="003151AF"/>
    <w:rsid w:val="003176F2"/>
    <w:rsid w:val="00321A19"/>
    <w:rsid w:val="00326406"/>
    <w:rsid w:val="00326CAB"/>
    <w:rsid w:val="00327E3D"/>
    <w:rsid w:val="003334D8"/>
    <w:rsid w:val="0033376C"/>
    <w:rsid w:val="00347DC2"/>
    <w:rsid w:val="00361ABE"/>
    <w:rsid w:val="003653DC"/>
    <w:rsid w:val="00366704"/>
    <w:rsid w:val="003873F2"/>
    <w:rsid w:val="003A1913"/>
    <w:rsid w:val="003B0BA2"/>
    <w:rsid w:val="003B1753"/>
    <w:rsid w:val="003E215E"/>
    <w:rsid w:val="003E5789"/>
    <w:rsid w:val="003E6CF7"/>
    <w:rsid w:val="003F0E1E"/>
    <w:rsid w:val="003F73AC"/>
    <w:rsid w:val="004048EB"/>
    <w:rsid w:val="00404F4F"/>
    <w:rsid w:val="00410A0F"/>
    <w:rsid w:val="00412CEF"/>
    <w:rsid w:val="00420D19"/>
    <w:rsid w:val="00426231"/>
    <w:rsid w:val="004412CB"/>
    <w:rsid w:val="00441E0F"/>
    <w:rsid w:val="004460C2"/>
    <w:rsid w:val="004473DD"/>
    <w:rsid w:val="0045139B"/>
    <w:rsid w:val="00456014"/>
    <w:rsid w:val="00463FE7"/>
    <w:rsid w:val="00481833"/>
    <w:rsid w:val="00481D28"/>
    <w:rsid w:val="00482FC5"/>
    <w:rsid w:val="00484B30"/>
    <w:rsid w:val="0049148B"/>
    <w:rsid w:val="00495EC7"/>
    <w:rsid w:val="004B6DCD"/>
    <w:rsid w:val="004C28D4"/>
    <w:rsid w:val="004D0231"/>
    <w:rsid w:val="004D4A4C"/>
    <w:rsid w:val="004E4024"/>
    <w:rsid w:val="004F02B5"/>
    <w:rsid w:val="004F0C78"/>
    <w:rsid w:val="005011E4"/>
    <w:rsid w:val="00514481"/>
    <w:rsid w:val="00533648"/>
    <w:rsid w:val="0053673B"/>
    <w:rsid w:val="005402BE"/>
    <w:rsid w:val="005454C9"/>
    <w:rsid w:val="00547E29"/>
    <w:rsid w:val="00581B1A"/>
    <w:rsid w:val="00596552"/>
    <w:rsid w:val="005A2F07"/>
    <w:rsid w:val="005A50BD"/>
    <w:rsid w:val="005A6816"/>
    <w:rsid w:val="005B57BC"/>
    <w:rsid w:val="005B5A8B"/>
    <w:rsid w:val="005B7305"/>
    <w:rsid w:val="005C2078"/>
    <w:rsid w:val="005D6B37"/>
    <w:rsid w:val="005D7ED4"/>
    <w:rsid w:val="005E7E7E"/>
    <w:rsid w:val="005F3803"/>
    <w:rsid w:val="005F755E"/>
    <w:rsid w:val="005F7C75"/>
    <w:rsid w:val="0061596B"/>
    <w:rsid w:val="00620893"/>
    <w:rsid w:val="00621472"/>
    <w:rsid w:val="00622DBB"/>
    <w:rsid w:val="006236C6"/>
    <w:rsid w:val="00624669"/>
    <w:rsid w:val="00626AF4"/>
    <w:rsid w:val="00627CDA"/>
    <w:rsid w:val="00635B1E"/>
    <w:rsid w:val="00647D00"/>
    <w:rsid w:val="006528F5"/>
    <w:rsid w:val="0066477F"/>
    <w:rsid w:val="006661EA"/>
    <w:rsid w:val="00667889"/>
    <w:rsid w:val="00672EC5"/>
    <w:rsid w:val="00683722"/>
    <w:rsid w:val="0068782D"/>
    <w:rsid w:val="00693D14"/>
    <w:rsid w:val="00695D3B"/>
    <w:rsid w:val="006A018F"/>
    <w:rsid w:val="006A3876"/>
    <w:rsid w:val="006A731D"/>
    <w:rsid w:val="006C3AA0"/>
    <w:rsid w:val="006C57CA"/>
    <w:rsid w:val="006D34E3"/>
    <w:rsid w:val="006E7B63"/>
    <w:rsid w:val="00712719"/>
    <w:rsid w:val="00712B65"/>
    <w:rsid w:val="00716DC7"/>
    <w:rsid w:val="00720CC7"/>
    <w:rsid w:val="00742186"/>
    <w:rsid w:val="00742B65"/>
    <w:rsid w:val="00746E02"/>
    <w:rsid w:val="0077210E"/>
    <w:rsid w:val="00775745"/>
    <w:rsid w:val="0078260B"/>
    <w:rsid w:val="007A2742"/>
    <w:rsid w:val="007A58CC"/>
    <w:rsid w:val="007A7EBE"/>
    <w:rsid w:val="007B13B0"/>
    <w:rsid w:val="007C1C47"/>
    <w:rsid w:val="007C2626"/>
    <w:rsid w:val="007C32B4"/>
    <w:rsid w:val="007C5216"/>
    <w:rsid w:val="007D128E"/>
    <w:rsid w:val="007E416F"/>
    <w:rsid w:val="007F1FDF"/>
    <w:rsid w:val="007F4692"/>
    <w:rsid w:val="0080250F"/>
    <w:rsid w:val="00840B0A"/>
    <w:rsid w:val="0084380A"/>
    <w:rsid w:val="008474F0"/>
    <w:rsid w:val="00847CFE"/>
    <w:rsid w:val="00851FFC"/>
    <w:rsid w:val="008537F8"/>
    <w:rsid w:val="0086110F"/>
    <w:rsid w:val="008660DB"/>
    <w:rsid w:val="0087101F"/>
    <w:rsid w:val="008818CC"/>
    <w:rsid w:val="00886691"/>
    <w:rsid w:val="00896283"/>
    <w:rsid w:val="008A55CE"/>
    <w:rsid w:val="008A5D11"/>
    <w:rsid w:val="008A5E41"/>
    <w:rsid w:val="008B55A6"/>
    <w:rsid w:val="008C0FBB"/>
    <w:rsid w:val="008E1633"/>
    <w:rsid w:val="00903B95"/>
    <w:rsid w:val="00910C60"/>
    <w:rsid w:val="00911CE7"/>
    <w:rsid w:val="0091704E"/>
    <w:rsid w:val="0092038E"/>
    <w:rsid w:val="00920CB9"/>
    <w:rsid w:val="0092380B"/>
    <w:rsid w:val="009327F7"/>
    <w:rsid w:val="009411BE"/>
    <w:rsid w:val="00955A08"/>
    <w:rsid w:val="0096162A"/>
    <w:rsid w:val="0098058D"/>
    <w:rsid w:val="00990116"/>
    <w:rsid w:val="009921B8"/>
    <w:rsid w:val="009A2EA6"/>
    <w:rsid w:val="009A336E"/>
    <w:rsid w:val="009A425D"/>
    <w:rsid w:val="009A4871"/>
    <w:rsid w:val="009A6A30"/>
    <w:rsid w:val="009A7760"/>
    <w:rsid w:val="009C0BE4"/>
    <w:rsid w:val="009C4131"/>
    <w:rsid w:val="009D4793"/>
    <w:rsid w:val="009D5184"/>
    <w:rsid w:val="009E6851"/>
    <w:rsid w:val="009F12BB"/>
    <w:rsid w:val="009F51FF"/>
    <w:rsid w:val="009F55EC"/>
    <w:rsid w:val="009F7902"/>
    <w:rsid w:val="00A15199"/>
    <w:rsid w:val="00A36B28"/>
    <w:rsid w:val="00A42E74"/>
    <w:rsid w:val="00A503E6"/>
    <w:rsid w:val="00A569A3"/>
    <w:rsid w:val="00A86151"/>
    <w:rsid w:val="00A91A81"/>
    <w:rsid w:val="00AA48B9"/>
    <w:rsid w:val="00AA57E7"/>
    <w:rsid w:val="00AB0A17"/>
    <w:rsid w:val="00AB473F"/>
    <w:rsid w:val="00AD303E"/>
    <w:rsid w:val="00AD379A"/>
    <w:rsid w:val="00AE4AED"/>
    <w:rsid w:val="00AF19EA"/>
    <w:rsid w:val="00B12100"/>
    <w:rsid w:val="00B20ED0"/>
    <w:rsid w:val="00B217D5"/>
    <w:rsid w:val="00B30015"/>
    <w:rsid w:val="00B375CA"/>
    <w:rsid w:val="00B40B78"/>
    <w:rsid w:val="00B41E4B"/>
    <w:rsid w:val="00B522C9"/>
    <w:rsid w:val="00B679B5"/>
    <w:rsid w:val="00B72506"/>
    <w:rsid w:val="00B7659C"/>
    <w:rsid w:val="00B80387"/>
    <w:rsid w:val="00B84E59"/>
    <w:rsid w:val="00B85788"/>
    <w:rsid w:val="00B95C5E"/>
    <w:rsid w:val="00BA4581"/>
    <w:rsid w:val="00BA5387"/>
    <w:rsid w:val="00BB4EA9"/>
    <w:rsid w:val="00BB5C1F"/>
    <w:rsid w:val="00BC0705"/>
    <w:rsid w:val="00BC2B43"/>
    <w:rsid w:val="00BC4CFF"/>
    <w:rsid w:val="00BC7F80"/>
    <w:rsid w:val="00BD2ADF"/>
    <w:rsid w:val="00BD4F0B"/>
    <w:rsid w:val="00C00C3D"/>
    <w:rsid w:val="00C03292"/>
    <w:rsid w:val="00C14CDD"/>
    <w:rsid w:val="00C169E0"/>
    <w:rsid w:val="00C16AE7"/>
    <w:rsid w:val="00C3088C"/>
    <w:rsid w:val="00C50517"/>
    <w:rsid w:val="00C50EE5"/>
    <w:rsid w:val="00C549D4"/>
    <w:rsid w:val="00C62E5A"/>
    <w:rsid w:val="00C6538D"/>
    <w:rsid w:val="00C70FCB"/>
    <w:rsid w:val="00C722D9"/>
    <w:rsid w:val="00C72B86"/>
    <w:rsid w:val="00C85647"/>
    <w:rsid w:val="00C91AC7"/>
    <w:rsid w:val="00CA208A"/>
    <w:rsid w:val="00CB2DF6"/>
    <w:rsid w:val="00CB5DCC"/>
    <w:rsid w:val="00CB7F87"/>
    <w:rsid w:val="00CD6EBF"/>
    <w:rsid w:val="00CE4FC7"/>
    <w:rsid w:val="00CE6D66"/>
    <w:rsid w:val="00CF7957"/>
    <w:rsid w:val="00D06B22"/>
    <w:rsid w:val="00D10FA8"/>
    <w:rsid w:val="00D16026"/>
    <w:rsid w:val="00D33B2B"/>
    <w:rsid w:val="00D67B0B"/>
    <w:rsid w:val="00D7084E"/>
    <w:rsid w:val="00D71144"/>
    <w:rsid w:val="00D83004"/>
    <w:rsid w:val="00DA0AB2"/>
    <w:rsid w:val="00DA3365"/>
    <w:rsid w:val="00DA587E"/>
    <w:rsid w:val="00DD231D"/>
    <w:rsid w:val="00DD2ED4"/>
    <w:rsid w:val="00DD4615"/>
    <w:rsid w:val="00DE04A0"/>
    <w:rsid w:val="00DE2C99"/>
    <w:rsid w:val="00DE6A64"/>
    <w:rsid w:val="00E057F4"/>
    <w:rsid w:val="00E172E0"/>
    <w:rsid w:val="00E22D2B"/>
    <w:rsid w:val="00E231F9"/>
    <w:rsid w:val="00E34A31"/>
    <w:rsid w:val="00E35A41"/>
    <w:rsid w:val="00E523B5"/>
    <w:rsid w:val="00E52704"/>
    <w:rsid w:val="00E648C2"/>
    <w:rsid w:val="00E652B8"/>
    <w:rsid w:val="00E71501"/>
    <w:rsid w:val="00E732A2"/>
    <w:rsid w:val="00E73D0A"/>
    <w:rsid w:val="00E81ABB"/>
    <w:rsid w:val="00E93D84"/>
    <w:rsid w:val="00E97BEE"/>
    <w:rsid w:val="00EB05FA"/>
    <w:rsid w:val="00EB1BE6"/>
    <w:rsid w:val="00EB224C"/>
    <w:rsid w:val="00EC4BA2"/>
    <w:rsid w:val="00ED5750"/>
    <w:rsid w:val="00EE7007"/>
    <w:rsid w:val="00EF4A78"/>
    <w:rsid w:val="00F15559"/>
    <w:rsid w:val="00F30E74"/>
    <w:rsid w:val="00F33F94"/>
    <w:rsid w:val="00F34E05"/>
    <w:rsid w:val="00F358C1"/>
    <w:rsid w:val="00F47371"/>
    <w:rsid w:val="00F7620D"/>
    <w:rsid w:val="00F82BFD"/>
    <w:rsid w:val="00F87895"/>
    <w:rsid w:val="00FB0129"/>
    <w:rsid w:val="00FB6915"/>
    <w:rsid w:val="00FD7F14"/>
    <w:rsid w:val="00FE60EA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533648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4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533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3364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533648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533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057627"/>
    <w:pPr>
      <w:ind w:left="720"/>
      <w:contextualSpacing/>
    </w:pPr>
  </w:style>
  <w:style w:type="paragraph" w:styleId="a6">
    <w:name w:val="No Spacing"/>
    <w:uiPriority w:val="1"/>
    <w:qFormat/>
    <w:rsid w:val="005B5A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1D43-57FF-45DA-ACA4-5F2D2C0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260</cp:revision>
  <cp:lastPrinted>2025-01-22T07:10:00Z</cp:lastPrinted>
  <dcterms:created xsi:type="dcterms:W3CDTF">2024-09-18T13:07:00Z</dcterms:created>
  <dcterms:modified xsi:type="dcterms:W3CDTF">2025-01-22T07:15:00Z</dcterms:modified>
</cp:coreProperties>
</file>