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08E1" w14:textId="6D6B2780" w:rsidR="00804034" w:rsidRDefault="00436362" w:rsidP="00804034">
      <w:pPr>
        <w:jc w:val="center"/>
        <w:rPr>
          <w:b/>
          <w:bCs/>
          <w:color w:val="00000A"/>
          <w:sz w:val="28"/>
          <w:szCs w:val="28"/>
        </w:rPr>
      </w:pPr>
      <w:r>
        <w:rPr>
          <w:noProof/>
        </w:rPr>
        <w:drawing>
          <wp:inline distT="0" distB="0" distL="0" distR="0" wp14:anchorId="42D75834" wp14:editId="5A5FA2B9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943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E75E7" w14:textId="77777777" w:rsidR="00804034" w:rsidRDefault="00804034" w:rsidP="00804034">
      <w:pPr>
        <w:jc w:val="center"/>
        <w:rPr>
          <w:b/>
          <w:bCs/>
          <w:color w:val="00000A"/>
          <w:sz w:val="28"/>
          <w:szCs w:val="28"/>
        </w:rPr>
      </w:pPr>
    </w:p>
    <w:p w14:paraId="1DAE1AC7" w14:textId="77777777" w:rsidR="00804034" w:rsidRPr="006D1B6D" w:rsidRDefault="00804034" w:rsidP="00804034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3B460183" w14:textId="77777777" w:rsidR="00804034" w:rsidRPr="006D1B6D" w:rsidRDefault="00804034" w:rsidP="00804034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07B4C16E" w14:textId="77777777" w:rsidR="00804034" w:rsidRDefault="00804034" w:rsidP="00804034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3C6D4D56" w14:textId="77777777" w:rsidR="00804034" w:rsidRPr="001E0EB6" w:rsidRDefault="00804034" w:rsidP="00804034">
      <w:pPr>
        <w:jc w:val="center"/>
        <w:rPr>
          <w:color w:val="00000A"/>
          <w:sz w:val="28"/>
        </w:rPr>
      </w:pPr>
    </w:p>
    <w:p w14:paraId="483CB4CF" w14:textId="77777777" w:rsidR="00804034" w:rsidRDefault="00804034" w:rsidP="00804034">
      <w:pPr>
        <w:numPr>
          <w:ilvl w:val="0"/>
          <w:numId w:val="12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5BF1377F" w14:textId="77777777" w:rsidR="00804034" w:rsidRDefault="00804034" w:rsidP="00804034">
      <w:pPr>
        <w:rPr>
          <w:b/>
          <w:sz w:val="28"/>
          <w:szCs w:val="28"/>
        </w:rPr>
      </w:pPr>
    </w:p>
    <w:p w14:paraId="4FEAFC38" w14:textId="77777777" w:rsidR="00804034" w:rsidRPr="0041089D" w:rsidRDefault="00804034" w:rsidP="00804034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04DADE91" w14:textId="3655B33B" w:rsidR="00804034" w:rsidRDefault="00804034" w:rsidP="00804034">
      <w:pPr>
        <w:rPr>
          <w:sz w:val="16"/>
          <w:szCs w:val="16"/>
        </w:rPr>
      </w:pPr>
      <w:bookmarkStart w:id="0" w:name="_Hlk194996877"/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25 апреля 2025 года                                                               №  </w:t>
      </w:r>
      <w:r w:rsidR="00436362">
        <w:rPr>
          <w:b/>
          <w:sz w:val="28"/>
          <w:szCs w:val="28"/>
        </w:rPr>
        <w:t>262</w:t>
      </w:r>
    </w:p>
    <w:bookmarkEnd w:id="0"/>
    <w:p w14:paraId="1AB1CFE7" w14:textId="77777777" w:rsidR="00932F62" w:rsidRPr="00DE47A5" w:rsidRDefault="00932F62" w:rsidP="00031C9D">
      <w:pPr>
        <w:pStyle w:val="a3"/>
        <w:tabs>
          <w:tab w:val="left" w:pos="5103"/>
        </w:tabs>
        <w:ind w:left="540" w:right="-93"/>
        <w:rPr>
          <w:sz w:val="24"/>
          <w:szCs w:val="24"/>
        </w:rPr>
      </w:pPr>
    </w:p>
    <w:p w14:paraId="328184C5" w14:textId="48281512" w:rsidR="00932F62" w:rsidRPr="00B17C8B" w:rsidRDefault="00932F62" w:rsidP="00B17C8B">
      <w:pPr>
        <w:ind w:right="4855"/>
        <w:jc w:val="both"/>
        <w:rPr>
          <w:sz w:val="24"/>
          <w:szCs w:val="24"/>
        </w:rPr>
      </w:pPr>
      <w:bookmarkStart w:id="1" w:name="_Hlk195099779"/>
      <w:r w:rsidRPr="00B17C8B">
        <w:rPr>
          <w:sz w:val="24"/>
          <w:szCs w:val="24"/>
        </w:rPr>
        <w:t xml:space="preserve">Об утверждении перечня информации о деятельности </w:t>
      </w:r>
      <w:r w:rsidR="00804034">
        <w:rPr>
          <w:sz w:val="24"/>
          <w:szCs w:val="24"/>
        </w:rPr>
        <w:t>с</w:t>
      </w:r>
      <w:r w:rsidRPr="00B17C8B">
        <w:rPr>
          <w:sz w:val="24"/>
          <w:szCs w:val="24"/>
        </w:rPr>
        <w:t xml:space="preserve">овета депутатов Гатчинского муниципального </w:t>
      </w:r>
      <w:r w:rsidR="00804034">
        <w:rPr>
          <w:sz w:val="24"/>
          <w:szCs w:val="24"/>
        </w:rPr>
        <w:t>округа</w:t>
      </w:r>
      <w:r w:rsidRPr="00B17C8B">
        <w:rPr>
          <w:sz w:val="24"/>
          <w:szCs w:val="24"/>
        </w:rPr>
        <w:t>, размещаемой в сети «Интернет»</w:t>
      </w:r>
      <w:r>
        <w:rPr>
          <w:sz w:val="24"/>
          <w:szCs w:val="24"/>
        </w:rPr>
        <w:t xml:space="preserve"> </w:t>
      </w:r>
      <w:r w:rsidRPr="00B17C8B">
        <w:rPr>
          <w:sz w:val="24"/>
          <w:szCs w:val="24"/>
        </w:rPr>
        <w:t>на о</w:t>
      </w:r>
      <w:r>
        <w:rPr>
          <w:sz w:val="24"/>
          <w:szCs w:val="24"/>
        </w:rPr>
        <w:t>фициальном сайте Г</w:t>
      </w:r>
      <w:r w:rsidRPr="00B17C8B">
        <w:rPr>
          <w:sz w:val="24"/>
          <w:szCs w:val="24"/>
        </w:rPr>
        <w:t xml:space="preserve">атчинского муниципального </w:t>
      </w:r>
      <w:r w:rsidR="00804034">
        <w:rPr>
          <w:sz w:val="24"/>
          <w:szCs w:val="24"/>
        </w:rPr>
        <w:t>округа</w:t>
      </w:r>
    </w:p>
    <w:bookmarkEnd w:id="1"/>
    <w:p w14:paraId="2DCF47B8" w14:textId="77777777" w:rsidR="00932F62" w:rsidRDefault="00932F62" w:rsidP="00031C9D">
      <w:pPr>
        <w:tabs>
          <w:tab w:val="left" w:pos="5103"/>
        </w:tabs>
        <w:ind w:firstLine="540"/>
        <w:jc w:val="both"/>
        <w:rPr>
          <w:sz w:val="28"/>
          <w:szCs w:val="28"/>
        </w:rPr>
      </w:pPr>
    </w:p>
    <w:p w14:paraId="03FF22A2" w14:textId="77777777" w:rsidR="00932F62" w:rsidRPr="00BF0F99" w:rsidRDefault="00932F62" w:rsidP="00031C9D">
      <w:pPr>
        <w:tabs>
          <w:tab w:val="left" w:pos="5103"/>
        </w:tabs>
        <w:ind w:firstLine="540"/>
        <w:jc w:val="both"/>
        <w:rPr>
          <w:sz w:val="28"/>
          <w:szCs w:val="28"/>
        </w:rPr>
      </w:pPr>
    </w:p>
    <w:p w14:paraId="6DE04A96" w14:textId="5973C0A9" w:rsidR="00932F62" w:rsidRDefault="00932F62" w:rsidP="00B17C8B">
      <w:pPr>
        <w:pStyle w:val="a4"/>
        <w:tabs>
          <w:tab w:val="left" w:pos="5103"/>
        </w:tabs>
        <w:ind w:left="0" w:firstLine="540"/>
        <w:jc w:val="both"/>
        <w:rPr>
          <w:sz w:val="28"/>
          <w:szCs w:val="28"/>
        </w:rPr>
      </w:pPr>
      <w:r w:rsidRPr="00A97766">
        <w:rPr>
          <w:sz w:val="28"/>
          <w:szCs w:val="28"/>
        </w:rPr>
        <w:t xml:space="preserve">В соответствии с Федеральным законом Российской Федерации от </w:t>
      </w:r>
      <w:r>
        <w:rPr>
          <w:sz w:val="28"/>
          <w:szCs w:val="28"/>
        </w:rPr>
        <w:t>0</w:t>
      </w:r>
      <w:r w:rsidRPr="00A97766">
        <w:rPr>
          <w:sz w:val="28"/>
          <w:szCs w:val="28"/>
        </w:rPr>
        <w:t>9</w:t>
      </w:r>
      <w:r>
        <w:rPr>
          <w:sz w:val="28"/>
          <w:szCs w:val="28"/>
        </w:rPr>
        <w:t>.02.</w:t>
      </w:r>
      <w:r w:rsidRPr="00A97766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="00804034">
        <w:rPr>
          <w:sz w:val="28"/>
          <w:szCs w:val="28"/>
        </w:rPr>
        <w:t xml:space="preserve"> </w:t>
      </w:r>
      <w:r w:rsidRPr="00A9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97766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A97766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», руководствуясь </w:t>
      </w:r>
      <w:r w:rsidRPr="00BF0F99">
        <w:rPr>
          <w:sz w:val="28"/>
          <w:szCs w:val="28"/>
        </w:rPr>
        <w:t xml:space="preserve">Уставом </w:t>
      </w:r>
      <w:r w:rsidR="00804034">
        <w:rPr>
          <w:sz w:val="28"/>
          <w:szCs w:val="28"/>
        </w:rPr>
        <w:t xml:space="preserve">муниципального образования </w:t>
      </w:r>
      <w:r w:rsidRPr="00BF0F99">
        <w:rPr>
          <w:sz w:val="28"/>
          <w:szCs w:val="28"/>
        </w:rPr>
        <w:t>Га</w:t>
      </w:r>
      <w:r>
        <w:rPr>
          <w:sz w:val="28"/>
          <w:szCs w:val="28"/>
        </w:rPr>
        <w:t>тчинск</w:t>
      </w:r>
      <w:r w:rsidR="00804034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804034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804034">
        <w:rPr>
          <w:sz w:val="28"/>
          <w:szCs w:val="28"/>
        </w:rPr>
        <w:t>округ Ленинградской области</w:t>
      </w:r>
    </w:p>
    <w:p w14:paraId="509A3D00" w14:textId="77777777" w:rsidR="00932F62" w:rsidRPr="00B17C8B" w:rsidRDefault="00932F62" w:rsidP="00B17C8B">
      <w:pPr>
        <w:pStyle w:val="a4"/>
        <w:tabs>
          <w:tab w:val="left" w:pos="5103"/>
        </w:tabs>
        <w:ind w:left="0" w:firstLine="540"/>
        <w:jc w:val="both"/>
        <w:rPr>
          <w:sz w:val="16"/>
          <w:szCs w:val="16"/>
        </w:rPr>
      </w:pPr>
      <w:r w:rsidRPr="00B17C8B">
        <w:t xml:space="preserve">  </w:t>
      </w:r>
    </w:p>
    <w:p w14:paraId="5943EF90" w14:textId="77777777" w:rsidR="00804034" w:rsidRPr="00804034" w:rsidRDefault="00804034" w:rsidP="00804034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rFonts w:ascii="Times New Roman" w:hAnsi="Times New Roman"/>
          <w:b/>
          <w:sz w:val="28"/>
          <w:szCs w:val="28"/>
        </w:rPr>
      </w:pPr>
      <w:r w:rsidRPr="00804034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E4A5503" w14:textId="77777777" w:rsidR="00804034" w:rsidRPr="00804034" w:rsidRDefault="00804034" w:rsidP="00804034">
      <w:pPr>
        <w:pStyle w:val="a6"/>
        <w:ind w:left="1070"/>
        <w:jc w:val="center"/>
        <w:rPr>
          <w:rFonts w:eastAsia="Calibri"/>
          <w:b/>
          <w:sz w:val="28"/>
          <w:szCs w:val="28"/>
          <w:lang w:eastAsia="en-US"/>
        </w:rPr>
      </w:pPr>
      <w:r w:rsidRPr="00804034">
        <w:rPr>
          <w:rFonts w:eastAsia="Calibri"/>
          <w:b/>
          <w:sz w:val="28"/>
          <w:szCs w:val="28"/>
          <w:lang w:eastAsia="en-US"/>
        </w:rPr>
        <w:t>ГАТЧИНСКОГО МУНИЦИПАЛЬНОГО ОКРУГА</w:t>
      </w:r>
    </w:p>
    <w:p w14:paraId="24AC0492" w14:textId="77777777" w:rsidR="00804034" w:rsidRPr="00804034" w:rsidRDefault="00804034" w:rsidP="00804034">
      <w:pPr>
        <w:pStyle w:val="a6"/>
        <w:ind w:left="1070"/>
        <w:jc w:val="center"/>
        <w:rPr>
          <w:rFonts w:eastAsia="Calibri"/>
          <w:b/>
          <w:sz w:val="28"/>
          <w:szCs w:val="28"/>
          <w:lang w:eastAsia="en-US"/>
        </w:rPr>
      </w:pPr>
      <w:r w:rsidRPr="00804034">
        <w:rPr>
          <w:rFonts w:eastAsia="Calibri"/>
          <w:b/>
          <w:sz w:val="28"/>
          <w:szCs w:val="28"/>
          <w:lang w:eastAsia="en-US"/>
        </w:rPr>
        <w:t>РЕШИЛ:</w:t>
      </w:r>
    </w:p>
    <w:p w14:paraId="4D39954E" w14:textId="77777777" w:rsidR="00932F62" w:rsidRPr="00963A0D" w:rsidRDefault="00932F62" w:rsidP="00031C9D">
      <w:pPr>
        <w:pStyle w:val="a4"/>
        <w:tabs>
          <w:tab w:val="left" w:pos="5103"/>
        </w:tabs>
        <w:ind w:left="180" w:firstLine="540"/>
        <w:jc w:val="center"/>
        <w:rPr>
          <w:rStyle w:val="FontStyle11"/>
          <w:sz w:val="28"/>
          <w:szCs w:val="28"/>
        </w:rPr>
      </w:pPr>
    </w:p>
    <w:p w14:paraId="3521BCF0" w14:textId="1EA2E44E" w:rsidR="00932F62" w:rsidRPr="00B17C8B" w:rsidRDefault="00932F62" w:rsidP="00804034">
      <w:pPr>
        <w:pStyle w:val="a6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Утвердить Перечень </w:t>
      </w:r>
      <w:r w:rsidRPr="00963A0D">
        <w:rPr>
          <w:rStyle w:val="FontStyle12"/>
          <w:b w:val="0"/>
          <w:bCs/>
          <w:sz w:val="28"/>
          <w:szCs w:val="28"/>
        </w:rPr>
        <w:t xml:space="preserve">информации о деятельности </w:t>
      </w:r>
      <w:r w:rsidR="00804034">
        <w:rPr>
          <w:rStyle w:val="FontStyle12"/>
          <w:b w:val="0"/>
          <w:bCs/>
          <w:sz w:val="28"/>
          <w:szCs w:val="28"/>
        </w:rPr>
        <w:t>с</w:t>
      </w:r>
      <w:r>
        <w:rPr>
          <w:rStyle w:val="FontStyle12"/>
          <w:b w:val="0"/>
          <w:bCs/>
          <w:sz w:val="28"/>
          <w:szCs w:val="28"/>
        </w:rPr>
        <w:t>овета депутатов Г</w:t>
      </w:r>
      <w:r>
        <w:rPr>
          <w:sz w:val="28"/>
          <w:szCs w:val="28"/>
        </w:rPr>
        <w:t xml:space="preserve">атчинского муниципального </w:t>
      </w:r>
      <w:r w:rsidR="00804034">
        <w:rPr>
          <w:sz w:val="28"/>
          <w:szCs w:val="28"/>
        </w:rPr>
        <w:t>округа</w:t>
      </w:r>
      <w:r w:rsidRPr="00963A0D">
        <w:rPr>
          <w:rStyle w:val="FontStyle12"/>
          <w:b w:val="0"/>
          <w:bCs/>
          <w:sz w:val="28"/>
          <w:szCs w:val="28"/>
        </w:rPr>
        <w:t xml:space="preserve">, размещаемой </w:t>
      </w:r>
      <w:r>
        <w:rPr>
          <w:rStyle w:val="FontStyle12"/>
          <w:b w:val="0"/>
          <w:bCs/>
          <w:sz w:val="28"/>
          <w:szCs w:val="28"/>
        </w:rPr>
        <w:t>в</w:t>
      </w:r>
      <w:r w:rsidRPr="00963A0D">
        <w:rPr>
          <w:rStyle w:val="FontStyle12"/>
          <w:b w:val="0"/>
          <w:bCs/>
          <w:sz w:val="28"/>
          <w:szCs w:val="28"/>
        </w:rPr>
        <w:t xml:space="preserve"> сети </w:t>
      </w:r>
      <w:r>
        <w:rPr>
          <w:rStyle w:val="FontStyle12"/>
          <w:b w:val="0"/>
          <w:bCs/>
          <w:sz w:val="28"/>
          <w:szCs w:val="28"/>
        </w:rPr>
        <w:t>«</w:t>
      </w:r>
      <w:r w:rsidRPr="00963A0D">
        <w:rPr>
          <w:rStyle w:val="FontStyle12"/>
          <w:b w:val="0"/>
          <w:bCs/>
          <w:sz w:val="28"/>
          <w:szCs w:val="28"/>
        </w:rPr>
        <w:t>Интернет</w:t>
      </w:r>
      <w:r>
        <w:rPr>
          <w:rStyle w:val="FontStyle12"/>
          <w:b w:val="0"/>
          <w:bCs/>
          <w:sz w:val="28"/>
          <w:szCs w:val="28"/>
        </w:rPr>
        <w:t xml:space="preserve">» на официальном сайте Гатчинского муниципального </w:t>
      </w:r>
      <w:r w:rsidR="00804034">
        <w:rPr>
          <w:rStyle w:val="FontStyle12"/>
          <w:b w:val="0"/>
          <w:bCs/>
          <w:sz w:val="28"/>
          <w:szCs w:val="28"/>
        </w:rPr>
        <w:t>округа</w:t>
      </w:r>
      <w:r w:rsidRPr="00963A0D">
        <w:rPr>
          <w:rStyle w:val="FontStyle12"/>
          <w:b w:val="0"/>
          <w:bCs/>
          <w:sz w:val="28"/>
          <w:szCs w:val="28"/>
        </w:rPr>
        <w:t xml:space="preserve"> (приложение).</w:t>
      </w:r>
    </w:p>
    <w:p w14:paraId="45D007A1" w14:textId="0F3D2AE9" w:rsidR="00E951CF" w:rsidRPr="00E951CF" w:rsidRDefault="00E951CF" w:rsidP="00804034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 w:rsidRPr="00E951CF">
        <w:rPr>
          <w:rStyle w:val="FontStyle11"/>
          <w:sz w:val="28"/>
          <w:szCs w:val="28"/>
        </w:rPr>
        <w:t>Решение совета депутатов Гатчинского муниципального района № 291 от 22.02.2013 «</w:t>
      </w:r>
      <w:r w:rsidRPr="00E951CF">
        <w:rPr>
          <w:sz w:val="28"/>
          <w:szCs w:val="28"/>
        </w:rPr>
        <w:t>Об утверждении перечня информации о деятельности Совета депутатов Гатчинского муниципального района, размещаемой в сети «Интернет» на официальном сайте Гатчинского муниципального района» считать утратившим силу.</w:t>
      </w:r>
    </w:p>
    <w:p w14:paraId="48D76072" w14:textId="08DF7CC4" w:rsidR="00804034" w:rsidRPr="00F173A2" w:rsidRDefault="00804034" w:rsidP="00804034">
      <w:pPr>
        <w:pStyle w:val="a3"/>
        <w:numPr>
          <w:ilvl w:val="0"/>
          <w:numId w:val="1"/>
        </w:numPr>
        <w:ind w:left="0" w:right="-5" w:firstLine="567"/>
        <w:jc w:val="both"/>
        <w:rPr>
          <w:szCs w:val="28"/>
        </w:rPr>
      </w:pPr>
      <w:r w:rsidRPr="00973967">
        <w:rPr>
          <w:szCs w:val="28"/>
        </w:rPr>
        <w:t>Настоящее решение вступает в силу с</w:t>
      </w:r>
      <w:r>
        <w:rPr>
          <w:szCs w:val="28"/>
        </w:rPr>
        <w:t>о</w:t>
      </w:r>
      <w:r w:rsidRPr="00973967">
        <w:rPr>
          <w:szCs w:val="28"/>
        </w:rPr>
        <w:t xml:space="preserve"> </w:t>
      </w:r>
      <w:r>
        <w:rPr>
          <w:szCs w:val="28"/>
        </w:rPr>
        <w:t xml:space="preserve">дня </w:t>
      </w:r>
      <w:r w:rsidRPr="00F173A2">
        <w:rPr>
          <w:szCs w:val="28"/>
        </w:rPr>
        <w:t>опубликовани</w:t>
      </w:r>
      <w:r>
        <w:rPr>
          <w:szCs w:val="28"/>
        </w:rPr>
        <w:t xml:space="preserve">я в </w:t>
      </w:r>
      <w:r w:rsidRPr="00B35AFF">
        <w:rPr>
          <w:szCs w:val="28"/>
        </w:rPr>
        <w:t>газете</w:t>
      </w:r>
      <w:r w:rsidRPr="001F1D01">
        <w:rPr>
          <w:color w:val="000000"/>
          <w:szCs w:val="28"/>
          <w:shd w:val="clear" w:color="auto" w:fill="FFFFFF"/>
        </w:rPr>
        <w:t xml:space="preserve"> «Официальный вестник» – приложение к газете «Гатчинская правда</w:t>
      </w:r>
      <w:r>
        <w:rPr>
          <w:color w:val="000000"/>
          <w:szCs w:val="28"/>
          <w:shd w:val="clear" w:color="auto" w:fill="FFFFFF"/>
        </w:rPr>
        <w:t>»</w:t>
      </w:r>
      <w:r>
        <w:rPr>
          <w:szCs w:val="28"/>
        </w:rPr>
        <w:t xml:space="preserve"> и подлежит </w:t>
      </w:r>
      <w:r w:rsidRPr="00B35AFF">
        <w:rPr>
          <w:szCs w:val="28"/>
        </w:rPr>
        <w:t xml:space="preserve">размещению на официальном сайте Гатчинского муниципального </w:t>
      </w:r>
      <w:r w:rsidRPr="003A1192">
        <w:rPr>
          <w:szCs w:val="28"/>
        </w:rPr>
        <w:t xml:space="preserve">округа в </w:t>
      </w:r>
      <w:r w:rsidRPr="00B35AFF">
        <w:rPr>
          <w:szCs w:val="28"/>
        </w:rPr>
        <w:t>телекоммуникационной</w:t>
      </w:r>
      <w:r w:rsidRPr="00625A38">
        <w:rPr>
          <w:szCs w:val="28"/>
        </w:rPr>
        <w:t xml:space="preserve"> сети Интернет</w:t>
      </w:r>
      <w:r>
        <w:rPr>
          <w:szCs w:val="28"/>
        </w:rPr>
        <w:t>.</w:t>
      </w:r>
    </w:p>
    <w:p w14:paraId="466A7086" w14:textId="77777777" w:rsidR="00932F62" w:rsidRDefault="00932F62" w:rsidP="00031C9D">
      <w:pPr>
        <w:tabs>
          <w:tab w:val="num" w:pos="0"/>
          <w:tab w:val="left" w:pos="5103"/>
        </w:tabs>
        <w:ind w:left="540" w:right="-180" w:firstLine="540"/>
        <w:jc w:val="both"/>
        <w:rPr>
          <w:sz w:val="28"/>
          <w:szCs w:val="28"/>
        </w:rPr>
      </w:pPr>
    </w:p>
    <w:p w14:paraId="7C038DAA" w14:textId="77777777" w:rsidR="00804034" w:rsidRPr="00D0366F" w:rsidRDefault="00804034" w:rsidP="00031C9D">
      <w:pPr>
        <w:tabs>
          <w:tab w:val="num" w:pos="0"/>
          <w:tab w:val="left" w:pos="5103"/>
        </w:tabs>
        <w:ind w:left="540" w:right="-180" w:firstLine="540"/>
        <w:jc w:val="both"/>
        <w:rPr>
          <w:sz w:val="28"/>
          <w:szCs w:val="28"/>
        </w:rPr>
      </w:pPr>
    </w:p>
    <w:p w14:paraId="7BF2B1C7" w14:textId="77777777" w:rsidR="00804034" w:rsidRDefault="00804034" w:rsidP="00804034">
      <w:pPr>
        <w:pStyle w:val="a3"/>
        <w:ind w:right="-5"/>
        <w:jc w:val="both"/>
      </w:pPr>
      <w:r>
        <w:t xml:space="preserve">Глава </w:t>
      </w:r>
    </w:p>
    <w:p w14:paraId="289B28DD" w14:textId="0A42F013" w:rsidR="00804034" w:rsidRDefault="00804034" w:rsidP="00804034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В.А.Филоненко</w:t>
      </w:r>
    </w:p>
    <w:p w14:paraId="48C48254" w14:textId="77777777" w:rsidR="00932F62" w:rsidRDefault="00932F62" w:rsidP="00031C9D">
      <w:pPr>
        <w:tabs>
          <w:tab w:val="num" w:pos="0"/>
          <w:tab w:val="left" w:pos="5103"/>
        </w:tabs>
        <w:ind w:left="180"/>
        <w:jc w:val="both"/>
        <w:rPr>
          <w:sz w:val="28"/>
          <w:szCs w:val="28"/>
        </w:rPr>
      </w:pPr>
    </w:p>
    <w:p w14:paraId="35C8B392" w14:textId="77777777" w:rsidR="00932F62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9DC6D2" w14:textId="77777777" w:rsidR="00932F62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4CD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</w:p>
    <w:p w14:paraId="12E15DE1" w14:textId="5C7D9649" w:rsidR="00932F62" w:rsidRPr="009C64CD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4CD">
        <w:rPr>
          <w:rFonts w:ascii="Times New Roman" w:hAnsi="Times New Roman" w:cs="Times New Roman"/>
          <w:b w:val="0"/>
          <w:sz w:val="24"/>
          <w:szCs w:val="24"/>
        </w:rPr>
        <w:t xml:space="preserve"> к Решению </w:t>
      </w:r>
      <w:r w:rsidR="00804034">
        <w:rPr>
          <w:rFonts w:ascii="Times New Roman" w:hAnsi="Times New Roman" w:cs="Times New Roman"/>
          <w:b w:val="0"/>
          <w:sz w:val="24"/>
          <w:szCs w:val="24"/>
        </w:rPr>
        <w:t>с</w:t>
      </w:r>
      <w:r w:rsidRPr="009C64CD">
        <w:rPr>
          <w:rFonts w:ascii="Times New Roman" w:hAnsi="Times New Roman" w:cs="Times New Roman"/>
          <w:b w:val="0"/>
          <w:sz w:val="24"/>
          <w:szCs w:val="24"/>
        </w:rPr>
        <w:t>овета депутатов</w:t>
      </w:r>
    </w:p>
    <w:p w14:paraId="6ADB3051" w14:textId="77777777" w:rsidR="00932F62" w:rsidRPr="009C64CD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4CD">
        <w:rPr>
          <w:rFonts w:ascii="Times New Roman" w:hAnsi="Times New Roman" w:cs="Times New Roman"/>
          <w:b w:val="0"/>
          <w:sz w:val="24"/>
          <w:szCs w:val="24"/>
        </w:rPr>
        <w:t>Гатчинского муниципального района</w:t>
      </w:r>
    </w:p>
    <w:p w14:paraId="75D97A60" w14:textId="0F6C2360" w:rsidR="00932F62" w:rsidRPr="009C64CD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04034">
        <w:rPr>
          <w:rFonts w:ascii="Times New Roman" w:hAnsi="Times New Roman" w:cs="Times New Roman"/>
          <w:b w:val="0"/>
          <w:sz w:val="24"/>
          <w:szCs w:val="24"/>
        </w:rPr>
        <w:t>25.04.2025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436362">
        <w:rPr>
          <w:rFonts w:ascii="Times New Roman" w:hAnsi="Times New Roman" w:cs="Times New Roman"/>
          <w:b w:val="0"/>
          <w:sz w:val="24"/>
          <w:szCs w:val="24"/>
        </w:rPr>
        <w:t>262</w:t>
      </w:r>
      <w:r w:rsidR="008040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338A4E5" w14:textId="77777777" w:rsidR="00932F62" w:rsidRDefault="00932F62" w:rsidP="00031C9D">
      <w:pPr>
        <w:jc w:val="right"/>
      </w:pPr>
    </w:p>
    <w:p w14:paraId="1F1AADF3" w14:textId="77777777" w:rsidR="00932F62" w:rsidRDefault="00932F62" w:rsidP="00031C9D">
      <w:pPr>
        <w:jc w:val="right"/>
      </w:pPr>
    </w:p>
    <w:p w14:paraId="5D900510" w14:textId="77777777" w:rsidR="00932F62" w:rsidRPr="00D763C0" w:rsidRDefault="00932F62" w:rsidP="00031C9D">
      <w:pPr>
        <w:jc w:val="right"/>
        <w:rPr>
          <w:b/>
        </w:rPr>
      </w:pPr>
    </w:p>
    <w:p w14:paraId="791F2315" w14:textId="7F4908D7" w:rsidR="00932F62" w:rsidRDefault="00932F62" w:rsidP="00031C9D">
      <w:pPr>
        <w:jc w:val="center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>П</w:t>
      </w:r>
      <w:r w:rsidRPr="00D763C0">
        <w:rPr>
          <w:rStyle w:val="FontStyle12"/>
          <w:bCs/>
          <w:sz w:val="28"/>
          <w:szCs w:val="28"/>
        </w:rPr>
        <w:t>ерече</w:t>
      </w:r>
      <w:r>
        <w:rPr>
          <w:rStyle w:val="FontStyle12"/>
          <w:bCs/>
          <w:sz w:val="28"/>
          <w:szCs w:val="28"/>
        </w:rPr>
        <w:t>нь</w:t>
      </w:r>
      <w:r w:rsidRPr="00D763C0">
        <w:rPr>
          <w:rStyle w:val="FontStyle12"/>
          <w:bCs/>
          <w:sz w:val="28"/>
          <w:szCs w:val="28"/>
        </w:rPr>
        <w:t xml:space="preserve"> информации о деятельности </w:t>
      </w:r>
      <w:r w:rsidR="00804034">
        <w:rPr>
          <w:rStyle w:val="FontStyle12"/>
          <w:bCs/>
          <w:sz w:val="28"/>
          <w:szCs w:val="28"/>
        </w:rPr>
        <w:t>с</w:t>
      </w:r>
      <w:r>
        <w:rPr>
          <w:rStyle w:val="FontStyle12"/>
          <w:bCs/>
          <w:sz w:val="28"/>
          <w:szCs w:val="28"/>
        </w:rPr>
        <w:t xml:space="preserve">овета депутатов </w:t>
      </w:r>
      <w:r w:rsidRPr="00D763C0">
        <w:rPr>
          <w:b/>
          <w:sz w:val="28"/>
          <w:szCs w:val="28"/>
        </w:rPr>
        <w:t>Гатчинск</w:t>
      </w:r>
      <w:r>
        <w:rPr>
          <w:b/>
          <w:sz w:val="28"/>
          <w:szCs w:val="28"/>
        </w:rPr>
        <w:t>ого</w:t>
      </w:r>
      <w:r w:rsidRPr="00D763C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763C0">
        <w:rPr>
          <w:b/>
          <w:sz w:val="28"/>
          <w:szCs w:val="28"/>
        </w:rPr>
        <w:t xml:space="preserve"> </w:t>
      </w:r>
      <w:r w:rsidR="00804034">
        <w:rPr>
          <w:b/>
          <w:sz w:val="28"/>
          <w:szCs w:val="28"/>
        </w:rPr>
        <w:t>округа</w:t>
      </w:r>
      <w:r w:rsidRPr="00D763C0">
        <w:rPr>
          <w:rStyle w:val="FontStyle12"/>
          <w:bCs/>
          <w:sz w:val="28"/>
          <w:szCs w:val="28"/>
        </w:rPr>
        <w:t>, размещаемой в сети «Интернет»</w:t>
      </w:r>
      <w:r>
        <w:rPr>
          <w:rStyle w:val="FontStyle12"/>
          <w:bCs/>
          <w:sz w:val="28"/>
          <w:szCs w:val="28"/>
        </w:rPr>
        <w:t xml:space="preserve"> на официальном сайте Гатчинского муниципального </w:t>
      </w:r>
      <w:r w:rsidR="00804034">
        <w:rPr>
          <w:rStyle w:val="FontStyle12"/>
          <w:bCs/>
          <w:sz w:val="28"/>
          <w:szCs w:val="28"/>
        </w:rPr>
        <w:t>округа</w:t>
      </w:r>
    </w:p>
    <w:p w14:paraId="3A91C887" w14:textId="77777777" w:rsidR="00932F62" w:rsidRDefault="00932F62" w:rsidP="00031C9D">
      <w:pPr>
        <w:rPr>
          <w:sz w:val="28"/>
          <w:szCs w:val="28"/>
        </w:rPr>
      </w:pPr>
    </w:p>
    <w:tbl>
      <w:tblPr>
        <w:tblW w:w="946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279"/>
        <w:gridCol w:w="3190"/>
      </w:tblGrid>
      <w:tr w:rsidR="00932F62" w14:paraId="1A1F4E99" w14:textId="77777777" w:rsidTr="00444B08">
        <w:tc>
          <w:tcPr>
            <w:tcW w:w="993" w:type="dxa"/>
          </w:tcPr>
          <w:p w14:paraId="05C6AC1A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14:paraId="31C518BE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3190" w:type="dxa"/>
          </w:tcPr>
          <w:p w14:paraId="71530CCF" w14:textId="77777777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Периодичность размещения информации</w:t>
            </w:r>
          </w:p>
        </w:tc>
      </w:tr>
      <w:tr w:rsidR="00932F62" w14:paraId="76AF2BD7" w14:textId="77777777" w:rsidTr="00444B08">
        <w:tc>
          <w:tcPr>
            <w:tcW w:w="993" w:type="dxa"/>
          </w:tcPr>
          <w:p w14:paraId="3E16FE8D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14:paraId="13303F31" w14:textId="46EA5856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Общая информация о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овете депутатов Гатчинского муниципального </w:t>
            </w:r>
            <w:r w:rsidR="00864DDA">
              <w:rPr>
                <w:sz w:val="24"/>
                <w:szCs w:val="24"/>
              </w:rPr>
              <w:t>округа</w:t>
            </w:r>
            <w:r w:rsidRPr="00FC7A40">
              <w:rPr>
                <w:sz w:val="24"/>
                <w:szCs w:val="24"/>
              </w:rPr>
              <w:t>:</w:t>
            </w:r>
          </w:p>
          <w:p w14:paraId="3CF4F7B8" w14:textId="6F1A6301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полное наименование, почтовый адрес, адрес электронной почты, номера телефонов</w:t>
            </w:r>
            <w:r w:rsidR="00864DDA">
              <w:rPr>
                <w:sz w:val="24"/>
                <w:szCs w:val="24"/>
              </w:rPr>
              <w:t>, порядок работы</w:t>
            </w:r>
          </w:p>
        </w:tc>
        <w:tc>
          <w:tcPr>
            <w:tcW w:w="3190" w:type="dxa"/>
          </w:tcPr>
          <w:p w14:paraId="1CD01B2C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6A5F5EF2" w14:textId="77777777" w:rsidTr="00444B08">
        <w:tc>
          <w:tcPr>
            <w:tcW w:w="993" w:type="dxa"/>
          </w:tcPr>
          <w:p w14:paraId="3931D489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14:paraId="48B55EB0" w14:textId="3628030A" w:rsidR="00932F62" w:rsidRPr="00FC7A40" w:rsidRDefault="00932F62" w:rsidP="00864DDA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Сведения о деятельности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и вопросах,</w:t>
            </w:r>
            <w:r w:rsidR="00864DDA">
              <w:rPr>
                <w:sz w:val="24"/>
                <w:szCs w:val="24"/>
              </w:rPr>
              <w:t xml:space="preserve"> </w:t>
            </w:r>
            <w:r w:rsidRPr="00864DDA">
              <w:rPr>
                <w:sz w:val="24"/>
                <w:szCs w:val="24"/>
              </w:rPr>
              <w:t xml:space="preserve">отнесенных к его ведению Уставом </w:t>
            </w:r>
            <w:r w:rsidR="00864DDA" w:rsidRPr="00864DDA">
              <w:rPr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  <w:r w:rsidRPr="00864DDA">
              <w:rPr>
                <w:sz w:val="24"/>
                <w:szCs w:val="24"/>
              </w:rPr>
              <w:t>, Регламентом</w:t>
            </w:r>
            <w:r w:rsidRPr="00FC7A40">
              <w:rPr>
                <w:sz w:val="24"/>
                <w:szCs w:val="24"/>
              </w:rPr>
              <w:t xml:space="preserve"> работы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депутатов, а также перечень законов и иных нормативных правовых актов, определяющих полномочия, задачи и функции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70FE646B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7036F86F" w14:textId="77777777" w:rsidTr="00444B08">
        <w:tc>
          <w:tcPr>
            <w:tcW w:w="993" w:type="dxa"/>
          </w:tcPr>
          <w:p w14:paraId="67CA5057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14:paraId="5778FF0F" w14:textId="5B9FF579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Регламент работы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57DDBA0A" w14:textId="66D2B9FB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в течение десяти рабочих дней со дня вступления в силу решения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 </w:t>
            </w:r>
          </w:p>
        </w:tc>
      </w:tr>
      <w:tr w:rsidR="00932F62" w14:paraId="42803036" w14:textId="77777777" w:rsidTr="00444B08">
        <w:tc>
          <w:tcPr>
            <w:tcW w:w="993" w:type="dxa"/>
          </w:tcPr>
          <w:p w14:paraId="07E59C42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14:paraId="0EA8530A" w14:textId="50CFDFEF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Состав и структура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депутатов:</w:t>
            </w:r>
          </w:p>
        </w:tc>
        <w:tc>
          <w:tcPr>
            <w:tcW w:w="3190" w:type="dxa"/>
          </w:tcPr>
          <w:p w14:paraId="6A866FE9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14:paraId="454B01ED" w14:textId="77777777" w:rsidTr="00444B08">
        <w:tc>
          <w:tcPr>
            <w:tcW w:w="993" w:type="dxa"/>
          </w:tcPr>
          <w:p w14:paraId="4AC6570A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36060927" w14:textId="4EF82D05" w:rsidR="00932F62" w:rsidRPr="00FC7A40" w:rsidRDefault="00864DDA" w:rsidP="00444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Гатчинского муниципального округа, заместитель </w:t>
            </w:r>
            <w:r w:rsidR="00932F62" w:rsidRPr="00FC7A40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="00932F62" w:rsidRPr="00FC7A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32F62" w:rsidRPr="00FC7A40">
              <w:rPr>
                <w:sz w:val="24"/>
                <w:szCs w:val="24"/>
              </w:rPr>
              <w:t>овета депутатов</w:t>
            </w:r>
          </w:p>
          <w:p w14:paraId="2099F3F0" w14:textId="2B12B819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(фамилия, имя, отчество</w:t>
            </w:r>
            <w:r w:rsidR="00864DDA">
              <w:rPr>
                <w:sz w:val="24"/>
                <w:szCs w:val="24"/>
              </w:rPr>
              <w:t>, фото</w:t>
            </w:r>
            <w:r w:rsidRPr="00FC7A40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14:paraId="4D2FFEB3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2945011C" w14:textId="77777777" w:rsidTr="00444B08">
        <w:tc>
          <w:tcPr>
            <w:tcW w:w="993" w:type="dxa"/>
          </w:tcPr>
          <w:p w14:paraId="6995C653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31E64734" w14:textId="4FAE5DCC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постоянные комиссии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(вопросы ведения, задачи и составы)</w:t>
            </w:r>
          </w:p>
        </w:tc>
        <w:tc>
          <w:tcPr>
            <w:tcW w:w="3190" w:type="dxa"/>
          </w:tcPr>
          <w:p w14:paraId="6A4662B1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31373F68" w14:textId="77777777" w:rsidTr="00444B08">
        <w:tc>
          <w:tcPr>
            <w:tcW w:w="993" w:type="dxa"/>
          </w:tcPr>
          <w:p w14:paraId="57485CB9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0E19FEF9" w14:textId="1ABF3090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депутаты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 (фамилии, имена, отчества, срок полномочий) </w:t>
            </w:r>
          </w:p>
        </w:tc>
        <w:tc>
          <w:tcPr>
            <w:tcW w:w="3190" w:type="dxa"/>
          </w:tcPr>
          <w:p w14:paraId="1657612A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41BDF043" w14:textId="77777777" w:rsidTr="00444B08">
        <w:tc>
          <w:tcPr>
            <w:tcW w:w="993" w:type="dxa"/>
          </w:tcPr>
          <w:p w14:paraId="2F8846A2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1A0A8421" w14:textId="04E6445A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аппарат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(вопросы ведения, задачи и состав)</w:t>
            </w:r>
          </w:p>
        </w:tc>
        <w:tc>
          <w:tcPr>
            <w:tcW w:w="3190" w:type="dxa"/>
          </w:tcPr>
          <w:p w14:paraId="207BA036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2E51F1C1" w14:textId="77777777" w:rsidTr="00444B08">
        <w:tc>
          <w:tcPr>
            <w:tcW w:w="993" w:type="dxa"/>
          </w:tcPr>
          <w:p w14:paraId="2EB72078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14:paraId="4265652C" w14:textId="696BD809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Нормотворческая деятельность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депутатов:</w:t>
            </w:r>
          </w:p>
        </w:tc>
        <w:tc>
          <w:tcPr>
            <w:tcW w:w="3190" w:type="dxa"/>
          </w:tcPr>
          <w:p w14:paraId="46E7310F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14:paraId="79B67C32" w14:textId="77777777" w:rsidTr="00444B08">
        <w:tc>
          <w:tcPr>
            <w:tcW w:w="993" w:type="dxa"/>
          </w:tcPr>
          <w:p w14:paraId="18B442C5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5672483F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планы работы</w:t>
            </w:r>
          </w:p>
        </w:tc>
        <w:tc>
          <w:tcPr>
            <w:tcW w:w="3190" w:type="dxa"/>
          </w:tcPr>
          <w:p w14:paraId="794A7A11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в течение десяти рабочих дней со дня вступления в силу  решения</w:t>
            </w:r>
          </w:p>
          <w:p w14:paraId="3939CE92" w14:textId="0F0EEFBC" w:rsidR="00932F62" w:rsidRPr="00FC7A40" w:rsidRDefault="00EB0EEA" w:rsidP="00FF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32F62" w:rsidRPr="00FC7A40">
              <w:rPr>
                <w:sz w:val="24"/>
                <w:szCs w:val="24"/>
              </w:rPr>
              <w:t>овета депутатов</w:t>
            </w:r>
          </w:p>
        </w:tc>
      </w:tr>
      <w:tr w:rsidR="00932F62" w14:paraId="4E6FBF54" w14:textId="77777777" w:rsidTr="00444B08">
        <w:tc>
          <w:tcPr>
            <w:tcW w:w="993" w:type="dxa"/>
          </w:tcPr>
          <w:p w14:paraId="68C77D1A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481740DC" w14:textId="4A297F1D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проект повестки дня заседания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3F201FC6" w14:textId="3DCF9F51" w:rsidR="00932F62" w:rsidRPr="00864DDA" w:rsidRDefault="00EB0EEA" w:rsidP="00FF1B39">
            <w:pPr>
              <w:rPr>
                <w:sz w:val="24"/>
                <w:szCs w:val="24"/>
                <w:highlight w:val="yellow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53547A09" w14:textId="77777777" w:rsidTr="00444B08">
        <w:tc>
          <w:tcPr>
            <w:tcW w:w="993" w:type="dxa"/>
          </w:tcPr>
          <w:p w14:paraId="300BCF89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50258253" w14:textId="1ECBE0EC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проектов </w:t>
            </w:r>
            <w:r w:rsidR="00EB0EEA" w:rsidRPr="00FC7A40">
              <w:rPr>
                <w:sz w:val="24"/>
                <w:szCs w:val="24"/>
              </w:rPr>
              <w:t>решени</w:t>
            </w:r>
            <w:r w:rsidR="00EB0EEA">
              <w:rPr>
                <w:sz w:val="24"/>
                <w:szCs w:val="24"/>
              </w:rPr>
              <w:t>й</w:t>
            </w:r>
            <w:r w:rsidR="00EB0EEA" w:rsidRPr="00FC7A40">
              <w:rPr>
                <w:sz w:val="24"/>
                <w:szCs w:val="24"/>
              </w:rPr>
              <w:t xml:space="preserve"> </w:t>
            </w:r>
            <w:r w:rsidR="00EB0EEA">
              <w:rPr>
                <w:sz w:val="24"/>
                <w:szCs w:val="24"/>
              </w:rPr>
              <w:t>с</w:t>
            </w:r>
            <w:r w:rsidR="00EB0EEA" w:rsidRPr="00FC7A40">
              <w:rPr>
                <w:sz w:val="24"/>
                <w:szCs w:val="24"/>
              </w:rPr>
              <w:t xml:space="preserve">овета депутатов </w:t>
            </w:r>
            <w:r w:rsidR="00EB0EEA">
              <w:rPr>
                <w:sz w:val="24"/>
                <w:szCs w:val="24"/>
              </w:rPr>
              <w:t xml:space="preserve"> </w:t>
            </w:r>
            <w:r w:rsidR="00EB0EEA" w:rsidRPr="00FC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4A0595E6" w14:textId="171A852B" w:rsidR="00932F62" w:rsidRPr="00864DDA" w:rsidRDefault="00EB0EEA" w:rsidP="006A562F">
            <w:pPr>
              <w:rPr>
                <w:sz w:val="24"/>
                <w:szCs w:val="24"/>
                <w:highlight w:val="yellow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33371ADB" w14:textId="77777777" w:rsidTr="00444B08">
        <w:tc>
          <w:tcPr>
            <w:tcW w:w="993" w:type="dxa"/>
          </w:tcPr>
          <w:p w14:paraId="6ADA912B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5E002005" w14:textId="4F3BCAB8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решения </w:t>
            </w:r>
            <w:r w:rsidR="00EB0EE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 </w:t>
            </w:r>
            <w:r w:rsidR="00EB0EEA">
              <w:rPr>
                <w:sz w:val="24"/>
                <w:szCs w:val="24"/>
              </w:rPr>
              <w:t xml:space="preserve"> </w:t>
            </w:r>
            <w:r w:rsidRPr="00FC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3D8505AA" w14:textId="49F9B4C8" w:rsidR="00932F62" w:rsidRPr="00864DDA" w:rsidRDefault="00AF5BCE" w:rsidP="00FF1B39">
            <w:pPr>
              <w:rPr>
                <w:sz w:val="24"/>
                <w:szCs w:val="24"/>
                <w:highlight w:val="yellow"/>
              </w:rPr>
            </w:pPr>
            <w:r w:rsidRPr="007435A9">
              <w:rPr>
                <w:sz w:val="24"/>
                <w:szCs w:val="24"/>
              </w:rPr>
              <w:t>поддерживается</w:t>
            </w:r>
            <w:r w:rsidRPr="00FC7A40">
              <w:rPr>
                <w:sz w:val="24"/>
                <w:szCs w:val="24"/>
              </w:rPr>
              <w:t xml:space="preserve"> в актуальном состоянии</w:t>
            </w:r>
          </w:p>
        </w:tc>
      </w:tr>
      <w:tr w:rsidR="00932F62" w14:paraId="7A0560A3" w14:textId="77777777" w:rsidTr="00444B08">
        <w:tc>
          <w:tcPr>
            <w:tcW w:w="993" w:type="dxa"/>
          </w:tcPr>
          <w:p w14:paraId="640E2410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0D8A7838" w14:textId="77777777" w:rsidR="00932F62" w:rsidRPr="00FC7A40" w:rsidRDefault="00932F62" w:rsidP="00C248E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3190" w:type="dxa"/>
          </w:tcPr>
          <w:p w14:paraId="1432C03B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0B9E2EEF" w14:textId="77777777" w:rsidTr="00444B08">
        <w:tc>
          <w:tcPr>
            <w:tcW w:w="993" w:type="dxa"/>
          </w:tcPr>
          <w:p w14:paraId="3B5938D0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14:paraId="68E5571B" w14:textId="1159ED0D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Мероприятия в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овете депутатов:</w:t>
            </w:r>
          </w:p>
        </w:tc>
        <w:tc>
          <w:tcPr>
            <w:tcW w:w="3190" w:type="dxa"/>
          </w:tcPr>
          <w:p w14:paraId="414B94F4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14:paraId="7DD0CA54" w14:textId="77777777" w:rsidTr="00444B08">
        <w:tc>
          <w:tcPr>
            <w:tcW w:w="993" w:type="dxa"/>
          </w:tcPr>
          <w:p w14:paraId="4E7B3594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67C355CA" w14:textId="14F51D60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тексты выступлений и заявлений </w:t>
            </w:r>
            <w:r w:rsidR="00EB0EEA">
              <w:rPr>
                <w:sz w:val="24"/>
                <w:szCs w:val="24"/>
              </w:rPr>
              <w:t>главы Гатчинского муниципального округа</w:t>
            </w:r>
          </w:p>
        </w:tc>
        <w:tc>
          <w:tcPr>
            <w:tcW w:w="3190" w:type="dxa"/>
          </w:tcPr>
          <w:p w14:paraId="4BBF1D38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в течение пяти рабочих дней со дня выступления или заявления</w:t>
            </w:r>
          </w:p>
        </w:tc>
      </w:tr>
      <w:tr w:rsidR="00932F62" w14:paraId="53AE2A91" w14:textId="77777777" w:rsidTr="00444B08">
        <w:tc>
          <w:tcPr>
            <w:tcW w:w="993" w:type="dxa"/>
          </w:tcPr>
          <w:p w14:paraId="4DEEE250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606D032F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публичные слушания</w:t>
            </w:r>
          </w:p>
        </w:tc>
        <w:tc>
          <w:tcPr>
            <w:tcW w:w="3190" w:type="dxa"/>
          </w:tcPr>
          <w:p w14:paraId="51200009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25FC647E" w14:textId="77777777" w:rsidTr="00444B08">
        <w:tc>
          <w:tcPr>
            <w:tcW w:w="993" w:type="dxa"/>
          </w:tcPr>
          <w:p w14:paraId="5BA3D996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7.</w:t>
            </w:r>
          </w:p>
        </w:tc>
        <w:tc>
          <w:tcPr>
            <w:tcW w:w="5279" w:type="dxa"/>
          </w:tcPr>
          <w:p w14:paraId="37DF3253" w14:textId="7C937A33" w:rsidR="00932F62" w:rsidRPr="00FC7A40" w:rsidRDefault="00932F62" w:rsidP="00444B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Информация об участии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 в целевых и иных программах, международном сотрудничестве, сведения об официальных визитах и о рабочих поездках </w:t>
            </w:r>
          </w:p>
        </w:tc>
        <w:tc>
          <w:tcPr>
            <w:tcW w:w="3190" w:type="dxa"/>
          </w:tcPr>
          <w:p w14:paraId="089A6409" w14:textId="77777777" w:rsidR="00932F62" w:rsidRPr="00FC7A40" w:rsidRDefault="00932F62" w:rsidP="0059042D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5916343B" w14:textId="77777777" w:rsidTr="00444B08">
        <w:tc>
          <w:tcPr>
            <w:tcW w:w="993" w:type="dxa"/>
          </w:tcPr>
          <w:p w14:paraId="5EA80A97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14:paraId="6FAB345F" w14:textId="11FF4AAF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Работа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с обращениями граждан:</w:t>
            </w:r>
          </w:p>
        </w:tc>
        <w:tc>
          <w:tcPr>
            <w:tcW w:w="3190" w:type="dxa"/>
          </w:tcPr>
          <w:p w14:paraId="16050179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14:paraId="7526FF95" w14:textId="77777777" w:rsidTr="00444B08">
        <w:tc>
          <w:tcPr>
            <w:tcW w:w="993" w:type="dxa"/>
          </w:tcPr>
          <w:p w14:paraId="63FA6F98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199808AA" w14:textId="51B2200A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порядок и время приема граждан </w:t>
            </w:r>
            <w:r w:rsidR="00864DDA">
              <w:rPr>
                <w:sz w:val="24"/>
                <w:szCs w:val="24"/>
              </w:rPr>
              <w:t>главой Гатчинского муниципального округа</w:t>
            </w:r>
            <w:r w:rsidRPr="00FC7A40">
              <w:rPr>
                <w:sz w:val="24"/>
                <w:szCs w:val="24"/>
              </w:rPr>
              <w:t xml:space="preserve"> и депутатами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7891318E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0754C1F4" w14:textId="77777777" w:rsidTr="00444B08">
        <w:tc>
          <w:tcPr>
            <w:tcW w:w="993" w:type="dxa"/>
          </w:tcPr>
          <w:p w14:paraId="7427DFA7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38BBF27E" w14:textId="18EF12A5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приемная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депутатов: адрес, телефоны, время работы</w:t>
            </w:r>
          </w:p>
        </w:tc>
        <w:tc>
          <w:tcPr>
            <w:tcW w:w="3190" w:type="dxa"/>
          </w:tcPr>
          <w:p w14:paraId="1D52AA1C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1A2C41BE" w14:textId="77777777" w:rsidTr="00444B08">
        <w:tc>
          <w:tcPr>
            <w:tcW w:w="993" w:type="dxa"/>
          </w:tcPr>
          <w:p w14:paraId="59A14F95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14:paraId="1C76EBD6" w14:textId="0C0FE570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Результаты проверок, проведенных в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овете депутатов</w:t>
            </w:r>
          </w:p>
        </w:tc>
        <w:tc>
          <w:tcPr>
            <w:tcW w:w="3190" w:type="dxa"/>
          </w:tcPr>
          <w:p w14:paraId="19422904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не позднее десяти рабочих дней со дня подписания актов проверок</w:t>
            </w:r>
          </w:p>
        </w:tc>
      </w:tr>
      <w:tr w:rsidR="00932F62" w:rsidRPr="00C248E9" w14:paraId="41D156DC" w14:textId="77777777" w:rsidTr="00444B08">
        <w:tc>
          <w:tcPr>
            <w:tcW w:w="993" w:type="dxa"/>
          </w:tcPr>
          <w:p w14:paraId="2EE2CDD9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10.</w:t>
            </w:r>
          </w:p>
        </w:tc>
        <w:tc>
          <w:tcPr>
            <w:tcW w:w="5279" w:type="dxa"/>
          </w:tcPr>
          <w:p w14:paraId="4DFFBDAC" w14:textId="1A745953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Статистическая информация о деятельности </w:t>
            </w:r>
            <w:r w:rsidR="007435A9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671C4008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70466271" w14:textId="77777777" w:rsidTr="00444B08">
        <w:trPr>
          <w:trHeight w:val="318"/>
        </w:trPr>
        <w:tc>
          <w:tcPr>
            <w:tcW w:w="993" w:type="dxa"/>
          </w:tcPr>
          <w:p w14:paraId="16FE1B9A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11.</w:t>
            </w:r>
          </w:p>
        </w:tc>
        <w:tc>
          <w:tcPr>
            <w:tcW w:w="5279" w:type="dxa"/>
          </w:tcPr>
          <w:p w14:paraId="2D75A914" w14:textId="34724ADD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Аппарат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(фамилии, имена, отчества  работников)</w:t>
            </w:r>
          </w:p>
        </w:tc>
        <w:tc>
          <w:tcPr>
            <w:tcW w:w="3190" w:type="dxa"/>
          </w:tcPr>
          <w:p w14:paraId="15E43EB5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 в актуальном состоянии</w:t>
            </w:r>
          </w:p>
        </w:tc>
      </w:tr>
      <w:tr w:rsidR="00932F62" w14:paraId="0217C926" w14:textId="77777777" w:rsidTr="00444B08">
        <w:trPr>
          <w:trHeight w:val="457"/>
        </w:trPr>
        <w:tc>
          <w:tcPr>
            <w:tcW w:w="993" w:type="dxa"/>
          </w:tcPr>
          <w:p w14:paraId="573B8E33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12.</w:t>
            </w:r>
          </w:p>
        </w:tc>
        <w:tc>
          <w:tcPr>
            <w:tcW w:w="5279" w:type="dxa"/>
          </w:tcPr>
          <w:p w14:paraId="22CB0BD4" w14:textId="7B1B5E39" w:rsidR="00932F62" w:rsidRPr="00FC7A40" w:rsidRDefault="00932F62" w:rsidP="00444B0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Информация о кадровом обеспечении аппарата </w:t>
            </w:r>
            <w:r w:rsidR="00AF5BCE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депутатов, в том числе порядок поступления граждан на муниципальную службу, сведения о вакантных должностях муниципальной службы, имеющихся в аппарате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62917A90" w14:textId="77777777" w:rsidR="00932F62" w:rsidRPr="00FC7A40" w:rsidRDefault="00932F62" w:rsidP="00061640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14:paraId="658C5A52" w14:textId="77777777" w:rsidR="00932F62" w:rsidRDefault="00932F62" w:rsidP="001E5CC1"/>
    <w:p w14:paraId="5471D960" w14:textId="77777777" w:rsidR="00932F62" w:rsidRPr="002D5098" w:rsidRDefault="00932F62" w:rsidP="00031C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EAD23B3" w14:textId="6605FB2B" w:rsidR="00932F62" w:rsidRDefault="00AF5BCE" w:rsidP="00031C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2F62">
        <w:rPr>
          <w:sz w:val="28"/>
          <w:szCs w:val="28"/>
        </w:rPr>
        <w:t xml:space="preserve">Совет депутатов Гатчинского муниципального </w:t>
      </w:r>
      <w:r w:rsidR="00864DDA">
        <w:rPr>
          <w:sz w:val="28"/>
          <w:szCs w:val="28"/>
        </w:rPr>
        <w:t>округа</w:t>
      </w:r>
      <w:r w:rsidR="00932F62" w:rsidRPr="002D5098">
        <w:rPr>
          <w:sz w:val="28"/>
          <w:szCs w:val="28"/>
        </w:rPr>
        <w:t xml:space="preserve"> наряду с </w:t>
      </w:r>
      <w:r w:rsidR="00932F62">
        <w:rPr>
          <w:sz w:val="28"/>
          <w:szCs w:val="28"/>
        </w:rPr>
        <w:t>перечисленной информацией,</w:t>
      </w:r>
      <w:r w:rsidR="00932F62" w:rsidRPr="002D5098">
        <w:rPr>
          <w:sz w:val="28"/>
          <w:szCs w:val="28"/>
        </w:rPr>
        <w:t xml:space="preserve"> мо</w:t>
      </w:r>
      <w:r w:rsidR="00932F62">
        <w:rPr>
          <w:sz w:val="28"/>
          <w:szCs w:val="28"/>
        </w:rPr>
        <w:t>жет размещать в сети «</w:t>
      </w:r>
      <w:r w:rsidR="00932F62" w:rsidRPr="002D5098">
        <w:rPr>
          <w:sz w:val="28"/>
          <w:szCs w:val="28"/>
        </w:rPr>
        <w:t>Интернет</w:t>
      </w:r>
      <w:r w:rsidR="00932F62">
        <w:rPr>
          <w:sz w:val="28"/>
          <w:szCs w:val="28"/>
        </w:rPr>
        <w:t>»</w:t>
      </w:r>
      <w:r w:rsidR="00932F62" w:rsidRPr="002D5098">
        <w:rPr>
          <w:sz w:val="28"/>
          <w:szCs w:val="28"/>
        </w:rPr>
        <w:t xml:space="preserve"> иную</w:t>
      </w:r>
      <w:r w:rsidR="00932F62">
        <w:rPr>
          <w:sz w:val="28"/>
          <w:szCs w:val="28"/>
        </w:rPr>
        <w:t xml:space="preserve"> информацию о своей деятельности с учетом требований Федерального закона </w:t>
      </w:r>
      <w:r w:rsidR="007435A9" w:rsidRPr="00A97766">
        <w:rPr>
          <w:sz w:val="28"/>
          <w:szCs w:val="28"/>
        </w:rPr>
        <w:t xml:space="preserve">от </w:t>
      </w:r>
      <w:r w:rsidR="007435A9">
        <w:rPr>
          <w:sz w:val="28"/>
          <w:szCs w:val="28"/>
        </w:rPr>
        <w:t>0</w:t>
      </w:r>
      <w:r w:rsidR="007435A9" w:rsidRPr="00A97766">
        <w:rPr>
          <w:sz w:val="28"/>
          <w:szCs w:val="28"/>
        </w:rPr>
        <w:t>9</w:t>
      </w:r>
      <w:r w:rsidR="007435A9">
        <w:rPr>
          <w:sz w:val="28"/>
          <w:szCs w:val="28"/>
        </w:rPr>
        <w:t>.02.</w:t>
      </w:r>
      <w:r w:rsidR="007435A9" w:rsidRPr="00A97766">
        <w:rPr>
          <w:sz w:val="28"/>
          <w:szCs w:val="28"/>
        </w:rPr>
        <w:t>2009</w:t>
      </w:r>
      <w:r w:rsidR="007435A9">
        <w:rPr>
          <w:sz w:val="28"/>
          <w:szCs w:val="28"/>
        </w:rPr>
        <w:t xml:space="preserve">  </w:t>
      </w:r>
      <w:r w:rsidR="007435A9" w:rsidRPr="00A97766">
        <w:rPr>
          <w:sz w:val="28"/>
          <w:szCs w:val="28"/>
        </w:rPr>
        <w:t xml:space="preserve"> </w:t>
      </w:r>
      <w:r w:rsidR="007435A9">
        <w:rPr>
          <w:sz w:val="28"/>
          <w:szCs w:val="28"/>
        </w:rPr>
        <w:t xml:space="preserve">№ </w:t>
      </w:r>
      <w:r w:rsidR="007435A9" w:rsidRPr="00A97766">
        <w:rPr>
          <w:sz w:val="28"/>
          <w:szCs w:val="28"/>
        </w:rPr>
        <w:t xml:space="preserve">8-ФЗ </w:t>
      </w:r>
      <w:r w:rsidR="00932F62">
        <w:rPr>
          <w:sz w:val="28"/>
          <w:szCs w:val="28"/>
        </w:rPr>
        <w:t>«</w:t>
      </w:r>
      <w:r w:rsidR="00932F62" w:rsidRPr="00A97766">
        <w:rPr>
          <w:sz w:val="28"/>
          <w:szCs w:val="28"/>
        </w:rPr>
        <w:t>Об обеспечении доступа к информации о деятельности государственных органов и органов мест</w:t>
      </w:r>
      <w:r w:rsidR="00932F62">
        <w:rPr>
          <w:sz w:val="28"/>
          <w:szCs w:val="28"/>
        </w:rPr>
        <w:t>ного самоуправления».</w:t>
      </w:r>
    </w:p>
    <w:p w14:paraId="433F4C1D" w14:textId="77777777" w:rsidR="00932F62" w:rsidRDefault="00932F62" w:rsidP="00031C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E57D650" w14:textId="77777777" w:rsidR="00932F62" w:rsidRDefault="00932F62"/>
    <w:sectPr w:rsidR="00932F62" w:rsidSect="0043636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2E0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D8D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429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24C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8014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3A4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0F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78A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F29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94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43A7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cs="Times New Roman"/>
      </w:rPr>
    </w:lvl>
  </w:abstractNum>
  <w:abstractNum w:abstractNumId="1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95650786">
    <w:abstractNumId w:val="10"/>
  </w:num>
  <w:num w:numId="2" w16cid:durableId="1551191191">
    <w:abstractNumId w:val="9"/>
  </w:num>
  <w:num w:numId="3" w16cid:durableId="2045670038">
    <w:abstractNumId w:val="7"/>
  </w:num>
  <w:num w:numId="4" w16cid:durableId="699429656">
    <w:abstractNumId w:val="6"/>
  </w:num>
  <w:num w:numId="5" w16cid:durableId="1526288433">
    <w:abstractNumId w:val="5"/>
  </w:num>
  <w:num w:numId="6" w16cid:durableId="962223614">
    <w:abstractNumId w:val="4"/>
  </w:num>
  <w:num w:numId="7" w16cid:durableId="241843630">
    <w:abstractNumId w:val="8"/>
  </w:num>
  <w:num w:numId="8" w16cid:durableId="1074429599">
    <w:abstractNumId w:val="3"/>
  </w:num>
  <w:num w:numId="9" w16cid:durableId="200288748">
    <w:abstractNumId w:val="2"/>
  </w:num>
  <w:num w:numId="10" w16cid:durableId="1079592998">
    <w:abstractNumId w:val="1"/>
  </w:num>
  <w:num w:numId="11" w16cid:durableId="984235075">
    <w:abstractNumId w:val="0"/>
  </w:num>
  <w:num w:numId="12" w16cid:durableId="1373533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9D"/>
    <w:rsid w:val="00031C9D"/>
    <w:rsid w:val="00056754"/>
    <w:rsid w:val="00061640"/>
    <w:rsid w:val="0006361A"/>
    <w:rsid w:val="00064607"/>
    <w:rsid w:val="00075E82"/>
    <w:rsid w:val="000946E3"/>
    <w:rsid w:val="000B66A2"/>
    <w:rsid w:val="000C5F6E"/>
    <w:rsid w:val="000D0F0E"/>
    <w:rsid w:val="000F3E1F"/>
    <w:rsid w:val="00101522"/>
    <w:rsid w:val="0013582A"/>
    <w:rsid w:val="00156C49"/>
    <w:rsid w:val="001A6FDA"/>
    <w:rsid w:val="001B4CEC"/>
    <w:rsid w:val="001E5CC1"/>
    <w:rsid w:val="00210403"/>
    <w:rsid w:val="00254F58"/>
    <w:rsid w:val="00277829"/>
    <w:rsid w:val="00281206"/>
    <w:rsid w:val="002928BB"/>
    <w:rsid w:val="002A037F"/>
    <w:rsid w:val="002B5EBC"/>
    <w:rsid w:val="002D5098"/>
    <w:rsid w:val="002E2C95"/>
    <w:rsid w:val="002E4413"/>
    <w:rsid w:val="002E70CE"/>
    <w:rsid w:val="003359FB"/>
    <w:rsid w:val="003417AB"/>
    <w:rsid w:val="00354A96"/>
    <w:rsid w:val="00384D90"/>
    <w:rsid w:val="003C1652"/>
    <w:rsid w:val="003F162B"/>
    <w:rsid w:val="003F7D54"/>
    <w:rsid w:val="004021C5"/>
    <w:rsid w:val="00436362"/>
    <w:rsid w:val="00443DFA"/>
    <w:rsid w:val="00444B08"/>
    <w:rsid w:val="00447231"/>
    <w:rsid w:val="004C5096"/>
    <w:rsid w:val="004D1115"/>
    <w:rsid w:val="00506AB8"/>
    <w:rsid w:val="00521A9C"/>
    <w:rsid w:val="00524264"/>
    <w:rsid w:val="005417B3"/>
    <w:rsid w:val="005629FB"/>
    <w:rsid w:val="00576CEA"/>
    <w:rsid w:val="00585AC3"/>
    <w:rsid w:val="0058655A"/>
    <w:rsid w:val="0059042D"/>
    <w:rsid w:val="00593D62"/>
    <w:rsid w:val="005F5C9F"/>
    <w:rsid w:val="00604659"/>
    <w:rsid w:val="0063426F"/>
    <w:rsid w:val="00671D60"/>
    <w:rsid w:val="006737BA"/>
    <w:rsid w:val="00693514"/>
    <w:rsid w:val="006A562F"/>
    <w:rsid w:val="006D1AF3"/>
    <w:rsid w:val="006F00C8"/>
    <w:rsid w:val="00710D14"/>
    <w:rsid w:val="007167F8"/>
    <w:rsid w:val="007435A9"/>
    <w:rsid w:val="00763B02"/>
    <w:rsid w:val="007645B5"/>
    <w:rsid w:val="00773ECC"/>
    <w:rsid w:val="007A2702"/>
    <w:rsid w:val="007E2331"/>
    <w:rsid w:val="00804023"/>
    <w:rsid w:val="00804034"/>
    <w:rsid w:val="00864098"/>
    <w:rsid w:val="00864DDA"/>
    <w:rsid w:val="00871158"/>
    <w:rsid w:val="00890253"/>
    <w:rsid w:val="008D5E7A"/>
    <w:rsid w:val="008E7C88"/>
    <w:rsid w:val="00922062"/>
    <w:rsid w:val="0092717F"/>
    <w:rsid w:val="00932F62"/>
    <w:rsid w:val="00963A0D"/>
    <w:rsid w:val="00967C2A"/>
    <w:rsid w:val="00986049"/>
    <w:rsid w:val="00995358"/>
    <w:rsid w:val="009B22F2"/>
    <w:rsid w:val="009B3296"/>
    <w:rsid w:val="009C64CD"/>
    <w:rsid w:val="009F491C"/>
    <w:rsid w:val="009F592A"/>
    <w:rsid w:val="00A00A3C"/>
    <w:rsid w:val="00A07062"/>
    <w:rsid w:val="00A2514F"/>
    <w:rsid w:val="00A43C15"/>
    <w:rsid w:val="00A8178A"/>
    <w:rsid w:val="00A97766"/>
    <w:rsid w:val="00AB60D3"/>
    <w:rsid w:val="00AD6292"/>
    <w:rsid w:val="00AF5BCE"/>
    <w:rsid w:val="00B031DD"/>
    <w:rsid w:val="00B10332"/>
    <w:rsid w:val="00B10EBF"/>
    <w:rsid w:val="00B17C8B"/>
    <w:rsid w:val="00B2632F"/>
    <w:rsid w:val="00B53841"/>
    <w:rsid w:val="00B759B1"/>
    <w:rsid w:val="00BA18F7"/>
    <w:rsid w:val="00BA66BE"/>
    <w:rsid w:val="00BB13B5"/>
    <w:rsid w:val="00BD0B18"/>
    <w:rsid w:val="00BD7654"/>
    <w:rsid w:val="00BE0024"/>
    <w:rsid w:val="00BF0F99"/>
    <w:rsid w:val="00BF18E9"/>
    <w:rsid w:val="00C06ACE"/>
    <w:rsid w:val="00C248E9"/>
    <w:rsid w:val="00C519A9"/>
    <w:rsid w:val="00D0366F"/>
    <w:rsid w:val="00D215AA"/>
    <w:rsid w:val="00D52810"/>
    <w:rsid w:val="00D52916"/>
    <w:rsid w:val="00D7052A"/>
    <w:rsid w:val="00D763C0"/>
    <w:rsid w:val="00D80D3B"/>
    <w:rsid w:val="00DA3308"/>
    <w:rsid w:val="00DC7DFC"/>
    <w:rsid w:val="00DD1931"/>
    <w:rsid w:val="00DE1D00"/>
    <w:rsid w:val="00DE47A5"/>
    <w:rsid w:val="00DF2D3A"/>
    <w:rsid w:val="00DF4A80"/>
    <w:rsid w:val="00DF6460"/>
    <w:rsid w:val="00DF6F66"/>
    <w:rsid w:val="00E02CA7"/>
    <w:rsid w:val="00E13496"/>
    <w:rsid w:val="00E70FF8"/>
    <w:rsid w:val="00E951CF"/>
    <w:rsid w:val="00EB0505"/>
    <w:rsid w:val="00EB0EEA"/>
    <w:rsid w:val="00EC5345"/>
    <w:rsid w:val="00ED4CEB"/>
    <w:rsid w:val="00EE69ED"/>
    <w:rsid w:val="00EF14C8"/>
    <w:rsid w:val="00EF3687"/>
    <w:rsid w:val="00EF627C"/>
    <w:rsid w:val="00EF653C"/>
    <w:rsid w:val="00F15586"/>
    <w:rsid w:val="00F2733C"/>
    <w:rsid w:val="00F45B3A"/>
    <w:rsid w:val="00F65D91"/>
    <w:rsid w:val="00F865A3"/>
    <w:rsid w:val="00F8761F"/>
    <w:rsid w:val="00F954CA"/>
    <w:rsid w:val="00FA7B7A"/>
    <w:rsid w:val="00FC7A40"/>
    <w:rsid w:val="00FE6277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59830"/>
  <w15:docId w15:val="{971E6B2D-149C-4008-AA6B-F4181439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9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1C9D"/>
    <w:pPr>
      <w:keepNext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31C9D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1C9D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1C9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qFormat/>
    <w:rsid w:val="00031C9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031C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31C9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31C9D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031C9D"/>
    <w:rPr>
      <w:rFonts w:ascii="Times New Roman" w:hAnsi="Times New Roman"/>
      <w:b/>
      <w:sz w:val="22"/>
    </w:rPr>
  </w:style>
  <w:style w:type="paragraph" w:styleId="a6">
    <w:name w:val="List Paragraph"/>
    <w:basedOn w:val="a"/>
    <w:uiPriority w:val="34"/>
    <w:qFormat/>
    <w:rsid w:val="00031C9D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031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031C9D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1E5C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D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7654"/>
    <w:rPr>
      <w:rFonts w:ascii="Tahoma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rsid w:val="0080403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04034"/>
    <w:pPr>
      <w:widowControl w:val="0"/>
      <w:shd w:val="clear" w:color="auto" w:fill="FFFFFF"/>
      <w:ind w:firstLine="400"/>
      <w:jc w:val="both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Ворожбитова Ольга Борисовна</cp:lastModifiedBy>
  <cp:revision>5</cp:revision>
  <cp:lastPrinted>2025-04-09T11:03:00Z</cp:lastPrinted>
  <dcterms:created xsi:type="dcterms:W3CDTF">2025-04-09T10:29:00Z</dcterms:created>
  <dcterms:modified xsi:type="dcterms:W3CDTF">2025-04-21T13:13:00Z</dcterms:modified>
</cp:coreProperties>
</file>