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B9E26" w14:textId="77777777" w:rsidR="00C344FE" w:rsidRDefault="00C344FE" w:rsidP="003D0B6B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>
        <w:rPr>
          <w:b/>
          <w:noProof/>
          <w:szCs w:val="28"/>
        </w:rPr>
        <w:drawing>
          <wp:inline distT="0" distB="0" distL="0" distR="0" wp14:anchorId="2A0F73A5" wp14:editId="6BE9BD56">
            <wp:extent cx="781050" cy="981075"/>
            <wp:effectExtent l="0" t="0" r="0" b="9525"/>
            <wp:docPr id="549523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2A255" w14:textId="77777777" w:rsidR="00C344FE" w:rsidRDefault="00C344FE" w:rsidP="003D0B6B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</w:p>
    <w:p w14:paraId="4F754AEB" w14:textId="1FAEC6F0" w:rsidR="003D0B6B" w:rsidRPr="003D0B6B" w:rsidRDefault="003D0B6B" w:rsidP="003D0B6B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 w:rsidRPr="003D0B6B">
        <w:rPr>
          <w:b/>
          <w:bCs/>
          <w:sz w:val="28"/>
          <w:szCs w:val="28"/>
        </w:rPr>
        <w:t>СОВЕТ ДЕПУТАТОВ</w:t>
      </w:r>
    </w:p>
    <w:p w14:paraId="61C80C3C" w14:textId="77777777" w:rsidR="003D0B6B" w:rsidRPr="003D0B6B" w:rsidRDefault="003D0B6B" w:rsidP="003D0B6B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 w:rsidRPr="003D0B6B">
        <w:rPr>
          <w:b/>
          <w:bCs/>
          <w:sz w:val="28"/>
          <w:szCs w:val="28"/>
        </w:rPr>
        <w:t>ГАТЧИНСКОГО МУНИЦИПАЛЬНОГО ОКРУГА</w:t>
      </w:r>
    </w:p>
    <w:p w14:paraId="1D8987C2" w14:textId="6D347229" w:rsidR="003D0B6B" w:rsidRPr="003D0B6B" w:rsidRDefault="00C34B5A" w:rsidP="00C34B5A">
      <w:pPr>
        <w:tabs>
          <w:tab w:val="left" w:pos="-4680"/>
        </w:tabs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D0B6B" w:rsidRPr="003D0B6B">
        <w:rPr>
          <w:sz w:val="28"/>
          <w:szCs w:val="28"/>
        </w:rPr>
        <w:t>первого созыва</w:t>
      </w:r>
    </w:p>
    <w:p w14:paraId="4029CF61" w14:textId="77777777" w:rsidR="003D0B6B" w:rsidRPr="003D0B6B" w:rsidRDefault="003D0B6B" w:rsidP="009C0BDB">
      <w:pPr>
        <w:keepNext/>
        <w:tabs>
          <w:tab w:val="left" w:pos="-4680"/>
        </w:tabs>
        <w:spacing w:before="240" w:after="60"/>
        <w:ind w:right="-1"/>
        <w:jc w:val="center"/>
        <w:outlineLvl w:val="0"/>
        <w:rPr>
          <w:b/>
          <w:bCs/>
          <w:kern w:val="32"/>
          <w:sz w:val="28"/>
          <w:szCs w:val="28"/>
        </w:rPr>
      </w:pPr>
      <w:r w:rsidRPr="003D0B6B">
        <w:rPr>
          <w:b/>
          <w:bCs/>
          <w:kern w:val="32"/>
          <w:sz w:val="28"/>
          <w:szCs w:val="28"/>
        </w:rPr>
        <w:t>Р Е Ш Е Н И Е</w:t>
      </w:r>
    </w:p>
    <w:p w14:paraId="1F059508" w14:textId="77777777" w:rsidR="003D0B6B" w:rsidRPr="003D0B6B" w:rsidRDefault="003D0B6B" w:rsidP="003D0B6B">
      <w:pPr>
        <w:ind w:right="-1"/>
        <w:rPr>
          <w:sz w:val="16"/>
          <w:szCs w:val="16"/>
        </w:rPr>
      </w:pPr>
    </w:p>
    <w:p w14:paraId="48DED7D6" w14:textId="77777777" w:rsidR="0041586E" w:rsidRDefault="003D0B6B" w:rsidP="003D0B6B">
      <w:pPr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 xml:space="preserve">   </w:t>
      </w:r>
    </w:p>
    <w:p w14:paraId="1B3BDE17" w14:textId="710193BE" w:rsidR="00C344FE" w:rsidRDefault="00C344FE" w:rsidP="00C344FE">
      <w:pPr>
        <w:ind w:left="567" w:hanging="567"/>
        <w:rPr>
          <w:b/>
          <w:sz w:val="28"/>
        </w:rPr>
      </w:pPr>
      <w:bookmarkStart w:id="0" w:name="_Hlk188629125"/>
      <w:r>
        <w:rPr>
          <w:b/>
          <w:sz w:val="28"/>
        </w:rPr>
        <w:t xml:space="preserve">               </w:t>
      </w:r>
      <w:bookmarkStart w:id="1" w:name="_Hlk199168542"/>
      <w:r w:rsidRPr="00FB47B6">
        <w:rPr>
          <w:b/>
          <w:sz w:val="28"/>
        </w:rPr>
        <w:t xml:space="preserve">от </w:t>
      </w:r>
      <w:r>
        <w:rPr>
          <w:b/>
          <w:sz w:val="28"/>
        </w:rPr>
        <w:t xml:space="preserve">30 мая </w:t>
      </w:r>
      <w:r w:rsidRPr="00FB47B6">
        <w:rPr>
          <w:b/>
          <w:sz w:val="28"/>
        </w:rPr>
        <w:t>202</w:t>
      </w:r>
      <w:r>
        <w:rPr>
          <w:b/>
          <w:sz w:val="28"/>
        </w:rPr>
        <w:t>5</w:t>
      </w:r>
      <w:r w:rsidRPr="00FB47B6">
        <w:rPr>
          <w:b/>
          <w:sz w:val="28"/>
        </w:rPr>
        <w:t xml:space="preserve"> года                                                 </w:t>
      </w:r>
      <w:r>
        <w:rPr>
          <w:b/>
          <w:sz w:val="28"/>
        </w:rPr>
        <w:t xml:space="preserve">              </w:t>
      </w:r>
      <w:r w:rsidRPr="00FB47B6">
        <w:rPr>
          <w:b/>
          <w:sz w:val="28"/>
        </w:rPr>
        <w:t xml:space="preserve"> № </w:t>
      </w:r>
      <w:r>
        <w:rPr>
          <w:b/>
          <w:sz w:val="28"/>
        </w:rPr>
        <w:t>2</w:t>
      </w:r>
      <w:r>
        <w:rPr>
          <w:b/>
          <w:sz w:val="28"/>
        </w:rPr>
        <w:t>81</w:t>
      </w:r>
    </w:p>
    <w:bookmarkEnd w:id="1"/>
    <w:p w14:paraId="42D86727" w14:textId="4DF004D1" w:rsidR="00DD3D2A" w:rsidRDefault="00B440CE" w:rsidP="002B318C">
      <w:pPr>
        <w:pStyle w:val="1"/>
        <w:keepNext w:val="0"/>
        <w:widowControl w:val="0"/>
        <w:jc w:val="left"/>
        <w:rPr>
          <w:i w:val="0"/>
          <w:szCs w:val="24"/>
        </w:rPr>
      </w:pPr>
      <w:r>
        <w:rPr>
          <w:i w:val="0"/>
          <w:szCs w:val="24"/>
        </w:rPr>
        <w:t xml:space="preserve"> </w:t>
      </w:r>
    </w:p>
    <w:bookmarkEnd w:id="0"/>
    <w:p w14:paraId="57A17B4F" w14:textId="3D16B262" w:rsidR="00106E11" w:rsidRPr="00106E11" w:rsidRDefault="002F7714" w:rsidP="00C344FE">
      <w:pPr>
        <w:ind w:right="3118"/>
        <w:jc w:val="both"/>
        <w:rPr>
          <w:color w:val="000000"/>
          <w:shd w:val="clear" w:color="auto" w:fill="FFFFFF"/>
        </w:rPr>
      </w:pPr>
      <w:r w:rsidRPr="00106E11">
        <w:t xml:space="preserve">О </w:t>
      </w:r>
      <w:bookmarkStart w:id="2" w:name="_Hlk198651933"/>
      <w:r w:rsidRPr="00106E11">
        <w:t>наделении</w:t>
      </w:r>
      <w:r w:rsidR="00C85841">
        <w:t xml:space="preserve"> </w:t>
      </w:r>
      <w:r w:rsidR="004A45DC">
        <w:t>главы Сусанинского</w:t>
      </w:r>
      <w:r w:rsidR="00C85841">
        <w:t xml:space="preserve"> территориального управления</w:t>
      </w:r>
      <w:r w:rsidR="00C344FE">
        <w:t xml:space="preserve"> </w:t>
      </w:r>
      <w:r w:rsidR="00C85841">
        <w:t xml:space="preserve">администрации Гатчинского муниципального округа </w:t>
      </w:r>
      <w:bookmarkEnd w:id="2"/>
      <w:r w:rsidR="00106E11" w:rsidRPr="00106E11">
        <w:t>Усач</w:t>
      </w:r>
      <w:r w:rsidR="00106E11">
        <w:t>е</w:t>
      </w:r>
      <w:r w:rsidR="00106E11" w:rsidRPr="00106E11">
        <w:t xml:space="preserve">ва Михаила </w:t>
      </w:r>
      <w:r w:rsidR="004A45DC" w:rsidRPr="00106E11">
        <w:t>Федоровича</w:t>
      </w:r>
      <w:r w:rsidR="004A45DC">
        <w:t xml:space="preserve"> полномочи</w:t>
      </w:r>
      <w:r w:rsidR="008A0240">
        <w:t>ем</w:t>
      </w:r>
      <w:r w:rsidR="00106E11" w:rsidRPr="00106E11">
        <w:t xml:space="preserve"> выступать в качестве </w:t>
      </w:r>
      <w:r w:rsidR="00C85841">
        <w:t>з</w:t>
      </w:r>
      <w:r w:rsidR="00106E11" w:rsidRPr="00106E11">
        <w:t>аявителя</w:t>
      </w:r>
      <w:r w:rsidR="00C85841">
        <w:t xml:space="preserve"> </w:t>
      </w:r>
      <w:r w:rsidR="00106E11" w:rsidRPr="00106E11">
        <w:t>для обращения в орган, осуществляющий государственную</w:t>
      </w:r>
      <w:r w:rsidR="00C344FE">
        <w:t xml:space="preserve"> </w:t>
      </w:r>
      <w:r w:rsidR="00106E11" w:rsidRPr="00106E11">
        <w:t>регистрацию юридических лиц, с уведомлением о прекращении</w:t>
      </w:r>
      <w:r w:rsidR="00C344FE">
        <w:t xml:space="preserve"> </w:t>
      </w:r>
      <w:r w:rsidR="00106E11" w:rsidRPr="00106E11">
        <w:t xml:space="preserve">деятельности </w:t>
      </w:r>
      <w:bookmarkStart w:id="3" w:name="_Hlk198651478"/>
      <w:r w:rsidR="00106E11" w:rsidRPr="00106E11">
        <w:rPr>
          <w:color w:val="000000"/>
          <w:shd w:val="clear" w:color="auto" w:fill="FFFFFF"/>
        </w:rPr>
        <w:t xml:space="preserve">администрации муниципального образования </w:t>
      </w:r>
    </w:p>
    <w:p w14:paraId="1B8B1545" w14:textId="0E9F5F86" w:rsidR="007B21B7" w:rsidRPr="00106E11" w:rsidRDefault="00106E11" w:rsidP="00C344FE">
      <w:pPr>
        <w:ind w:right="3118"/>
        <w:jc w:val="both"/>
      </w:pPr>
      <w:r w:rsidRPr="00106E11">
        <w:rPr>
          <w:color w:val="000000"/>
          <w:shd w:val="clear" w:color="auto" w:fill="FFFFFF"/>
        </w:rPr>
        <w:t>Сусанинское сельское поселение Гатчинского муниципального</w:t>
      </w:r>
      <w:r w:rsidR="00C344FE">
        <w:rPr>
          <w:color w:val="000000"/>
          <w:shd w:val="clear" w:color="auto" w:fill="FFFFFF"/>
        </w:rPr>
        <w:t xml:space="preserve"> </w:t>
      </w:r>
      <w:r w:rsidRPr="00106E11">
        <w:rPr>
          <w:color w:val="000000"/>
          <w:shd w:val="clear" w:color="auto" w:fill="FFFFFF"/>
        </w:rPr>
        <w:t>района Ленинградской области</w:t>
      </w:r>
    </w:p>
    <w:bookmarkEnd w:id="3"/>
    <w:p w14:paraId="6A906E09" w14:textId="77777777" w:rsidR="00AF7E0B" w:rsidRPr="0041586E" w:rsidRDefault="00AF7E0B" w:rsidP="002B318C">
      <w:pPr>
        <w:pStyle w:val="1"/>
        <w:keepNext w:val="0"/>
        <w:widowControl w:val="0"/>
        <w:jc w:val="left"/>
        <w:rPr>
          <w:b w:val="0"/>
          <w:szCs w:val="24"/>
        </w:rPr>
      </w:pPr>
    </w:p>
    <w:p w14:paraId="6F349F80" w14:textId="498BFB24" w:rsidR="00DE59DA" w:rsidRPr="00DE59DA" w:rsidRDefault="00AF7E0B" w:rsidP="00EE78D0">
      <w:pPr>
        <w:pStyle w:val="ConsPlusTitle"/>
        <w:ind w:firstLine="567"/>
        <w:jc w:val="both"/>
        <w:rPr>
          <w:sz w:val="28"/>
          <w:szCs w:val="28"/>
        </w:rPr>
      </w:pPr>
      <w:r w:rsidRPr="000F2DC7">
        <w:rPr>
          <w:sz w:val="26"/>
          <w:szCs w:val="26"/>
        </w:rPr>
        <w:tab/>
      </w:r>
      <w:r w:rsidR="00902709" w:rsidRPr="00902709">
        <w:rPr>
          <w:b w:val="0"/>
          <w:bCs w:val="0"/>
          <w:sz w:val="26"/>
          <w:szCs w:val="26"/>
        </w:rPr>
        <w:t xml:space="preserve">В </w:t>
      </w:r>
      <w:r w:rsidRPr="00FE4331">
        <w:rPr>
          <w:b w:val="0"/>
          <w:sz w:val="28"/>
          <w:szCs w:val="28"/>
        </w:rPr>
        <w:t xml:space="preserve">соответствии с Федеральным законом от 06.10.2003 </w:t>
      </w:r>
      <w:r w:rsidR="0041586E">
        <w:rPr>
          <w:b w:val="0"/>
          <w:sz w:val="28"/>
          <w:szCs w:val="28"/>
        </w:rPr>
        <w:t>№</w:t>
      </w:r>
      <w:r w:rsidRPr="00FE4331">
        <w:rPr>
          <w:b w:val="0"/>
          <w:sz w:val="28"/>
          <w:szCs w:val="28"/>
        </w:rPr>
        <w:t xml:space="preserve"> 131-ФЗ </w:t>
      </w:r>
      <w:r w:rsidR="002B318C">
        <w:rPr>
          <w:b w:val="0"/>
          <w:sz w:val="28"/>
          <w:szCs w:val="28"/>
        </w:rPr>
        <w:t>«</w:t>
      </w:r>
      <w:r w:rsidRPr="00FE4331">
        <w:rPr>
          <w:b w:val="0"/>
          <w:sz w:val="28"/>
          <w:szCs w:val="28"/>
        </w:rPr>
        <w:t>Об общих принципах организации местного самоуп</w:t>
      </w:r>
      <w:r w:rsidR="002B318C">
        <w:rPr>
          <w:b w:val="0"/>
          <w:sz w:val="28"/>
          <w:szCs w:val="28"/>
        </w:rPr>
        <w:t>равления в Российской Федерации»</w:t>
      </w:r>
      <w:r w:rsidRPr="00FE4331">
        <w:rPr>
          <w:b w:val="0"/>
          <w:sz w:val="28"/>
          <w:szCs w:val="28"/>
        </w:rPr>
        <w:t>,</w:t>
      </w:r>
      <w:r w:rsidR="002F7714" w:rsidRPr="002F7714">
        <w:t xml:space="preserve"> </w:t>
      </w:r>
      <w:r w:rsidR="002F7714" w:rsidRPr="002F7714">
        <w:rPr>
          <w:b w:val="0"/>
          <w:sz w:val="28"/>
          <w:szCs w:val="28"/>
        </w:rPr>
        <w:t xml:space="preserve"> областным законом Ленинградской области от 02.05.2024 № 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</w:t>
      </w:r>
      <w:r w:rsidR="00DE59DA">
        <w:rPr>
          <w:b w:val="0"/>
          <w:sz w:val="28"/>
          <w:szCs w:val="28"/>
        </w:rPr>
        <w:t xml:space="preserve">, </w:t>
      </w:r>
      <w:r w:rsidR="00EE78D0" w:rsidRPr="00E23642">
        <w:rPr>
          <w:b w:val="0"/>
          <w:sz w:val="28"/>
          <w:szCs w:val="28"/>
        </w:rPr>
        <w:t>Уставом муниципального образования</w:t>
      </w:r>
      <w:r w:rsidR="00EE78D0" w:rsidRPr="0052284D">
        <w:rPr>
          <w:b w:val="0"/>
          <w:bCs w:val="0"/>
          <w:sz w:val="28"/>
          <w:szCs w:val="28"/>
        </w:rPr>
        <w:t xml:space="preserve"> Гатчинский муниципальный округ Ленинградской област</w:t>
      </w:r>
      <w:r w:rsidR="00EE78D0">
        <w:rPr>
          <w:b w:val="0"/>
          <w:bCs w:val="0"/>
          <w:sz w:val="28"/>
          <w:szCs w:val="28"/>
        </w:rPr>
        <w:t xml:space="preserve">и, </w:t>
      </w:r>
      <w:r w:rsidR="00DE59DA">
        <w:rPr>
          <w:b w:val="0"/>
          <w:sz w:val="28"/>
          <w:szCs w:val="28"/>
        </w:rPr>
        <w:t xml:space="preserve">решением совета депутатов Гатчинского муниципального округа Ленинградской области от 13.09.2024 </w:t>
      </w:r>
      <w:r w:rsidR="0017152D">
        <w:rPr>
          <w:b w:val="0"/>
          <w:sz w:val="28"/>
          <w:szCs w:val="28"/>
        </w:rPr>
        <w:t xml:space="preserve">                 </w:t>
      </w:r>
      <w:r w:rsidR="00DE59DA">
        <w:rPr>
          <w:b w:val="0"/>
          <w:sz w:val="28"/>
          <w:szCs w:val="28"/>
        </w:rPr>
        <w:t xml:space="preserve">№ 10 </w:t>
      </w:r>
      <w:r w:rsidR="00DE59DA" w:rsidRPr="00306A07">
        <w:rPr>
          <w:b w:val="0"/>
          <w:sz w:val="28"/>
          <w:szCs w:val="28"/>
        </w:rPr>
        <w:t>«</w:t>
      </w:r>
      <w:r w:rsidR="00DE59DA" w:rsidRPr="00306A07">
        <w:rPr>
          <w:b w:val="0"/>
          <w:sz w:val="28"/>
          <w:szCs w:val="28"/>
          <w:lang w:bidi="ru-RU"/>
        </w:rPr>
        <w:t xml:space="preserve">О вопросах правопреемства органов  </w:t>
      </w:r>
      <w:r w:rsidR="00DE59DA" w:rsidRPr="00DE59DA">
        <w:rPr>
          <w:b w:val="0"/>
          <w:sz w:val="28"/>
          <w:szCs w:val="28"/>
          <w:lang w:bidi="ru-RU"/>
        </w:rPr>
        <w:t>местного самоуправления</w:t>
      </w:r>
      <w:r w:rsidR="00DE59DA" w:rsidRPr="00306A07">
        <w:rPr>
          <w:b w:val="0"/>
          <w:sz w:val="28"/>
          <w:szCs w:val="28"/>
        </w:rPr>
        <w:t>»</w:t>
      </w:r>
      <w:r w:rsidR="00306A07">
        <w:rPr>
          <w:b w:val="0"/>
          <w:sz w:val="28"/>
          <w:szCs w:val="28"/>
        </w:rPr>
        <w:t xml:space="preserve"> (в редакции решения от 06.12.2024</w:t>
      </w:r>
      <w:r w:rsidR="00EE78D0">
        <w:rPr>
          <w:b w:val="0"/>
          <w:sz w:val="28"/>
          <w:szCs w:val="28"/>
        </w:rPr>
        <w:t xml:space="preserve"> </w:t>
      </w:r>
      <w:r w:rsidR="00306A07">
        <w:rPr>
          <w:b w:val="0"/>
          <w:sz w:val="28"/>
          <w:szCs w:val="28"/>
        </w:rPr>
        <w:t>№ 2024),</w:t>
      </w:r>
      <w:r w:rsidR="00EE78D0">
        <w:rPr>
          <w:b w:val="0"/>
          <w:sz w:val="28"/>
          <w:szCs w:val="28"/>
        </w:rPr>
        <w:t xml:space="preserve"> решени</w:t>
      </w:r>
      <w:r w:rsidR="00C344FE">
        <w:rPr>
          <w:b w:val="0"/>
          <w:sz w:val="28"/>
          <w:szCs w:val="28"/>
        </w:rPr>
        <w:t>ем</w:t>
      </w:r>
      <w:r w:rsidR="00EE78D0">
        <w:rPr>
          <w:b w:val="0"/>
          <w:sz w:val="28"/>
          <w:szCs w:val="28"/>
        </w:rPr>
        <w:t xml:space="preserve"> совета депутатов Гатчинского муниципального округа Ленинградской области от 22.11.2024 № 65 </w:t>
      </w:r>
      <w:r w:rsidR="00EE78D0" w:rsidRPr="00EE78D0">
        <w:rPr>
          <w:b w:val="0"/>
          <w:sz w:val="28"/>
          <w:szCs w:val="28"/>
        </w:rPr>
        <w:t>«</w:t>
      </w:r>
      <w:r w:rsidR="00EE78D0" w:rsidRPr="00EE78D0">
        <w:rPr>
          <w:b w:val="0"/>
          <w:sz w:val="28"/>
          <w:szCs w:val="28"/>
          <w:lang w:bidi="ru-RU"/>
        </w:rPr>
        <w:t xml:space="preserve">О создании </w:t>
      </w:r>
      <w:r w:rsidR="00EE78D0" w:rsidRPr="00EE78D0">
        <w:rPr>
          <w:b w:val="0"/>
          <w:sz w:val="28"/>
          <w:szCs w:val="28"/>
        </w:rPr>
        <w:t>Сусанинского территориального</w:t>
      </w:r>
      <w:r w:rsidR="00EE78D0" w:rsidRPr="00EE78D0">
        <w:rPr>
          <w:b w:val="0"/>
          <w:sz w:val="28"/>
          <w:szCs w:val="28"/>
          <w:lang w:bidi="ru-RU"/>
        </w:rPr>
        <w:t xml:space="preserve"> управления администрации</w:t>
      </w:r>
      <w:r w:rsidR="00EE78D0" w:rsidRPr="00EE78D0">
        <w:rPr>
          <w:b w:val="0"/>
          <w:sz w:val="28"/>
          <w:szCs w:val="28"/>
        </w:rPr>
        <w:t xml:space="preserve"> муниципального образования Гатчинский</w:t>
      </w:r>
      <w:r w:rsidR="00EE78D0" w:rsidRPr="00EE78D0">
        <w:rPr>
          <w:b w:val="0"/>
          <w:sz w:val="28"/>
          <w:szCs w:val="28"/>
          <w:lang w:bidi="ru-RU"/>
        </w:rPr>
        <w:t xml:space="preserve"> муниципальный округ Ленинградской области</w:t>
      </w:r>
      <w:r w:rsidR="00EE78D0" w:rsidRPr="00EE78D0">
        <w:rPr>
          <w:b w:val="0"/>
          <w:sz w:val="28"/>
          <w:szCs w:val="28"/>
        </w:rPr>
        <w:t>»</w:t>
      </w:r>
      <w:r w:rsidR="00EE78D0">
        <w:rPr>
          <w:b w:val="0"/>
          <w:sz w:val="28"/>
          <w:szCs w:val="28"/>
        </w:rPr>
        <w:t>,</w:t>
      </w:r>
    </w:p>
    <w:p w14:paraId="2B88106E" w14:textId="35D1C241" w:rsidR="002F7714" w:rsidRPr="0052284D" w:rsidRDefault="00E23642" w:rsidP="0052284D">
      <w:pPr>
        <w:pStyle w:val="ConsPlusTitle"/>
        <w:ind w:firstLine="567"/>
        <w:jc w:val="both"/>
        <w:rPr>
          <w:b w:val="0"/>
          <w:bCs w:val="0"/>
          <w:sz w:val="28"/>
          <w:szCs w:val="28"/>
        </w:rPr>
      </w:pPr>
      <w:r w:rsidRPr="00E23642">
        <w:rPr>
          <w:b w:val="0"/>
          <w:sz w:val="28"/>
          <w:szCs w:val="28"/>
        </w:rPr>
        <w:t xml:space="preserve"> </w:t>
      </w:r>
    </w:p>
    <w:p w14:paraId="633C4A38" w14:textId="1DD25AC0" w:rsidR="0052284D" w:rsidRPr="0052284D" w:rsidRDefault="0052284D" w:rsidP="0052284D">
      <w:pPr>
        <w:widowControl w:val="0"/>
        <w:ind w:firstLine="520"/>
        <w:jc w:val="center"/>
        <w:rPr>
          <w:b/>
          <w:bCs/>
          <w:sz w:val="28"/>
          <w:szCs w:val="28"/>
          <w:lang w:eastAsia="en-US"/>
        </w:rPr>
      </w:pPr>
      <w:r w:rsidRPr="0052284D">
        <w:rPr>
          <w:b/>
          <w:bCs/>
          <w:sz w:val="28"/>
          <w:szCs w:val="28"/>
          <w:lang w:eastAsia="en-US"/>
        </w:rPr>
        <w:t>СОВЕТ ДЕПУТАТОВ</w:t>
      </w:r>
    </w:p>
    <w:p w14:paraId="1AF82548" w14:textId="77777777" w:rsidR="0052284D" w:rsidRPr="0052284D" w:rsidRDefault="0052284D" w:rsidP="0052284D">
      <w:pPr>
        <w:widowControl w:val="0"/>
        <w:jc w:val="center"/>
        <w:rPr>
          <w:rFonts w:eastAsia="Courier New" w:cs="Courier New"/>
          <w:b/>
          <w:bCs/>
          <w:color w:val="000000"/>
          <w:sz w:val="28"/>
          <w:szCs w:val="28"/>
          <w:lang w:bidi="ru-RU"/>
        </w:rPr>
      </w:pPr>
      <w:r w:rsidRPr="0052284D">
        <w:rPr>
          <w:rFonts w:eastAsia="Courier New" w:cs="Courier New"/>
          <w:b/>
          <w:bCs/>
          <w:color w:val="000000"/>
          <w:sz w:val="28"/>
          <w:szCs w:val="28"/>
          <w:lang w:bidi="ru-RU"/>
        </w:rPr>
        <w:t>ГАТЧИНСКОГО МУНИЦИПАЛЬНОГО ОКРУГА</w:t>
      </w:r>
    </w:p>
    <w:p w14:paraId="3CBAF3F4" w14:textId="77777777" w:rsidR="0052284D" w:rsidRDefault="0052284D" w:rsidP="0052284D">
      <w:pPr>
        <w:widowControl w:val="0"/>
        <w:jc w:val="center"/>
        <w:rPr>
          <w:rFonts w:eastAsia="Courier New" w:cs="Courier New"/>
          <w:b/>
          <w:bCs/>
          <w:color w:val="000000"/>
          <w:sz w:val="28"/>
          <w:szCs w:val="28"/>
          <w:lang w:bidi="ru-RU"/>
        </w:rPr>
      </w:pPr>
      <w:r w:rsidRPr="0052284D">
        <w:rPr>
          <w:rFonts w:eastAsia="Courier New" w:cs="Courier New"/>
          <w:b/>
          <w:bCs/>
          <w:color w:val="000000"/>
          <w:sz w:val="28"/>
          <w:szCs w:val="28"/>
          <w:lang w:bidi="ru-RU"/>
        </w:rPr>
        <w:t>РЕШИЛ:</w:t>
      </w:r>
    </w:p>
    <w:p w14:paraId="5FA60BB2" w14:textId="77777777" w:rsidR="002F7714" w:rsidRPr="0052284D" w:rsidRDefault="002F7714" w:rsidP="00C344FE">
      <w:pPr>
        <w:widowControl w:val="0"/>
        <w:ind w:firstLine="567"/>
        <w:jc w:val="center"/>
        <w:rPr>
          <w:rFonts w:eastAsia="Courier New" w:cs="Courier New"/>
          <w:b/>
          <w:bCs/>
          <w:color w:val="000000"/>
          <w:sz w:val="28"/>
          <w:szCs w:val="28"/>
          <w:lang w:bidi="ru-RU"/>
        </w:rPr>
      </w:pPr>
    </w:p>
    <w:p w14:paraId="52B86818" w14:textId="701B49D6" w:rsidR="00106E11" w:rsidRPr="00C85841" w:rsidRDefault="00106E11" w:rsidP="00C344FE">
      <w:pPr>
        <w:pStyle w:val="ac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106E11">
        <w:rPr>
          <w:sz w:val="28"/>
          <w:szCs w:val="28"/>
        </w:rPr>
        <w:t xml:space="preserve">Наделить </w:t>
      </w:r>
      <w:r w:rsidR="004A45DC" w:rsidRPr="00C85841">
        <w:rPr>
          <w:sz w:val="28"/>
          <w:szCs w:val="28"/>
        </w:rPr>
        <w:t>глав</w:t>
      </w:r>
      <w:r w:rsidR="004A45DC">
        <w:rPr>
          <w:sz w:val="28"/>
          <w:szCs w:val="28"/>
        </w:rPr>
        <w:t>у</w:t>
      </w:r>
      <w:r w:rsidR="004A45DC" w:rsidRPr="00C85841">
        <w:rPr>
          <w:sz w:val="28"/>
          <w:szCs w:val="28"/>
        </w:rPr>
        <w:t xml:space="preserve"> Сусанинского</w:t>
      </w:r>
      <w:r w:rsidR="00C85841" w:rsidRPr="00C85841">
        <w:rPr>
          <w:sz w:val="28"/>
          <w:szCs w:val="28"/>
        </w:rPr>
        <w:t xml:space="preserve"> территориального управления</w:t>
      </w:r>
      <w:r w:rsidR="00C85841">
        <w:rPr>
          <w:sz w:val="28"/>
          <w:szCs w:val="28"/>
        </w:rPr>
        <w:t xml:space="preserve"> </w:t>
      </w:r>
      <w:r w:rsidR="00C85841" w:rsidRPr="00C85841">
        <w:rPr>
          <w:sz w:val="28"/>
          <w:szCs w:val="28"/>
        </w:rPr>
        <w:t xml:space="preserve">администрации Гатчинского муниципального округа </w:t>
      </w:r>
      <w:r w:rsidRPr="00C85841">
        <w:rPr>
          <w:sz w:val="28"/>
          <w:szCs w:val="28"/>
        </w:rPr>
        <w:t xml:space="preserve">Усачева Михаила </w:t>
      </w:r>
      <w:r w:rsidR="004A45DC" w:rsidRPr="00C85841">
        <w:rPr>
          <w:sz w:val="28"/>
          <w:szCs w:val="28"/>
        </w:rPr>
        <w:lastRenderedPageBreak/>
        <w:t>Федоровича полномочием</w:t>
      </w:r>
      <w:r w:rsidRPr="00C85841">
        <w:rPr>
          <w:sz w:val="28"/>
          <w:szCs w:val="28"/>
        </w:rPr>
        <w:t xml:space="preserve"> выступать в качестве заявителя для обращения в орган, осуществляющий государственную регистрацию юридических лиц, с уведомлением о прекращении деятельности администрации муниципального </w:t>
      </w:r>
      <w:r w:rsidR="004A45DC" w:rsidRPr="00C85841">
        <w:rPr>
          <w:sz w:val="28"/>
          <w:szCs w:val="28"/>
        </w:rPr>
        <w:t>образования Сусанинское</w:t>
      </w:r>
      <w:r w:rsidRPr="00C85841">
        <w:rPr>
          <w:sz w:val="28"/>
          <w:szCs w:val="28"/>
        </w:rPr>
        <w:t xml:space="preserve"> сельское поселение Гатчинского </w:t>
      </w:r>
      <w:r w:rsidR="004A45DC" w:rsidRPr="00C85841">
        <w:rPr>
          <w:sz w:val="28"/>
          <w:szCs w:val="28"/>
        </w:rPr>
        <w:t>муниципального района</w:t>
      </w:r>
      <w:r w:rsidRPr="00C85841">
        <w:rPr>
          <w:sz w:val="28"/>
          <w:szCs w:val="28"/>
        </w:rPr>
        <w:t xml:space="preserve"> Ленинградской области.</w:t>
      </w:r>
    </w:p>
    <w:p w14:paraId="554531DD" w14:textId="4335264F" w:rsidR="00C344FE" w:rsidRDefault="00C344FE" w:rsidP="00C344FE">
      <w:pPr>
        <w:pStyle w:val="11"/>
        <w:numPr>
          <w:ilvl w:val="0"/>
          <w:numId w:val="5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 w:rsidRPr="00621472">
        <w:rPr>
          <w:color w:val="000000"/>
          <w:sz w:val="28"/>
          <w:szCs w:val="28"/>
          <w:lang w:eastAsia="ru-RU" w:bidi="ru-RU"/>
        </w:rPr>
        <w:t>Настоящее решение вступает в силу со дня его принятия</w:t>
      </w:r>
      <w:r>
        <w:rPr>
          <w:color w:val="000000"/>
          <w:sz w:val="28"/>
          <w:szCs w:val="28"/>
          <w:lang w:bidi="ru-RU"/>
        </w:rPr>
        <w:t xml:space="preserve">, </w:t>
      </w:r>
      <w:r>
        <w:rPr>
          <w:sz w:val="28"/>
          <w:szCs w:val="28"/>
        </w:rPr>
        <w:t xml:space="preserve">подлежит официальному опубликованию в газете </w:t>
      </w:r>
      <w:r>
        <w:rPr>
          <w:sz w:val="28"/>
          <w:szCs w:val="28"/>
          <w:shd w:val="clear" w:color="auto" w:fill="FFFFFF"/>
        </w:rPr>
        <w:t xml:space="preserve">«Официальный вестник» – приложение к газете «Гатчинская правда» </w:t>
      </w:r>
      <w:r>
        <w:rPr>
          <w:sz w:val="28"/>
          <w:szCs w:val="28"/>
        </w:rPr>
        <w:t>и размещению на официальном сайте Гатчинского муниципального района в информационно-телекоммуникационной сети «Интернет».</w:t>
      </w:r>
    </w:p>
    <w:p w14:paraId="64B6642B" w14:textId="77777777" w:rsidR="00C344FE" w:rsidRDefault="00C344FE" w:rsidP="00C344FE">
      <w:pPr>
        <w:pStyle w:val="a5"/>
        <w:ind w:left="0" w:firstLine="567"/>
      </w:pPr>
    </w:p>
    <w:p w14:paraId="2A72A82E" w14:textId="77777777" w:rsidR="00C344FE" w:rsidRDefault="00C344FE" w:rsidP="00C344FE">
      <w:pPr>
        <w:pStyle w:val="a5"/>
        <w:ind w:left="0"/>
      </w:pPr>
    </w:p>
    <w:p w14:paraId="028F0240" w14:textId="442DC1DA" w:rsidR="00C344FE" w:rsidRDefault="00C344FE" w:rsidP="00C344FE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14:paraId="4356003B" w14:textId="77777777" w:rsidR="00C344FE" w:rsidRDefault="00C344FE" w:rsidP="00C344FE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14:paraId="5553AD01" w14:textId="77777777" w:rsidR="00C344FE" w:rsidRPr="00100242" w:rsidRDefault="00C344FE" w:rsidP="00C344FE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округа                                   </w:t>
      </w:r>
      <w:proofErr w:type="spellStart"/>
      <w:r>
        <w:rPr>
          <w:sz w:val="28"/>
          <w:szCs w:val="28"/>
        </w:rPr>
        <w:t>С.В.Воскресенский</w:t>
      </w:r>
      <w:proofErr w:type="spellEnd"/>
    </w:p>
    <w:p w14:paraId="1180BF89" w14:textId="0620DA7B" w:rsidR="00812ABD" w:rsidRDefault="00812ABD" w:rsidP="002F7714">
      <w:pPr>
        <w:widowControl w:val="0"/>
        <w:jc w:val="both"/>
      </w:pPr>
    </w:p>
    <w:p w14:paraId="3D834767" w14:textId="77777777" w:rsidR="00B440CE" w:rsidRPr="00B440CE" w:rsidRDefault="00B440CE" w:rsidP="00B440CE"/>
    <w:p w14:paraId="39D65347" w14:textId="77777777" w:rsidR="002F7714" w:rsidRDefault="002F7714" w:rsidP="004B78C8">
      <w:pPr>
        <w:autoSpaceDE w:val="0"/>
        <w:autoSpaceDN w:val="0"/>
        <w:adjustRightInd w:val="0"/>
        <w:ind w:left="4320"/>
        <w:jc w:val="right"/>
        <w:outlineLvl w:val="0"/>
      </w:pPr>
    </w:p>
    <w:p w14:paraId="02731963" w14:textId="77777777" w:rsidR="002F7714" w:rsidRDefault="002F7714" w:rsidP="004B78C8">
      <w:pPr>
        <w:autoSpaceDE w:val="0"/>
        <w:autoSpaceDN w:val="0"/>
        <w:adjustRightInd w:val="0"/>
        <w:ind w:left="4320"/>
        <w:jc w:val="right"/>
        <w:outlineLvl w:val="0"/>
      </w:pPr>
    </w:p>
    <w:p w14:paraId="17D22085" w14:textId="77777777" w:rsidR="002F7714" w:rsidRDefault="002F7714" w:rsidP="004B78C8">
      <w:pPr>
        <w:autoSpaceDE w:val="0"/>
        <w:autoSpaceDN w:val="0"/>
        <w:adjustRightInd w:val="0"/>
        <w:ind w:left="4320"/>
        <w:jc w:val="right"/>
        <w:outlineLvl w:val="0"/>
      </w:pPr>
    </w:p>
    <w:p w14:paraId="06021DD7" w14:textId="77777777" w:rsidR="002F7714" w:rsidRDefault="002F7714" w:rsidP="004B78C8">
      <w:pPr>
        <w:autoSpaceDE w:val="0"/>
        <w:autoSpaceDN w:val="0"/>
        <w:adjustRightInd w:val="0"/>
        <w:ind w:left="4320"/>
        <w:jc w:val="right"/>
        <w:outlineLvl w:val="0"/>
      </w:pPr>
    </w:p>
    <w:p w14:paraId="6C0E6F6D" w14:textId="77777777" w:rsidR="00A97C82" w:rsidRPr="007332F9" w:rsidRDefault="00A97C82" w:rsidP="007332F9"/>
    <w:sectPr w:rsidR="00A97C82" w:rsidRPr="007332F9" w:rsidSect="006210D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B650E" w14:textId="77777777" w:rsidR="00C27B90" w:rsidRDefault="00C27B90" w:rsidP="000D0D35">
      <w:r>
        <w:separator/>
      </w:r>
    </w:p>
  </w:endnote>
  <w:endnote w:type="continuationSeparator" w:id="0">
    <w:p w14:paraId="15475B0E" w14:textId="77777777" w:rsidR="00C27B90" w:rsidRDefault="00C27B90" w:rsidP="000D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40799" w14:textId="77777777" w:rsidR="00C27B90" w:rsidRDefault="00C27B90" w:rsidP="000D0D35">
      <w:r>
        <w:separator/>
      </w:r>
    </w:p>
  </w:footnote>
  <w:footnote w:type="continuationSeparator" w:id="0">
    <w:p w14:paraId="77F5FFAB" w14:textId="77777777" w:rsidR="00C27B90" w:rsidRDefault="00C27B90" w:rsidP="000D0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272E"/>
    <w:multiLevelType w:val="multilevel"/>
    <w:tmpl w:val="1358852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03A02DE9"/>
    <w:multiLevelType w:val="hybridMultilevel"/>
    <w:tmpl w:val="F2BCD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0777C"/>
    <w:multiLevelType w:val="hybridMultilevel"/>
    <w:tmpl w:val="42DAF7D8"/>
    <w:lvl w:ilvl="0" w:tplc="5E94B7AC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1" w:tplc="C49072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B20DF1"/>
    <w:multiLevelType w:val="multilevel"/>
    <w:tmpl w:val="13086062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41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7F716B02"/>
    <w:multiLevelType w:val="multilevel"/>
    <w:tmpl w:val="705AB260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207886891">
    <w:abstractNumId w:val="2"/>
  </w:num>
  <w:num w:numId="2" w16cid:durableId="1936353231">
    <w:abstractNumId w:val="4"/>
  </w:num>
  <w:num w:numId="3" w16cid:durableId="187835196">
    <w:abstractNumId w:val="3"/>
  </w:num>
  <w:num w:numId="4" w16cid:durableId="1576747591">
    <w:abstractNumId w:val="0"/>
  </w:num>
  <w:num w:numId="5" w16cid:durableId="643510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0B"/>
    <w:rsid w:val="00062F57"/>
    <w:rsid w:val="000806F8"/>
    <w:rsid w:val="000A1B1D"/>
    <w:rsid w:val="000A7BB6"/>
    <w:rsid w:val="000B75AA"/>
    <w:rsid w:val="000D0D35"/>
    <w:rsid w:val="000D771B"/>
    <w:rsid w:val="000E3091"/>
    <w:rsid w:val="00100E81"/>
    <w:rsid w:val="00106E11"/>
    <w:rsid w:val="00160850"/>
    <w:rsid w:val="0017039D"/>
    <w:rsid w:val="00170DFE"/>
    <w:rsid w:val="0017152D"/>
    <w:rsid w:val="00182E4F"/>
    <w:rsid w:val="00191AAC"/>
    <w:rsid w:val="00192727"/>
    <w:rsid w:val="001D4D68"/>
    <w:rsid w:val="001E356B"/>
    <w:rsid w:val="001E3DFE"/>
    <w:rsid w:val="002061E9"/>
    <w:rsid w:val="002103D9"/>
    <w:rsid w:val="0021190F"/>
    <w:rsid w:val="00224E0B"/>
    <w:rsid w:val="00226C5F"/>
    <w:rsid w:val="00232B25"/>
    <w:rsid w:val="002619C0"/>
    <w:rsid w:val="00270C8B"/>
    <w:rsid w:val="002B318C"/>
    <w:rsid w:val="002B5FBE"/>
    <w:rsid w:val="002D64DB"/>
    <w:rsid w:val="002E1BF9"/>
    <w:rsid w:val="002E3A84"/>
    <w:rsid w:val="002F7714"/>
    <w:rsid w:val="00306A07"/>
    <w:rsid w:val="00320183"/>
    <w:rsid w:val="00345CE0"/>
    <w:rsid w:val="00352253"/>
    <w:rsid w:val="00382EA8"/>
    <w:rsid w:val="00384C7F"/>
    <w:rsid w:val="003929BD"/>
    <w:rsid w:val="003A496B"/>
    <w:rsid w:val="003C5BD0"/>
    <w:rsid w:val="003D0B6B"/>
    <w:rsid w:val="003E51B6"/>
    <w:rsid w:val="0041479A"/>
    <w:rsid w:val="0041586E"/>
    <w:rsid w:val="004162AC"/>
    <w:rsid w:val="00440A82"/>
    <w:rsid w:val="00440A9A"/>
    <w:rsid w:val="004462B1"/>
    <w:rsid w:val="0045594F"/>
    <w:rsid w:val="0049209E"/>
    <w:rsid w:val="00496D41"/>
    <w:rsid w:val="00496F8B"/>
    <w:rsid w:val="004A45DC"/>
    <w:rsid w:val="004B78C8"/>
    <w:rsid w:val="004C0A8A"/>
    <w:rsid w:val="004D1DDF"/>
    <w:rsid w:val="004D3FFD"/>
    <w:rsid w:val="004E36A8"/>
    <w:rsid w:val="00507252"/>
    <w:rsid w:val="0051780A"/>
    <w:rsid w:val="0052284D"/>
    <w:rsid w:val="005545B3"/>
    <w:rsid w:val="00564737"/>
    <w:rsid w:val="00570BB9"/>
    <w:rsid w:val="00573DFB"/>
    <w:rsid w:val="00577F81"/>
    <w:rsid w:val="005A0AD8"/>
    <w:rsid w:val="005A4CD7"/>
    <w:rsid w:val="005A5473"/>
    <w:rsid w:val="005B737A"/>
    <w:rsid w:val="005B7D83"/>
    <w:rsid w:val="005D3786"/>
    <w:rsid w:val="006210D0"/>
    <w:rsid w:val="00622B6B"/>
    <w:rsid w:val="0062476C"/>
    <w:rsid w:val="006257FD"/>
    <w:rsid w:val="00632307"/>
    <w:rsid w:val="00641763"/>
    <w:rsid w:val="006651DA"/>
    <w:rsid w:val="00687461"/>
    <w:rsid w:val="00717D15"/>
    <w:rsid w:val="007332F9"/>
    <w:rsid w:val="007638A8"/>
    <w:rsid w:val="007658A3"/>
    <w:rsid w:val="00775771"/>
    <w:rsid w:val="007B21B7"/>
    <w:rsid w:val="007B3A65"/>
    <w:rsid w:val="007C2BB2"/>
    <w:rsid w:val="007D1B12"/>
    <w:rsid w:val="00812ABD"/>
    <w:rsid w:val="0083594A"/>
    <w:rsid w:val="00835E2B"/>
    <w:rsid w:val="00845D21"/>
    <w:rsid w:val="00875ABE"/>
    <w:rsid w:val="00882059"/>
    <w:rsid w:val="008A0240"/>
    <w:rsid w:val="008A4750"/>
    <w:rsid w:val="008A6A87"/>
    <w:rsid w:val="008B7A47"/>
    <w:rsid w:val="00902709"/>
    <w:rsid w:val="00933FB5"/>
    <w:rsid w:val="009C0BDB"/>
    <w:rsid w:val="009C7965"/>
    <w:rsid w:val="00A0788D"/>
    <w:rsid w:val="00A24D80"/>
    <w:rsid w:val="00A43A3D"/>
    <w:rsid w:val="00A56560"/>
    <w:rsid w:val="00A72B2F"/>
    <w:rsid w:val="00A92533"/>
    <w:rsid w:val="00A95784"/>
    <w:rsid w:val="00A97C82"/>
    <w:rsid w:val="00AA39E7"/>
    <w:rsid w:val="00AA7144"/>
    <w:rsid w:val="00AF6930"/>
    <w:rsid w:val="00AF7E0B"/>
    <w:rsid w:val="00B0210D"/>
    <w:rsid w:val="00B16142"/>
    <w:rsid w:val="00B17BBB"/>
    <w:rsid w:val="00B24F9E"/>
    <w:rsid w:val="00B440CE"/>
    <w:rsid w:val="00B632A7"/>
    <w:rsid w:val="00B6578F"/>
    <w:rsid w:val="00C04F3D"/>
    <w:rsid w:val="00C12325"/>
    <w:rsid w:val="00C12643"/>
    <w:rsid w:val="00C15BD9"/>
    <w:rsid w:val="00C1721A"/>
    <w:rsid w:val="00C20EF1"/>
    <w:rsid w:val="00C27B90"/>
    <w:rsid w:val="00C30A95"/>
    <w:rsid w:val="00C33D3E"/>
    <w:rsid w:val="00C344FE"/>
    <w:rsid w:val="00C34B5A"/>
    <w:rsid w:val="00C85841"/>
    <w:rsid w:val="00C9252C"/>
    <w:rsid w:val="00C9430E"/>
    <w:rsid w:val="00CA38B9"/>
    <w:rsid w:val="00CF2CF5"/>
    <w:rsid w:val="00D01490"/>
    <w:rsid w:val="00D761DA"/>
    <w:rsid w:val="00DA5775"/>
    <w:rsid w:val="00DD3D2A"/>
    <w:rsid w:val="00DD45BC"/>
    <w:rsid w:val="00DD5C2C"/>
    <w:rsid w:val="00DE53F0"/>
    <w:rsid w:val="00DE59DA"/>
    <w:rsid w:val="00E02E2A"/>
    <w:rsid w:val="00E160ED"/>
    <w:rsid w:val="00E23642"/>
    <w:rsid w:val="00E243C6"/>
    <w:rsid w:val="00E45295"/>
    <w:rsid w:val="00E46D10"/>
    <w:rsid w:val="00E646E8"/>
    <w:rsid w:val="00EC3166"/>
    <w:rsid w:val="00EE2E5D"/>
    <w:rsid w:val="00EE38CC"/>
    <w:rsid w:val="00EE78D0"/>
    <w:rsid w:val="00F033B3"/>
    <w:rsid w:val="00F15F07"/>
    <w:rsid w:val="00F370E6"/>
    <w:rsid w:val="00F52B42"/>
    <w:rsid w:val="00F5796D"/>
    <w:rsid w:val="00F75E10"/>
    <w:rsid w:val="00FA0A43"/>
    <w:rsid w:val="00FA2A89"/>
    <w:rsid w:val="00FC2C6D"/>
    <w:rsid w:val="00FD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7D7FE"/>
  <w15:docId w15:val="{9E139D9A-2390-4344-B00B-F6170CBF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7E0B"/>
    <w:pPr>
      <w:keepNext/>
      <w:jc w:val="right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7E0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uiPriority w:val="99"/>
    <w:rsid w:val="00AF7E0B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"/>
    <w:basedOn w:val="a0"/>
    <w:link w:val="a3"/>
    <w:uiPriority w:val="99"/>
    <w:rsid w:val="00AF7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F7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318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D0D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0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D0D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D0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57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577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B44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A0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33F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caption"/>
    <w:basedOn w:val="a"/>
    <w:qFormat/>
    <w:rsid w:val="00933FB5"/>
    <w:pPr>
      <w:jc w:val="center"/>
    </w:pPr>
    <w:rPr>
      <w:sz w:val="28"/>
      <w:szCs w:val="20"/>
    </w:rPr>
  </w:style>
  <w:style w:type="character" w:customStyle="1" w:styleId="af">
    <w:name w:val="Основной текст_"/>
    <w:basedOn w:val="a0"/>
    <w:link w:val="11"/>
    <w:rsid w:val="00C344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C344FE"/>
    <w:pPr>
      <w:widowControl w:val="0"/>
      <w:shd w:val="clear" w:color="auto" w:fill="FFFFFF"/>
      <w:ind w:firstLine="400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2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03292-AE28-49BC-8657-2CE57ABED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Ворожбитова Ольга Борисовна</cp:lastModifiedBy>
  <cp:revision>16</cp:revision>
  <cp:lastPrinted>2025-05-20T13:46:00Z</cp:lastPrinted>
  <dcterms:created xsi:type="dcterms:W3CDTF">2025-05-20T06:06:00Z</dcterms:created>
  <dcterms:modified xsi:type="dcterms:W3CDTF">2025-05-28T08:38:00Z</dcterms:modified>
</cp:coreProperties>
</file>