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5B9AA7B9" w14:textId="77777777" w:rsidTr="00EA1510">
        <w:tc>
          <w:tcPr>
            <w:tcW w:w="10489" w:type="dxa"/>
          </w:tcPr>
          <w:p w14:paraId="733AC223" w14:textId="77777777" w:rsidR="0071515B" w:rsidRDefault="0071515B" w:rsidP="00EA1510"/>
          <w:p w14:paraId="3036A729" w14:textId="77777777" w:rsidR="0071515B" w:rsidRDefault="0071515B" w:rsidP="00EA1510"/>
          <w:p w14:paraId="3BB79FD8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</w:rPr>
              <w:t xml:space="preserve"> Соглашение о предоставлении субсидии из областного бюджета</w:t>
            </w:r>
          </w:p>
          <w:p w14:paraId="0E7BF40B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"Город Гатчина" </w:t>
            </w:r>
          </w:p>
          <w:p w14:paraId="444E03EA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173ТЭК/2020 </w:t>
            </w:r>
          </w:p>
          <w:p w14:paraId="7FF91181" w14:textId="77777777" w:rsidR="0071515B" w:rsidRDefault="0071515B" w:rsidP="00EA1510"/>
          <w:p w14:paraId="1121787A" w14:textId="77777777" w:rsidR="0071515B" w:rsidRDefault="0071515B" w:rsidP="00EA1510"/>
          <w:p w14:paraId="4C17A87A" w14:textId="77777777" w:rsidR="0071515B" w:rsidRDefault="0071515B" w:rsidP="00EA1510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1515B" w14:paraId="2D84F68D" w14:textId="77777777" w:rsidTr="00EA1510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72716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Санкт-Петербург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935DDF" w14:textId="77777777" w:rsidR="0071515B" w:rsidRDefault="0071515B" w:rsidP="00EA1510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30.04.2020 г.     </w:t>
                  </w:r>
                </w:p>
              </w:tc>
            </w:tr>
          </w:tbl>
          <w:p w14:paraId="60F33E16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6EA1BB0A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топливно-энергетическому комплексу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 Андреева Юрия Владиславовича, действующего(ей) на основании Положения о комитете, утверждённого постановлением Правительства Ленинградской области от 02.10.2012 №302, с одной стороны, и администрация муниципального образования Гатчинский муниципальный район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Главы администрации Гатчинского муниципального района Нещадим Людмилы Николаевны, действующего(ей) на основании Устава Гатчинского муниципального района, Устава МО "Город Гатчина" и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постановлением(</w:t>
            </w:r>
            <w:proofErr w:type="spellStart"/>
            <w:r>
              <w:rPr>
                <w:color w:val="000000"/>
                <w:sz w:val="28"/>
                <w:szCs w:val="28"/>
              </w:rPr>
              <w:t>ями</w:t>
            </w:r>
            <w:proofErr w:type="spellEnd"/>
            <w:r>
              <w:rPr>
                <w:color w:val="000000"/>
                <w:sz w:val="28"/>
                <w:szCs w:val="28"/>
              </w:rPr>
              <w:t>)  Правительства Ленинградской области " (далее – Порядок) заключили настоящее Соглашение о нижеследующем.</w:t>
            </w:r>
          </w:p>
          <w:p w14:paraId="4D9161CC" w14:textId="77777777" w:rsidR="0071515B" w:rsidRDefault="0071515B" w:rsidP="00EA1510"/>
          <w:p w14:paraId="5D61AFFD" w14:textId="77777777" w:rsidR="0071515B" w:rsidRDefault="0071515B" w:rsidP="00EA1510"/>
          <w:p w14:paraId="07A977CC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0B657C65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4F61D368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"Город Гатчина" Субсидий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978, раздел 05, подраздел 02, целевая статья 5730170200, вид расходов 522, Государственная программа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 Подпрограмма "Газификация Ленинградской области". </w:t>
            </w:r>
          </w:p>
          <w:p w14:paraId="76F816C4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14:paraId="268E632D" w14:textId="77777777" w:rsidR="0071515B" w:rsidRDefault="0071515B" w:rsidP="00EA1510"/>
          <w:p w14:paraId="3F7F867F" w14:textId="77777777" w:rsidR="0071515B" w:rsidRDefault="0071515B" w:rsidP="00EA1510"/>
          <w:p w14:paraId="1A57851D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14:paraId="2A9A6E3F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01843005" w14:textId="77777777" w:rsidR="0071515B" w:rsidRDefault="0071515B" w:rsidP="00EA1510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муниципального образования "Город Гатчина"  на финансовое обеспечение расходных обязательств в целях софинансирования которых предоставляется Субсидия, составляет: 2020 году 40 176 680,00 руб. (Сорок миллионов сто семьдесят шесть тысяч шестьсот восемьдесят рублей 00 копеек), в 2021 году 0,00 руб. (Ноль рублей 00 копеек), в 2022 году 0,00 руб.(Ноль рублей 00 копеек).</w:t>
            </w:r>
          </w:p>
          <w:p w14:paraId="4732EE15" w14:textId="77777777" w:rsidR="0071515B" w:rsidRDefault="0071515B" w:rsidP="00EA1510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муниципального образования "Город Гатчина"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93,952785546242200 % составляет в 2020 году не более 37 747 110,00 руб. (Тридцать семь миллионов семьсот сорок семь тысяч сто десять рублей 00 копеек), уровня софинансирования, равного 0,0000000000 % составляет в 2021 году не более 0,00 руб. (Ноль рублей 00 копеек ), уровня софинансирования, равного 0,0000000000 % составляет в 2022 году не более 0,00 руб.(Ноль рублей 00 копеек).</w:t>
            </w:r>
          </w:p>
          <w:p w14:paraId="07E4734D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"Город Гатчина" .</w:t>
            </w:r>
          </w:p>
          <w:p w14:paraId="6227FD7A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14:paraId="33342D7A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3C17A55" w14:textId="77777777" w:rsidR="0071515B" w:rsidRDefault="0071515B" w:rsidP="00EA1510"/>
          <w:p w14:paraId="607F06FD" w14:textId="77777777" w:rsidR="0071515B" w:rsidRDefault="0071515B" w:rsidP="00EA1510"/>
          <w:p w14:paraId="043BF859" w14:textId="77777777" w:rsidR="0071515B" w:rsidRDefault="0071515B" w:rsidP="00EA1510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14:paraId="0BB3190B" w14:textId="77777777" w:rsidR="0071515B" w:rsidRDefault="0071515B" w:rsidP="00EA1510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70D48300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финансовый год и  плановый  период 2021 - 2022 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14:paraId="23B28632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14:paraId="12D2F4EC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а) наличие правых актов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14:paraId="420AC386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"Город Гатчина"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14:paraId="31FBB197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"Город Гатчина" .</w:t>
            </w:r>
          </w:p>
          <w:p w14:paraId="1FD8B364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Порядком:</w:t>
            </w:r>
          </w:p>
          <w:p w14:paraId="5766CC62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Главный распорядитель принимает решение о перечислении Субсидии из областного бюджета Бюджету муниципального образования "Город Гатчина" не позднее 5-го рабочего дня с даты поступления документов, подтверждающих потребность Муниципального образования в осуществлении расходов, если иное не установлено Порядком.</w:t>
            </w:r>
          </w:p>
          <w:p w14:paraId="1DBBA944" w14:textId="77777777" w:rsidR="0071515B" w:rsidRDefault="0071515B" w:rsidP="00EA1510"/>
          <w:p w14:paraId="43594B21" w14:textId="77777777" w:rsidR="0071515B" w:rsidRDefault="0071515B" w:rsidP="00EA1510"/>
          <w:p w14:paraId="53A3F805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14:paraId="546EB92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6C1BEC5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14:paraId="41C06ED9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"Город Гатчина"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14:paraId="0E694829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14:paraId="780211C0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4.1.2.1. Контроль за соблюдением целей, порядка и условий предоставления Субсидий, а также за соблюдением условий соглашений об их предоставлении и </w:t>
            </w:r>
            <w:r>
              <w:rPr>
                <w:color w:val="000000"/>
                <w:sz w:val="28"/>
                <w:szCs w:val="28"/>
              </w:rPr>
              <w:lastRenderedPageBreak/>
              <w:t>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14:paraId="026FF02F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14:paraId="1B5DF140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14:paraId="7DFCE43D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"Город Гатчина"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14:paraId="69CCEDA5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14:paraId="75C5CBF3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14:paraId="402E1087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14:paraId="423CF092" w14:textId="77777777" w:rsidR="0071515B" w:rsidRDefault="0071515B" w:rsidP="00EA151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14:paraId="36E5EF99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14:paraId="2E25A344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14:paraId="74F523A5" w14:textId="77777777" w:rsidR="0071515B" w:rsidRDefault="0071515B" w:rsidP="00EA151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14:paraId="7B6556C4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14:paraId="79BE97B5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14:paraId="1FCEFA5C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14:paraId="62675BC9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14:paraId="323908FC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изменение  состава  мероприятий  указанной  программы,  в  целях софинансирования которой предоставляется Субсидия.</w:t>
            </w:r>
          </w:p>
          <w:p w14:paraId="511A72A7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4.3.5. Обеспечивать представление Главному распорядителю отчетов:</w:t>
            </w:r>
          </w:p>
          <w:p w14:paraId="7EAD58F7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"Город Гатчина",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14:paraId="5B3AF5F0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14:paraId="7FF9DBEA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14:paraId="2F769725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14:paraId="73913916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14:paraId="2547E83F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14:paraId="52A5780D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14:paraId="30FB6949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4.3.11. Выполнять иные обязательства, установленные бюджетным законодательством Российской Федерации, Порядком  и настоящим Соглашением:</w:t>
            </w:r>
          </w:p>
          <w:p w14:paraId="3802D1D6" w14:textId="77777777" w:rsidR="0071515B" w:rsidRDefault="0071515B" w:rsidP="00EA1510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14:paraId="5F38E10C" w14:textId="77777777" w:rsidR="0071515B" w:rsidRDefault="0071515B" w:rsidP="00EA1510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14:paraId="241E6F30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Соглашением:</w:t>
            </w:r>
          </w:p>
          <w:p w14:paraId="3E9C5882" w14:textId="77777777" w:rsidR="0071515B" w:rsidRDefault="0071515B" w:rsidP="00EA1510"/>
          <w:p w14:paraId="0EFC456D" w14:textId="77777777" w:rsidR="0071515B" w:rsidRDefault="0071515B" w:rsidP="00EA1510"/>
          <w:p w14:paraId="7F002409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14:paraId="43736B60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DEB1053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14:paraId="7DDE20CE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14:paraId="4D9D8B2D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14:paraId="2FF11F6E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14:paraId="504F8FE2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14:paraId="174FB189" w14:textId="77777777" w:rsidR="0071515B" w:rsidRDefault="0071515B" w:rsidP="00EA1510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14:paraId="675AA5D7" w14:textId="77777777" w:rsidR="0071515B" w:rsidRDefault="0071515B" w:rsidP="00EA1510"/>
          <w:p w14:paraId="1B99177A" w14:textId="77777777" w:rsidR="0071515B" w:rsidRDefault="0071515B" w:rsidP="00EA1510"/>
          <w:p w14:paraId="5B266C26" w14:textId="77777777" w:rsidR="0071515B" w:rsidRDefault="0071515B" w:rsidP="00EA1510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14:paraId="6C0FDCEC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79B31E3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</w:t>
            </w:r>
            <w:r>
              <w:rPr>
                <w:color w:val="000000"/>
                <w:sz w:val="28"/>
                <w:szCs w:val="28"/>
              </w:rPr>
              <w:lastRenderedPageBreak/>
              <w:t>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57D59786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14:paraId="3822C327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Субсидии.</w:t>
            </w:r>
          </w:p>
          <w:p w14:paraId="28A56FFC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14:paraId="6DC5CE97" w14:textId="77777777" w:rsidR="0071515B" w:rsidRDefault="0071515B" w:rsidP="00EA1510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589371F6" w14:textId="77777777" w:rsidR="0071515B" w:rsidRDefault="0071515B" w:rsidP="00EA1510"/>
          <w:p w14:paraId="2B87D4FE" w14:textId="77777777" w:rsidR="0071515B" w:rsidRDefault="0071515B" w:rsidP="00EA1510"/>
          <w:p w14:paraId="1502D9F6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14:paraId="297062FF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5792A60E" w14:textId="77777777" w:rsidR="0071515B" w:rsidRDefault="0071515B" w:rsidP="00EA1510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71515B" w14:paraId="19316406" w14:textId="77777777" w:rsidTr="00EA1510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FF943A0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топливно-энергетическому комплексу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8A4111E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71515B" w14:paraId="4F42850C" w14:textId="77777777" w:rsidTr="00EA1510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6D6EF88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улица Смольного, дом 3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AFF478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188300, Россия, Ленинградская обл., г. Гатчина, ул. К. Маркса,44 </w:t>
                  </w:r>
                </w:p>
              </w:tc>
            </w:tr>
          </w:tbl>
          <w:p w14:paraId="45F6F4F3" w14:textId="77777777" w:rsidR="0071515B" w:rsidRDefault="0071515B" w:rsidP="00EA1510"/>
          <w:p w14:paraId="2E1FF515" w14:textId="77777777" w:rsidR="0071515B" w:rsidRDefault="0071515B" w:rsidP="00EA1510"/>
          <w:p w14:paraId="1B09E233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14:paraId="65378183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1D706744" w14:textId="77777777" w:rsidR="0071515B" w:rsidRDefault="0071515B" w:rsidP="00EA1510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71515B" w14:paraId="4624EDF9" w14:textId="77777777" w:rsidTr="00EA1510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C366C06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EDB1797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71515B" w14:paraId="1C837CDB" w14:textId="77777777" w:rsidTr="00EA1510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1CA3570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Комитет по топливно-энергетическому комплексу Ленинградской области </w:t>
                  </w:r>
                </w:p>
                <w:p w14:paraId="1570C436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ИНН: 7842383780;</w:t>
                  </w:r>
                </w:p>
                <w:p w14:paraId="2223F9C6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14:paraId="5931F692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978;</w:t>
                  </w:r>
                </w:p>
                <w:p w14:paraId="6CCD307A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14:paraId="16C9B8AD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Лицевой счет: 02327978003;</w:t>
                  </w:r>
                </w:p>
                <w:p w14:paraId="53BE7E2B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Счет УФК:;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4DFB0FBC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</w:t>
                  </w:r>
                </w:p>
                <w:p w14:paraId="33979084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ИНН: 4705030989;</w:t>
                  </w:r>
                </w:p>
                <w:p w14:paraId="588FDD09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КПП: 470501001;</w:t>
                  </w:r>
                </w:p>
                <w:p w14:paraId="221F8E3E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001;</w:t>
                  </w:r>
                </w:p>
                <w:p w14:paraId="2FA0B08C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ОКТМО: 41618101;</w:t>
                  </w:r>
                </w:p>
                <w:p w14:paraId="42A1C466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Лицевой счет: 04453203910;</w:t>
                  </w:r>
                </w:p>
                <w:p w14:paraId="52F85937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Счет УФК: 40101810200000010022;</w:t>
                  </w:r>
                </w:p>
              </w:tc>
            </w:tr>
          </w:tbl>
          <w:p w14:paraId="7B59AA48" w14:textId="77777777" w:rsidR="0071515B" w:rsidRDefault="0071515B" w:rsidP="00EA1510"/>
          <w:p w14:paraId="39E68C5C" w14:textId="77777777" w:rsidR="0071515B" w:rsidRDefault="0071515B" w:rsidP="00EA1510"/>
          <w:p w14:paraId="5CA3772B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14:paraId="061F8CFC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0370434B" w14:textId="77777777" w:rsidR="0071515B" w:rsidRDefault="0071515B" w:rsidP="00EA1510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71515B" w14:paraId="19825736" w14:textId="77777777" w:rsidTr="00EA1510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04D23A04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 по топливно-энергетическому комплексу Ленинградской области </w:t>
                  </w:r>
                </w:p>
                <w:p w14:paraId="10084D8C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2993C023" w14:textId="3F2C5219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Руководитель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14:paraId="243ED51C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71515B" w14:paraId="51F50702" w14:textId="77777777" w:rsidTr="00EA1510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38586365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____________/ Андреев Юрий Владиславович</w:t>
                  </w:r>
                </w:p>
                <w:p w14:paraId="31E9FD0C" w14:textId="77777777" w:rsidR="0071515B" w:rsidRDefault="0071515B" w:rsidP="00EA1510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789D89A7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____________/ Нещадим Людмила Николаевна</w:t>
                  </w:r>
                </w:p>
                <w:p w14:paraId="4EB6B2C5" w14:textId="77777777" w:rsidR="0071515B" w:rsidRDefault="0071515B" w:rsidP="00EA1510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401AB098" w14:textId="77777777" w:rsidR="0071515B" w:rsidRDefault="0071515B" w:rsidP="00EA1510"/>
          <w:p w14:paraId="5AF57B07" w14:textId="77777777" w:rsidR="0071515B" w:rsidRDefault="0071515B" w:rsidP="00EA1510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71515B" w14:paraId="14CFDC8A" w14:textId="77777777" w:rsidTr="00EA1510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14:paraId="167DA425" w14:textId="77777777" w:rsidR="0071515B" w:rsidRDefault="0071515B" w:rsidP="00EA1510">
                  <w:r>
                    <w:rPr>
                      <w:color w:val="000000"/>
                    </w:rPr>
                    <w:t>ДОКУМЕНТ ПОДПИСАН</w:t>
                  </w:r>
                </w:p>
                <w:p w14:paraId="6D0EE8CB" w14:textId="77777777" w:rsidR="0071515B" w:rsidRDefault="0071515B" w:rsidP="00EA1510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7005AD47" w14:textId="77777777" w:rsidR="0071515B" w:rsidRDefault="0071515B" w:rsidP="00EA1510">
                  <w:r>
                    <w:rPr>
                      <w:color w:val="000000"/>
                    </w:rPr>
                    <w:t>019EB0F73ACAB8CDADE9117FBE353B0AD6</w:t>
                  </w:r>
                </w:p>
                <w:p w14:paraId="24D56E9C" w14:textId="77777777" w:rsidR="0071515B" w:rsidRDefault="0071515B" w:rsidP="00EA1510">
                  <w:r>
                    <w:rPr>
                      <w:color w:val="000000"/>
                    </w:rPr>
                    <w:t>Андреев Юрий Владиславович</w:t>
                  </w:r>
                </w:p>
                <w:p w14:paraId="2B012D37" w14:textId="77777777" w:rsidR="0071515B" w:rsidRDefault="0071515B" w:rsidP="00EA1510">
                  <w:r>
                    <w:rPr>
                      <w:color w:val="000000"/>
                    </w:rPr>
                    <w:t>Действителен c 14.08.2019 13:29 до 14.08.2020 13:29</w:t>
                  </w:r>
                </w:p>
              </w:tc>
              <w:tc>
                <w:tcPr>
                  <w:tcW w:w="205" w:type="dxa"/>
                </w:tcPr>
                <w:p w14:paraId="673068F3" w14:textId="77777777" w:rsidR="0071515B" w:rsidRDefault="0071515B" w:rsidP="00EA1510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14:paraId="4737278A" w14:textId="77777777" w:rsidR="0071515B" w:rsidRDefault="0071515B" w:rsidP="00EA1510">
                  <w:r>
                    <w:rPr>
                      <w:color w:val="000000"/>
                    </w:rPr>
                    <w:t>ДОКУМЕНТ ПОДПИСАН</w:t>
                  </w:r>
                </w:p>
                <w:p w14:paraId="29F4BD3D" w14:textId="77777777" w:rsidR="0071515B" w:rsidRDefault="0071515B" w:rsidP="00EA1510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2D0C9A6A" w14:textId="77777777" w:rsidR="0071515B" w:rsidRDefault="0071515B" w:rsidP="00EA1510">
                  <w:r>
                    <w:rPr>
                      <w:color w:val="000000"/>
                    </w:rPr>
                    <w:t>019EB0F73ACAB8EB8FE9117DF507C1E537</w:t>
                  </w:r>
                </w:p>
                <w:p w14:paraId="578C9266" w14:textId="77777777" w:rsidR="0071515B" w:rsidRDefault="0071515B" w:rsidP="00EA1510">
                  <w:r>
                    <w:rPr>
                      <w:color w:val="000000"/>
                    </w:rPr>
                    <w:t>Нещадим Людмила Николаевна</w:t>
                  </w:r>
                </w:p>
                <w:p w14:paraId="46D92E3E" w14:textId="77777777" w:rsidR="0071515B" w:rsidRDefault="0071515B" w:rsidP="00EA1510">
                  <w:r>
                    <w:rPr>
                      <w:color w:val="000000"/>
                    </w:rPr>
                    <w:t>Действителен c 23.10.2019 12:59 до 23.10.2020 12:59</w:t>
                  </w:r>
                </w:p>
              </w:tc>
            </w:tr>
          </w:tbl>
          <w:p w14:paraId="054C4FB6" w14:textId="77777777" w:rsidR="0071515B" w:rsidRDefault="0071515B" w:rsidP="00EA1510"/>
        </w:tc>
      </w:tr>
    </w:tbl>
    <w:p w14:paraId="57213D4C" w14:textId="77777777" w:rsidR="0071515B" w:rsidRDefault="0071515B" w:rsidP="0071515B">
      <w:pPr>
        <w:sectPr w:rsidR="0071515B">
          <w:headerReference w:type="default" r:id="rId4"/>
          <w:footerReference w:type="default" r:id="rId5"/>
          <w:footerReference w:type="first" r:id="rId6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71515B" w14:paraId="54DCB00D" w14:textId="77777777" w:rsidTr="00EA1510">
        <w:tc>
          <w:tcPr>
            <w:tcW w:w="7200" w:type="dxa"/>
          </w:tcPr>
          <w:p w14:paraId="31396553" w14:textId="77777777" w:rsidR="0071515B" w:rsidRDefault="0071515B" w:rsidP="00EA1510"/>
        </w:tc>
        <w:tc>
          <w:tcPr>
            <w:tcW w:w="8221" w:type="dxa"/>
          </w:tcPr>
          <w:p w14:paraId="01F0FD65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1535AFCF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47A660CF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173ТЭК/2020</w:t>
            </w:r>
          </w:p>
        </w:tc>
      </w:tr>
      <w:tr w:rsidR="0071515B" w14:paraId="4D5C1E3E" w14:textId="77777777" w:rsidTr="00EA1510">
        <w:trPr>
          <w:trHeight w:hRule="exact" w:val="456"/>
        </w:trPr>
        <w:tc>
          <w:tcPr>
            <w:tcW w:w="7200" w:type="dxa"/>
          </w:tcPr>
          <w:p w14:paraId="315ACE2C" w14:textId="77777777" w:rsidR="0071515B" w:rsidRDefault="0071515B" w:rsidP="00EA1510"/>
        </w:tc>
        <w:tc>
          <w:tcPr>
            <w:tcW w:w="8221" w:type="dxa"/>
          </w:tcPr>
          <w:p w14:paraId="03A43399" w14:textId="77777777" w:rsidR="0071515B" w:rsidRDefault="0071515B" w:rsidP="00EA1510"/>
        </w:tc>
      </w:tr>
    </w:tbl>
    <w:p w14:paraId="62010A10" w14:textId="77777777" w:rsidR="0071515B" w:rsidRDefault="0071515B" w:rsidP="0071515B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71515B" w14:paraId="69C0D69A" w14:textId="77777777" w:rsidTr="00EA1510">
        <w:tc>
          <w:tcPr>
            <w:tcW w:w="15421" w:type="dxa"/>
          </w:tcPr>
          <w:p w14:paraId="5CEBE3F9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6095B154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71515B" w14:paraId="628BCD7A" w14:textId="77777777" w:rsidTr="00EA1510">
        <w:tc>
          <w:tcPr>
            <w:tcW w:w="15421" w:type="dxa"/>
          </w:tcPr>
          <w:p w14:paraId="25F5D226" w14:textId="77777777" w:rsidR="0071515B" w:rsidRDefault="0071515B" w:rsidP="00EA1510">
            <w:pPr>
              <w:jc w:val="right"/>
            </w:pPr>
          </w:p>
        </w:tc>
      </w:tr>
    </w:tbl>
    <w:p w14:paraId="28569AB6" w14:textId="77777777" w:rsidR="0071515B" w:rsidRDefault="0071515B" w:rsidP="0071515B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71515B" w14:paraId="04176A30" w14:textId="77777777" w:rsidTr="00EA1510">
        <w:tc>
          <w:tcPr>
            <w:tcW w:w="7710" w:type="dxa"/>
          </w:tcPr>
          <w:p w14:paraId="1D7A0658" w14:textId="77777777" w:rsidR="0071515B" w:rsidRDefault="0071515B" w:rsidP="00EA151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14:paraId="6D5229B8" w14:textId="77777777" w:rsidR="0071515B" w:rsidRDefault="0071515B" w:rsidP="00EA1510">
            <w:r>
              <w:rPr>
                <w:color w:val="000000"/>
              </w:rPr>
              <w:t>Бюджет муниципального образования "Город Гатчина"</w:t>
            </w:r>
          </w:p>
        </w:tc>
      </w:tr>
      <w:tr w:rsidR="0071515B" w14:paraId="3CB6D21B" w14:textId="77777777" w:rsidTr="00EA1510">
        <w:tc>
          <w:tcPr>
            <w:tcW w:w="7710" w:type="dxa"/>
          </w:tcPr>
          <w:p w14:paraId="11516E1C" w14:textId="77777777" w:rsidR="0071515B" w:rsidRDefault="0071515B" w:rsidP="00EA1510"/>
        </w:tc>
        <w:tc>
          <w:tcPr>
            <w:tcW w:w="7710" w:type="dxa"/>
          </w:tcPr>
          <w:p w14:paraId="7BF9E443" w14:textId="77777777" w:rsidR="0071515B" w:rsidRDefault="0071515B" w:rsidP="00EA1510"/>
        </w:tc>
      </w:tr>
    </w:tbl>
    <w:p w14:paraId="4CA721B6" w14:textId="77777777" w:rsidR="0071515B" w:rsidRDefault="0071515B" w:rsidP="0071515B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71515B" w14:paraId="1B07F2BB" w14:textId="77777777" w:rsidTr="00EA1510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51D08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948C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A9421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8496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85D17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71515B" w14:paraId="4AFF5F9F" w14:textId="77777777" w:rsidTr="00EA1510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AC54" w14:textId="77777777" w:rsidR="0071515B" w:rsidRDefault="0071515B" w:rsidP="00EA151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D56E" w14:textId="77777777" w:rsidR="0071515B" w:rsidRDefault="0071515B" w:rsidP="00EA151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A984F" w14:textId="77777777" w:rsidR="0071515B" w:rsidRDefault="0071515B" w:rsidP="00EA1510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BCC7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135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6733B" w14:textId="77777777" w:rsidR="0071515B" w:rsidRDefault="0071515B" w:rsidP="00EA1510"/>
        </w:tc>
      </w:tr>
      <w:tr w:rsidR="0071515B" w14:paraId="3128AE87" w14:textId="77777777" w:rsidTr="00EA1510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31A6" w14:textId="77777777" w:rsidR="0071515B" w:rsidRDefault="0071515B" w:rsidP="00EA151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193CF" w14:textId="77777777" w:rsidR="0071515B" w:rsidRDefault="0071515B" w:rsidP="00EA151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3243" w14:textId="77777777" w:rsidR="0071515B" w:rsidRDefault="0071515B" w:rsidP="00EA151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E172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9B997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1B44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6973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324F7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4DD672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1515B" w14:paraId="1996D994" w14:textId="77777777" w:rsidTr="00EA1510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C4617" w14:textId="77777777" w:rsidR="0071515B" w:rsidRDefault="0071515B" w:rsidP="00EA151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9A0D" w14:textId="77777777" w:rsidR="0071515B" w:rsidRDefault="0071515B" w:rsidP="00EA1510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B952" w14:textId="77777777" w:rsidR="0071515B" w:rsidRDefault="0071515B" w:rsidP="00EA151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4080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53CD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BCF7D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DD7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38C52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B1641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AE1B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F10A43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239EFB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1515B" w14:paraId="15A1C3B5" w14:textId="77777777" w:rsidTr="00EA151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C6CD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7D9E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D365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77A0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B0CDE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6F06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512DF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1B8BE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9590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8E25E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2109E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8620B6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1515B" w14:paraId="46F8E9F3" w14:textId="77777777" w:rsidTr="00EA151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A535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7D3C5" w14:textId="77777777" w:rsidR="0071515B" w:rsidRDefault="0071515B" w:rsidP="00EA151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0D98" w14:textId="77777777" w:rsidR="0071515B" w:rsidRDefault="0071515B" w:rsidP="00EA151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890A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40 176 680.00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8122E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E6ED7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EF8F5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37 747 110.00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1BA73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B9BF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4CAD9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86C76A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9D0C97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71515B" w14:paraId="57DE011C" w14:textId="77777777" w:rsidTr="00EA151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FB1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4D689" w14:textId="77777777" w:rsidR="0071515B" w:rsidRDefault="0071515B" w:rsidP="00EA1510">
            <w:r>
              <w:rPr>
                <w:color w:val="000000"/>
                <w:sz w:val="18"/>
                <w:szCs w:val="18"/>
              </w:rPr>
              <w:t>Газификация мкр. Мариенбург, г. Гатчина (в том числе проектно-изыскательские работы)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70130" w14:textId="77777777" w:rsidR="0071515B" w:rsidRDefault="0071515B" w:rsidP="00EA151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69DA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9AC0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F8753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513F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AC6A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1FC4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AAA6C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28D3C5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50DA93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71515B" w14:paraId="6370D882" w14:textId="77777777" w:rsidTr="00EA1510">
        <w:tc>
          <w:tcPr>
            <w:tcW w:w="460" w:type="dxa"/>
            <w:vAlign w:val="center"/>
          </w:tcPr>
          <w:p w14:paraId="7ADD627D" w14:textId="77777777" w:rsidR="0071515B" w:rsidRDefault="0071515B" w:rsidP="00EA1510"/>
        </w:tc>
        <w:tc>
          <w:tcPr>
            <w:tcW w:w="1440" w:type="dxa"/>
            <w:vAlign w:val="center"/>
          </w:tcPr>
          <w:p w14:paraId="1A185504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23AD1" w14:textId="77777777" w:rsidR="0071515B" w:rsidRDefault="0071515B" w:rsidP="00EA1510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73EE3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40 176 680.00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477F0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F420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4378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37 747 110.00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43641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1FF0F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292B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D2DC55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5B73A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7B2EE351" w14:textId="77777777" w:rsidR="0071515B" w:rsidRDefault="0071515B" w:rsidP="0071515B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71515B" w14:paraId="5F58F5D2" w14:textId="77777777" w:rsidTr="00EA1510">
        <w:trPr>
          <w:trHeight w:val="230"/>
        </w:trPr>
        <w:tc>
          <w:tcPr>
            <w:tcW w:w="14170" w:type="dxa"/>
            <w:gridSpan w:val="5"/>
            <w:vMerge w:val="restart"/>
          </w:tcPr>
          <w:p w14:paraId="50D39070" w14:textId="77777777" w:rsidR="0071515B" w:rsidRDefault="0071515B" w:rsidP="00EA151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1515B" w14:paraId="218E8405" w14:textId="77777777" w:rsidTr="00EA1510">
        <w:tc>
          <w:tcPr>
            <w:tcW w:w="6802" w:type="dxa"/>
            <w:gridSpan w:val="2"/>
            <w:vMerge w:val="restart"/>
          </w:tcPr>
          <w:p w14:paraId="72DB7106" w14:textId="77777777" w:rsidR="0071515B" w:rsidRDefault="0071515B" w:rsidP="00EA1510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566" w:type="dxa"/>
          </w:tcPr>
          <w:p w14:paraId="678BD70F" w14:textId="77777777" w:rsidR="0071515B" w:rsidRDefault="0071515B" w:rsidP="00EA1510"/>
        </w:tc>
        <w:tc>
          <w:tcPr>
            <w:tcW w:w="6802" w:type="dxa"/>
            <w:gridSpan w:val="2"/>
            <w:vMerge w:val="restart"/>
          </w:tcPr>
          <w:p w14:paraId="7AC6393B" w14:textId="77777777" w:rsidR="0071515B" w:rsidRDefault="0071515B" w:rsidP="00EA1510">
            <w:proofErr w:type="spellStart"/>
            <w:r>
              <w:rPr>
                <w:color w:val="000000"/>
              </w:rPr>
              <w:t>Pуководитель</w:t>
            </w:r>
            <w:proofErr w:type="spellEnd"/>
          </w:p>
        </w:tc>
      </w:tr>
      <w:tr w:rsidR="0071515B" w14:paraId="6441CC91" w14:textId="77777777" w:rsidTr="00EA1510">
        <w:tc>
          <w:tcPr>
            <w:tcW w:w="2267" w:type="dxa"/>
            <w:tcBorders>
              <w:bottom w:val="single" w:sz="6" w:space="0" w:color="000000"/>
            </w:tcBorders>
          </w:tcPr>
          <w:p w14:paraId="736B89C2" w14:textId="77777777" w:rsidR="0071515B" w:rsidRDefault="0071515B" w:rsidP="00EA1510"/>
        </w:tc>
        <w:tc>
          <w:tcPr>
            <w:tcW w:w="4535" w:type="dxa"/>
          </w:tcPr>
          <w:p w14:paraId="7F90BE6D" w14:textId="77777777" w:rsidR="0071515B" w:rsidRDefault="0071515B" w:rsidP="00EA1510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566" w:type="dxa"/>
          </w:tcPr>
          <w:p w14:paraId="6EE64B9D" w14:textId="77777777" w:rsidR="0071515B" w:rsidRDefault="0071515B" w:rsidP="00EA1510"/>
        </w:tc>
        <w:tc>
          <w:tcPr>
            <w:tcW w:w="2267" w:type="dxa"/>
            <w:tcBorders>
              <w:bottom w:val="single" w:sz="6" w:space="0" w:color="000000"/>
            </w:tcBorders>
          </w:tcPr>
          <w:p w14:paraId="13EFB528" w14:textId="77777777" w:rsidR="0071515B" w:rsidRDefault="0071515B" w:rsidP="00EA1510">
            <w:pPr>
              <w:jc w:val="right"/>
            </w:pPr>
          </w:p>
        </w:tc>
        <w:tc>
          <w:tcPr>
            <w:tcW w:w="4535" w:type="dxa"/>
          </w:tcPr>
          <w:p w14:paraId="6E058164" w14:textId="77777777" w:rsidR="0071515B" w:rsidRDefault="0071515B" w:rsidP="00EA1510">
            <w:r>
              <w:rPr>
                <w:color w:val="000000"/>
              </w:rPr>
              <w:t>Нещадим Людмила Николаевна</w:t>
            </w:r>
          </w:p>
        </w:tc>
      </w:tr>
      <w:tr w:rsidR="0071515B" w14:paraId="3E6E719E" w14:textId="77777777" w:rsidTr="00EA1510">
        <w:tc>
          <w:tcPr>
            <w:tcW w:w="2267" w:type="dxa"/>
          </w:tcPr>
          <w:p w14:paraId="4B51BE9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14:paraId="1A09F150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14:paraId="0A7B5BF6" w14:textId="77777777" w:rsidR="0071515B" w:rsidRDefault="0071515B" w:rsidP="00EA1510"/>
        </w:tc>
        <w:tc>
          <w:tcPr>
            <w:tcW w:w="2267" w:type="dxa"/>
          </w:tcPr>
          <w:p w14:paraId="3983B44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14:paraId="0CA8AFD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14:paraId="2E09A22D" w14:textId="77777777" w:rsidR="0071515B" w:rsidRDefault="0071515B" w:rsidP="0071515B">
      <w:pPr>
        <w:sectPr w:rsidR="0071515B">
          <w:headerReference w:type="default" r:id="rId7"/>
          <w:footerReference w:type="default" r:id="rId8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1515B" w14:paraId="5DDF59D1" w14:textId="77777777" w:rsidTr="00EA1510">
        <w:tc>
          <w:tcPr>
            <w:tcW w:w="7200" w:type="dxa"/>
          </w:tcPr>
          <w:p w14:paraId="429F61C7" w14:textId="77777777" w:rsidR="0071515B" w:rsidRDefault="0071515B" w:rsidP="00EA1510"/>
        </w:tc>
        <w:tc>
          <w:tcPr>
            <w:tcW w:w="3289" w:type="dxa"/>
          </w:tcPr>
          <w:p w14:paraId="7776E96E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27E60E82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FC75A48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173ТЭК/2020</w:t>
            </w:r>
          </w:p>
        </w:tc>
      </w:tr>
      <w:tr w:rsidR="0071515B" w14:paraId="241A1BEC" w14:textId="77777777" w:rsidTr="00EA1510">
        <w:trPr>
          <w:trHeight w:hRule="exact" w:val="564"/>
        </w:trPr>
        <w:tc>
          <w:tcPr>
            <w:tcW w:w="7200" w:type="dxa"/>
          </w:tcPr>
          <w:p w14:paraId="5C8582B6" w14:textId="77777777" w:rsidR="0071515B" w:rsidRDefault="0071515B" w:rsidP="00EA1510"/>
        </w:tc>
        <w:tc>
          <w:tcPr>
            <w:tcW w:w="3289" w:type="dxa"/>
          </w:tcPr>
          <w:p w14:paraId="08F46D84" w14:textId="77777777" w:rsidR="0071515B" w:rsidRDefault="0071515B" w:rsidP="00EA1510"/>
        </w:tc>
      </w:tr>
    </w:tbl>
    <w:p w14:paraId="18AE04B4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331EE607" w14:textId="77777777" w:rsidTr="00EA1510">
        <w:tc>
          <w:tcPr>
            <w:tcW w:w="10489" w:type="dxa"/>
          </w:tcPr>
          <w:p w14:paraId="66F72A4E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71515B" w14:paraId="0937C97D" w14:textId="77777777" w:rsidTr="00EA1510">
        <w:tc>
          <w:tcPr>
            <w:tcW w:w="10489" w:type="dxa"/>
          </w:tcPr>
          <w:p w14:paraId="436B5F67" w14:textId="77777777" w:rsidR="0071515B" w:rsidRDefault="0071515B" w:rsidP="00EA1510">
            <w:pPr>
              <w:jc w:val="right"/>
            </w:pPr>
          </w:p>
        </w:tc>
      </w:tr>
    </w:tbl>
    <w:p w14:paraId="3C39766F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71515B" w14:paraId="2D4B2E8A" w14:textId="77777777" w:rsidTr="00EA1510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158BE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3164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17DED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DA92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D50D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71515B" w14:paraId="6CB6D568" w14:textId="77777777" w:rsidTr="00EA1510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52AF1" w14:textId="77777777" w:rsidR="0071515B" w:rsidRDefault="0071515B" w:rsidP="00EA151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2BFA" w14:textId="77777777" w:rsidR="0071515B" w:rsidRDefault="0071515B" w:rsidP="00EA151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FA26" w14:textId="77777777" w:rsidR="0071515B" w:rsidRDefault="0071515B" w:rsidP="00EA151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65F7" w14:textId="77777777" w:rsidR="0071515B" w:rsidRDefault="0071515B" w:rsidP="00EA1510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6641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C0CE4A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71515B" w14:paraId="2C85F632" w14:textId="77777777" w:rsidTr="00EA1510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DF88" w14:textId="77777777" w:rsidR="0071515B" w:rsidRDefault="0071515B" w:rsidP="00EA151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3BD8" w14:textId="77777777" w:rsidR="0071515B" w:rsidRDefault="0071515B" w:rsidP="00EA1510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CCB3" w14:textId="77777777" w:rsidR="0071515B" w:rsidRDefault="0071515B" w:rsidP="00EA1510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2B2FC" w14:textId="77777777" w:rsidR="0071515B" w:rsidRDefault="0071515B" w:rsidP="00EA1510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6416" w14:textId="77777777" w:rsidR="0071515B" w:rsidRDefault="0071515B" w:rsidP="00EA1510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F1611C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271CBB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71515B" w14:paraId="319AB62D" w14:textId="77777777" w:rsidTr="00EA1510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A1D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7D8D3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EC12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E4B13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FE41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00E21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EEB4CC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71515B" w14:paraId="3B82C9CC" w14:textId="77777777" w:rsidTr="00EA151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9B71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EF47" w14:textId="77777777" w:rsidR="0071515B" w:rsidRDefault="0071515B" w:rsidP="00EA151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5D99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домовладений и квартир в населенном пункте, получивших техническую возможность для подключения к сетям газоснабжения в результате предоставления субсидии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17226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0528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4391D8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169.00000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3EDBCB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  <w:tr w:rsidR="0071515B" w14:paraId="1C95C3E0" w14:textId="77777777" w:rsidTr="00EA1510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62CA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A465" w14:textId="77777777" w:rsidR="0071515B" w:rsidRDefault="0071515B" w:rsidP="00EA1510">
            <w:r>
              <w:rPr>
                <w:color w:val="000000"/>
                <w:sz w:val="18"/>
                <w:szCs w:val="18"/>
              </w:rPr>
              <w:t>Поддержка органов местного самоуправления по вопросам организации газоснабжения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7556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Протяженность построенных газопроводов (в результате предоставления субсидии)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31207" w14:textId="77777777" w:rsidR="0071515B" w:rsidRDefault="0071515B" w:rsidP="00EA1510">
            <w:pPr>
              <w:jc w:val="center"/>
            </w:pPr>
            <w:r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4958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4 700.00000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9594A8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74A2C9" w14:textId="77777777" w:rsidR="0071515B" w:rsidRDefault="0071515B" w:rsidP="00EA1510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14:paraId="38882D76" w14:textId="77777777" w:rsidR="0071515B" w:rsidRDefault="0071515B" w:rsidP="0071515B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71515B" w14:paraId="798B9157" w14:textId="77777777" w:rsidTr="00EA1510">
        <w:trPr>
          <w:trHeight w:val="230"/>
        </w:trPr>
        <w:tc>
          <w:tcPr>
            <w:tcW w:w="10484" w:type="dxa"/>
            <w:gridSpan w:val="5"/>
            <w:vMerge w:val="restart"/>
          </w:tcPr>
          <w:p w14:paraId="5B44CD79" w14:textId="77777777" w:rsidR="0071515B" w:rsidRDefault="0071515B" w:rsidP="00EA151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1515B" w14:paraId="62568EAB" w14:textId="77777777" w:rsidTr="00EA1510">
        <w:tc>
          <w:tcPr>
            <w:tcW w:w="4874" w:type="dxa"/>
            <w:gridSpan w:val="2"/>
            <w:vMerge w:val="restart"/>
          </w:tcPr>
          <w:p w14:paraId="7A53B681" w14:textId="77777777" w:rsidR="0071515B" w:rsidRDefault="0071515B" w:rsidP="00EA1510">
            <w:r>
              <w:rPr>
                <w:color w:val="000000"/>
              </w:rPr>
              <w:t>Председатель комитета по топливно-энергетическому комплексу Ленинградской области</w:t>
            </w:r>
          </w:p>
        </w:tc>
        <w:tc>
          <w:tcPr>
            <w:tcW w:w="736" w:type="dxa"/>
          </w:tcPr>
          <w:p w14:paraId="788D7576" w14:textId="77777777" w:rsidR="0071515B" w:rsidRDefault="0071515B" w:rsidP="00EA1510"/>
        </w:tc>
        <w:tc>
          <w:tcPr>
            <w:tcW w:w="4874" w:type="dxa"/>
            <w:gridSpan w:val="2"/>
            <w:vMerge w:val="restart"/>
          </w:tcPr>
          <w:p w14:paraId="65E020C8" w14:textId="77777777" w:rsidR="0071515B" w:rsidRDefault="0071515B" w:rsidP="00EA1510">
            <w:proofErr w:type="spellStart"/>
            <w:r>
              <w:rPr>
                <w:color w:val="000000"/>
              </w:rPr>
              <w:t>Pуководитель</w:t>
            </w:r>
            <w:proofErr w:type="spellEnd"/>
          </w:p>
        </w:tc>
      </w:tr>
      <w:tr w:rsidR="0071515B" w14:paraId="79C38097" w14:textId="77777777" w:rsidTr="00EA1510">
        <w:tc>
          <w:tcPr>
            <w:tcW w:w="2437" w:type="dxa"/>
            <w:tcBorders>
              <w:bottom w:val="single" w:sz="6" w:space="0" w:color="000000"/>
            </w:tcBorders>
          </w:tcPr>
          <w:p w14:paraId="2DAC132F" w14:textId="77777777" w:rsidR="0071515B" w:rsidRDefault="0071515B" w:rsidP="00EA1510"/>
        </w:tc>
        <w:tc>
          <w:tcPr>
            <w:tcW w:w="2437" w:type="dxa"/>
          </w:tcPr>
          <w:p w14:paraId="3D68BC7A" w14:textId="77777777" w:rsidR="0071515B" w:rsidRDefault="0071515B" w:rsidP="00EA1510">
            <w:r>
              <w:rPr>
                <w:color w:val="000000"/>
              </w:rPr>
              <w:t>Андреев Юрий Владиславович</w:t>
            </w:r>
          </w:p>
        </w:tc>
        <w:tc>
          <w:tcPr>
            <w:tcW w:w="736" w:type="dxa"/>
          </w:tcPr>
          <w:p w14:paraId="76137C51" w14:textId="77777777" w:rsidR="0071515B" w:rsidRDefault="0071515B" w:rsidP="00EA1510"/>
        </w:tc>
        <w:tc>
          <w:tcPr>
            <w:tcW w:w="2437" w:type="dxa"/>
            <w:tcBorders>
              <w:bottom w:val="single" w:sz="6" w:space="0" w:color="000000"/>
            </w:tcBorders>
          </w:tcPr>
          <w:p w14:paraId="6495341F" w14:textId="77777777" w:rsidR="0071515B" w:rsidRDefault="0071515B" w:rsidP="00EA1510">
            <w:pPr>
              <w:jc w:val="right"/>
            </w:pPr>
          </w:p>
        </w:tc>
        <w:tc>
          <w:tcPr>
            <w:tcW w:w="2437" w:type="dxa"/>
          </w:tcPr>
          <w:p w14:paraId="4AFD7D7A" w14:textId="77777777" w:rsidR="0071515B" w:rsidRDefault="0071515B" w:rsidP="00EA1510">
            <w:r>
              <w:rPr>
                <w:color w:val="000000"/>
              </w:rPr>
              <w:t>Нещадим Людмила Николаевна</w:t>
            </w:r>
          </w:p>
        </w:tc>
      </w:tr>
      <w:tr w:rsidR="0071515B" w14:paraId="257CF0D8" w14:textId="77777777" w:rsidTr="00EA1510">
        <w:tc>
          <w:tcPr>
            <w:tcW w:w="2437" w:type="dxa"/>
          </w:tcPr>
          <w:p w14:paraId="5C2927C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14:paraId="31E8C28F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14:paraId="497CAEAE" w14:textId="77777777" w:rsidR="0071515B" w:rsidRDefault="0071515B" w:rsidP="00EA1510"/>
        </w:tc>
        <w:tc>
          <w:tcPr>
            <w:tcW w:w="2437" w:type="dxa"/>
          </w:tcPr>
          <w:p w14:paraId="4F463508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14:paraId="536D5C5B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14:paraId="45304385" w14:textId="77777777" w:rsidR="0071515B" w:rsidRDefault="0071515B" w:rsidP="0071515B">
      <w:pPr>
        <w:sectPr w:rsidR="0071515B">
          <w:headerReference w:type="default" r:id="rId9"/>
          <w:footerReference w:type="default" r:id="rId10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1515B" w14:paraId="10563715" w14:textId="77777777" w:rsidTr="00EA1510">
        <w:tc>
          <w:tcPr>
            <w:tcW w:w="7200" w:type="dxa"/>
          </w:tcPr>
          <w:p w14:paraId="679B0FDE" w14:textId="77777777" w:rsidR="0071515B" w:rsidRDefault="0071515B" w:rsidP="00EA1510"/>
        </w:tc>
        <w:tc>
          <w:tcPr>
            <w:tcW w:w="3289" w:type="dxa"/>
          </w:tcPr>
          <w:p w14:paraId="42BCAD96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B5C2995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9B42E04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173ТЭК/2020</w:t>
            </w:r>
          </w:p>
        </w:tc>
      </w:tr>
      <w:tr w:rsidR="0071515B" w14:paraId="520FB144" w14:textId="77777777" w:rsidTr="00EA1510">
        <w:trPr>
          <w:trHeight w:hRule="exact" w:val="564"/>
        </w:trPr>
        <w:tc>
          <w:tcPr>
            <w:tcW w:w="7200" w:type="dxa"/>
          </w:tcPr>
          <w:p w14:paraId="568BDC32" w14:textId="77777777" w:rsidR="0071515B" w:rsidRDefault="0071515B" w:rsidP="00EA1510"/>
        </w:tc>
        <w:tc>
          <w:tcPr>
            <w:tcW w:w="3289" w:type="dxa"/>
          </w:tcPr>
          <w:p w14:paraId="4E8B5383" w14:textId="77777777" w:rsidR="0071515B" w:rsidRDefault="0071515B" w:rsidP="00EA1510"/>
        </w:tc>
      </w:tr>
    </w:tbl>
    <w:p w14:paraId="3F104E07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5E98BFB6" w14:textId="77777777" w:rsidTr="00EA1510">
        <w:tc>
          <w:tcPr>
            <w:tcW w:w="10489" w:type="dxa"/>
          </w:tcPr>
          <w:p w14:paraId="6F8E3197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3D115FE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71515B" w14:paraId="7D12B759" w14:textId="77777777" w:rsidTr="00EA1510">
        <w:tc>
          <w:tcPr>
            <w:tcW w:w="10489" w:type="dxa"/>
          </w:tcPr>
          <w:p w14:paraId="24FF9C0F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14:paraId="5210D19C" w14:textId="77777777" w:rsidR="0071515B" w:rsidRDefault="0071515B" w:rsidP="0071515B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1515B" w14:paraId="389E55EA" w14:textId="77777777" w:rsidTr="00EA1510">
        <w:tc>
          <w:tcPr>
            <w:tcW w:w="3496" w:type="dxa"/>
          </w:tcPr>
          <w:p w14:paraId="6A46264F" w14:textId="77777777" w:rsidR="0071515B" w:rsidRDefault="0071515B" w:rsidP="00EA1510"/>
        </w:tc>
        <w:tc>
          <w:tcPr>
            <w:tcW w:w="3496" w:type="dxa"/>
          </w:tcPr>
          <w:p w14:paraId="2038A055" w14:textId="77777777" w:rsidR="0071515B" w:rsidRDefault="0071515B" w:rsidP="00EA1510"/>
        </w:tc>
        <w:tc>
          <w:tcPr>
            <w:tcW w:w="3496" w:type="dxa"/>
          </w:tcPr>
          <w:p w14:paraId="376BAB7B" w14:textId="77777777" w:rsidR="0071515B" w:rsidRDefault="0071515B" w:rsidP="00EA1510"/>
        </w:tc>
      </w:tr>
      <w:tr w:rsidR="0071515B" w14:paraId="43680962" w14:textId="77777777" w:rsidTr="00EA1510">
        <w:tc>
          <w:tcPr>
            <w:tcW w:w="3496" w:type="dxa"/>
          </w:tcPr>
          <w:p w14:paraId="2D52CFBF" w14:textId="77777777" w:rsidR="0071515B" w:rsidRDefault="0071515B" w:rsidP="00EA1510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5CF88EC7" w14:textId="77777777" w:rsidR="0071515B" w:rsidRDefault="0071515B" w:rsidP="00EA1510"/>
        </w:tc>
        <w:tc>
          <w:tcPr>
            <w:tcW w:w="3496" w:type="dxa"/>
          </w:tcPr>
          <w:p w14:paraId="468A5191" w14:textId="77777777" w:rsidR="0071515B" w:rsidRDefault="0071515B" w:rsidP="00EA1510"/>
        </w:tc>
      </w:tr>
      <w:tr w:rsidR="0071515B" w14:paraId="0B51FD49" w14:textId="77777777" w:rsidTr="00EA1510">
        <w:tc>
          <w:tcPr>
            <w:tcW w:w="3496" w:type="dxa"/>
          </w:tcPr>
          <w:p w14:paraId="093CC90D" w14:textId="77777777" w:rsidR="0071515B" w:rsidRDefault="0071515B" w:rsidP="00EA1510"/>
        </w:tc>
        <w:tc>
          <w:tcPr>
            <w:tcW w:w="3496" w:type="dxa"/>
          </w:tcPr>
          <w:p w14:paraId="7BF9A008" w14:textId="77777777" w:rsidR="0071515B" w:rsidRDefault="0071515B" w:rsidP="00EA1510"/>
        </w:tc>
        <w:tc>
          <w:tcPr>
            <w:tcW w:w="3496" w:type="dxa"/>
          </w:tcPr>
          <w:p w14:paraId="327D4878" w14:textId="77777777" w:rsidR="0071515B" w:rsidRDefault="0071515B" w:rsidP="00EA1510"/>
        </w:tc>
      </w:tr>
      <w:tr w:rsidR="0071515B" w14:paraId="1B5A3095" w14:textId="77777777" w:rsidTr="00EA1510">
        <w:tc>
          <w:tcPr>
            <w:tcW w:w="3496" w:type="dxa"/>
          </w:tcPr>
          <w:p w14:paraId="636E9D41" w14:textId="77777777" w:rsidR="0071515B" w:rsidRDefault="0071515B" w:rsidP="00EA151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2593A83F" w14:textId="77777777" w:rsidR="0071515B" w:rsidRDefault="0071515B" w:rsidP="00EA1510"/>
        </w:tc>
        <w:tc>
          <w:tcPr>
            <w:tcW w:w="3496" w:type="dxa"/>
          </w:tcPr>
          <w:p w14:paraId="2CAA465D" w14:textId="77777777" w:rsidR="0071515B" w:rsidRDefault="0071515B" w:rsidP="00EA1510"/>
        </w:tc>
      </w:tr>
      <w:tr w:rsidR="0071515B" w14:paraId="1650E383" w14:textId="77777777" w:rsidTr="00EA1510">
        <w:tc>
          <w:tcPr>
            <w:tcW w:w="3496" w:type="dxa"/>
          </w:tcPr>
          <w:p w14:paraId="6E0692F3" w14:textId="77777777" w:rsidR="0071515B" w:rsidRDefault="0071515B" w:rsidP="00EA1510"/>
        </w:tc>
        <w:tc>
          <w:tcPr>
            <w:tcW w:w="3496" w:type="dxa"/>
          </w:tcPr>
          <w:p w14:paraId="0D4077C8" w14:textId="77777777" w:rsidR="0071515B" w:rsidRDefault="0071515B" w:rsidP="00EA1510"/>
        </w:tc>
        <w:tc>
          <w:tcPr>
            <w:tcW w:w="3496" w:type="dxa"/>
          </w:tcPr>
          <w:p w14:paraId="7D3FDEBD" w14:textId="77777777" w:rsidR="0071515B" w:rsidRDefault="0071515B" w:rsidP="00EA1510"/>
        </w:tc>
      </w:tr>
      <w:tr w:rsidR="0071515B" w14:paraId="5439425D" w14:textId="77777777" w:rsidTr="00EA1510">
        <w:tc>
          <w:tcPr>
            <w:tcW w:w="3496" w:type="dxa"/>
          </w:tcPr>
          <w:p w14:paraId="3834CCF7" w14:textId="77777777" w:rsidR="0071515B" w:rsidRDefault="0071515B" w:rsidP="00EA1510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5CA7F84B" w14:textId="77777777" w:rsidR="0071515B" w:rsidRDefault="0071515B" w:rsidP="00EA1510"/>
        </w:tc>
        <w:tc>
          <w:tcPr>
            <w:tcW w:w="3496" w:type="dxa"/>
          </w:tcPr>
          <w:p w14:paraId="32ED49E9" w14:textId="77777777" w:rsidR="0071515B" w:rsidRDefault="0071515B" w:rsidP="00EA1510"/>
        </w:tc>
      </w:tr>
      <w:tr w:rsidR="0071515B" w14:paraId="077A44E2" w14:textId="77777777" w:rsidTr="00EA1510">
        <w:tc>
          <w:tcPr>
            <w:tcW w:w="3496" w:type="dxa"/>
          </w:tcPr>
          <w:p w14:paraId="33B3D801" w14:textId="77777777" w:rsidR="0071515B" w:rsidRDefault="0071515B" w:rsidP="00EA1510"/>
        </w:tc>
        <w:tc>
          <w:tcPr>
            <w:tcW w:w="3496" w:type="dxa"/>
          </w:tcPr>
          <w:p w14:paraId="15727FA0" w14:textId="77777777" w:rsidR="0071515B" w:rsidRDefault="0071515B" w:rsidP="00EA1510"/>
        </w:tc>
        <w:tc>
          <w:tcPr>
            <w:tcW w:w="3496" w:type="dxa"/>
          </w:tcPr>
          <w:p w14:paraId="6496C7C2" w14:textId="77777777" w:rsidR="0071515B" w:rsidRDefault="0071515B" w:rsidP="00EA1510"/>
        </w:tc>
      </w:tr>
      <w:tr w:rsidR="0071515B" w14:paraId="41BB145B" w14:textId="77777777" w:rsidTr="00EA1510">
        <w:tc>
          <w:tcPr>
            <w:tcW w:w="3496" w:type="dxa"/>
          </w:tcPr>
          <w:p w14:paraId="78B138B0" w14:textId="77777777" w:rsidR="0071515B" w:rsidRDefault="0071515B" w:rsidP="00EA1510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1D8A6AF" w14:textId="77777777" w:rsidR="0071515B" w:rsidRDefault="0071515B" w:rsidP="00EA1510"/>
        </w:tc>
        <w:tc>
          <w:tcPr>
            <w:tcW w:w="3496" w:type="dxa"/>
          </w:tcPr>
          <w:p w14:paraId="2F7F4D09" w14:textId="77777777" w:rsidR="0071515B" w:rsidRDefault="0071515B" w:rsidP="00EA1510"/>
        </w:tc>
      </w:tr>
      <w:tr w:rsidR="0071515B" w14:paraId="1537E597" w14:textId="77777777" w:rsidTr="00EA1510">
        <w:tc>
          <w:tcPr>
            <w:tcW w:w="3496" w:type="dxa"/>
          </w:tcPr>
          <w:p w14:paraId="4108C8D7" w14:textId="77777777" w:rsidR="0071515B" w:rsidRDefault="0071515B" w:rsidP="00EA1510"/>
        </w:tc>
        <w:tc>
          <w:tcPr>
            <w:tcW w:w="3496" w:type="dxa"/>
          </w:tcPr>
          <w:p w14:paraId="090DBB86" w14:textId="77777777" w:rsidR="0071515B" w:rsidRDefault="0071515B" w:rsidP="00EA1510"/>
        </w:tc>
        <w:tc>
          <w:tcPr>
            <w:tcW w:w="3496" w:type="dxa"/>
          </w:tcPr>
          <w:p w14:paraId="6EDFA7DE" w14:textId="77777777" w:rsidR="0071515B" w:rsidRDefault="0071515B" w:rsidP="00EA1510"/>
        </w:tc>
      </w:tr>
      <w:tr w:rsidR="0071515B" w14:paraId="4745349A" w14:textId="77777777" w:rsidTr="00EA1510">
        <w:tc>
          <w:tcPr>
            <w:tcW w:w="3496" w:type="dxa"/>
          </w:tcPr>
          <w:p w14:paraId="1C6F81BD" w14:textId="77777777" w:rsidR="0071515B" w:rsidRDefault="0071515B" w:rsidP="00EA1510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7CD0E5C1" w14:textId="77777777" w:rsidR="0071515B" w:rsidRDefault="0071515B" w:rsidP="00EA1510"/>
        </w:tc>
        <w:tc>
          <w:tcPr>
            <w:tcW w:w="3496" w:type="dxa"/>
          </w:tcPr>
          <w:p w14:paraId="750B22DB" w14:textId="77777777" w:rsidR="0071515B" w:rsidRDefault="0071515B" w:rsidP="00EA1510"/>
        </w:tc>
      </w:tr>
      <w:tr w:rsidR="0071515B" w14:paraId="57B813A4" w14:textId="77777777" w:rsidTr="00EA1510">
        <w:tc>
          <w:tcPr>
            <w:tcW w:w="3496" w:type="dxa"/>
          </w:tcPr>
          <w:p w14:paraId="44FFDA54" w14:textId="77777777" w:rsidR="0071515B" w:rsidRDefault="0071515B" w:rsidP="00EA1510"/>
        </w:tc>
        <w:tc>
          <w:tcPr>
            <w:tcW w:w="3496" w:type="dxa"/>
          </w:tcPr>
          <w:p w14:paraId="26678EF3" w14:textId="77777777" w:rsidR="0071515B" w:rsidRDefault="0071515B" w:rsidP="00EA1510"/>
        </w:tc>
        <w:tc>
          <w:tcPr>
            <w:tcW w:w="3496" w:type="dxa"/>
          </w:tcPr>
          <w:p w14:paraId="6DE3D039" w14:textId="77777777" w:rsidR="0071515B" w:rsidRDefault="0071515B" w:rsidP="00EA1510"/>
        </w:tc>
      </w:tr>
      <w:tr w:rsidR="0071515B" w14:paraId="7DBD0B9B" w14:textId="77777777" w:rsidTr="00EA1510">
        <w:tc>
          <w:tcPr>
            <w:tcW w:w="3496" w:type="dxa"/>
          </w:tcPr>
          <w:p w14:paraId="4BD65B03" w14:textId="77777777" w:rsidR="0071515B" w:rsidRDefault="0071515B" w:rsidP="00EA1510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796E5329" w14:textId="77777777" w:rsidR="0071515B" w:rsidRDefault="0071515B" w:rsidP="00EA1510"/>
        </w:tc>
        <w:tc>
          <w:tcPr>
            <w:tcW w:w="3496" w:type="dxa"/>
          </w:tcPr>
          <w:p w14:paraId="18793A44" w14:textId="77777777" w:rsidR="0071515B" w:rsidRDefault="0071515B" w:rsidP="00EA1510"/>
        </w:tc>
      </w:tr>
      <w:tr w:rsidR="0071515B" w14:paraId="631667C9" w14:textId="77777777" w:rsidTr="00EA1510">
        <w:tc>
          <w:tcPr>
            <w:tcW w:w="3496" w:type="dxa"/>
          </w:tcPr>
          <w:p w14:paraId="58732F65" w14:textId="77777777" w:rsidR="0071515B" w:rsidRDefault="0071515B" w:rsidP="00EA1510"/>
        </w:tc>
        <w:tc>
          <w:tcPr>
            <w:tcW w:w="3496" w:type="dxa"/>
          </w:tcPr>
          <w:p w14:paraId="55EE19B8" w14:textId="77777777" w:rsidR="0071515B" w:rsidRDefault="0071515B" w:rsidP="00EA1510"/>
        </w:tc>
        <w:tc>
          <w:tcPr>
            <w:tcW w:w="3496" w:type="dxa"/>
          </w:tcPr>
          <w:p w14:paraId="2A5D947E" w14:textId="77777777" w:rsidR="0071515B" w:rsidRDefault="0071515B" w:rsidP="00EA1510"/>
        </w:tc>
      </w:tr>
      <w:tr w:rsidR="0071515B" w14:paraId="51620167" w14:textId="77777777" w:rsidTr="00EA1510">
        <w:tc>
          <w:tcPr>
            <w:tcW w:w="3496" w:type="dxa"/>
          </w:tcPr>
          <w:p w14:paraId="6D9864D5" w14:textId="77777777" w:rsidR="0071515B" w:rsidRDefault="0071515B" w:rsidP="00EA1510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A611EEB" w14:textId="77777777" w:rsidR="0071515B" w:rsidRDefault="0071515B" w:rsidP="00EA1510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4AEBC143" w14:textId="77777777" w:rsidR="0071515B" w:rsidRDefault="0071515B" w:rsidP="00EA1510"/>
        </w:tc>
      </w:tr>
      <w:tr w:rsidR="0071515B" w14:paraId="20734D5D" w14:textId="77777777" w:rsidTr="00EA1510">
        <w:trPr>
          <w:trHeight w:hRule="exact" w:val="396"/>
        </w:trPr>
        <w:tc>
          <w:tcPr>
            <w:tcW w:w="3496" w:type="dxa"/>
          </w:tcPr>
          <w:p w14:paraId="37DCB2FF" w14:textId="77777777" w:rsidR="0071515B" w:rsidRDefault="0071515B" w:rsidP="00EA1510"/>
        </w:tc>
        <w:tc>
          <w:tcPr>
            <w:tcW w:w="3496" w:type="dxa"/>
          </w:tcPr>
          <w:p w14:paraId="28CBADAA" w14:textId="77777777" w:rsidR="0071515B" w:rsidRDefault="0071515B" w:rsidP="00EA1510"/>
        </w:tc>
        <w:tc>
          <w:tcPr>
            <w:tcW w:w="3496" w:type="dxa"/>
          </w:tcPr>
          <w:p w14:paraId="28D2221C" w14:textId="77777777" w:rsidR="0071515B" w:rsidRDefault="0071515B" w:rsidP="00EA1510"/>
        </w:tc>
      </w:tr>
    </w:tbl>
    <w:p w14:paraId="026B9D50" w14:textId="77777777" w:rsidR="0071515B" w:rsidRDefault="0071515B" w:rsidP="0071515B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71515B" w14:paraId="382C15DC" w14:textId="77777777" w:rsidTr="00EA1510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C63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67EF4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1AC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1515B" w14:paraId="257A0777" w14:textId="77777777" w:rsidTr="00EA1510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7829" w14:textId="77777777" w:rsidR="0071515B" w:rsidRDefault="0071515B" w:rsidP="00EA1510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16B34" w14:textId="77777777" w:rsidR="0071515B" w:rsidRDefault="0071515B" w:rsidP="00EA1510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A671C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92600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1515B" w14:paraId="1B359161" w14:textId="77777777" w:rsidTr="00EA1510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38CB" w14:textId="77777777" w:rsidR="0071515B" w:rsidRDefault="0071515B" w:rsidP="00EA1510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B869" w14:textId="77777777" w:rsidR="0071515B" w:rsidRDefault="0071515B" w:rsidP="00EA1510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66DE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21A8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7FA81E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617E4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1515B" w14:paraId="76654226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0330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372F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CB88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08DC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9C9B7E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05F3C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1515B" w14:paraId="7AB320D2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7A27E" w14:textId="77777777" w:rsidR="0071515B" w:rsidRDefault="0071515B" w:rsidP="00EA151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18AD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8C54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5DE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E1B278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879B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1515B" w14:paraId="16D1B283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1E56" w14:textId="77777777" w:rsidR="0071515B" w:rsidRDefault="0071515B" w:rsidP="00EA151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A170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CF12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FC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7FEE8D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EF63BA" w14:textId="77777777" w:rsidR="0071515B" w:rsidRDefault="0071515B" w:rsidP="00EA1510">
            <w:pPr>
              <w:jc w:val="center"/>
            </w:pPr>
          </w:p>
        </w:tc>
      </w:tr>
      <w:tr w:rsidR="0071515B" w14:paraId="29D0B6AF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FA33" w14:textId="77777777" w:rsidR="0071515B" w:rsidRDefault="0071515B" w:rsidP="00EA151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0294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B7B54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721C0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96B397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7496FA" w14:textId="77777777" w:rsidR="0071515B" w:rsidRDefault="0071515B" w:rsidP="00EA1510">
            <w:pPr>
              <w:jc w:val="center"/>
            </w:pPr>
          </w:p>
        </w:tc>
      </w:tr>
      <w:tr w:rsidR="0071515B" w14:paraId="49C4E09E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2473" w14:textId="77777777" w:rsidR="0071515B" w:rsidRDefault="0071515B" w:rsidP="00EA151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C378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0C03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5CF97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79C16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FD557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1515B" w14:paraId="2D58BCB7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9E930" w14:textId="77777777" w:rsidR="0071515B" w:rsidRDefault="0071515B" w:rsidP="00EA1510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9D78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CE5E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D8D1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C98219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90A00C" w14:textId="77777777" w:rsidR="0071515B" w:rsidRDefault="0071515B" w:rsidP="00EA1510">
            <w:pPr>
              <w:jc w:val="center"/>
            </w:pPr>
          </w:p>
        </w:tc>
      </w:tr>
      <w:tr w:rsidR="0071515B" w14:paraId="2275308F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968E" w14:textId="77777777" w:rsidR="0071515B" w:rsidRDefault="0071515B" w:rsidP="00EA1510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8E2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581D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4A98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997F03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AA6F1B" w14:textId="77777777" w:rsidR="0071515B" w:rsidRDefault="0071515B" w:rsidP="00EA1510">
            <w:pPr>
              <w:jc w:val="center"/>
            </w:pPr>
          </w:p>
        </w:tc>
      </w:tr>
      <w:tr w:rsidR="0071515B" w14:paraId="186C1968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497F3" w14:textId="77777777" w:rsidR="0071515B" w:rsidRDefault="0071515B" w:rsidP="00EA1510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E904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30F2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7C5F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2B14C9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C95FC7" w14:textId="77777777" w:rsidR="0071515B" w:rsidRDefault="0071515B" w:rsidP="00EA1510">
            <w:pPr>
              <w:jc w:val="center"/>
            </w:pPr>
          </w:p>
        </w:tc>
      </w:tr>
      <w:tr w:rsidR="0071515B" w14:paraId="3899A57F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6288" w14:textId="77777777" w:rsidR="0071515B" w:rsidRDefault="0071515B" w:rsidP="00EA151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B44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FDC77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7E73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64C49E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795C7" w14:textId="77777777" w:rsidR="0071515B" w:rsidRDefault="0071515B" w:rsidP="00EA1510">
            <w:pPr>
              <w:jc w:val="center"/>
            </w:pPr>
          </w:p>
        </w:tc>
      </w:tr>
      <w:tr w:rsidR="0071515B" w14:paraId="3903FEA8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C76F" w14:textId="77777777" w:rsidR="0071515B" w:rsidRDefault="0071515B" w:rsidP="00EA1510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E669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11FF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06B41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2F9420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525E99" w14:textId="77777777" w:rsidR="0071515B" w:rsidRDefault="0071515B" w:rsidP="00EA1510">
            <w:pPr>
              <w:jc w:val="center"/>
            </w:pPr>
          </w:p>
        </w:tc>
      </w:tr>
      <w:tr w:rsidR="0071515B" w14:paraId="2AB117BC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3C3C" w14:textId="77777777" w:rsidR="0071515B" w:rsidRDefault="0071515B" w:rsidP="00EA1510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B565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7B73D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66F1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4305D6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43DE3A" w14:textId="77777777" w:rsidR="0071515B" w:rsidRDefault="0071515B" w:rsidP="00EA1510">
            <w:pPr>
              <w:jc w:val="center"/>
            </w:pPr>
          </w:p>
        </w:tc>
      </w:tr>
      <w:tr w:rsidR="0071515B" w14:paraId="4CF37986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57C5" w14:textId="77777777" w:rsidR="0071515B" w:rsidRDefault="0071515B" w:rsidP="00EA1510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BFD8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F40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04FEF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8826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AF022E" w14:textId="77777777" w:rsidR="0071515B" w:rsidRDefault="0071515B" w:rsidP="00EA1510">
            <w:pPr>
              <w:jc w:val="center"/>
            </w:pPr>
          </w:p>
        </w:tc>
      </w:tr>
      <w:tr w:rsidR="0071515B" w14:paraId="77685BF8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E937" w14:textId="77777777" w:rsidR="0071515B" w:rsidRDefault="0071515B" w:rsidP="00EA151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4AD29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D0FE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649C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518153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DB2006" w14:textId="77777777" w:rsidR="0071515B" w:rsidRDefault="0071515B" w:rsidP="00EA1510">
            <w:pPr>
              <w:jc w:val="center"/>
            </w:pPr>
          </w:p>
        </w:tc>
      </w:tr>
      <w:tr w:rsidR="0071515B" w14:paraId="5BF3F656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3878" w14:textId="77777777" w:rsidR="0071515B" w:rsidRDefault="0071515B" w:rsidP="00EA1510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C4BB5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18D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27B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9AD294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8D4099" w14:textId="77777777" w:rsidR="0071515B" w:rsidRDefault="0071515B" w:rsidP="00EA1510">
            <w:pPr>
              <w:jc w:val="center"/>
            </w:pPr>
          </w:p>
        </w:tc>
      </w:tr>
      <w:tr w:rsidR="0071515B" w14:paraId="5B491ACC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E2965" w14:textId="77777777" w:rsidR="0071515B" w:rsidRDefault="0071515B" w:rsidP="00EA1510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CD9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527C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01B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0E8D52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05E94" w14:textId="77777777" w:rsidR="0071515B" w:rsidRDefault="0071515B" w:rsidP="00EA1510">
            <w:pPr>
              <w:jc w:val="center"/>
            </w:pPr>
          </w:p>
        </w:tc>
      </w:tr>
      <w:tr w:rsidR="0071515B" w14:paraId="777184B2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E572" w14:textId="77777777" w:rsidR="0071515B" w:rsidRDefault="0071515B" w:rsidP="00EA1510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FF80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94BB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BDB3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B247DA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7B6F82" w14:textId="77777777" w:rsidR="0071515B" w:rsidRDefault="0071515B" w:rsidP="00EA1510">
            <w:pPr>
              <w:jc w:val="center"/>
            </w:pPr>
          </w:p>
        </w:tc>
      </w:tr>
      <w:tr w:rsidR="0071515B" w14:paraId="29D6422B" w14:textId="77777777" w:rsidTr="00EA1510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CA2E4" w14:textId="77777777" w:rsidR="0071515B" w:rsidRDefault="0071515B" w:rsidP="00EA151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DE5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9850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F8B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F1ABDE" w14:textId="77777777" w:rsidR="0071515B" w:rsidRDefault="0071515B" w:rsidP="00EA151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5B5B9B" w14:textId="77777777" w:rsidR="0071515B" w:rsidRDefault="0071515B" w:rsidP="00EA1510">
            <w:pPr>
              <w:jc w:val="center"/>
            </w:pPr>
          </w:p>
        </w:tc>
      </w:tr>
    </w:tbl>
    <w:p w14:paraId="1BB54503" w14:textId="77777777" w:rsidR="0071515B" w:rsidRDefault="0071515B" w:rsidP="0071515B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1515B" w14:paraId="76D3B92D" w14:textId="77777777" w:rsidTr="00EA1510">
        <w:tc>
          <w:tcPr>
            <w:tcW w:w="3600" w:type="dxa"/>
          </w:tcPr>
          <w:p w14:paraId="14255251" w14:textId="77777777" w:rsidR="0071515B" w:rsidRDefault="0071515B" w:rsidP="00EA151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1515B" w14:paraId="003F71F9" w14:textId="77777777" w:rsidTr="00EA1510">
        <w:tc>
          <w:tcPr>
            <w:tcW w:w="3600" w:type="dxa"/>
          </w:tcPr>
          <w:p w14:paraId="3373E5B0" w14:textId="77777777" w:rsidR="0071515B" w:rsidRDefault="0071515B" w:rsidP="00EA1510"/>
        </w:tc>
      </w:tr>
      <w:tr w:rsidR="0071515B" w14:paraId="415503A0" w14:textId="77777777" w:rsidTr="00EA1510">
        <w:tc>
          <w:tcPr>
            <w:tcW w:w="3600" w:type="dxa"/>
            <w:tcBorders>
              <w:bottom w:val="single" w:sz="6" w:space="0" w:color="000000"/>
            </w:tcBorders>
          </w:tcPr>
          <w:p w14:paraId="1D04198D" w14:textId="77777777" w:rsidR="0071515B" w:rsidRDefault="0071515B" w:rsidP="00EA1510">
            <w:pPr>
              <w:jc w:val="right"/>
            </w:pPr>
          </w:p>
        </w:tc>
      </w:tr>
      <w:tr w:rsidR="0071515B" w14:paraId="3AE936C2" w14:textId="77777777" w:rsidTr="00EA1510">
        <w:tc>
          <w:tcPr>
            <w:tcW w:w="3600" w:type="dxa"/>
          </w:tcPr>
          <w:p w14:paraId="7578EB5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1FE67557" w14:textId="77777777" w:rsidR="0071515B" w:rsidRDefault="0071515B" w:rsidP="0071515B">
      <w:pPr>
        <w:sectPr w:rsidR="0071515B">
          <w:headerReference w:type="default" r:id="rId11"/>
          <w:footerReference w:type="default" r:id="rId12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1515B" w14:paraId="17925031" w14:textId="77777777" w:rsidTr="00EA1510">
        <w:tc>
          <w:tcPr>
            <w:tcW w:w="7200" w:type="dxa"/>
          </w:tcPr>
          <w:p w14:paraId="67303B4F" w14:textId="77777777" w:rsidR="0071515B" w:rsidRDefault="0071515B" w:rsidP="00EA1510"/>
        </w:tc>
        <w:tc>
          <w:tcPr>
            <w:tcW w:w="3289" w:type="dxa"/>
          </w:tcPr>
          <w:p w14:paraId="40602216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43087E68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7E64282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173ТЭК/2020</w:t>
            </w:r>
          </w:p>
        </w:tc>
      </w:tr>
      <w:tr w:rsidR="0071515B" w14:paraId="4249C1F9" w14:textId="77777777" w:rsidTr="00EA1510">
        <w:trPr>
          <w:trHeight w:hRule="exact" w:val="564"/>
        </w:trPr>
        <w:tc>
          <w:tcPr>
            <w:tcW w:w="7200" w:type="dxa"/>
          </w:tcPr>
          <w:p w14:paraId="631B2EE8" w14:textId="77777777" w:rsidR="0071515B" w:rsidRDefault="0071515B" w:rsidP="00EA1510"/>
        </w:tc>
        <w:tc>
          <w:tcPr>
            <w:tcW w:w="3289" w:type="dxa"/>
          </w:tcPr>
          <w:p w14:paraId="24E36295" w14:textId="77777777" w:rsidR="0071515B" w:rsidRDefault="0071515B" w:rsidP="00EA1510"/>
        </w:tc>
      </w:tr>
    </w:tbl>
    <w:p w14:paraId="22A3511D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24DD031C" w14:textId="77777777" w:rsidTr="00EA1510">
        <w:tc>
          <w:tcPr>
            <w:tcW w:w="10489" w:type="dxa"/>
          </w:tcPr>
          <w:p w14:paraId="6E6B8F5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2F66D339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16C20AA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2D1F4D1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71515B" w14:paraId="4F5AF791" w14:textId="77777777" w:rsidTr="00EA1510">
        <w:tc>
          <w:tcPr>
            <w:tcW w:w="10489" w:type="dxa"/>
          </w:tcPr>
          <w:p w14:paraId="4DCD12E7" w14:textId="77777777" w:rsidR="0071515B" w:rsidRDefault="0071515B" w:rsidP="00EA1510"/>
        </w:tc>
      </w:tr>
    </w:tbl>
    <w:p w14:paraId="6FD852BC" w14:textId="77777777" w:rsidR="0071515B" w:rsidRDefault="0071515B" w:rsidP="0071515B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1515B" w14:paraId="15B5EC39" w14:textId="77777777" w:rsidTr="00EA1510">
        <w:tc>
          <w:tcPr>
            <w:tcW w:w="3496" w:type="dxa"/>
          </w:tcPr>
          <w:p w14:paraId="58EAE710" w14:textId="77777777" w:rsidR="0071515B" w:rsidRDefault="0071515B" w:rsidP="00EA1510"/>
        </w:tc>
        <w:tc>
          <w:tcPr>
            <w:tcW w:w="3496" w:type="dxa"/>
          </w:tcPr>
          <w:p w14:paraId="46AF38E3" w14:textId="77777777" w:rsidR="0071515B" w:rsidRDefault="0071515B" w:rsidP="00EA1510"/>
        </w:tc>
        <w:tc>
          <w:tcPr>
            <w:tcW w:w="3496" w:type="dxa"/>
          </w:tcPr>
          <w:p w14:paraId="4B2641C4" w14:textId="77777777" w:rsidR="0071515B" w:rsidRDefault="0071515B" w:rsidP="00EA1510"/>
        </w:tc>
      </w:tr>
      <w:tr w:rsidR="0071515B" w14:paraId="7BC25FC5" w14:textId="77777777" w:rsidTr="00EA1510">
        <w:tc>
          <w:tcPr>
            <w:tcW w:w="3496" w:type="dxa"/>
          </w:tcPr>
          <w:p w14:paraId="7F340F62" w14:textId="77777777" w:rsidR="0071515B" w:rsidRDefault="0071515B" w:rsidP="00EA1510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0B3F2A27" w14:textId="77777777" w:rsidR="0071515B" w:rsidRDefault="0071515B" w:rsidP="00EA1510"/>
        </w:tc>
        <w:tc>
          <w:tcPr>
            <w:tcW w:w="3496" w:type="dxa"/>
          </w:tcPr>
          <w:p w14:paraId="1140BDE9" w14:textId="77777777" w:rsidR="0071515B" w:rsidRDefault="0071515B" w:rsidP="00EA1510"/>
        </w:tc>
      </w:tr>
      <w:tr w:rsidR="0071515B" w14:paraId="22EBEA2B" w14:textId="77777777" w:rsidTr="00EA1510">
        <w:tc>
          <w:tcPr>
            <w:tcW w:w="3496" w:type="dxa"/>
          </w:tcPr>
          <w:p w14:paraId="6AE0F762" w14:textId="77777777" w:rsidR="0071515B" w:rsidRDefault="0071515B" w:rsidP="00EA1510"/>
        </w:tc>
        <w:tc>
          <w:tcPr>
            <w:tcW w:w="3496" w:type="dxa"/>
          </w:tcPr>
          <w:p w14:paraId="537F5D51" w14:textId="77777777" w:rsidR="0071515B" w:rsidRDefault="0071515B" w:rsidP="00EA1510"/>
        </w:tc>
        <w:tc>
          <w:tcPr>
            <w:tcW w:w="3496" w:type="dxa"/>
          </w:tcPr>
          <w:p w14:paraId="582BC9DC" w14:textId="77777777" w:rsidR="0071515B" w:rsidRDefault="0071515B" w:rsidP="00EA1510"/>
        </w:tc>
      </w:tr>
      <w:tr w:rsidR="0071515B" w14:paraId="3CE0FD8B" w14:textId="77777777" w:rsidTr="00EA1510">
        <w:tc>
          <w:tcPr>
            <w:tcW w:w="3496" w:type="dxa"/>
          </w:tcPr>
          <w:p w14:paraId="4F834704" w14:textId="77777777" w:rsidR="0071515B" w:rsidRDefault="0071515B" w:rsidP="00EA1510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7A4844A8" w14:textId="77777777" w:rsidR="0071515B" w:rsidRDefault="0071515B" w:rsidP="00EA1510"/>
        </w:tc>
        <w:tc>
          <w:tcPr>
            <w:tcW w:w="3496" w:type="dxa"/>
          </w:tcPr>
          <w:p w14:paraId="417EE9ED" w14:textId="77777777" w:rsidR="0071515B" w:rsidRDefault="0071515B" w:rsidP="00EA1510"/>
        </w:tc>
      </w:tr>
      <w:tr w:rsidR="0071515B" w14:paraId="54F9B211" w14:textId="77777777" w:rsidTr="00EA1510">
        <w:tc>
          <w:tcPr>
            <w:tcW w:w="3496" w:type="dxa"/>
          </w:tcPr>
          <w:p w14:paraId="1E6B8C2C" w14:textId="77777777" w:rsidR="0071515B" w:rsidRDefault="0071515B" w:rsidP="00EA1510"/>
        </w:tc>
        <w:tc>
          <w:tcPr>
            <w:tcW w:w="3496" w:type="dxa"/>
          </w:tcPr>
          <w:p w14:paraId="1EED4330" w14:textId="77777777" w:rsidR="0071515B" w:rsidRDefault="0071515B" w:rsidP="00EA1510"/>
        </w:tc>
        <w:tc>
          <w:tcPr>
            <w:tcW w:w="3496" w:type="dxa"/>
          </w:tcPr>
          <w:p w14:paraId="0F373BB1" w14:textId="77777777" w:rsidR="0071515B" w:rsidRDefault="0071515B" w:rsidP="00EA1510"/>
        </w:tc>
      </w:tr>
      <w:tr w:rsidR="0071515B" w14:paraId="4D577BEB" w14:textId="77777777" w:rsidTr="00EA1510">
        <w:tc>
          <w:tcPr>
            <w:tcW w:w="3496" w:type="dxa"/>
          </w:tcPr>
          <w:p w14:paraId="0A311BEF" w14:textId="77777777" w:rsidR="0071515B" w:rsidRDefault="0071515B" w:rsidP="00EA1510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19094691" w14:textId="77777777" w:rsidR="0071515B" w:rsidRDefault="0071515B" w:rsidP="00EA1510"/>
        </w:tc>
        <w:tc>
          <w:tcPr>
            <w:tcW w:w="3496" w:type="dxa"/>
          </w:tcPr>
          <w:p w14:paraId="13E4D8A2" w14:textId="77777777" w:rsidR="0071515B" w:rsidRDefault="0071515B" w:rsidP="00EA1510"/>
        </w:tc>
      </w:tr>
      <w:tr w:rsidR="0071515B" w14:paraId="18A42083" w14:textId="77777777" w:rsidTr="00EA1510">
        <w:tc>
          <w:tcPr>
            <w:tcW w:w="3496" w:type="dxa"/>
          </w:tcPr>
          <w:p w14:paraId="3039C1A3" w14:textId="77777777" w:rsidR="0071515B" w:rsidRDefault="0071515B" w:rsidP="00EA1510"/>
        </w:tc>
        <w:tc>
          <w:tcPr>
            <w:tcW w:w="3496" w:type="dxa"/>
          </w:tcPr>
          <w:p w14:paraId="32C646D5" w14:textId="77777777" w:rsidR="0071515B" w:rsidRDefault="0071515B" w:rsidP="00EA1510"/>
        </w:tc>
        <w:tc>
          <w:tcPr>
            <w:tcW w:w="3496" w:type="dxa"/>
          </w:tcPr>
          <w:p w14:paraId="7B983131" w14:textId="77777777" w:rsidR="0071515B" w:rsidRDefault="0071515B" w:rsidP="00EA1510"/>
        </w:tc>
      </w:tr>
      <w:tr w:rsidR="0071515B" w14:paraId="77798151" w14:textId="77777777" w:rsidTr="00EA1510">
        <w:tc>
          <w:tcPr>
            <w:tcW w:w="3496" w:type="dxa"/>
          </w:tcPr>
          <w:p w14:paraId="6B7FF0DE" w14:textId="77777777" w:rsidR="0071515B" w:rsidRDefault="0071515B" w:rsidP="00EA1510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26486617" w14:textId="77777777" w:rsidR="0071515B" w:rsidRDefault="0071515B" w:rsidP="00EA1510"/>
        </w:tc>
        <w:tc>
          <w:tcPr>
            <w:tcW w:w="3496" w:type="dxa"/>
          </w:tcPr>
          <w:p w14:paraId="42815A7F" w14:textId="77777777" w:rsidR="0071515B" w:rsidRDefault="0071515B" w:rsidP="00EA1510"/>
        </w:tc>
      </w:tr>
      <w:tr w:rsidR="0071515B" w14:paraId="7D34A2CF" w14:textId="77777777" w:rsidTr="00EA1510">
        <w:tc>
          <w:tcPr>
            <w:tcW w:w="3496" w:type="dxa"/>
          </w:tcPr>
          <w:p w14:paraId="0B62EFB3" w14:textId="77777777" w:rsidR="0071515B" w:rsidRDefault="0071515B" w:rsidP="00EA1510"/>
        </w:tc>
        <w:tc>
          <w:tcPr>
            <w:tcW w:w="3496" w:type="dxa"/>
          </w:tcPr>
          <w:p w14:paraId="6D924F76" w14:textId="77777777" w:rsidR="0071515B" w:rsidRDefault="0071515B" w:rsidP="00EA1510"/>
        </w:tc>
        <w:tc>
          <w:tcPr>
            <w:tcW w:w="3496" w:type="dxa"/>
          </w:tcPr>
          <w:p w14:paraId="20FF4CDE" w14:textId="77777777" w:rsidR="0071515B" w:rsidRDefault="0071515B" w:rsidP="00EA1510"/>
        </w:tc>
      </w:tr>
      <w:tr w:rsidR="0071515B" w14:paraId="038BD4EE" w14:textId="77777777" w:rsidTr="00EA1510">
        <w:tc>
          <w:tcPr>
            <w:tcW w:w="3496" w:type="dxa"/>
          </w:tcPr>
          <w:p w14:paraId="6756C7F2" w14:textId="77777777" w:rsidR="0071515B" w:rsidRDefault="0071515B" w:rsidP="00EA1510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14:paraId="07418CB9" w14:textId="77777777" w:rsidR="0071515B" w:rsidRDefault="0071515B" w:rsidP="00EA1510"/>
        </w:tc>
        <w:tc>
          <w:tcPr>
            <w:tcW w:w="3496" w:type="dxa"/>
          </w:tcPr>
          <w:p w14:paraId="78C047B5" w14:textId="77777777" w:rsidR="0071515B" w:rsidRDefault="0071515B" w:rsidP="00EA1510"/>
        </w:tc>
      </w:tr>
      <w:tr w:rsidR="0071515B" w14:paraId="08CCAD70" w14:textId="77777777" w:rsidTr="00EA1510">
        <w:trPr>
          <w:trHeight w:hRule="exact" w:val="864"/>
        </w:trPr>
        <w:tc>
          <w:tcPr>
            <w:tcW w:w="3496" w:type="dxa"/>
          </w:tcPr>
          <w:p w14:paraId="267470C6" w14:textId="77777777" w:rsidR="0071515B" w:rsidRDefault="0071515B" w:rsidP="00EA1510"/>
        </w:tc>
        <w:tc>
          <w:tcPr>
            <w:tcW w:w="3496" w:type="dxa"/>
          </w:tcPr>
          <w:p w14:paraId="5C172C40" w14:textId="77777777" w:rsidR="0071515B" w:rsidRDefault="0071515B" w:rsidP="00EA1510"/>
        </w:tc>
        <w:tc>
          <w:tcPr>
            <w:tcW w:w="3496" w:type="dxa"/>
          </w:tcPr>
          <w:p w14:paraId="000988AB" w14:textId="77777777" w:rsidR="0071515B" w:rsidRDefault="0071515B" w:rsidP="00EA1510"/>
        </w:tc>
      </w:tr>
    </w:tbl>
    <w:p w14:paraId="2F2666B3" w14:textId="77777777" w:rsidR="0071515B" w:rsidRDefault="0071515B" w:rsidP="0071515B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71515B" w14:paraId="451D6B48" w14:textId="77777777" w:rsidTr="00EA1510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EAD5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17A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2F79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B16D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70BF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20959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1515B" w14:paraId="40D6F7A7" w14:textId="77777777" w:rsidTr="00EA1510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97BBB" w14:textId="77777777" w:rsidR="0071515B" w:rsidRDefault="0071515B" w:rsidP="00EA1510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C6EDA" w14:textId="77777777" w:rsidR="0071515B" w:rsidRDefault="0071515B" w:rsidP="00EA1510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8AB2" w14:textId="77777777" w:rsidR="0071515B" w:rsidRDefault="0071515B" w:rsidP="00EA1510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9EE9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DB3F1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10252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E343E" w14:textId="77777777" w:rsidR="0071515B" w:rsidRDefault="0071515B" w:rsidP="00EA1510"/>
        </w:tc>
      </w:tr>
      <w:tr w:rsidR="0071515B" w14:paraId="20AB7992" w14:textId="77777777" w:rsidTr="00EA151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A64D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894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63032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F26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9B796EA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2550A5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93A84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71515B" w14:paraId="7390077E" w14:textId="77777777" w:rsidTr="00EA151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39E58" w14:textId="77777777" w:rsidR="0071515B" w:rsidRDefault="0071515B" w:rsidP="00EA1510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E7AAD" w14:textId="77777777" w:rsidR="0071515B" w:rsidRDefault="0071515B" w:rsidP="00EA1510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F71F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9238C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15900C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DC32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636115" w14:textId="77777777" w:rsidR="0071515B" w:rsidRDefault="0071515B" w:rsidP="00EA1510"/>
        </w:tc>
      </w:tr>
      <w:tr w:rsidR="0071515B" w14:paraId="5E0B4342" w14:textId="77777777" w:rsidTr="00EA1510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C54B2" w14:textId="77777777" w:rsidR="0071515B" w:rsidRDefault="0071515B" w:rsidP="00EA1510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2E77" w14:textId="77777777" w:rsidR="0071515B" w:rsidRDefault="0071515B" w:rsidP="00EA1510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58A89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74A0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06E335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47543A" w14:textId="77777777" w:rsidR="0071515B" w:rsidRDefault="0071515B" w:rsidP="00EA1510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770518" w14:textId="77777777" w:rsidR="0071515B" w:rsidRDefault="0071515B" w:rsidP="00EA1510"/>
        </w:tc>
      </w:tr>
    </w:tbl>
    <w:p w14:paraId="71201723" w14:textId="77777777" w:rsidR="0071515B" w:rsidRDefault="0071515B" w:rsidP="0071515B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1515B" w14:paraId="4ED904A8" w14:textId="77777777" w:rsidTr="00EA1510">
        <w:tc>
          <w:tcPr>
            <w:tcW w:w="3600" w:type="dxa"/>
          </w:tcPr>
          <w:p w14:paraId="77248396" w14:textId="77777777" w:rsidR="0071515B" w:rsidRDefault="0071515B" w:rsidP="00EA1510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1515B" w14:paraId="3A48C287" w14:textId="77777777" w:rsidTr="00EA1510">
        <w:tc>
          <w:tcPr>
            <w:tcW w:w="3600" w:type="dxa"/>
          </w:tcPr>
          <w:p w14:paraId="769481E9" w14:textId="77777777" w:rsidR="0071515B" w:rsidRDefault="0071515B" w:rsidP="00EA1510"/>
        </w:tc>
      </w:tr>
      <w:tr w:rsidR="0071515B" w14:paraId="16E44D05" w14:textId="77777777" w:rsidTr="00EA1510">
        <w:tc>
          <w:tcPr>
            <w:tcW w:w="3600" w:type="dxa"/>
            <w:tcBorders>
              <w:bottom w:val="single" w:sz="6" w:space="0" w:color="000000"/>
            </w:tcBorders>
          </w:tcPr>
          <w:p w14:paraId="145B8AB0" w14:textId="77777777" w:rsidR="0071515B" w:rsidRDefault="0071515B" w:rsidP="00EA1510">
            <w:pPr>
              <w:jc w:val="right"/>
            </w:pPr>
          </w:p>
        </w:tc>
      </w:tr>
      <w:tr w:rsidR="0071515B" w14:paraId="672C0AA8" w14:textId="77777777" w:rsidTr="00EA1510">
        <w:tc>
          <w:tcPr>
            <w:tcW w:w="3600" w:type="dxa"/>
          </w:tcPr>
          <w:p w14:paraId="4F6B6C71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1FA1C68B" w14:textId="77777777" w:rsidR="0071515B" w:rsidRDefault="0071515B" w:rsidP="0071515B">
      <w:pPr>
        <w:sectPr w:rsidR="0071515B">
          <w:headerReference w:type="default" r:id="rId13"/>
          <w:footerReference w:type="default" r:id="rId14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71515B" w14:paraId="42CA8E7B" w14:textId="77777777" w:rsidTr="00EA1510">
        <w:tc>
          <w:tcPr>
            <w:tcW w:w="7200" w:type="dxa"/>
          </w:tcPr>
          <w:p w14:paraId="1C4A9179" w14:textId="77777777" w:rsidR="0071515B" w:rsidRDefault="0071515B" w:rsidP="00EA1510"/>
        </w:tc>
        <w:tc>
          <w:tcPr>
            <w:tcW w:w="3289" w:type="dxa"/>
          </w:tcPr>
          <w:p w14:paraId="73BB93AA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14:paraId="7E1CD03F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326E0BE1" w14:textId="77777777" w:rsidR="0071515B" w:rsidRDefault="0071515B" w:rsidP="00EA1510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«30» Апреля 2020 г. № 173ТЭК/2020</w:t>
            </w:r>
          </w:p>
        </w:tc>
      </w:tr>
      <w:tr w:rsidR="0071515B" w14:paraId="22B8E8E4" w14:textId="77777777" w:rsidTr="00EA1510">
        <w:trPr>
          <w:trHeight w:hRule="exact" w:val="564"/>
        </w:trPr>
        <w:tc>
          <w:tcPr>
            <w:tcW w:w="7200" w:type="dxa"/>
          </w:tcPr>
          <w:p w14:paraId="6FC8D30E" w14:textId="77777777" w:rsidR="0071515B" w:rsidRDefault="0071515B" w:rsidP="00EA1510"/>
        </w:tc>
        <w:tc>
          <w:tcPr>
            <w:tcW w:w="3289" w:type="dxa"/>
          </w:tcPr>
          <w:p w14:paraId="0655C024" w14:textId="77777777" w:rsidR="0071515B" w:rsidRDefault="0071515B" w:rsidP="00EA1510"/>
        </w:tc>
      </w:tr>
    </w:tbl>
    <w:p w14:paraId="2ACB3511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2E47044B" w14:textId="77777777" w:rsidTr="00EA1510">
        <w:tc>
          <w:tcPr>
            <w:tcW w:w="10489" w:type="dxa"/>
          </w:tcPr>
          <w:p w14:paraId="50BF9688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14:paraId="60FEB293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14:paraId="2615A312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14:paraId="271DB212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14:paraId="39452FC9" w14:textId="77777777" w:rsidR="0071515B" w:rsidRDefault="0071515B" w:rsidP="00EA1510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71515B" w14:paraId="42BA81A7" w14:textId="77777777" w:rsidTr="00EA1510">
        <w:tc>
          <w:tcPr>
            <w:tcW w:w="10489" w:type="dxa"/>
          </w:tcPr>
          <w:p w14:paraId="757C75A7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71515B" w14:paraId="6A258909" w14:textId="77777777" w:rsidTr="00EA1510">
        <w:tc>
          <w:tcPr>
            <w:tcW w:w="10489" w:type="dxa"/>
          </w:tcPr>
          <w:p w14:paraId="080CB26C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71515B" w14:paraId="54822121" w14:textId="77777777" w:rsidTr="00EA1510">
        <w:tc>
          <w:tcPr>
            <w:tcW w:w="10489" w:type="dxa"/>
          </w:tcPr>
          <w:p w14:paraId="3D071A20" w14:textId="77777777" w:rsidR="0071515B" w:rsidRDefault="0071515B" w:rsidP="00EA1510"/>
        </w:tc>
      </w:tr>
    </w:tbl>
    <w:p w14:paraId="1F3DD139" w14:textId="77777777" w:rsidR="0071515B" w:rsidRDefault="0071515B" w:rsidP="0071515B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71515B" w14:paraId="4870C91A" w14:textId="77777777" w:rsidTr="00EA1510">
        <w:tc>
          <w:tcPr>
            <w:tcW w:w="3804" w:type="dxa"/>
          </w:tcPr>
          <w:p w14:paraId="21903035" w14:textId="77777777" w:rsidR="0071515B" w:rsidRDefault="0071515B" w:rsidP="00EA1510"/>
        </w:tc>
        <w:tc>
          <w:tcPr>
            <w:tcW w:w="2880" w:type="dxa"/>
          </w:tcPr>
          <w:p w14:paraId="33961315" w14:textId="77777777" w:rsidR="0071515B" w:rsidRDefault="0071515B" w:rsidP="00EA1510"/>
        </w:tc>
        <w:tc>
          <w:tcPr>
            <w:tcW w:w="3804" w:type="dxa"/>
          </w:tcPr>
          <w:p w14:paraId="1F66DE74" w14:textId="77777777" w:rsidR="0071515B" w:rsidRDefault="0071515B" w:rsidP="00EA1510"/>
        </w:tc>
      </w:tr>
      <w:tr w:rsidR="0071515B" w14:paraId="5BB17B1C" w14:textId="77777777" w:rsidTr="00EA1510">
        <w:tc>
          <w:tcPr>
            <w:tcW w:w="3804" w:type="dxa"/>
          </w:tcPr>
          <w:p w14:paraId="29DFD6CB" w14:textId="77777777" w:rsidR="0071515B" w:rsidRDefault="0071515B" w:rsidP="00EA1510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14:paraId="0B3FF640" w14:textId="77777777" w:rsidR="0071515B" w:rsidRDefault="0071515B" w:rsidP="00EA1510"/>
        </w:tc>
        <w:tc>
          <w:tcPr>
            <w:tcW w:w="3804" w:type="dxa"/>
          </w:tcPr>
          <w:p w14:paraId="2FD6BA2F" w14:textId="77777777" w:rsidR="0071515B" w:rsidRDefault="0071515B" w:rsidP="00EA1510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71515B" w14:paraId="187DA667" w14:textId="77777777" w:rsidTr="00EA1510">
        <w:tc>
          <w:tcPr>
            <w:tcW w:w="3804" w:type="dxa"/>
          </w:tcPr>
          <w:p w14:paraId="42CCB970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14:paraId="42F2D67A" w14:textId="77777777" w:rsidR="0071515B" w:rsidRDefault="0071515B" w:rsidP="00EA1510"/>
        </w:tc>
        <w:tc>
          <w:tcPr>
            <w:tcW w:w="3804" w:type="dxa"/>
          </w:tcPr>
          <w:p w14:paraId="791AE98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71515B" w14:paraId="59F4928B" w14:textId="77777777" w:rsidTr="00EA1510">
        <w:tc>
          <w:tcPr>
            <w:tcW w:w="3804" w:type="dxa"/>
          </w:tcPr>
          <w:p w14:paraId="2765867A" w14:textId="77777777" w:rsidR="0071515B" w:rsidRDefault="0071515B" w:rsidP="00EA1510"/>
        </w:tc>
        <w:tc>
          <w:tcPr>
            <w:tcW w:w="2880" w:type="dxa"/>
          </w:tcPr>
          <w:p w14:paraId="7CE4AD9D" w14:textId="77777777" w:rsidR="0071515B" w:rsidRDefault="0071515B" w:rsidP="00EA1510"/>
        </w:tc>
        <w:tc>
          <w:tcPr>
            <w:tcW w:w="3804" w:type="dxa"/>
          </w:tcPr>
          <w:p w14:paraId="6BE5622F" w14:textId="77777777" w:rsidR="0071515B" w:rsidRDefault="0071515B" w:rsidP="00EA1510"/>
        </w:tc>
      </w:tr>
    </w:tbl>
    <w:p w14:paraId="16A6C6E0" w14:textId="77777777" w:rsidR="0071515B" w:rsidRDefault="0071515B" w:rsidP="0071515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71515B" w14:paraId="7C59052F" w14:textId="77777777" w:rsidTr="00EA1510">
        <w:tc>
          <w:tcPr>
            <w:tcW w:w="10489" w:type="dxa"/>
          </w:tcPr>
          <w:p w14:paraId="172833D4" w14:textId="77777777" w:rsidR="0071515B" w:rsidRDefault="0071515B" w:rsidP="00EA1510"/>
        </w:tc>
      </w:tr>
      <w:tr w:rsidR="0071515B" w14:paraId="4CE7398E" w14:textId="77777777" w:rsidTr="00EA1510">
        <w:tc>
          <w:tcPr>
            <w:tcW w:w="10489" w:type="dxa"/>
          </w:tcPr>
          <w:p w14:paraId="7E28CC9D" w14:textId="77777777" w:rsidR="0071515B" w:rsidRDefault="0071515B" w:rsidP="00EA1510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7E3E9CA4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14:paraId="430C384A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14:paraId="46D83A56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14:paraId="7042CBB5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14:paraId="4D8DD01F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14:paraId="5476085B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14:paraId="4F2B75C2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14:paraId="51516021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14:paraId="39E1A4DC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14:paraId="207E61B8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14:paraId="2B77827F" w14:textId="77777777" w:rsidR="0071515B" w:rsidRDefault="0071515B" w:rsidP="00EA1510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14:paraId="22D613E3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14:paraId="09C5A577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14:paraId="7E6969F8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14:paraId="2D134196" w14:textId="77777777" w:rsidR="0071515B" w:rsidRDefault="0071515B" w:rsidP="00EA1510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14:paraId="56C7DFF2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71515B" w14:paraId="2485AB38" w14:textId="77777777" w:rsidTr="00EA1510">
        <w:tc>
          <w:tcPr>
            <w:tcW w:w="10489" w:type="dxa"/>
          </w:tcPr>
          <w:p w14:paraId="5D97D2FA" w14:textId="77777777" w:rsidR="0071515B" w:rsidRDefault="0071515B" w:rsidP="00EA1510">
            <w:pPr>
              <w:jc w:val="center"/>
            </w:pPr>
          </w:p>
        </w:tc>
      </w:tr>
      <w:tr w:rsidR="0071515B" w14:paraId="09CA2A68" w14:textId="77777777" w:rsidTr="00EA1510">
        <w:tc>
          <w:tcPr>
            <w:tcW w:w="10489" w:type="dxa"/>
          </w:tcPr>
          <w:p w14:paraId="37065A7C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71515B" w14:paraId="6D1B7E37" w14:textId="77777777" w:rsidTr="00EA1510">
        <w:tc>
          <w:tcPr>
            <w:tcW w:w="10489" w:type="dxa"/>
          </w:tcPr>
          <w:p w14:paraId="2BC985B7" w14:textId="77777777" w:rsidR="0071515B" w:rsidRDefault="0071515B" w:rsidP="00EA1510"/>
        </w:tc>
      </w:tr>
      <w:tr w:rsidR="0071515B" w14:paraId="113F54F6" w14:textId="77777777" w:rsidTr="00EA1510">
        <w:tc>
          <w:tcPr>
            <w:tcW w:w="10489" w:type="dxa"/>
          </w:tcPr>
          <w:p w14:paraId="52C601C9" w14:textId="77777777" w:rsidR="0071515B" w:rsidRDefault="0071515B" w:rsidP="00EA1510"/>
        </w:tc>
      </w:tr>
      <w:tr w:rsidR="0071515B" w14:paraId="2385712F" w14:textId="77777777" w:rsidTr="00EA151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1515B" w14:paraId="2A8AD2E2" w14:textId="77777777" w:rsidTr="00EA1510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45AB2C25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14:paraId="52C96BEB" w14:textId="77777777" w:rsidR="0071515B" w:rsidRDefault="0071515B" w:rsidP="00EA1510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143E0678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71515B" w14:paraId="10729E37" w14:textId="77777777" w:rsidTr="00EA1510">
              <w:tc>
                <w:tcPr>
                  <w:tcW w:w="4884" w:type="dxa"/>
                </w:tcPr>
                <w:p w14:paraId="2AC8DECD" w14:textId="77777777" w:rsidR="0071515B" w:rsidRDefault="0071515B" w:rsidP="00EA1510"/>
              </w:tc>
              <w:tc>
                <w:tcPr>
                  <w:tcW w:w="720" w:type="dxa"/>
                </w:tcPr>
                <w:p w14:paraId="771828E0" w14:textId="77777777" w:rsidR="0071515B" w:rsidRDefault="0071515B" w:rsidP="00EA1510"/>
              </w:tc>
              <w:tc>
                <w:tcPr>
                  <w:tcW w:w="4884" w:type="dxa"/>
                </w:tcPr>
                <w:p w14:paraId="74E5015F" w14:textId="77777777" w:rsidR="0071515B" w:rsidRDefault="0071515B" w:rsidP="00EA1510"/>
              </w:tc>
            </w:tr>
            <w:tr w:rsidR="0071515B" w14:paraId="751B3884" w14:textId="77777777" w:rsidTr="00EA1510">
              <w:trPr>
                <w:trHeight w:hRule="exact" w:val="2963"/>
              </w:trPr>
              <w:tc>
                <w:tcPr>
                  <w:tcW w:w="4884" w:type="dxa"/>
                </w:tcPr>
                <w:p w14:paraId="182C4B78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14:paraId="765809DD" w14:textId="77777777" w:rsidR="0071515B" w:rsidRDefault="0071515B" w:rsidP="00EA1510"/>
              </w:tc>
              <w:tc>
                <w:tcPr>
                  <w:tcW w:w="4884" w:type="dxa"/>
                </w:tcPr>
                <w:p w14:paraId="2A7F6A3C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14:paraId="30540D0D" w14:textId="77777777" w:rsidR="0071515B" w:rsidRDefault="0071515B" w:rsidP="00EA1510"/>
        </w:tc>
      </w:tr>
      <w:tr w:rsidR="0071515B" w14:paraId="18E538AE" w14:textId="77777777" w:rsidTr="00EA1510">
        <w:tc>
          <w:tcPr>
            <w:tcW w:w="10489" w:type="dxa"/>
          </w:tcPr>
          <w:p w14:paraId="5153DA29" w14:textId="77777777" w:rsidR="0071515B" w:rsidRDefault="0071515B" w:rsidP="00EA1510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71515B" w14:paraId="482E74E5" w14:textId="77777777" w:rsidTr="00EA1510">
        <w:tc>
          <w:tcPr>
            <w:tcW w:w="10489" w:type="dxa"/>
          </w:tcPr>
          <w:p w14:paraId="2CBC2043" w14:textId="77777777" w:rsidR="0071515B" w:rsidRDefault="0071515B" w:rsidP="00EA1510"/>
        </w:tc>
      </w:tr>
      <w:tr w:rsidR="0071515B" w14:paraId="7E25E94B" w14:textId="77777777" w:rsidTr="00EA1510">
        <w:tc>
          <w:tcPr>
            <w:tcW w:w="10489" w:type="dxa"/>
          </w:tcPr>
          <w:p w14:paraId="394744C4" w14:textId="77777777" w:rsidR="0071515B" w:rsidRDefault="0071515B" w:rsidP="00EA1510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71515B" w14:paraId="6A111AFA" w14:textId="77777777" w:rsidTr="00EA1510">
        <w:tc>
          <w:tcPr>
            <w:tcW w:w="10489" w:type="dxa"/>
          </w:tcPr>
          <w:p w14:paraId="0F73D723" w14:textId="77777777" w:rsidR="0071515B" w:rsidRDefault="0071515B" w:rsidP="00EA1510"/>
        </w:tc>
      </w:tr>
      <w:tr w:rsidR="0071515B" w14:paraId="06A33E28" w14:textId="77777777" w:rsidTr="00EA151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71515B" w14:paraId="450D6ADE" w14:textId="77777777" w:rsidTr="00EA1510">
              <w:tc>
                <w:tcPr>
                  <w:tcW w:w="5244" w:type="dxa"/>
                </w:tcPr>
                <w:p w14:paraId="2D44CAAE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14:paraId="4320313B" w14:textId="77777777" w:rsidR="0071515B" w:rsidRDefault="0071515B" w:rsidP="00EA1510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бюджетной классификации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14:paraId="2EC99699" w14:textId="77777777" w:rsidR="0071515B" w:rsidRDefault="0071515B" w:rsidP="00EA1510"/>
        </w:tc>
      </w:tr>
      <w:tr w:rsidR="0071515B" w14:paraId="352CAB47" w14:textId="77777777" w:rsidTr="00EA1510">
        <w:tc>
          <w:tcPr>
            <w:tcW w:w="10489" w:type="dxa"/>
          </w:tcPr>
          <w:p w14:paraId="3F943E74" w14:textId="77777777" w:rsidR="0071515B" w:rsidRDefault="0071515B" w:rsidP="00EA1510"/>
        </w:tc>
      </w:tr>
      <w:tr w:rsidR="0071515B" w14:paraId="3D1CD514" w14:textId="77777777" w:rsidTr="00EA1510">
        <w:tc>
          <w:tcPr>
            <w:tcW w:w="10489" w:type="dxa"/>
          </w:tcPr>
          <w:p w14:paraId="0DB3930B" w14:textId="77777777" w:rsidR="0071515B" w:rsidRDefault="0071515B" w:rsidP="00EA1510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71515B" w14:paraId="786BC0CF" w14:textId="77777777" w:rsidTr="00EA1510">
        <w:tc>
          <w:tcPr>
            <w:tcW w:w="10489" w:type="dxa"/>
          </w:tcPr>
          <w:p w14:paraId="16273011" w14:textId="77777777" w:rsidR="0071515B" w:rsidRDefault="0071515B" w:rsidP="00EA1510"/>
        </w:tc>
      </w:tr>
      <w:tr w:rsidR="0071515B" w14:paraId="7B44E368" w14:textId="77777777" w:rsidTr="00EA1510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71515B" w14:paraId="1071F86E" w14:textId="77777777" w:rsidTr="00EA1510">
              <w:tc>
                <w:tcPr>
                  <w:tcW w:w="4884" w:type="dxa"/>
                </w:tcPr>
                <w:p w14:paraId="58D0ADB9" w14:textId="77777777" w:rsidR="0071515B" w:rsidRDefault="0071515B" w:rsidP="00EA1510"/>
              </w:tc>
              <w:tc>
                <w:tcPr>
                  <w:tcW w:w="720" w:type="dxa"/>
                </w:tcPr>
                <w:p w14:paraId="58A57B08" w14:textId="77777777" w:rsidR="0071515B" w:rsidRDefault="0071515B" w:rsidP="00EA1510"/>
              </w:tc>
              <w:tc>
                <w:tcPr>
                  <w:tcW w:w="4884" w:type="dxa"/>
                </w:tcPr>
                <w:p w14:paraId="5F6DC02A" w14:textId="77777777" w:rsidR="0071515B" w:rsidRDefault="0071515B" w:rsidP="00EA1510"/>
              </w:tc>
            </w:tr>
            <w:tr w:rsidR="0071515B" w14:paraId="1639542F" w14:textId="77777777" w:rsidTr="00EA1510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7F546062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14:paraId="63029A4B" w14:textId="77777777" w:rsidR="0071515B" w:rsidRDefault="0071515B" w:rsidP="00EA1510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14:paraId="75E61179" w14:textId="77777777" w:rsidR="0071515B" w:rsidRDefault="0071515B" w:rsidP="00EA1510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71515B" w14:paraId="68486C4C" w14:textId="77777777" w:rsidTr="00EA1510">
              <w:tc>
                <w:tcPr>
                  <w:tcW w:w="4884" w:type="dxa"/>
                </w:tcPr>
                <w:p w14:paraId="305F410D" w14:textId="77777777" w:rsidR="0071515B" w:rsidRDefault="0071515B" w:rsidP="00EA1510"/>
              </w:tc>
              <w:tc>
                <w:tcPr>
                  <w:tcW w:w="720" w:type="dxa"/>
                </w:tcPr>
                <w:p w14:paraId="514F6F7B" w14:textId="77777777" w:rsidR="0071515B" w:rsidRDefault="0071515B" w:rsidP="00EA1510"/>
              </w:tc>
              <w:tc>
                <w:tcPr>
                  <w:tcW w:w="4884" w:type="dxa"/>
                </w:tcPr>
                <w:p w14:paraId="6F74A0C4" w14:textId="77777777" w:rsidR="0071515B" w:rsidRDefault="0071515B" w:rsidP="00EA1510"/>
              </w:tc>
            </w:tr>
          </w:tbl>
          <w:p w14:paraId="3D6F8B6F" w14:textId="77777777" w:rsidR="0071515B" w:rsidRDefault="0071515B" w:rsidP="00EA1510"/>
        </w:tc>
      </w:tr>
      <w:tr w:rsidR="0071515B" w14:paraId="3590A396" w14:textId="77777777" w:rsidTr="00EA1510">
        <w:tc>
          <w:tcPr>
            <w:tcW w:w="10489" w:type="dxa"/>
          </w:tcPr>
          <w:p w14:paraId="1CD514EE" w14:textId="77777777" w:rsidR="0071515B" w:rsidRDefault="0071515B" w:rsidP="00EA1510"/>
        </w:tc>
      </w:tr>
      <w:tr w:rsidR="0071515B" w14:paraId="280EFBE8" w14:textId="77777777" w:rsidTr="00EA1510">
        <w:tc>
          <w:tcPr>
            <w:tcW w:w="10489" w:type="dxa"/>
          </w:tcPr>
          <w:p w14:paraId="08E08305" w14:textId="77777777" w:rsidR="0071515B" w:rsidRDefault="0071515B" w:rsidP="00EA1510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14:paraId="61E2C9BF" w14:textId="77777777" w:rsidR="0071515B" w:rsidRDefault="0071515B" w:rsidP="0071515B"/>
    <w:p w14:paraId="204C683C" w14:textId="77777777" w:rsidR="00137013" w:rsidRDefault="00137013"/>
    <w:sectPr w:rsidR="00137013" w:rsidSect="0074699A">
      <w:headerReference w:type="default" r:id="rId15"/>
      <w:footerReference w:type="default" r:id="rId16"/>
      <w:pgSz w:w="11905" w:h="16837"/>
      <w:pgMar w:top="283" w:right="283" w:bottom="283" w:left="1133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24177953" w14:textId="77777777">
      <w:trPr>
        <w:trHeight w:val="720"/>
      </w:trPr>
      <w:tc>
        <w:tcPr>
          <w:tcW w:w="10704" w:type="dxa"/>
        </w:tcPr>
        <w:p w14:paraId="1B0EDBEB" w14:textId="77777777" w:rsidR="0074699A" w:rsidRDefault="0071515B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6498F36B" w14:textId="77777777">
      <w:trPr>
        <w:trHeight w:val="720"/>
      </w:trPr>
      <w:tc>
        <w:tcPr>
          <w:tcW w:w="10704" w:type="dxa"/>
        </w:tcPr>
        <w:p w14:paraId="23328805" w14:textId="77777777" w:rsidR="0074699A" w:rsidRDefault="0071515B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4699A" w14:paraId="5EF67134" w14:textId="77777777">
      <w:trPr>
        <w:trHeight w:val="720"/>
      </w:trPr>
      <w:tc>
        <w:tcPr>
          <w:tcW w:w="15636" w:type="dxa"/>
        </w:tcPr>
        <w:p w14:paraId="0F8AE817" w14:textId="77777777" w:rsidR="0074699A" w:rsidRDefault="0071515B"/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694D506A" w14:textId="77777777">
      <w:trPr>
        <w:trHeight w:val="720"/>
      </w:trPr>
      <w:tc>
        <w:tcPr>
          <w:tcW w:w="10704" w:type="dxa"/>
        </w:tcPr>
        <w:p w14:paraId="196F9900" w14:textId="77777777" w:rsidR="0074699A" w:rsidRDefault="0071515B"/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32225F44" w14:textId="77777777">
      <w:trPr>
        <w:trHeight w:val="720"/>
      </w:trPr>
      <w:tc>
        <w:tcPr>
          <w:tcW w:w="10704" w:type="dxa"/>
        </w:tcPr>
        <w:p w14:paraId="153BCC89" w14:textId="77777777" w:rsidR="0074699A" w:rsidRDefault="0071515B"/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29075D8D" w14:textId="77777777">
      <w:trPr>
        <w:trHeight w:val="720"/>
      </w:trPr>
      <w:tc>
        <w:tcPr>
          <w:tcW w:w="10704" w:type="dxa"/>
        </w:tcPr>
        <w:p w14:paraId="5FBE77D0" w14:textId="77777777" w:rsidR="0074699A" w:rsidRDefault="0071515B"/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35BA01F1" w14:textId="77777777">
      <w:trPr>
        <w:trHeight w:val="720"/>
      </w:trPr>
      <w:tc>
        <w:tcPr>
          <w:tcW w:w="10704" w:type="dxa"/>
        </w:tcPr>
        <w:p w14:paraId="21E6FE64" w14:textId="77777777" w:rsidR="0074699A" w:rsidRDefault="0071515B"/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5FFE5C14" w14:textId="77777777">
      <w:trPr>
        <w:trHeight w:val="720"/>
      </w:trPr>
      <w:tc>
        <w:tcPr>
          <w:tcW w:w="10704" w:type="dxa"/>
        </w:tcPr>
        <w:p w14:paraId="546295C1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14:paraId="6517E022" w14:textId="77777777" w:rsidR="0074699A" w:rsidRDefault="0071515B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4699A" w14:paraId="2E8968E5" w14:textId="77777777">
      <w:trPr>
        <w:trHeight w:val="720"/>
      </w:trPr>
      <w:tc>
        <w:tcPr>
          <w:tcW w:w="15636" w:type="dxa"/>
        </w:tcPr>
        <w:p w14:paraId="74454A8D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14:paraId="2149FD5C" w14:textId="77777777" w:rsidR="0074699A" w:rsidRDefault="0071515B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151A8833" w14:textId="77777777">
      <w:trPr>
        <w:trHeight w:val="720"/>
      </w:trPr>
      <w:tc>
        <w:tcPr>
          <w:tcW w:w="10704" w:type="dxa"/>
        </w:tcPr>
        <w:p w14:paraId="51B2A731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10</w:t>
          </w:r>
          <w:r>
            <w:fldChar w:fldCharType="end"/>
          </w:r>
        </w:p>
        <w:p w14:paraId="4DC4E1E2" w14:textId="77777777" w:rsidR="0074699A" w:rsidRDefault="0071515B"/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2B6EBD6A" w14:textId="77777777">
      <w:trPr>
        <w:trHeight w:val="720"/>
      </w:trPr>
      <w:tc>
        <w:tcPr>
          <w:tcW w:w="10704" w:type="dxa"/>
        </w:tcPr>
        <w:p w14:paraId="30325F13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11</w:t>
          </w:r>
          <w:r>
            <w:fldChar w:fldCharType="end"/>
          </w:r>
        </w:p>
        <w:p w14:paraId="17762B7B" w14:textId="77777777" w:rsidR="0074699A" w:rsidRDefault="0071515B"/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1411E6B1" w14:textId="77777777">
      <w:trPr>
        <w:trHeight w:val="720"/>
      </w:trPr>
      <w:tc>
        <w:tcPr>
          <w:tcW w:w="10704" w:type="dxa"/>
        </w:tcPr>
        <w:p w14:paraId="77A3D2A3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13</w:t>
          </w:r>
          <w:r>
            <w:fldChar w:fldCharType="end"/>
          </w:r>
        </w:p>
        <w:p w14:paraId="62D4AD86" w14:textId="77777777" w:rsidR="0074699A" w:rsidRDefault="0071515B"/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699A" w14:paraId="04F09655" w14:textId="77777777">
      <w:trPr>
        <w:trHeight w:val="720"/>
      </w:trPr>
      <w:tc>
        <w:tcPr>
          <w:tcW w:w="10704" w:type="dxa"/>
        </w:tcPr>
        <w:p w14:paraId="07EA1037" w14:textId="77777777" w:rsidR="0074699A" w:rsidRDefault="0071515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14:paraId="397CD47D" w14:textId="77777777" w:rsidR="0074699A" w:rsidRDefault="0071515B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5B"/>
    <w:rsid w:val="00137013"/>
    <w:rsid w:val="00204997"/>
    <w:rsid w:val="00492911"/>
    <w:rsid w:val="004B0FD1"/>
    <w:rsid w:val="004D488D"/>
    <w:rsid w:val="0071515B"/>
    <w:rsid w:val="007720E0"/>
    <w:rsid w:val="00E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8363"/>
  <w15:chartTrackingRefBased/>
  <w15:docId w15:val="{A6FCF62B-9811-4641-A860-47C8E67A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5" Type="http://schemas.openxmlformats.org/officeDocument/2006/relationships/header" Target="header6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4821</Words>
  <Characters>27484</Characters>
  <Application>Microsoft Office Word</Application>
  <DocSecurity>0</DocSecurity>
  <Lines>229</Lines>
  <Paragraphs>64</Paragraphs>
  <ScaleCrop>false</ScaleCrop>
  <Company/>
  <LinksUpToDate>false</LinksUpToDate>
  <CharactersWithSpaces>32241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Кашпарова Наталья Игоревна</dc:creator>
  <cp:keywords/>
  <dc:description/>
  <cp:lastModifiedBy>Кашпарова Наталья Игоревна</cp:lastModifiedBy>
  <cp:revision>1</cp:revision>
  <dcterms:created xsi:type="dcterms:W3CDTF">2020-05-29T11:22:00Z</dcterms:created>
  <dcterms:modified xsi:type="dcterms:W3CDTF">2020-05-29T11:23:00Z</dcterms:modified>
</cp:coreProperties>
</file>