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4C" w:rsidRPr="00F3394A" w:rsidRDefault="001E39DD" w:rsidP="006529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F3394A">
        <w:rPr>
          <w:rFonts w:ascii="Times New Roman" w:hAnsi="Times New Roman" w:cs="Times New Roman"/>
          <w:b/>
          <w:sz w:val="28"/>
          <w:szCs w:val="28"/>
        </w:rPr>
        <w:t xml:space="preserve">Список ветеранов Великой Отечественной войны получивших </w:t>
      </w:r>
      <w:r w:rsidR="0065294C" w:rsidRPr="00F3394A">
        <w:rPr>
          <w:rFonts w:ascii="Times New Roman" w:hAnsi="Times New Roman" w:cs="Times New Roman"/>
          <w:b/>
          <w:sz w:val="28"/>
          <w:szCs w:val="28"/>
        </w:rPr>
        <w:t>единовременные денежные выплаты на проведение капитального ремонта индивидуального жилого дома в 2018 году</w:t>
      </w:r>
      <w:r w:rsidR="00F3394A">
        <w:rPr>
          <w:rFonts w:ascii="Times New Roman" w:hAnsi="Times New Roman" w:cs="Times New Roman"/>
          <w:b/>
          <w:sz w:val="28"/>
          <w:szCs w:val="28"/>
        </w:rPr>
        <w:t>:</w:t>
      </w:r>
    </w:p>
    <w:p w:rsidR="001E39DD" w:rsidRDefault="001E39DD" w:rsidP="001E39DD">
      <w:pPr>
        <w:tabs>
          <w:tab w:val="left" w:pos="0"/>
        </w:tabs>
        <w:jc w:val="both"/>
      </w:pPr>
    </w:p>
    <w:tbl>
      <w:tblPr>
        <w:tblStyle w:val="a4"/>
        <w:tblW w:w="8789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3118"/>
      </w:tblGrid>
      <w:tr w:rsidR="00F3394A" w:rsidRPr="007F332C" w:rsidTr="00F3394A">
        <w:tc>
          <w:tcPr>
            <w:tcW w:w="709" w:type="dxa"/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F3394A" w:rsidRPr="00B06C79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котором гражданин получает выплату</w:t>
            </w:r>
          </w:p>
        </w:tc>
      </w:tr>
      <w:tr w:rsidR="00F3394A" w:rsidRPr="007F332C" w:rsidTr="00F3394A">
        <w:tc>
          <w:tcPr>
            <w:tcW w:w="709" w:type="dxa"/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F3394A" w:rsidRPr="00B06C79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27A2E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427A2E">
              <w:rPr>
                <w:rFonts w:ascii="Times New Roman" w:hAnsi="Times New Roman" w:cs="Times New Roman"/>
              </w:rPr>
              <w:t xml:space="preserve">  Зинаида Яковлевна    </w:t>
            </w:r>
          </w:p>
        </w:tc>
        <w:tc>
          <w:tcPr>
            <w:tcW w:w="1843" w:type="dxa"/>
          </w:tcPr>
          <w:p w:rsidR="00F3394A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427A2E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F3394A" w:rsidRPr="007F332C" w:rsidTr="00F3394A">
        <w:tc>
          <w:tcPr>
            <w:tcW w:w="709" w:type="dxa"/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F3394A" w:rsidRPr="00B06C79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27A2E">
              <w:rPr>
                <w:rFonts w:ascii="Times New Roman" w:hAnsi="Times New Roman" w:cs="Times New Roman"/>
              </w:rPr>
              <w:t>Мукулова</w:t>
            </w:r>
            <w:proofErr w:type="spellEnd"/>
            <w:r w:rsidRPr="00427A2E">
              <w:rPr>
                <w:rFonts w:ascii="Times New Roman" w:hAnsi="Times New Roman" w:cs="Times New Roman"/>
              </w:rPr>
              <w:t xml:space="preserve"> Зоя Ивановна</w:t>
            </w:r>
          </w:p>
        </w:tc>
        <w:tc>
          <w:tcPr>
            <w:tcW w:w="1843" w:type="dxa"/>
          </w:tcPr>
          <w:p w:rsidR="00F3394A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427A2E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F3394A" w:rsidRPr="007F332C" w:rsidTr="00F3394A">
        <w:tc>
          <w:tcPr>
            <w:tcW w:w="709" w:type="dxa"/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F3394A" w:rsidRPr="00B06C79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27A2E">
              <w:rPr>
                <w:rFonts w:ascii="Times New Roman" w:hAnsi="Times New Roman" w:cs="Times New Roman"/>
              </w:rPr>
              <w:t>Нератно</w:t>
            </w:r>
            <w:proofErr w:type="spellEnd"/>
            <w:r w:rsidRPr="00427A2E">
              <w:rPr>
                <w:rFonts w:ascii="Times New Roman" w:hAnsi="Times New Roman" w:cs="Times New Roman"/>
              </w:rPr>
              <w:t xml:space="preserve"> Тамара Карловна</w:t>
            </w:r>
          </w:p>
        </w:tc>
        <w:tc>
          <w:tcPr>
            <w:tcW w:w="1843" w:type="dxa"/>
          </w:tcPr>
          <w:p w:rsidR="00F3394A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427A2E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F3394A" w:rsidRPr="007F332C" w:rsidTr="00F3394A">
        <w:tc>
          <w:tcPr>
            <w:tcW w:w="709" w:type="dxa"/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F3394A" w:rsidRPr="00B06C79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427A2E">
              <w:rPr>
                <w:rFonts w:ascii="Times New Roman" w:hAnsi="Times New Roman" w:cs="Times New Roman"/>
              </w:rPr>
              <w:t>Григорьев Александр Николаевич</w:t>
            </w:r>
          </w:p>
        </w:tc>
        <w:tc>
          <w:tcPr>
            <w:tcW w:w="1843" w:type="dxa"/>
          </w:tcPr>
          <w:p w:rsidR="00F3394A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427A2E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F3394A" w:rsidRPr="007F332C" w:rsidTr="00F3394A">
        <w:tc>
          <w:tcPr>
            <w:tcW w:w="709" w:type="dxa"/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F3394A" w:rsidRPr="00B06C79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27A2E">
              <w:rPr>
                <w:rFonts w:ascii="Times New Roman" w:hAnsi="Times New Roman" w:cs="Times New Roman"/>
              </w:rPr>
              <w:t>Фалько</w:t>
            </w:r>
            <w:proofErr w:type="spellEnd"/>
            <w:r w:rsidRPr="00427A2E">
              <w:rPr>
                <w:rFonts w:ascii="Times New Roman" w:hAnsi="Times New Roman" w:cs="Times New Roman"/>
              </w:rPr>
              <w:t xml:space="preserve"> Лидия Матвеевна</w:t>
            </w:r>
          </w:p>
        </w:tc>
        <w:tc>
          <w:tcPr>
            <w:tcW w:w="1843" w:type="dxa"/>
          </w:tcPr>
          <w:p w:rsidR="00F3394A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B06C79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427A2E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</w:tbl>
    <w:p w:rsidR="007E67B5" w:rsidRPr="00427A2E" w:rsidRDefault="007E67B5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65294C" w:rsidRPr="00427A2E" w:rsidRDefault="0065294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65294C" w:rsidRPr="00427A2E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867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A2E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2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4C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3A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4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0B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772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94A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294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1910-411D-48F2-8781-02457375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14</cp:revision>
  <cp:lastPrinted>2018-06-13T06:41:00Z</cp:lastPrinted>
  <dcterms:created xsi:type="dcterms:W3CDTF">2018-05-30T08:09:00Z</dcterms:created>
  <dcterms:modified xsi:type="dcterms:W3CDTF">2018-06-13T06:41:00Z</dcterms:modified>
</cp:coreProperties>
</file>