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E7240F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№4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007001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C10A33">
        <w:rPr>
          <w:b w:val="0"/>
          <w:sz w:val="28"/>
          <w:szCs w:val="28"/>
        </w:rPr>
        <w:t xml:space="preserve"> марта</w:t>
      </w:r>
      <w:r w:rsidR="009C695F" w:rsidRPr="009B7E90">
        <w:rPr>
          <w:b w:val="0"/>
          <w:sz w:val="28"/>
          <w:szCs w:val="28"/>
        </w:rPr>
        <w:t xml:space="preserve">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           </w:t>
      </w:r>
      <w:r w:rsidR="00206FE6" w:rsidRPr="009B7E90">
        <w:rPr>
          <w:b w:val="0"/>
          <w:sz w:val="28"/>
          <w:szCs w:val="28"/>
        </w:rPr>
        <w:t xml:space="preserve">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9B7E90">
        <w:rPr>
          <w:b w:val="0"/>
          <w:sz w:val="28"/>
          <w:szCs w:val="28"/>
        </w:rPr>
        <w:t>Киргетова,</w:t>
      </w:r>
      <w:r w:rsidR="00EF5734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д.1,</w:t>
      </w:r>
      <w:r w:rsidR="00206FE6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каб.40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Pr="009B7E90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276D37" w:rsidRPr="009B7E90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Материков Т.Ф.</w:t>
      </w:r>
      <w:r w:rsidR="00276D37" w:rsidRPr="009B7E90">
        <w:rPr>
          <w:b w:val="0"/>
          <w:sz w:val="28"/>
          <w:szCs w:val="28"/>
        </w:rPr>
        <w:t xml:space="preserve"> –</w:t>
      </w:r>
      <w:r w:rsidR="00D35FC0" w:rsidRPr="009B7E90">
        <w:rPr>
          <w:b w:val="0"/>
          <w:sz w:val="28"/>
          <w:szCs w:val="28"/>
        </w:rPr>
        <w:t xml:space="preserve"> </w:t>
      </w:r>
      <w:r w:rsidR="00276D37" w:rsidRPr="009B7E90">
        <w:rPr>
          <w:b w:val="0"/>
          <w:sz w:val="28"/>
          <w:szCs w:val="28"/>
        </w:rPr>
        <w:t>заместитель главы администрации Гатчинского муниципального района;</w:t>
      </w:r>
    </w:p>
    <w:p w:rsidR="00CB4935" w:rsidRPr="009B7E90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CB4935" w:rsidRPr="009B7E90" w:rsidRDefault="001528CB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Быкова Т.И. </w:t>
      </w:r>
      <w:r w:rsidR="00CB4935" w:rsidRPr="009B7E90">
        <w:rPr>
          <w:b w:val="0"/>
          <w:sz w:val="28"/>
          <w:szCs w:val="28"/>
        </w:rPr>
        <w:t>–</w:t>
      </w:r>
      <w:r w:rsidR="00EF5734">
        <w:rPr>
          <w:b w:val="0"/>
          <w:sz w:val="28"/>
          <w:szCs w:val="28"/>
        </w:rPr>
        <w:t xml:space="preserve"> представитель </w:t>
      </w:r>
      <w:r w:rsidR="00CB4935" w:rsidRPr="009B7E90">
        <w:rPr>
          <w:b w:val="0"/>
          <w:sz w:val="28"/>
          <w:szCs w:val="28"/>
        </w:rPr>
        <w:t xml:space="preserve">комитета образования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ГМР;</w:t>
      </w:r>
    </w:p>
    <w:p w:rsidR="00203087" w:rsidRPr="009B7E90" w:rsidRDefault="00505A3B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9832DD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Устинов А.Л. –  старший инспектор отдельной роты ДПС №4 УГИБДД ГУ МВД РФ по СПб и ЛО;</w:t>
      </w:r>
    </w:p>
    <w:p w:rsidR="00EF5734" w:rsidRPr="00D745C2" w:rsidRDefault="00EF5734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Памурзин А.В. – Директор </w:t>
      </w:r>
      <w:r w:rsidR="00D745C2">
        <w:rPr>
          <w:b w:val="0"/>
          <w:sz w:val="28"/>
          <w:szCs w:val="28"/>
        </w:rPr>
        <w:t>ГП «Гатчинское ДРСУ»</w:t>
      </w:r>
      <w:r w:rsidR="00D745C2" w:rsidRPr="00D745C2">
        <w:rPr>
          <w:b w:val="0"/>
          <w:sz w:val="28"/>
          <w:szCs w:val="28"/>
        </w:rPr>
        <w:t>;</w:t>
      </w:r>
    </w:p>
    <w:p w:rsidR="009832DD" w:rsidRDefault="00684B1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Бородулин С.Ю</w:t>
      </w:r>
      <w:r w:rsidR="009832DD" w:rsidRPr="009B7E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832DD" w:rsidRPr="009B7E90">
        <w:rPr>
          <w:b w:val="0"/>
          <w:sz w:val="28"/>
          <w:szCs w:val="28"/>
        </w:rPr>
        <w:t xml:space="preserve">-  </w:t>
      </w:r>
      <w:r w:rsidR="00826CD2" w:rsidRPr="009B7E90">
        <w:rPr>
          <w:b w:val="0"/>
          <w:sz w:val="28"/>
          <w:szCs w:val="28"/>
        </w:rPr>
        <w:t>ГП «Гатчинское ДРСУ»</w:t>
      </w:r>
      <w:r w:rsidR="009832DD" w:rsidRPr="009B7E90">
        <w:rPr>
          <w:b w:val="0"/>
          <w:sz w:val="28"/>
          <w:szCs w:val="28"/>
        </w:rPr>
        <w:t>;</w:t>
      </w:r>
    </w:p>
    <w:p w:rsidR="00F95238" w:rsidRDefault="00F9523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Давыдов А.Н. – депутат Совета депутатов МО «Город Гатчина»</w:t>
      </w:r>
      <w:r w:rsidRPr="00F95238">
        <w:rPr>
          <w:b w:val="0"/>
          <w:sz w:val="28"/>
          <w:szCs w:val="28"/>
        </w:rPr>
        <w:t>;</w:t>
      </w:r>
    </w:p>
    <w:p w:rsidR="00F95238" w:rsidRPr="00A84D1B" w:rsidRDefault="00F9523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Моисеев Б.В. – представитель рекламной дорожной службы «Фиеста»</w:t>
      </w:r>
      <w:r w:rsidR="00A84D1B" w:rsidRPr="00A84D1B">
        <w:rPr>
          <w:b w:val="0"/>
          <w:sz w:val="28"/>
          <w:szCs w:val="28"/>
        </w:rPr>
        <w:t>;</w:t>
      </w:r>
    </w:p>
    <w:p w:rsidR="00D745C2" w:rsidRPr="00D745C2" w:rsidRDefault="00D745C2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Корунов Р.А. – главный инженер МУП «ЖКХ г. Гатчины»</w:t>
      </w:r>
      <w:r w:rsidRPr="00D745C2">
        <w:rPr>
          <w:b w:val="0"/>
          <w:sz w:val="28"/>
          <w:szCs w:val="28"/>
        </w:rPr>
        <w:t>;</w:t>
      </w:r>
    </w:p>
    <w:p w:rsidR="009832DD" w:rsidRDefault="00203087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Жабрева Т.Е. – главный инженер отдела технического надзора за состоянием дорог комитета по  дорожному хозяйству</w:t>
      </w:r>
      <w:r w:rsidR="00D745C2">
        <w:rPr>
          <w:b w:val="0"/>
          <w:sz w:val="28"/>
          <w:szCs w:val="28"/>
        </w:rPr>
        <w:t xml:space="preserve"> ЛО</w:t>
      </w:r>
      <w:r w:rsidRPr="009B7E90">
        <w:rPr>
          <w:b w:val="0"/>
          <w:sz w:val="28"/>
          <w:szCs w:val="28"/>
        </w:rPr>
        <w:t>;</w:t>
      </w:r>
    </w:p>
    <w:p w:rsidR="00EF5734" w:rsidRPr="00EF5734" w:rsidRDefault="00EF5734" w:rsidP="009832DD">
      <w:pPr>
        <w:rPr>
          <w:w w:val="80"/>
          <w:sz w:val="28"/>
          <w:szCs w:val="28"/>
        </w:rPr>
      </w:pPr>
      <w:r>
        <w:rPr>
          <w:b w:val="0"/>
          <w:sz w:val="28"/>
          <w:szCs w:val="28"/>
        </w:rPr>
        <w:t>Батьянов В.П. – Директор ОАО «Пригородное ДРСУ-3»</w:t>
      </w:r>
      <w:r w:rsidRPr="00EF5734">
        <w:rPr>
          <w:b w:val="0"/>
          <w:sz w:val="28"/>
          <w:szCs w:val="28"/>
        </w:rPr>
        <w:t>;</w:t>
      </w:r>
    </w:p>
    <w:p w:rsidR="00826CD2" w:rsidRPr="009B7E90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826CD2" w:rsidRPr="009B7E90" w:rsidRDefault="00826CD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Рящин В.А. – Директор МБУ «УБДХ» г. Гатчина;</w:t>
      </w:r>
    </w:p>
    <w:p w:rsidR="00CB4935" w:rsidRPr="009B7E90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отдела ГО и ЧС администрации ГМР.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 </w:t>
      </w:r>
      <w:r w:rsidR="00CA35D0" w:rsidRPr="009B7E90">
        <w:rPr>
          <w:b w:val="0"/>
          <w:sz w:val="28"/>
          <w:szCs w:val="28"/>
        </w:rPr>
        <w:t>Материков Т.Ф.</w:t>
      </w:r>
      <w:r w:rsidRPr="009B7E90">
        <w:rPr>
          <w:b w:val="0"/>
          <w:sz w:val="28"/>
          <w:szCs w:val="28"/>
        </w:rPr>
        <w:t xml:space="preserve"> </w:t>
      </w:r>
      <w:r w:rsidR="001B6D0B" w:rsidRPr="009B7E90">
        <w:rPr>
          <w:b w:val="0"/>
          <w:sz w:val="28"/>
          <w:szCs w:val="28"/>
        </w:rPr>
        <w:t>ознакомил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6A44F8" w:rsidRPr="006A44F8" w:rsidRDefault="00EB7D87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10A33">
        <w:rPr>
          <w:b w:val="0"/>
          <w:sz w:val="28"/>
          <w:szCs w:val="28"/>
        </w:rPr>
        <w:t xml:space="preserve"> </w:t>
      </w:r>
      <w:r w:rsidR="006A44F8" w:rsidRPr="006A44F8">
        <w:rPr>
          <w:b w:val="0"/>
          <w:sz w:val="28"/>
          <w:szCs w:val="28"/>
        </w:rPr>
        <w:t>Рассмотрение работы оборудования школ и дошкольных учреждений необходимыми учебно-наглядными материалами и тематическими пособиями. Принятие мер по расширению и оборудованию в образовательных учреждениях классов по изучению ПДД. Принятие дополнительных мер по использованию средств наружной рекламы по тематике БДД, в частности вблизи образовательных учреждений, а также по обеспечению образовательных учреждений методической литературой соответствующего содержания.</w:t>
      </w:r>
    </w:p>
    <w:p w:rsidR="00C10A33" w:rsidRPr="00C10A33" w:rsidRDefault="00C10A33" w:rsidP="00C10A33">
      <w:pPr>
        <w:rPr>
          <w:b w:val="0"/>
          <w:sz w:val="28"/>
          <w:szCs w:val="28"/>
        </w:rPr>
      </w:pPr>
      <w:r w:rsidRPr="00C10A33">
        <w:rPr>
          <w:b w:val="0"/>
          <w:sz w:val="28"/>
          <w:szCs w:val="28"/>
        </w:rPr>
        <w:t xml:space="preserve">Доклад: </w:t>
      </w:r>
    </w:p>
    <w:p w:rsidR="00C10A33" w:rsidRDefault="00C10A33" w:rsidP="00C10A33">
      <w:pPr>
        <w:numPr>
          <w:ilvl w:val="0"/>
          <w:numId w:val="38"/>
        </w:numPr>
        <w:jc w:val="left"/>
        <w:rPr>
          <w:b w:val="0"/>
          <w:sz w:val="28"/>
          <w:szCs w:val="28"/>
        </w:rPr>
      </w:pPr>
      <w:r w:rsidRPr="00C10A33">
        <w:rPr>
          <w:b w:val="0"/>
          <w:sz w:val="28"/>
          <w:szCs w:val="28"/>
        </w:rPr>
        <w:t>Комитет образования Гатчинского муниципального района.</w:t>
      </w:r>
    </w:p>
    <w:p w:rsidR="00A50B08" w:rsidRDefault="00192C1C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 первому вопросу с докладом выступил</w:t>
      </w:r>
      <w:r w:rsidR="006A44F8">
        <w:rPr>
          <w:b w:val="0"/>
          <w:sz w:val="28"/>
          <w:szCs w:val="28"/>
        </w:rPr>
        <w:t xml:space="preserve">а </w:t>
      </w:r>
      <w:r w:rsidRPr="009B049E">
        <w:rPr>
          <w:b w:val="0"/>
          <w:sz w:val="28"/>
          <w:szCs w:val="28"/>
        </w:rPr>
        <w:t xml:space="preserve"> </w:t>
      </w:r>
      <w:r w:rsidR="006A44F8">
        <w:rPr>
          <w:b w:val="0"/>
          <w:sz w:val="28"/>
          <w:szCs w:val="28"/>
        </w:rPr>
        <w:t>Быкова Т.И. – заместитель председателя комитета образования Гатчинского муниципального района.</w:t>
      </w:r>
      <w:r w:rsidR="00CB7FF8">
        <w:rPr>
          <w:b w:val="0"/>
          <w:sz w:val="28"/>
          <w:szCs w:val="28"/>
        </w:rPr>
        <w:t xml:space="preserve"> </w:t>
      </w:r>
    </w:p>
    <w:p w:rsidR="00C10A33" w:rsidRDefault="00847DD1" w:rsidP="00192C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Проблема детского дорожно-транспортного травматизма по-прежнему сохраняет свою актуальность. Предупреждение детского дорожно-транспортного травматизма является одним из  важнейших аспектов деятельности образовательных учреждений нашего района по обеспечению безопасности дорожного движения. Одной из главных задач дошкольных образовательных учреждений и школ является формирование у обучающихся устойчивых знаний и навыков безопасного поведения на дорогах и улицах с помощью  изучения Правил дорожного движения</w:t>
      </w:r>
      <w:r w:rsidR="009F6B81">
        <w:rPr>
          <w:b w:val="0"/>
          <w:sz w:val="28"/>
          <w:szCs w:val="28"/>
        </w:rPr>
        <w:t>, их практической отработки в урочной и внеурочной деятельности.</w:t>
      </w:r>
      <w:r>
        <w:rPr>
          <w:b w:val="0"/>
          <w:sz w:val="28"/>
          <w:szCs w:val="28"/>
        </w:rPr>
        <w:t xml:space="preserve"> </w:t>
      </w:r>
      <w:r w:rsidR="00953A13">
        <w:rPr>
          <w:b w:val="0"/>
          <w:sz w:val="28"/>
          <w:szCs w:val="28"/>
        </w:rPr>
        <w:t xml:space="preserve">Все это невозможно без формирования современной материально-технической базы, а именно  - комплектование школ и детских садов учебно-наглядными материалами и пособиями  по ПДД, тематическим уличным оборудованием, созданием отдельных уголков и классов по изучению ПДД. С 2016 года разрабатывается </w:t>
      </w:r>
      <w:r w:rsidR="00DE67BD">
        <w:rPr>
          <w:b w:val="0"/>
          <w:sz w:val="28"/>
          <w:szCs w:val="28"/>
        </w:rPr>
        <w:t>целое направление мероприятий по созданию обучающей среды по ПДД в образовательных учреждениях района. В 2017 году эта работа будет существенно расширена.</w:t>
      </w:r>
    </w:p>
    <w:p w:rsidR="00DE67BD" w:rsidRPr="00C10A33" w:rsidRDefault="00DE67BD" w:rsidP="00192C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2016 году в 9 детских садах Гатчинского муниципального района были установлены специализированные </w:t>
      </w:r>
      <w:r w:rsidR="00BE3252">
        <w:rPr>
          <w:b w:val="0"/>
          <w:sz w:val="28"/>
          <w:szCs w:val="28"/>
        </w:rPr>
        <w:t>уличные учебно-игровые площадки по изучению ПДД со специальным покрытием, нанесенной разметкой, установленными знаками, светофорами и т.д. В 2017 году планируется монтаж подобных площадок в 47 дошкольных образовательных учреждениях на общую сумму более 30 млн. руб. Также в 2016 году в детские сады активно закупались детские учебно-игровые комплекты «Азбука дорожного движения», брошюры «Дети на дорогах». Школы района закупали  мультимедийную учебно-методическую программу «Азбука дорожной науки», базовый комплект</w:t>
      </w:r>
      <w:r w:rsidR="00734F4D">
        <w:rPr>
          <w:b w:val="0"/>
          <w:sz w:val="28"/>
          <w:szCs w:val="28"/>
        </w:rPr>
        <w:t xml:space="preserve"> светового оборудования «Дорожные знаки и светофоры» с сенсорным беспроводным пультом дистанционного управления, наборы «Светофоры, разметка, зебра», стенды «Дорожная безопасность», «Дорожная разметка», «Дорожные знаки», «Обязанности пешехода».</w:t>
      </w:r>
      <w:r w:rsidR="00C41850">
        <w:rPr>
          <w:b w:val="0"/>
          <w:sz w:val="28"/>
          <w:szCs w:val="28"/>
        </w:rPr>
        <w:t xml:space="preserve"> В планах на 2017 год закупка в школы района такого оборудования в классы ПДД, как панорамные комбинированные магнитно-маркерные доски «Азбука дорожного движения» с комплектами тематических магнитов, дорожных знаков, и т.д., настольно-напольная игра «Азбука дорог».</w:t>
      </w:r>
    </w:p>
    <w:p w:rsidR="006A44F8" w:rsidRDefault="00C10A33" w:rsidP="00C10A33">
      <w:pPr>
        <w:rPr>
          <w:b w:val="0"/>
          <w:sz w:val="28"/>
          <w:szCs w:val="28"/>
        </w:rPr>
      </w:pPr>
      <w:r w:rsidRPr="00C10A33">
        <w:rPr>
          <w:b w:val="0"/>
          <w:sz w:val="28"/>
          <w:szCs w:val="28"/>
        </w:rPr>
        <w:t xml:space="preserve">2. </w:t>
      </w:r>
      <w:r w:rsidR="006A44F8" w:rsidRPr="006A44F8">
        <w:rPr>
          <w:b w:val="0"/>
          <w:sz w:val="28"/>
          <w:szCs w:val="28"/>
        </w:rPr>
        <w:t>О поэтапном переходе к использованию для нанесения разметки износостойких разметочных материалов, обеспечивающих читаемость в течение календарного года.</w:t>
      </w:r>
    </w:p>
    <w:p w:rsidR="00C10A33" w:rsidRDefault="00C10A33" w:rsidP="00C10A33">
      <w:pPr>
        <w:rPr>
          <w:b w:val="0"/>
          <w:sz w:val="28"/>
          <w:szCs w:val="28"/>
        </w:rPr>
      </w:pPr>
      <w:r w:rsidRPr="00C10A33">
        <w:rPr>
          <w:b w:val="0"/>
          <w:sz w:val="28"/>
          <w:szCs w:val="28"/>
        </w:rPr>
        <w:t xml:space="preserve">Доклад: </w:t>
      </w:r>
    </w:p>
    <w:p w:rsidR="006A44F8" w:rsidRPr="006A44F8" w:rsidRDefault="006A44F8" w:rsidP="006A44F8">
      <w:pPr>
        <w:rPr>
          <w:b w:val="0"/>
          <w:sz w:val="28"/>
          <w:szCs w:val="28"/>
        </w:rPr>
      </w:pPr>
      <w:r w:rsidRPr="006A44F8">
        <w:rPr>
          <w:b w:val="0"/>
          <w:sz w:val="28"/>
          <w:szCs w:val="28"/>
        </w:rPr>
        <w:t>Комитет Городского хозяйства и жилищной политики администрации Гатчинского муниципального района.</w:t>
      </w:r>
    </w:p>
    <w:p w:rsidR="006E09EB" w:rsidRPr="00836BFA" w:rsidRDefault="006A44F8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2014 года для нанесения </w:t>
      </w:r>
      <w:r w:rsidRPr="00836BFA">
        <w:rPr>
          <w:b w:val="0"/>
          <w:sz w:val="28"/>
          <w:szCs w:val="28"/>
        </w:rPr>
        <w:t>разметки</w:t>
      </w:r>
      <w:r w:rsidR="00B43AAE" w:rsidRPr="00836BFA">
        <w:rPr>
          <w:b w:val="0"/>
          <w:sz w:val="28"/>
          <w:szCs w:val="28"/>
        </w:rPr>
        <w:t xml:space="preserve"> в г. Гатчина </w:t>
      </w:r>
      <w:r w:rsidRPr="00836BFA">
        <w:rPr>
          <w:b w:val="0"/>
          <w:sz w:val="28"/>
          <w:szCs w:val="28"/>
        </w:rPr>
        <w:t xml:space="preserve"> используется термопластик. </w:t>
      </w:r>
      <w:r w:rsidR="00B43AAE" w:rsidRPr="00836BFA">
        <w:rPr>
          <w:b w:val="0"/>
          <w:sz w:val="28"/>
          <w:szCs w:val="28"/>
        </w:rPr>
        <w:t xml:space="preserve">В рамках гарантийных обязательств подрядчиком будет восстановлена горизонтальны дорожная разметка на пешеходных переходах. Дополнительно, в период подготовки к проведению 90-летия области на </w:t>
      </w:r>
      <w:r w:rsidR="00B43AAE" w:rsidRPr="00836BFA">
        <w:rPr>
          <w:b w:val="0"/>
          <w:sz w:val="28"/>
          <w:szCs w:val="28"/>
        </w:rPr>
        <w:lastRenderedPageBreak/>
        <w:t>проспекте 25 Октября будут проведены работы по замене светофоров и дорожных знаков.</w:t>
      </w:r>
    </w:p>
    <w:p w:rsidR="00EB7D87" w:rsidRPr="00BB16A8" w:rsidRDefault="00EB7D87" w:rsidP="006A44F8">
      <w:pPr>
        <w:rPr>
          <w:b w:val="0"/>
          <w:sz w:val="28"/>
          <w:szCs w:val="28"/>
        </w:rPr>
      </w:pPr>
    </w:p>
    <w:p w:rsidR="00EB7D87" w:rsidRPr="00EB7D87" w:rsidRDefault="00C10A33" w:rsidP="00EB7D87">
      <w:pPr>
        <w:rPr>
          <w:b w:val="0"/>
          <w:sz w:val="28"/>
          <w:szCs w:val="28"/>
        </w:rPr>
      </w:pPr>
      <w:r w:rsidRPr="00C10A33">
        <w:rPr>
          <w:b w:val="0"/>
          <w:sz w:val="28"/>
          <w:szCs w:val="28"/>
        </w:rPr>
        <w:t>3.</w:t>
      </w:r>
      <w:r w:rsidR="00EB7D87" w:rsidRPr="00EB7D87">
        <w:rPr>
          <w:b w:val="0"/>
        </w:rPr>
        <w:t xml:space="preserve"> </w:t>
      </w:r>
      <w:r w:rsidR="00EB7D87" w:rsidRPr="00EB7D87">
        <w:rPr>
          <w:b w:val="0"/>
          <w:sz w:val="28"/>
          <w:szCs w:val="28"/>
        </w:rPr>
        <w:t xml:space="preserve">Рассмотрение сведений </w:t>
      </w:r>
      <w:r w:rsidR="00EB7D87" w:rsidRPr="00EB7D87">
        <w:rPr>
          <w:sz w:val="28"/>
          <w:szCs w:val="28"/>
        </w:rPr>
        <w:t xml:space="preserve"> </w:t>
      </w:r>
      <w:r w:rsidR="00EB7D87" w:rsidRPr="00EB7D87">
        <w:rPr>
          <w:b w:val="0"/>
          <w:sz w:val="28"/>
          <w:szCs w:val="28"/>
        </w:rPr>
        <w:t>по принадлежности к школам учащихся, не использующих светоотражающие элементы.</w:t>
      </w:r>
    </w:p>
    <w:p w:rsidR="00F82539" w:rsidRDefault="00F82539" w:rsidP="00F82539">
      <w:pPr>
        <w:pStyle w:val="Normal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Н А Л И З состояния </w:t>
      </w:r>
    </w:p>
    <w:p w:rsidR="00F82539" w:rsidRDefault="00F82539" w:rsidP="00F82539">
      <w:pPr>
        <w:rPr>
          <w:b w:val="0"/>
        </w:rPr>
      </w:pPr>
      <w:r>
        <w:t>ДДТТ на территории Гатчинского района Ленинградской области</w:t>
      </w:r>
    </w:p>
    <w:p w:rsidR="00F82539" w:rsidRDefault="00F82539" w:rsidP="00F82539">
      <w:pPr>
        <w:rPr>
          <w:b w:val="0"/>
          <w:szCs w:val="28"/>
        </w:rPr>
      </w:pPr>
      <w:r>
        <w:t>за 12 месяцев 2016 года</w:t>
      </w:r>
    </w:p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12 месяцев 2016 года на территории Гатчинского района произошло </w:t>
      </w:r>
      <w:r>
        <w:rPr>
          <w:rFonts w:ascii="Times New Roman" w:hAnsi="Times New Roman"/>
          <w:b/>
          <w:sz w:val="24"/>
          <w:szCs w:val="24"/>
        </w:rPr>
        <w:t xml:space="preserve"> 41 (+8)</w:t>
      </w:r>
      <w:r>
        <w:rPr>
          <w:rFonts w:ascii="Times New Roman" w:hAnsi="Times New Roman"/>
          <w:sz w:val="24"/>
          <w:szCs w:val="24"/>
        </w:rPr>
        <w:t xml:space="preserve"> дорожно-транс</w:t>
      </w:r>
      <w:r>
        <w:rPr>
          <w:rFonts w:ascii="Times New Roman" w:hAnsi="Times New Roman"/>
          <w:sz w:val="24"/>
          <w:szCs w:val="24"/>
        </w:rPr>
        <w:softHyphen/>
        <w:t>портных происшествий с участием детей. Погибло 0 (-2), ранено 47</w:t>
      </w:r>
      <w:r>
        <w:rPr>
          <w:rFonts w:ascii="Times New Roman" w:hAnsi="Times New Roman"/>
          <w:b/>
          <w:sz w:val="24"/>
          <w:szCs w:val="24"/>
        </w:rPr>
        <w:t xml:space="preserve"> (+13)</w:t>
      </w:r>
      <w:r>
        <w:rPr>
          <w:rFonts w:ascii="Times New Roman" w:hAnsi="Times New Roman"/>
          <w:sz w:val="24"/>
          <w:szCs w:val="24"/>
        </w:rPr>
        <w:t xml:space="preserve"> детей. </w:t>
      </w:r>
    </w:p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Удельный вес ДТП с участием детей от общего количества ДТП, зарегистрированных на территории района, составил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0F8F">
        <w:rPr>
          <w:rFonts w:ascii="Times New Roman" w:hAnsi="Times New Roman"/>
          <w:b/>
          <w:color w:val="FF0000"/>
          <w:sz w:val="24"/>
          <w:szCs w:val="24"/>
        </w:rPr>
        <w:t>15,1 %.</w:t>
      </w:r>
    </w:p>
    <w:p w:rsidR="00F82539" w:rsidRDefault="00F82539" w:rsidP="00F82539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детей, пострадавших в ДТП, по образовательным учреждениям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401"/>
        <w:gridCol w:w="1495"/>
        <w:gridCol w:w="1446"/>
        <w:gridCol w:w="1405"/>
      </w:tblGrid>
      <w:tr w:rsidR="00F82539" w:rsidRPr="0070284D" w:rsidTr="00170D03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F82539" w:rsidRPr="00BE6701" w:rsidRDefault="00F82539" w:rsidP="00170D0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За месяц</w:t>
            </w:r>
          </w:p>
        </w:tc>
        <w:tc>
          <w:tcPr>
            <w:tcW w:w="2851" w:type="dxa"/>
            <w:gridSpan w:val="2"/>
          </w:tcPr>
          <w:p w:rsidR="00F82539" w:rsidRPr="00BE6701" w:rsidRDefault="00F82539" w:rsidP="00170D03">
            <w:pPr>
              <w:pStyle w:val="1"/>
              <w:jc w:val="center"/>
              <w:rPr>
                <w:szCs w:val="24"/>
              </w:rPr>
            </w:pPr>
            <w:r w:rsidRPr="00BE6701">
              <w:rPr>
                <w:szCs w:val="24"/>
              </w:rPr>
              <w:t xml:space="preserve">С </w:t>
            </w:r>
            <w:r>
              <w:rPr>
                <w:szCs w:val="24"/>
              </w:rPr>
              <w:t>начала года</w:t>
            </w:r>
          </w:p>
        </w:tc>
      </w:tr>
      <w:tr w:rsidR="00F82539" w:rsidRPr="0029672A" w:rsidTr="00170D03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26(+14)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других ОУ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0(-1)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5(-2)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всего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1(-9)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воспитанники ДОУ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13(+9)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3(+2)</w:t>
            </w:r>
          </w:p>
        </w:tc>
      </w:tr>
    </w:tbl>
    <w:p w:rsidR="00F82539" w:rsidRDefault="00F82539" w:rsidP="00F82539">
      <w:pPr>
        <w:pStyle w:val="Normal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6468">
        <w:rPr>
          <w:rFonts w:ascii="Times New Roman" w:hAnsi="Times New Roman"/>
          <w:sz w:val="24"/>
          <w:szCs w:val="24"/>
        </w:rPr>
        <w:t xml:space="preserve">Среди пострадавших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468">
        <w:rPr>
          <w:rFonts w:ascii="Times New Roman" w:hAnsi="Times New Roman"/>
          <w:sz w:val="24"/>
          <w:szCs w:val="24"/>
        </w:rPr>
        <w:t xml:space="preserve">учащихся/воспитанников ОУ </w:t>
      </w:r>
      <w:r>
        <w:rPr>
          <w:rFonts w:ascii="Times New Roman" w:hAnsi="Times New Roman"/>
          <w:sz w:val="24"/>
          <w:szCs w:val="24"/>
        </w:rPr>
        <w:t>Гатчинского</w:t>
      </w:r>
      <w:r w:rsidRPr="00F06468">
        <w:rPr>
          <w:rFonts w:ascii="Times New Roman" w:hAnsi="Times New Roman"/>
          <w:sz w:val="24"/>
          <w:szCs w:val="24"/>
        </w:rPr>
        <w:t xml:space="preserve"> района:</w:t>
      </w:r>
    </w:p>
    <w:p w:rsidR="00F82539" w:rsidRDefault="00F82539" w:rsidP="00F82539">
      <w:pPr>
        <w:pStyle w:val="Normal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</w:t>
      </w:r>
      <w:r w:rsidRPr="00F06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F06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гор. Гатчина (1) – Кузьмина К.С. </w:t>
      </w:r>
      <w:r w:rsidRPr="00F06468">
        <w:rPr>
          <w:rFonts w:ascii="Times New Roman" w:hAnsi="Times New Roman"/>
          <w:sz w:val="24"/>
          <w:szCs w:val="24"/>
        </w:rPr>
        <w:t>(пассажир)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СОШ № 1 гор. Гатчина (1) – Карсаков К.Е. (пешеход)</w:t>
      </w:r>
      <w:r>
        <w:rPr>
          <w:rFonts w:ascii="Times New Roman" w:hAnsi="Times New Roman"/>
          <w:color w:val="FF0000"/>
          <w:sz w:val="24"/>
          <w:szCs w:val="24"/>
        </w:rPr>
        <w:t xml:space="preserve"> 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«Гимназия им. Ушинского» гор. Гатчина (1) – Хоменко Д.С. (пассажир) 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СОШ № 11 гор. Гатчина (1) – Дудов К.А.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Войсковицкая СОШ №1 (1) – Гусева Е.С.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№1 п. Тайцы (1) – Дешкак С.А.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№1 п. Сусанино (1) – Буданова Д.В. (пассажир)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МБОУ «Сиверская гимназия» (1) - Терентьев Иван Геннадьевич (водитель квадроцикла)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№47 (1) – Смирнов Сергей Данилович (пешеход)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МБОУ «Пригородная СОШ»(1) – Шарапов А.И. (пешеход)</w:t>
      </w:r>
      <w:r>
        <w:rPr>
          <w:rFonts w:ascii="Times New Roman" w:hAnsi="Times New Roman"/>
          <w:color w:val="FF0000"/>
          <w:sz w:val="24"/>
          <w:szCs w:val="24"/>
        </w:rPr>
        <w:t xml:space="preserve"> без СВЭ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МБОУ «Вырицкая СОШ №1» (1) – Химич А.А.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Детский сад № 83 (1) – Тертычный М.А.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«Белогорская начальная школа-дет. Сад» (1) – Завальнев А.В. (пассажир)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МБОУ «Сиверская ООШ» (1) - Шинилов А.А. - (велосипедист)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МДОУ «25 Детский сад» (1) - Сорокин М.О. – (велосипедист)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BD2EC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2EC0">
        <w:rPr>
          <w:rFonts w:ascii="Times New Roman" w:hAnsi="Times New Roman"/>
          <w:color w:val="FF0000"/>
          <w:sz w:val="24"/>
          <w:szCs w:val="24"/>
        </w:rPr>
        <w:t>МБОУ «Сиверская СОШ №2» (1) - Масленкова А.А. –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«Гатчинская СОШ №3» (1) – Церулин Д.Д. – (пассажир)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МДОУ «Детский сад № 41» (1) – Спиркова А.В. –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№2 г. Гатчина (1) – Шипова Я.В. – (пассажир)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МДОУ «Детский сад №40» (1) – Билан С.Ю. (пешеход)</w:t>
      </w:r>
      <w:r w:rsidRPr="00A70E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CD7148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D7148">
        <w:rPr>
          <w:rFonts w:ascii="Times New Roman" w:hAnsi="Times New Roman"/>
          <w:sz w:val="24"/>
          <w:szCs w:val="24"/>
        </w:rPr>
        <w:t xml:space="preserve">СОШ «Большеколпанская» (1) – Михайленко А.А (пешеход) 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 № 38 Технологический факультет (1) – Васильев Г.В.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Гимназия «Апекс» (1) – Коханенко Р.К.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«Веревская СОШ» (1) – Сильванович В.С. (пассажир)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«Таицкая СОШ» (1) – Павлюченко С.А. (пешеход)</w:t>
      </w:r>
      <w:r>
        <w:rPr>
          <w:rFonts w:ascii="Times New Roman" w:hAnsi="Times New Roman"/>
          <w:color w:val="FF0000"/>
          <w:sz w:val="24"/>
          <w:szCs w:val="24"/>
        </w:rPr>
        <w:t xml:space="preserve"> 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№1 (1) – Коханенко П.К.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№50 (2) – Шумков Д.В., Ивченко А.Д. (пассажиры)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«Войсковицкая СОШ№1» (1)- Николаева Д.С. (пассажир)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МДОУ «Детский сад №42» (1) – Баринова П.А.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lastRenderedPageBreak/>
        <w:t>МДОУ «Детский сад №5» (1) – Федоренко В.Р.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«Гатчинская СОШ №2» - Зайцева Н.Д.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«Гатчинская СОШ № 11» - Федоров И.Е.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«Вырицкая СОШ №2» - Вербитцкая Р.А.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«Гатчинская СОШ №1» (1) – Голубев А.В.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«Сиверская СОШ №1» (1) – Гадоева А.Д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« Рождественская СОШ» (1) – Леонченкова Е.Д (пассажир)</w:t>
      </w:r>
    </w:p>
    <w:p w:rsidR="00F82539" w:rsidRPr="00241DF5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41DF5">
        <w:rPr>
          <w:rFonts w:ascii="Times New Roman" w:hAnsi="Times New Roman"/>
          <w:color w:val="FF0000"/>
          <w:sz w:val="24"/>
          <w:szCs w:val="24"/>
        </w:rPr>
        <w:t>ГБОУ «Пудостьская СОШ» (1) –Гущина В.Д. 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 3» (1) – Федорова К.В. (пассажир)</w:t>
      </w:r>
    </w:p>
    <w:p w:rsidR="00F82539" w:rsidRPr="0057337A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57337A">
        <w:rPr>
          <w:rFonts w:ascii="Times New Roman" w:hAnsi="Times New Roman"/>
          <w:b/>
          <w:sz w:val="24"/>
          <w:szCs w:val="24"/>
        </w:rPr>
        <w:t xml:space="preserve">За 2017 год пострадали два пешехода 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ГБОУ «Гатчинская СОШ №9</w:t>
      </w:r>
      <w:r w:rsidRPr="00241DF5">
        <w:rPr>
          <w:rFonts w:ascii="Times New Roman" w:hAnsi="Times New Roman"/>
          <w:color w:val="FF0000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5F9E">
        <w:rPr>
          <w:rFonts w:ascii="Times New Roman" w:hAnsi="Times New Roman"/>
          <w:color w:val="FF0000"/>
          <w:sz w:val="24"/>
          <w:szCs w:val="24"/>
        </w:rPr>
        <w:t>Шкаденкова</w:t>
      </w:r>
      <w:r>
        <w:rPr>
          <w:rFonts w:ascii="Times New Roman" w:hAnsi="Times New Roman"/>
          <w:color w:val="FF0000"/>
          <w:sz w:val="24"/>
          <w:szCs w:val="24"/>
        </w:rPr>
        <w:t xml:space="preserve"> П.С.</w:t>
      </w:r>
      <w:r w:rsidRPr="001C5F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1DF5">
        <w:rPr>
          <w:rFonts w:ascii="Times New Roman" w:hAnsi="Times New Roman"/>
          <w:color w:val="FF0000"/>
          <w:sz w:val="24"/>
          <w:szCs w:val="24"/>
        </w:rPr>
        <w:t>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ГБОУ «Гатчинская СОШ №9</w:t>
      </w:r>
      <w:r w:rsidRPr="00241DF5">
        <w:rPr>
          <w:rFonts w:ascii="Times New Roman" w:hAnsi="Times New Roman"/>
          <w:color w:val="FF0000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5F9E">
        <w:rPr>
          <w:rFonts w:ascii="Times New Roman" w:hAnsi="Times New Roman"/>
          <w:color w:val="FF0000"/>
          <w:sz w:val="24"/>
          <w:szCs w:val="24"/>
        </w:rPr>
        <w:t>Горбунова</w:t>
      </w:r>
      <w:r>
        <w:rPr>
          <w:rFonts w:ascii="Times New Roman" w:hAnsi="Times New Roman"/>
          <w:color w:val="FF0000"/>
          <w:sz w:val="24"/>
          <w:szCs w:val="24"/>
        </w:rPr>
        <w:t xml:space="preserve"> А.Д.</w:t>
      </w:r>
      <w:r w:rsidRPr="001C5F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1DF5">
        <w:rPr>
          <w:rFonts w:ascii="Times New Roman" w:hAnsi="Times New Roman"/>
          <w:color w:val="FF0000"/>
          <w:sz w:val="24"/>
          <w:szCs w:val="24"/>
        </w:rPr>
        <w:t>(пешеход)</w:t>
      </w:r>
      <w:r w:rsidRPr="00CD71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без СВЭ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0646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F06468">
        <w:rPr>
          <w:rFonts w:ascii="Times New Roman" w:hAnsi="Times New Roman"/>
          <w:b/>
          <w:sz w:val="24"/>
          <w:szCs w:val="24"/>
        </w:rPr>
        <w:t>)</w:t>
      </w:r>
      <w:r w:rsidRPr="00F06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ребенка, получившие</w:t>
      </w:r>
      <w:r w:rsidRPr="00F06468">
        <w:rPr>
          <w:rFonts w:ascii="Times New Roman" w:hAnsi="Times New Roman"/>
          <w:sz w:val="24"/>
          <w:szCs w:val="24"/>
        </w:rPr>
        <w:t xml:space="preserve"> травмы в результате ДТП на территории </w:t>
      </w:r>
      <w:r>
        <w:rPr>
          <w:rFonts w:ascii="Times New Roman" w:hAnsi="Times New Roman"/>
          <w:sz w:val="24"/>
          <w:szCs w:val="24"/>
        </w:rPr>
        <w:t>Гатчинского</w:t>
      </w:r>
      <w:r w:rsidRPr="00F06468">
        <w:rPr>
          <w:rFonts w:ascii="Times New Roman" w:hAnsi="Times New Roman"/>
          <w:sz w:val="24"/>
          <w:szCs w:val="24"/>
        </w:rPr>
        <w:t xml:space="preserve"> района,</w:t>
      </w:r>
      <w:r>
        <w:rPr>
          <w:rFonts w:ascii="Times New Roman" w:hAnsi="Times New Roman"/>
          <w:sz w:val="24"/>
          <w:szCs w:val="24"/>
        </w:rPr>
        <w:t xml:space="preserve"> не являе</w:t>
      </w:r>
      <w:r w:rsidRPr="00F06468">
        <w:rPr>
          <w:rFonts w:ascii="Times New Roman" w:hAnsi="Times New Roman"/>
          <w:sz w:val="24"/>
          <w:szCs w:val="24"/>
        </w:rPr>
        <w:t>тся учащимися/воспитанниками ОУ района</w:t>
      </w:r>
      <w:r>
        <w:rPr>
          <w:rFonts w:ascii="Times New Roman" w:hAnsi="Times New Roman"/>
          <w:sz w:val="24"/>
          <w:szCs w:val="24"/>
        </w:rPr>
        <w:t>: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0FB0">
        <w:rPr>
          <w:rFonts w:ascii="Times New Roman" w:hAnsi="Times New Roman"/>
          <w:sz w:val="24"/>
          <w:szCs w:val="24"/>
        </w:rPr>
        <w:t>СОШ №544 г .СПБ (1) – Лебедева И.Е. (пассажир)</w:t>
      </w:r>
    </w:p>
    <w:p w:rsidR="00F82539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0FB0">
        <w:rPr>
          <w:rFonts w:ascii="Times New Roman" w:hAnsi="Times New Roman"/>
          <w:sz w:val="24"/>
          <w:szCs w:val="24"/>
        </w:rPr>
        <w:t>СОШ №544 г .СПБ (1)</w:t>
      </w:r>
      <w:r>
        <w:rPr>
          <w:rFonts w:ascii="Times New Roman" w:hAnsi="Times New Roman"/>
          <w:sz w:val="24"/>
          <w:szCs w:val="24"/>
        </w:rPr>
        <w:t xml:space="preserve"> – Горуля А.Д. (пассажир)</w:t>
      </w:r>
    </w:p>
    <w:p w:rsidR="00F82539" w:rsidRPr="00A70EFE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70EFE">
        <w:rPr>
          <w:rFonts w:ascii="Times New Roman" w:hAnsi="Times New Roman"/>
          <w:sz w:val="24"/>
          <w:szCs w:val="24"/>
        </w:rPr>
        <w:t>ГБОУ «школа-интернат №31» (1) – Ивахно А.И. (пешеход)</w:t>
      </w:r>
    </w:p>
    <w:p w:rsidR="00F82539" w:rsidRPr="007D0FB0" w:rsidRDefault="00F82539" w:rsidP="00F82539">
      <w:pPr>
        <w:pStyle w:val="Normal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 № 290 (1) – Пинус А.А. (водитель скутера)</w:t>
      </w:r>
    </w:p>
    <w:p w:rsidR="00F82539" w:rsidRDefault="00F82539" w:rsidP="00F82539">
      <w:pPr>
        <w:pStyle w:val="Normal1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06468">
        <w:rPr>
          <w:rFonts w:ascii="Times New Roman" w:hAnsi="Times New Roman"/>
          <w:b/>
          <w:sz w:val="24"/>
          <w:szCs w:val="24"/>
        </w:rPr>
        <w:t xml:space="preserve"> </w:t>
      </w:r>
    </w:p>
    <w:p w:rsidR="00F82539" w:rsidRDefault="00F82539" w:rsidP="00F82539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детей, пострадавших в ДТП, по возрасту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401"/>
        <w:gridCol w:w="1449"/>
        <w:gridCol w:w="1390"/>
        <w:gridCol w:w="1507"/>
      </w:tblGrid>
      <w:tr w:rsidR="00F82539" w:rsidRPr="00B759F0" w:rsidTr="00170D03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F82539" w:rsidRPr="00B759F0" w:rsidRDefault="00F82539" w:rsidP="00170D0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За месяц</w:t>
            </w:r>
          </w:p>
        </w:tc>
        <w:tc>
          <w:tcPr>
            <w:tcW w:w="2897" w:type="dxa"/>
            <w:gridSpan w:val="2"/>
          </w:tcPr>
          <w:p w:rsidR="00F82539" w:rsidRPr="00B759F0" w:rsidRDefault="00F82539" w:rsidP="00170D03">
            <w:pPr>
              <w:pStyle w:val="1"/>
              <w:jc w:val="center"/>
              <w:rPr>
                <w:szCs w:val="24"/>
              </w:rPr>
            </w:pPr>
            <w:r w:rsidRPr="00B759F0">
              <w:rPr>
                <w:szCs w:val="24"/>
              </w:rPr>
              <w:t xml:space="preserve">С </w:t>
            </w:r>
            <w:r>
              <w:rPr>
                <w:szCs w:val="24"/>
              </w:rPr>
              <w:t>начала года</w:t>
            </w:r>
          </w:p>
        </w:tc>
      </w:tr>
      <w:tr w:rsidR="00F82539" w:rsidRPr="00B759F0" w:rsidTr="00170D03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49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390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07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1(0)</w:t>
            </w:r>
          </w:p>
        </w:tc>
        <w:tc>
          <w:tcPr>
            <w:tcW w:w="1390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17(+3)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9 лет (1-3 классы)</w:t>
            </w:r>
          </w:p>
        </w:tc>
        <w:tc>
          <w:tcPr>
            <w:tcW w:w="1401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390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7(+5)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14 лет (5-8 классы)</w:t>
            </w:r>
          </w:p>
        </w:tc>
        <w:tc>
          <w:tcPr>
            <w:tcW w:w="1401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1(0)</w:t>
            </w:r>
          </w:p>
        </w:tc>
        <w:tc>
          <w:tcPr>
            <w:tcW w:w="1390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nil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19(+3)</w:t>
            </w:r>
          </w:p>
        </w:tc>
      </w:tr>
      <w:tr w:rsidR="00F82539" w:rsidTr="00170D03">
        <w:trPr>
          <w:cantSplit/>
          <w:jc w:val="center"/>
        </w:trPr>
        <w:tc>
          <w:tcPr>
            <w:tcW w:w="3892" w:type="dxa"/>
            <w:tcBorders>
              <w:bottom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16 лет (9-11 классы)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0(0)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7(+7)</w:t>
            </w:r>
          </w:p>
        </w:tc>
      </w:tr>
    </w:tbl>
    <w:p w:rsidR="00F82539" w:rsidRDefault="00F82539" w:rsidP="00F82539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 рост пострадавших в ДТП </w:t>
      </w:r>
      <w:r w:rsidRPr="00C67AE3">
        <w:rPr>
          <w:rFonts w:ascii="Times New Roman" w:hAnsi="Times New Roman"/>
          <w:sz w:val="24"/>
          <w:szCs w:val="24"/>
        </w:rPr>
        <w:t>школьник</w:t>
      </w:r>
      <w:r>
        <w:rPr>
          <w:rFonts w:ascii="Times New Roman" w:hAnsi="Times New Roman"/>
          <w:sz w:val="24"/>
          <w:szCs w:val="24"/>
        </w:rPr>
        <w:t>ов, особенно</w:t>
      </w:r>
      <w:r w:rsidRPr="00C67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 образовательного звена</w:t>
      </w:r>
      <w:r w:rsidRPr="00C67A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2539" w:rsidRDefault="00F82539" w:rsidP="00F82539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2539" w:rsidRDefault="00F82539" w:rsidP="00F82539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F82539" w:rsidRDefault="00F82539" w:rsidP="00F82539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sz w:val="24"/>
          <w:szCs w:val="24"/>
        </w:rPr>
      </w:pPr>
      <w:r w:rsidRPr="007E41BE">
        <w:rPr>
          <w:rFonts w:ascii="Times New Roman" w:hAnsi="Times New Roman"/>
          <w:i w:val="0"/>
          <w:sz w:val="24"/>
          <w:szCs w:val="24"/>
        </w:rPr>
        <w:t>Участники дорожно-транспортных происшествий</w:t>
      </w:r>
    </w:p>
    <w:tbl>
      <w:tblPr>
        <w:tblW w:w="78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1"/>
        <w:gridCol w:w="1984"/>
        <w:gridCol w:w="2126"/>
        <w:gridCol w:w="1276"/>
      </w:tblGrid>
      <w:tr w:rsidR="00F82539" w:rsidRPr="007E41BE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B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1BE">
              <w:rPr>
                <w:rFonts w:ascii="Times New Roman" w:hAnsi="Times New Roman"/>
                <w:b/>
              </w:rPr>
              <w:t>Количество пострадавших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1BE">
              <w:rPr>
                <w:rFonts w:ascii="Times New Roman" w:hAnsi="Times New Roman"/>
                <w:b/>
              </w:rPr>
              <w:t xml:space="preserve">Количество пострадавших в 2015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BE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F82539" w:rsidRPr="007E41BE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1BE">
              <w:rPr>
                <w:rFonts w:ascii="Times New Roman" w:hAnsi="Times New Roman"/>
                <w:sz w:val="24"/>
                <w:szCs w:val="24"/>
              </w:rPr>
              <w:t xml:space="preserve">Пешеходы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F82539" w:rsidRPr="00F43CD9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Пассажиры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</w:t>
            </w:r>
          </w:p>
        </w:tc>
      </w:tr>
      <w:tr w:rsidR="00F82539" w:rsidRPr="00F43CD9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539" w:rsidRPr="00F43CD9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 мототранс.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</w:tbl>
    <w:p w:rsidR="00F82539" w:rsidRDefault="00F82539" w:rsidP="00F82539"/>
    <w:tbl>
      <w:tblPr>
        <w:tblW w:w="78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1"/>
        <w:gridCol w:w="1984"/>
        <w:gridCol w:w="2126"/>
        <w:gridCol w:w="1276"/>
      </w:tblGrid>
      <w:tr w:rsidR="00F82539" w:rsidRPr="007E41BE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B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пострадавших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1BE">
              <w:rPr>
                <w:rFonts w:ascii="Times New Roman" w:hAnsi="Times New Roman"/>
                <w:b/>
              </w:rPr>
              <w:t xml:space="preserve">Количество пострадавших в 2015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BE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F82539" w:rsidRPr="007C6D7D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BE">
              <w:rPr>
                <w:rFonts w:ascii="Times New Roman" w:hAnsi="Times New Roman"/>
                <w:sz w:val="24"/>
                <w:szCs w:val="24"/>
              </w:rPr>
              <w:t xml:space="preserve">Пешеходы </w:t>
            </w:r>
            <w:r>
              <w:rPr>
                <w:rFonts w:ascii="Times New Roman" w:hAnsi="Times New Roman"/>
                <w:sz w:val="24"/>
                <w:szCs w:val="24"/>
              </w:rPr>
              <w:t>исп.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539" w:rsidRPr="007C6D7D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7E41B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Пешеходы неисп.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539" w:rsidRPr="007C6D7D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Пассажиры с ДУУ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F82539" w:rsidRPr="007C6D7D" w:rsidTr="00170D03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Пассажиры без ДУУ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Pr="0040739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</w:tbl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539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Увеличилось число детей, пострадавших в ДТП. </w:t>
      </w:r>
    </w:p>
    <w:p w:rsidR="00F82539" w:rsidRPr="003C7D74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D74">
        <w:rPr>
          <w:rFonts w:ascii="Times New Roman" w:hAnsi="Times New Roman"/>
          <w:sz w:val="24"/>
          <w:szCs w:val="24"/>
        </w:rPr>
        <w:t>В случае ДТП с участием ребенка-пешехода уточнять наличие световозвращающих элементов, наличие сопровождения.</w:t>
      </w:r>
    </w:p>
    <w:p w:rsidR="00F82539" w:rsidRPr="003C7D74" w:rsidRDefault="00F82539" w:rsidP="00F82539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D74">
        <w:rPr>
          <w:rFonts w:ascii="Times New Roman" w:hAnsi="Times New Roman"/>
          <w:sz w:val="24"/>
          <w:szCs w:val="24"/>
        </w:rPr>
        <w:t>Если ребенок пассажир, необходимо указывать наличие детского удерживающего устройства и ремня безопасности.</w:t>
      </w:r>
    </w:p>
    <w:p w:rsidR="00F82539" w:rsidRDefault="00F82539" w:rsidP="00F82539">
      <w:pPr>
        <w:pStyle w:val="Normal1"/>
        <w:spacing w:before="60" w:after="120" w:line="240" w:lineRule="auto"/>
        <w:ind w:firstLine="21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Дорожно-транспортные происшествия по вине детей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5"/>
        <w:gridCol w:w="2167"/>
        <w:gridCol w:w="2228"/>
        <w:gridCol w:w="1558"/>
      </w:tblGrid>
      <w:tr w:rsidR="00F82539" w:rsidRPr="00421226" w:rsidTr="00170D03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в декабре 2016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в декабре 2015 года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+/-</w:t>
            </w:r>
          </w:p>
        </w:tc>
      </w:tr>
      <w:tr w:rsidR="00F82539" w:rsidRPr="00A87B62" w:rsidTr="00170D03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539" w:rsidTr="00170D03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Произошли по вине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539" w:rsidTr="00170D03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82539" w:rsidRDefault="00F82539" w:rsidP="00F82539">
      <w:pPr>
        <w:pStyle w:val="Normal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539" w:rsidRDefault="00F82539" w:rsidP="00F82539">
      <w:pPr>
        <w:pStyle w:val="Normal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539" w:rsidRPr="007E2CEC" w:rsidRDefault="00F82539" w:rsidP="00F82539">
      <w:pPr>
        <w:pStyle w:val="Normal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E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12</w:t>
      </w:r>
      <w:r w:rsidRPr="007E2CEC">
        <w:rPr>
          <w:rFonts w:ascii="Times New Roman" w:hAnsi="Times New Roman"/>
          <w:sz w:val="24"/>
          <w:szCs w:val="24"/>
        </w:rPr>
        <w:t xml:space="preserve"> месяцев 2016 года ДТП по вине детей произошло (</w:t>
      </w:r>
      <w:r>
        <w:rPr>
          <w:rFonts w:ascii="Times New Roman" w:hAnsi="Times New Roman"/>
          <w:sz w:val="24"/>
          <w:szCs w:val="24"/>
        </w:rPr>
        <w:t>11</w:t>
      </w:r>
      <w:r w:rsidRPr="007E2CEC">
        <w:rPr>
          <w:rFonts w:ascii="Times New Roman" w:hAnsi="Times New Roman"/>
          <w:sz w:val="24"/>
          <w:szCs w:val="24"/>
        </w:rPr>
        <w:t xml:space="preserve">) ДТП. По вине водителей произошло </w:t>
      </w:r>
      <w:r w:rsidRPr="007E2C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31</w:t>
      </w:r>
      <w:r w:rsidRPr="007E2CEC">
        <w:rPr>
          <w:rFonts w:ascii="Times New Roman" w:hAnsi="Times New Roman"/>
          <w:b/>
          <w:sz w:val="24"/>
          <w:szCs w:val="24"/>
        </w:rPr>
        <w:t>)</w:t>
      </w:r>
      <w:r w:rsidRPr="007E2CEC">
        <w:rPr>
          <w:rFonts w:ascii="Times New Roman" w:hAnsi="Times New Roman"/>
          <w:sz w:val="24"/>
          <w:szCs w:val="24"/>
        </w:rPr>
        <w:t xml:space="preserve"> ДТП, в результате которых получили травмы (</w:t>
      </w:r>
      <w:r>
        <w:rPr>
          <w:rFonts w:ascii="Times New Roman" w:hAnsi="Times New Roman"/>
          <w:sz w:val="24"/>
          <w:szCs w:val="24"/>
        </w:rPr>
        <w:t>39</w:t>
      </w:r>
      <w:r w:rsidRPr="007E2CE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детей</w:t>
      </w:r>
      <w:r w:rsidRPr="007E2CEC">
        <w:rPr>
          <w:rFonts w:ascii="Times New Roman" w:hAnsi="Times New Roman"/>
          <w:sz w:val="24"/>
          <w:szCs w:val="24"/>
        </w:rPr>
        <w:t xml:space="preserve">   ( 2</w:t>
      </w:r>
      <w:r>
        <w:rPr>
          <w:rFonts w:ascii="Times New Roman" w:hAnsi="Times New Roman"/>
          <w:sz w:val="24"/>
          <w:szCs w:val="24"/>
        </w:rPr>
        <w:t>3</w:t>
      </w:r>
      <w:r w:rsidRPr="007E2CEC">
        <w:rPr>
          <w:rFonts w:ascii="Times New Roman" w:hAnsi="Times New Roman"/>
          <w:sz w:val="24"/>
          <w:szCs w:val="24"/>
        </w:rPr>
        <w:t>-пассажир</w:t>
      </w:r>
      <w:r>
        <w:rPr>
          <w:rFonts w:ascii="Times New Roman" w:hAnsi="Times New Roman"/>
          <w:sz w:val="24"/>
          <w:szCs w:val="24"/>
        </w:rPr>
        <w:t>а</w:t>
      </w:r>
      <w:r w:rsidRPr="007E2CEC">
        <w:rPr>
          <w:rFonts w:ascii="Times New Roman" w:hAnsi="Times New Roman"/>
          <w:sz w:val="24"/>
          <w:szCs w:val="24"/>
        </w:rPr>
        <w:t xml:space="preserve"> ТС</w:t>
      </w:r>
      <w:r>
        <w:rPr>
          <w:rFonts w:ascii="Times New Roman" w:hAnsi="Times New Roman"/>
          <w:sz w:val="24"/>
          <w:szCs w:val="24"/>
        </w:rPr>
        <w:t xml:space="preserve"> и 23</w:t>
      </w:r>
      <w:r w:rsidRPr="007E2CEC">
        <w:rPr>
          <w:rFonts w:ascii="Times New Roman" w:hAnsi="Times New Roman"/>
          <w:sz w:val="24"/>
          <w:szCs w:val="24"/>
        </w:rPr>
        <w:t xml:space="preserve"> –пешеход</w:t>
      </w:r>
      <w:r>
        <w:rPr>
          <w:rFonts w:ascii="Times New Roman" w:hAnsi="Times New Roman"/>
          <w:sz w:val="24"/>
          <w:szCs w:val="24"/>
        </w:rPr>
        <w:t>а</w:t>
      </w:r>
      <w:r w:rsidRPr="007E2CEC">
        <w:rPr>
          <w:rFonts w:ascii="Times New Roman" w:hAnsi="Times New Roman"/>
          <w:sz w:val="24"/>
          <w:szCs w:val="24"/>
        </w:rPr>
        <w:t>, 2 - велосипедиста и 2-водителя квадроциклов).</w:t>
      </w:r>
    </w:p>
    <w:p w:rsidR="00F82539" w:rsidRPr="007E2CEC" w:rsidRDefault="00F82539" w:rsidP="00F82539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82539" w:rsidRDefault="00F82539" w:rsidP="00F82539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ДТП и пострадавших в них детей по месяцам 2016 года</w:t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708"/>
        <w:gridCol w:w="709"/>
        <w:gridCol w:w="851"/>
        <w:gridCol w:w="569"/>
        <w:gridCol w:w="709"/>
        <w:gridCol w:w="850"/>
        <w:gridCol w:w="851"/>
        <w:gridCol w:w="708"/>
        <w:gridCol w:w="707"/>
        <w:gridCol w:w="850"/>
        <w:gridCol w:w="709"/>
        <w:gridCol w:w="709"/>
      </w:tblGrid>
      <w:tr w:rsidR="00F82539" w:rsidRPr="000F318E" w:rsidTr="00170D0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82539" w:rsidRPr="000F318E" w:rsidTr="00170D0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E">
              <w:rPr>
                <w:rFonts w:ascii="Times New Roman" w:hAnsi="Times New Roman"/>
                <w:sz w:val="24"/>
                <w:szCs w:val="24"/>
              </w:rPr>
              <w:t>Всего ДТП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6(0)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2(-1)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4(-1)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1(-1)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5(+2)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5(-1)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2(+1)</w:t>
            </w:r>
          </w:p>
        </w:tc>
      </w:tr>
      <w:tr w:rsidR="00F82539" w:rsidRPr="000F318E" w:rsidTr="00170D0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E">
              <w:rPr>
                <w:rFonts w:ascii="Times New Roman" w:hAnsi="Times New Roman"/>
                <w:sz w:val="24"/>
                <w:szCs w:val="24"/>
              </w:rPr>
              <w:t>Погибло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</w:tr>
      <w:tr w:rsidR="00F82539" w:rsidRPr="000F318E" w:rsidTr="00170D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E">
              <w:rPr>
                <w:rFonts w:ascii="Times New Roman" w:hAnsi="Times New Roman"/>
                <w:sz w:val="24"/>
                <w:szCs w:val="24"/>
              </w:rPr>
              <w:t>Ранено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2539" w:rsidRPr="000F318E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8(+2)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4(-1)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1(-1)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5(+1)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Pr="008A2E80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E80">
              <w:rPr>
                <w:rFonts w:ascii="Times New Roman" w:hAnsi="Times New Roman"/>
                <w:sz w:val="18"/>
                <w:szCs w:val="18"/>
              </w:rPr>
              <w:t>8(+1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2(+1)</w:t>
            </w:r>
          </w:p>
        </w:tc>
      </w:tr>
    </w:tbl>
    <w:p w:rsidR="00F82539" w:rsidRDefault="00F82539" w:rsidP="00F82539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</w:p>
    <w:p w:rsidR="00F82539" w:rsidRPr="0041360F" w:rsidRDefault="00F82539" w:rsidP="00F82539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r w:rsidRPr="0041360F">
        <w:rPr>
          <w:rFonts w:ascii="Times New Roman" w:hAnsi="Times New Roman"/>
          <w:i w:val="0"/>
          <w:sz w:val="24"/>
          <w:szCs w:val="24"/>
        </w:rPr>
        <w:t>Распределение пострадавших в ДТП детей по дням недели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542"/>
        <w:gridCol w:w="1529"/>
        <w:gridCol w:w="1401"/>
        <w:gridCol w:w="1559"/>
      </w:tblGrid>
      <w:tr w:rsidR="00F82539" w:rsidRPr="00815BE1" w:rsidTr="00170D03">
        <w:trPr>
          <w:cantSplit/>
          <w:trHeight w:val="1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Pr="00815BE1" w:rsidRDefault="00F82539" w:rsidP="00170D0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За месяц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Pr="00815BE1" w:rsidRDefault="00F82539" w:rsidP="00170D03">
            <w:pPr>
              <w:pStyle w:val="1"/>
              <w:jc w:val="center"/>
              <w:rPr>
                <w:szCs w:val="24"/>
              </w:rPr>
            </w:pPr>
            <w:r w:rsidRPr="00815BE1">
              <w:rPr>
                <w:szCs w:val="24"/>
              </w:rPr>
              <w:t xml:space="preserve">С </w:t>
            </w:r>
            <w:r>
              <w:rPr>
                <w:szCs w:val="24"/>
              </w:rPr>
              <w:t>начала года</w:t>
            </w:r>
          </w:p>
        </w:tc>
      </w:tr>
      <w:tr w:rsidR="00F82539" w:rsidTr="00170D03">
        <w:trPr>
          <w:cantSplit/>
          <w:trHeight w:val="140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F82539" w:rsidTr="00170D03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2(0)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3(-2)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6(+2)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5(-1)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(0)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4(0)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6(+2)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11(+5)</w:t>
            </w:r>
          </w:p>
        </w:tc>
      </w:tr>
      <w:tr w:rsidR="00F82539" w:rsidRPr="00F05DCC" w:rsidTr="00170D03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14(+8)</w:t>
            </w:r>
          </w:p>
        </w:tc>
      </w:tr>
    </w:tbl>
    <w:p w:rsidR="00F82539" w:rsidRDefault="00F82539" w:rsidP="00F82539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sz w:val="24"/>
          <w:szCs w:val="24"/>
        </w:rPr>
      </w:pPr>
    </w:p>
    <w:p w:rsidR="00F82539" w:rsidRDefault="00F82539" w:rsidP="00F82539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Распределение </w:t>
      </w:r>
      <w:r w:rsidRPr="004331BA">
        <w:rPr>
          <w:rFonts w:ascii="Times New Roman" w:hAnsi="Times New Roman"/>
          <w:i w:val="0"/>
          <w:sz w:val="24"/>
          <w:szCs w:val="24"/>
        </w:rPr>
        <w:t>пострадавших в ДТП</w:t>
      </w:r>
      <w:r>
        <w:rPr>
          <w:rFonts w:ascii="Times New Roman" w:hAnsi="Times New Roman"/>
          <w:i w:val="0"/>
          <w:sz w:val="24"/>
          <w:szCs w:val="24"/>
        </w:rPr>
        <w:t xml:space="preserve"> детей по времени суток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559"/>
        <w:gridCol w:w="1559"/>
        <w:gridCol w:w="1418"/>
        <w:gridCol w:w="1275"/>
      </w:tblGrid>
      <w:tr w:rsidR="00F82539" w:rsidTr="00170D03">
        <w:trPr>
          <w:cantSplit/>
          <w:trHeight w:val="240"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82539" w:rsidRDefault="00F82539" w:rsidP="00170D0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За месяц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82539" w:rsidRDefault="00F82539" w:rsidP="00170D0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С начала года</w:t>
            </w:r>
          </w:p>
        </w:tc>
      </w:tr>
      <w:tr w:rsidR="00F82539" w:rsidTr="00170D03">
        <w:trPr>
          <w:cantSplit/>
          <w:trHeight w:val="140"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F82539" w:rsidTr="00170D03">
        <w:trPr>
          <w:cantSplit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22.00. до 08.00.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1(0)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7(+4)</w:t>
            </w:r>
          </w:p>
        </w:tc>
      </w:tr>
      <w:tr w:rsidR="00F82539" w:rsidTr="00170D03">
        <w:trPr>
          <w:cantSplit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08.00. до 10.00.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3(+1)</w:t>
            </w:r>
          </w:p>
        </w:tc>
      </w:tr>
      <w:tr w:rsidR="00F82539" w:rsidTr="00170D03">
        <w:trPr>
          <w:cantSplit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10.00. до 13.00.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6(+3)</w:t>
            </w:r>
          </w:p>
        </w:tc>
      </w:tr>
      <w:tr w:rsidR="00F82539" w:rsidTr="00170D03">
        <w:trPr>
          <w:cantSplit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13.00. до 18.00.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10(-3)</w:t>
            </w:r>
          </w:p>
        </w:tc>
      </w:tr>
      <w:tr w:rsidR="00F82539" w:rsidTr="00170D03">
        <w:trPr>
          <w:cantSplit/>
        </w:trPr>
        <w:tc>
          <w:tcPr>
            <w:tcW w:w="3936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18.00. до 22.00.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1(0)</w:t>
            </w:r>
          </w:p>
        </w:tc>
        <w:tc>
          <w:tcPr>
            <w:tcW w:w="1418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18(+6)</w:t>
            </w:r>
          </w:p>
        </w:tc>
      </w:tr>
    </w:tbl>
    <w:p w:rsidR="00F82539" w:rsidRPr="00B514A6" w:rsidRDefault="00F82539" w:rsidP="00F82539">
      <w:pPr>
        <w:pStyle w:val="Normal1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данных таблиц, можно сделать вывод, что дети попадают в дорожные </w:t>
      </w:r>
      <w:r>
        <w:rPr>
          <w:rFonts w:ascii="Times New Roman" w:hAnsi="Times New Roman"/>
          <w:sz w:val="24"/>
          <w:szCs w:val="24"/>
        </w:rPr>
        <w:lastRenderedPageBreak/>
        <w:t>аварии чаще в вечернее время  – 18.00 – 22</w:t>
      </w:r>
      <w:r w:rsidRPr="00B514A6">
        <w:rPr>
          <w:rFonts w:ascii="Times New Roman" w:hAnsi="Times New Roman"/>
          <w:sz w:val="24"/>
          <w:szCs w:val="24"/>
        </w:rPr>
        <w:t xml:space="preserve">.00. </w:t>
      </w:r>
    </w:p>
    <w:p w:rsidR="00F82539" w:rsidRDefault="00F82539" w:rsidP="00F82539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</w:p>
    <w:p w:rsidR="00F82539" w:rsidRDefault="00F82539" w:rsidP="00F82539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</w:p>
    <w:p w:rsidR="00F82539" w:rsidRDefault="00F82539" w:rsidP="00F82539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Распределение </w:t>
      </w:r>
      <w:r w:rsidRPr="004331BA">
        <w:rPr>
          <w:rFonts w:ascii="Times New Roman" w:hAnsi="Times New Roman"/>
          <w:i w:val="0"/>
          <w:sz w:val="24"/>
          <w:szCs w:val="24"/>
        </w:rPr>
        <w:t>пострадавших в ДТП</w:t>
      </w:r>
      <w:r>
        <w:rPr>
          <w:rFonts w:ascii="Times New Roman" w:hAnsi="Times New Roman"/>
          <w:i w:val="0"/>
          <w:sz w:val="24"/>
          <w:szCs w:val="24"/>
        </w:rPr>
        <w:t xml:space="preserve"> детей по магистралям Гатчинского района</w:t>
      </w:r>
    </w:p>
    <w:tbl>
      <w:tblPr>
        <w:tblW w:w="0" w:type="auto"/>
        <w:jc w:val="center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7"/>
        <w:gridCol w:w="1994"/>
        <w:gridCol w:w="2967"/>
        <w:gridCol w:w="1735"/>
      </w:tblGrid>
      <w:tr w:rsidR="00F82539" w:rsidRPr="0057337A" w:rsidTr="00170D03">
        <w:trPr>
          <w:trHeight w:val="235"/>
          <w:jc w:val="center"/>
        </w:trPr>
        <w:tc>
          <w:tcPr>
            <w:tcW w:w="4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ДТП по вине водителей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ДТП по вине пешеходов/велосип./мопед.</w:t>
            </w:r>
          </w:p>
        </w:tc>
      </w:tr>
      <w:tr w:rsidR="00F82539" w:rsidRPr="0057337A" w:rsidTr="00170D03">
        <w:trPr>
          <w:trHeight w:val="167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FE76F6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FE76F6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82539" w:rsidRPr="00F21AA1" w:rsidTr="00170D03">
        <w:trPr>
          <w:trHeight w:val="314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13.01.2016 гор. Гатчина, ул. Слепнева, д. 16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Кузьмина К.С</w:t>
            </w:r>
            <w:r w:rsidRPr="00BF15C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AA1">
              <w:rPr>
                <w:rFonts w:ascii="Times New Roman" w:hAnsi="Times New Roman"/>
                <w:b/>
                <w:sz w:val="16"/>
                <w:szCs w:val="16"/>
              </w:rPr>
              <w:t>17.05.2016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г. ЛО, Гатчинский район, п. Вырица, Коммунальный пер., д. 30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Пешеход Химич А.А</w:t>
            </w:r>
            <w:r w:rsidRPr="00F21AA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82539" w:rsidRPr="008B4E4F" w:rsidTr="00170D03">
        <w:trPr>
          <w:trHeight w:val="314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855B7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19.01.2016 а</w:t>
            </w:r>
            <w:r w:rsidRPr="00855B7C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 Ивановка-Замостье-Пижма 5 км + 970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5CC">
              <w:rPr>
                <w:rFonts w:ascii="Times New Roman" w:hAnsi="Times New Roman"/>
                <w:sz w:val="16"/>
                <w:szCs w:val="16"/>
              </w:rPr>
              <w:t xml:space="preserve">Пассажир </w:t>
            </w:r>
            <w:r>
              <w:rPr>
                <w:rFonts w:ascii="Times New Roman" w:hAnsi="Times New Roman"/>
                <w:sz w:val="16"/>
                <w:szCs w:val="16"/>
              </w:rPr>
              <w:t>Хоменко Д.А</w:t>
            </w:r>
            <w:r w:rsidRPr="00BF15C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03.07.2016 г. ЛО, Гатчинский район, п. Вырица, ул. Набережная, д. 31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4F">
              <w:rPr>
                <w:rFonts w:ascii="Times New Roman" w:hAnsi="Times New Roman"/>
                <w:sz w:val="16"/>
                <w:szCs w:val="16"/>
              </w:rPr>
              <w:t>Пешеход Ивахно 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539" w:rsidRPr="008B4E4F" w:rsidTr="00170D03">
        <w:trPr>
          <w:trHeight w:val="314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23.01.2016 гор. Гатчина, ул. Чехова, д. 11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Карсаков К.Е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09.07.2016 г. автодорога Гатчина-Куровицы 13 км + 450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4F">
              <w:rPr>
                <w:rFonts w:ascii="Times New Roman" w:hAnsi="Times New Roman"/>
                <w:sz w:val="16"/>
                <w:szCs w:val="16"/>
              </w:rPr>
              <w:t>Велосипедист Ши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B4E4F">
              <w:rPr>
                <w:rFonts w:ascii="Times New Roman" w:hAnsi="Times New Roman"/>
                <w:sz w:val="16"/>
                <w:szCs w:val="16"/>
              </w:rPr>
              <w:t>илов А.А.</w:t>
            </w:r>
          </w:p>
        </w:tc>
      </w:tr>
      <w:tr w:rsidR="00F82539" w:rsidRPr="008B4E4F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13.02.2016 го. Гатчина, ул. Хохлово, д. 8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Дудов К.А.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10.07.2016 г. Прибытково, ул. Центральная, д. 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4F">
              <w:rPr>
                <w:rFonts w:ascii="Times New Roman" w:hAnsi="Times New Roman"/>
                <w:sz w:val="16"/>
                <w:szCs w:val="16"/>
              </w:rPr>
              <w:t>Велосипедист Сорокин М.О.</w:t>
            </w:r>
          </w:p>
        </w:tc>
      </w:tr>
      <w:tr w:rsidR="00F82539" w:rsidRPr="008B4E4F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14.02.2016 автодорога Гатчина-Ополье 7 км + 400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Гусева Е.С.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22.07.2016 г. п. Сиверский, автодорога Кемполово-Губаницы-Калитино-Выра-Тосно-Шапки 56 км + 700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4F">
              <w:rPr>
                <w:rFonts w:ascii="Times New Roman" w:hAnsi="Times New Roman"/>
                <w:sz w:val="16"/>
                <w:szCs w:val="16"/>
              </w:rPr>
              <w:t>Пешеход Масленкова А.А.</w:t>
            </w:r>
          </w:p>
        </w:tc>
      </w:tr>
      <w:tr w:rsidR="00F82539" w:rsidRPr="001805D1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04.03.2016 г. Гатчина, пр. 25 Октября, д. 50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Михневич А.О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09.08.2016 г. п. Войсковица, пл. Манина, д. 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5D1">
              <w:rPr>
                <w:rFonts w:ascii="Times New Roman" w:hAnsi="Times New Roman"/>
                <w:sz w:val="16"/>
                <w:szCs w:val="16"/>
              </w:rPr>
              <w:t>Пешеход Спиркова А.В.</w:t>
            </w:r>
          </w:p>
        </w:tc>
      </w:tr>
      <w:tr w:rsidR="00F82539" w:rsidRPr="00BF4583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06.03.2016 автодорога А-120 41 км + 725 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Дятлова К.Д; Шевченко А.С; Пашкова К.Д.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14.08.2016 г. автодорога Елизаветино-Скворицы 18 км + 300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5D1">
              <w:rPr>
                <w:rFonts w:ascii="Times New Roman" w:hAnsi="Times New Roman"/>
                <w:sz w:val="16"/>
                <w:szCs w:val="16"/>
              </w:rPr>
              <w:t>Пассажир Стафеева Е.М.</w:t>
            </w:r>
          </w:p>
        </w:tc>
      </w:tr>
      <w:tr w:rsidR="00F82539" w:rsidRPr="001805D1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08.03.2016 автодорога Пустошка-Вырица 3 км + 550 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Буданова Д.В.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20.08.2016 г. автодорога А-120 72 км + 500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00">
              <w:rPr>
                <w:rFonts w:ascii="Times New Roman" w:hAnsi="Times New Roman"/>
                <w:sz w:val="16"/>
                <w:szCs w:val="16"/>
              </w:rPr>
              <w:t>Пассажир Шипова Я.В.</w:t>
            </w:r>
          </w:p>
        </w:tc>
      </w:tr>
      <w:tr w:rsidR="00F82539" w:rsidRPr="00BF4583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11.03.2016 автодорога А-120 41 км + 700 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Лебедев Я.Е; Лебедева И.Е.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25.08.2016 г. д. Малые Колпаны, ул. Западная, д. 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00">
              <w:rPr>
                <w:rFonts w:ascii="Times New Roman" w:hAnsi="Times New Roman"/>
                <w:sz w:val="16"/>
                <w:szCs w:val="16"/>
              </w:rPr>
              <w:t>Пешеход Михайленко А.А.</w:t>
            </w:r>
          </w:p>
        </w:tc>
      </w:tr>
      <w:tr w:rsidR="00F82539" w:rsidRPr="00E64842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12.03.2016 г. Гатчина, пр. 25 Октября, д. 7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Дешкак С.А.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892B77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10.09.2016 г. ЛО, Гатчинский район, п. Тайцы, ул. Санаторская, д. 22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77">
              <w:rPr>
                <w:rFonts w:ascii="Times New Roman" w:hAnsi="Times New Roman"/>
                <w:sz w:val="16"/>
                <w:szCs w:val="16"/>
              </w:rPr>
              <w:t>Водитель(скутер) Пинус А.А.</w:t>
            </w:r>
          </w:p>
        </w:tc>
      </w:tr>
      <w:tr w:rsidR="00F82539" w:rsidRPr="00D446D2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27.03.2016 автодорога Красное Село-Гатчина-Павловск 35 км + 150 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Пассажирт Дорофеев К.В.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03.10.2016 г. автодорога А-120 59 км + 385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114BDA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BDA">
              <w:rPr>
                <w:rFonts w:ascii="Times New Roman" w:hAnsi="Times New Roman"/>
                <w:sz w:val="16"/>
                <w:szCs w:val="16"/>
              </w:rPr>
              <w:t>Пассажир Николаева Д.С.</w:t>
            </w:r>
          </w:p>
        </w:tc>
      </w:tr>
      <w:tr w:rsidR="00F82539" w:rsidRPr="00304E1C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08.04.2016 г. д. новосиверская, ул. Красная, д. 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Водитель(квадроцикла) Терентьев И.Г., пассажир Цветков Н.Г.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09.10.2016 г. ЛО, Гатчинский район, Подъезд к д. Марьино 0 км + 230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114BDA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BDA">
              <w:rPr>
                <w:rFonts w:ascii="Times New Roman" w:hAnsi="Times New Roman"/>
                <w:sz w:val="16"/>
                <w:szCs w:val="16"/>
              </w:rPr>
              <w:t>Пешеход Баринова П.А.</w:t>
            </w:r>
          </w:p>
        </w:tc>
      </w:tr>
      <w:tr w:rsidR="00F82539" w:rsidRPr="00F868FA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30.04.2016 г. п. Войсковицы, пл. Манина, д. 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Смирнов С.Д.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22.10.2016 г. гор. Гатчина, ул. Старая дорога, д. 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114BDA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BDA">
              <w:rPr>
                <w:rFonts w:ascii="Times New Roman" w:hAnsi="Times New Roman"/>
                <w:sz w:val="16"/>
                <w:szCs w:val="16"/>
              </w:rPr>
              <w:t>Пешеход Федоренко В.Р.</w:t>
            </w:r>
          </w:p>
        </w:tc>
      </w:tr>
      <w:tr w:rsidR="00F82539" w:rsidRPr="00F868FA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04.05.2016 г. ЛО, г. Гатчина, пр. 25 Октября, д. 8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Шарапов А.И.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22.10.2016 г. гор. Гатчина, ул. Ав. Зверевой, д. 8, кор. 3.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352">
              <w:rPr>
                <w:rFonts w:ascii="Times New Roman" w:hAnsi="Times New Roman"/>
                <w:sz w:val="16"/>
                <w:szCs w:val="16"/>
              </w:rPr>
              <w:t>Пешеход Зайцева Н.Д.</w:t>
            </w:r>
          </w:p>
        </w:tc>
      </w:tr>
      <w:tr w:rsidR="00F82539" w:rsidRPr="00114BDA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9D35C2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22.05.2016 г. а</w:t>
            </w:r>
            <w:r w:rsidRPr="009D35C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 Ивановка-Замостье-Пижма 7 км + 950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Горуля А.Д.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844352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30.10.2016 г. ЛО, Гатчинский район, п. Вырица, пр. Ленина, д. 23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4A">
              <w:rPr>
                <w:rFonts w:ascii="Times New Roman" w:hAnsi="Times New Roman"/>
                <w:sz w:val="16"/>
                <w:szCs w:val="16"/>
              </w:rPr>
              <w:t>Пешеход Вербитцкая Р.А.</w:t>
            </w:r>
          </w:p>
        </w:tc>
      </w:tr>
      <w:tr w:rsidR="00F82539" w:rsidRPr="008939F0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27.05.2016 г. ЛО, Гатчинский район, п. Тайцы, Садовая, д. 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Тертычный М.А.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16.11.2016 г. автодорога Кемполово-Губаницы-Калитино-Выра-Тосно-Шапки 56 км + 500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1278D5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78D5">
              <w:rPr>
                <w:rFonts w:ascii="Times New Roman" w:hAnsi="Times New Roman"/>
                <w:sz w:val="16"/>
                <w:szCs w:val="16"/>
              </w:rPr>
              <w:t>Гадоева А.Д.</w:t>
            </w:r>
          </w:p>
        </w:tc>
      </w:tr>
      <w:tr w:rsidR="00F82539" w:rsidRPr="008939F0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04CB6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19.06.2016 г. а</w:t>
            </w:r>
            <w:r w:rsidRPr="00B04C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 Сиверский-Белогорка 0 км + 970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Завальнев А.В.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27.11.2016 г. автодорога СПБ-Псков 57 км + 790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1278D5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78D5">
              <w:rPr>
                <w:rFonts w:ascii="Times New Roman" w:hAnsi="Times New Roman"/>
                <w:sz w:val="16"/>
                <w:szCs w:val="16"/>
              </w:rPr>
              <w:t>Леонченкова Е.Д.</w:t>
            </w:r>
          </w:p>
        </w:tc>
      </w:tr>
      <w:tr w:rsidR="00F82539" w:rsidRPr="00F41FAD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31.07.2016 г. автодорога Сиверский-Дружная Горка-Куровицы 20 км + 80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Церулик Д.Д.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05.12.2016 г. п. Пудость, автодорога Стрельна-Кипень-Гатчина 1 км + 900 метров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AD">
              <w:rPr>
                <w:rFonts w:ascii="Times New Roman" w:hAnsi="Times New Roman"/>
                <w:sz w:val="16"/>
                <w:szCs w:val="16"/>
              </w:rPr>
              <w:t>Пешеход Гущина В.Д.</w:t>
            </w:r>
          </w:p>
        </w:tc>
      </w:tr>
      <w:tr w:rsidR="00F82539" w:rsidRPr="00F41FAD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24.08.2016 г. ЛО, г. Гатчина, ул. Григорина, д. 4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Билан С.Ю.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1D4965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01.09.2016 г. ЛО, Гатчинский район, автодорога Гатчина-Ополье 3 км + 400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Васильев Г.В.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57337A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03.09.2016 г. ЛО, Гатчинский район, автодорога СПБ-Псков 57 км + 400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Пассажиры: Коханенко Р.К; Коханенко П.К.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1D4965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04.09.2016 г. ЛО, Гатчинский район, д. Малое Верево, ул. Школьная, д. 4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Сильванович В.С.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57337A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13.09.2016 г. автодорога Кемполово-Губаницы-Калитино-Выра-Тосно-Шапки 72 км + 320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Пассажиры Шумков Д.В; Ивченко А.Д.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1D4965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20.09.2016 г. д. Тайцы, ул. Советская, д. 65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Павлюченко С.А.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60561F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27.10.2016 г. г. Гатчина, ул. Новоселов, д. 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Пешеход Федоров И.Е.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617246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12.11.2016 г. г. Гатчина, ул. Урицкого, д. 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Голубев А.В.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39" w:rsidRPr="00A67069" w:rsidTr="00170D03">
        <w:trPr>
          <w:trHeight w:val="245"/>
          <w:jc w:val="center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12.12.2016 г. автодорога СПБ-Псков 68 км + 780 метров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Пассажир Федорова К.В.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Pr="00BF15CC" w:rsidRDefault="00F82539" w:rsidP="00170D03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539" w:rsidRDefault="00F82539" w:rsidP="00170D03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539" w:rsidRDefault="00F82539" w:rsidP="00F82539">
      <w:pPr>
        <w:ind w:right="-2" w:firstLine="426"/>
        <w:rPr>
          <w:sz w:val="22"/>
          <w:szCs w:val="22"/>
        </w:rPr>
      </w:pPr>
    </w:p>
    <w:p w:rsidR="00F82539" w:rsidRDefault="00F82539" w:rsidP="00F82539">
      <w:pPr>
        <w:ind w:right="-2" w:firstLine="426"/>
        <w:rPr>
          <w:sz w:val="22"/>
          <w:szCs w:val="22"/>
        </w:rPr>
      </w:pPr>
    </w:p>
    <w:p w:rsidR="00F82539" w:rsidRPr="00BC3E37" w:rsidRDefault="00F82539" w:rsidP="00F82539">
      <w:pPr>
        <w:ind w:right="-2" w:firstLine="426"/>
        <w:rPr>
          <w:sz w:val="22"/>
          <w:szCs w:val="22"/>
        </w:rPr>
      </w:pPr>
      <w:r w:rsidRPr="00BC3E37">
        <w:rPr>
          <w:sz w:val="22"/>
          <w:szCs w:val="22"/>
        </w:rPr>
        <w:t xml:space="preserve">По результатам анализа </w:t>
      </w:r>
      <w:r>
        <w:rPr>
          <w:sz w:val="22"/>
          <w:szCs w:val="22"/>
        </w:rPr>
        <w:t>ДДТТ за декабрь 2016</w:t>
      </w:r>
      <w:r w:rsidRPr="00BC3E37">
        <w:rPr>
          <w:sz w:val="22"/>
          <w:szCs w:val="22"/>
        </w:rPr>
        <w:t xml:space="preserve"> года наиболее аварийными являются:</w:t>
      </w:r>
    </w:p>
    <w:p w:rsidR="00F82539" w:rsidRPr="00BC3E37" w:rsidRDefault="00F82539" w:rsidP="00F82539">
      <w:pPr>
        <w:ind w:right="-2"/>
        <w:rPr>
          <w:sz w:val="22"/>
          <w:szCs w:val="22"/>
        </w:rPr>
      </w:pPr>
      <w:r w:rsidRPr="00BC3E37">
        <w:rPr>
          <w:sz w:val="22"/>
          <w:szCs w:val="22"/>
        </w:rPr>
        <w:t xml:space="preserve">- а/д </w:t>
      </w:r>
      <w:r>
        <w:rPr>
          <w:sz w:val="22"/>
          <w:szCs w:val="22"/>
        </w:rPr>
        <w:t>Ивановка-Замостье-Пижма</w:t>
      </w:r>
      <w:r w:rsidRPr="00BC3E37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Pr="00BC3E37">
        <w:rPr>
          <w:sz w:val="22"/>
          <w:szCs w:val="22"/>
        </w:rPr>
        <w:t xml:space="preserve">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lastRenderedPageBreak/>
        <w:t>- гор. Гатчина - 11 ДТП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-а</w:t>
      </w:r>
      <w:r w:rsidRPr="00F06405">
        <w:rPr>
          <w:sz w:val="22"/>
          <w:szCs w:val="22"/>
        </w:rPr>
        <w:t>/</w:t>
      </w:r>
      <w:r>
        <w:rPr>
          <w:sz w:val="22"/>
          <w:szCs w:val="22"/>
        </w:rPr>
        <w:t>д Гатчина-Ополье – 2 ДТП;</w:t>
      </w:r>
    </w:p>
    <w:p w:rsidR="00F82539" w:rsidRPr="00F06405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6CE7">
        <w:rPr>
          <w:sz w:val="22"/>
          <w:szCs w:val="22"/>
        </w:rPr>
        <w:t>автодорога А-120</w:t>
      </w:r>
      <w:r>
        <w:rPr>
          <w:sz w:val="22"/>
          <w:szCs w:val="22"/>
        </w:rPr>
        <w:t xml:space="preserve"> – 4 ДТП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6CE7">
        <w:rPr>
          <w:sz w:val="22"/>
          <w:szCs w:val="22"/>
        </w:rPr>
        <w:t>автодорога Красное Село-Гатчина-Павловск</w:t>
      </w:r>
      <w:r>
        <w:rPr>
          <w:sz w:val="22"/>
          <w:szCs w:val="22"/>
        </w:rPr>
        <w:t xml:space="preserve"> – 1 ДТП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6CE7">
        <w:rPr>
          <w:sz w:val="22"/>
          <w:szCs w:val="22"/>
        </w:rPr>
        <w:t>автодорога Пустошка-Вырица</w:t>
      </w:r>
      <w:r>
        <w:rPr>
          <w:sz w:val="22"/>
          <w:szCs w:val="22"/>
        </w:rPr>
        <w:t xml:space="preserve"> – 1 ДТП.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п. Войсковицы – 2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д. Старосиверская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п. Тайцы – 3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п. Вырица – 4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</w:t>
      </w:r>
      <w:r w:rsidRPr="00B04CB6">
        <w:rPr>
          <w:sz w:val="22"/>
          <w:szCs w:val="22"/>
        </w:rPr>
        <w:t>/</w:t>
      </w:r>
      <w:r>
        <w:rPr>
          <w:sz w:val="22"/>
          <w:szCs w:val="22"/>
        </w:rPr>
        <w:t>д Сиверски-Белогорка - 1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</w:t>
      </w:r>
      <w:r w:rsidRPr="008B4E4F">
        <w:rPr>
          <w:sz w:val="22"/>
          <w:szCs w:val="22"/>
        </w:rPr>
        <w:t>/</w:t>
      </w:r>
      <w:r>
        <w:rPr>
          <w:sz w:val="22"/>
          <w:szCs w:val="22"/>
        </w:rPr>
        <w:t xml:space="preserve">д </w:t>
      </w:r>
      <w:r w:rsidRPr="008B4E4F">
        <w:rPr>
          <w:sz w:val="22"/>
          <w:szCs w:val="22"/>
        </w:rPr>
        <w:t>Сиверский-Дружная Горка-Куровицы</w:t>
      </w:r>
      <w:r>
        <w:rPr>
          <w:sz w:val="22"/>
          <w:szCs w:val="22"/>
        </w:rPr>
        <w:t xml:space="preserve">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</w:t>
      </w:r>
      <w:r w:rsidRPr="008B4E4F">
        <w:rPr>
          <w:sz w:val="22"/>
          <w:szCs w:val="22"/>
        </w:rPr>
        <w:t>/</w:t>
      </w:r>
      <w:r>
        <w:rPr>
          <w:sz w:val="22"/>
          <w:szCs w:val="22"/>
        </w:rPr>
        <w:t>д Гатчина-Куровицы – 1 ДТП;</w:t>
      </w:r>
    </w:p>
    <w:p w:rsidR="00F82539" w:rsidRPr="008B4E4F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д. Прибытково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bCs/>
          <w:i/>
        </w:rPr>
        <w:t xml:space="preserve">- </w:t>
      </w:r>
      <w:r w:rsidRPr="001C4C72">
        <w:rPr>
          <w:sz w:val="22"/>
          <w:szCs w:val="22"/>
        </w:rPr>
        <w:t>автодорога автодорога Кемполово</w:t>
      </w:r>
      <w:r>
        <w:rPr>
          <w:sz w:val="22"/>
          <w:szCs w:val="22"/>
        </w:rPr>
        <w:t xml:space="preserve"> – </w:t>
      </w:r>
      <w:r w:rsidRPr="001C4C72">
        <w:rPr>
          <w:sz w:val="22"/>
          <w:szCs w:val="22"/>
        </w:rPr>
        <w:t>Губаницы</w:t>
      </w:r>
      <w:r>
        <w:rPr>
          <w:sz w:val="22"/>
          <w:szCs w:val="22"/>
        </w:rPr>
        <w:t xml:space="preserve"> – </w:t>
      </w:r>
      <w:r w:rsidRPr="001C4C72">
        <w:rPr>
          <w:sz w:val="22"/>
          <w:szCs w:val="22"/>
        </w:rPr>
        <w:t>Калитино</w:t>
      </w:r>
      <w:r>
        <w:rPr>
          <w:sz w:val="22"/>
          <w:szCs w:val="22"/>
        </w:rPr>
        <w:t xml:space="preserve"> – </w:t>
      </w:r>
      <w:r w:rsidRPr="001C4C72">
        <w:rPr>
          <w:sz w:val="22"/>
          <w:szCs w:val="22"/>
        </w:rPr>
        <w:t>Выра</w:t>
      </w:r>
      <w:r>
        <w:rPr>
          <w:sz w:val="22"/>
          <w:szCs w:val="22"/>
        </w:rPr>
        <w:t xml:space="preserve"> – </w:t>
      </w:r>
      <w:r w:rsidRPr="001C4C72">
        <w:rPr>
          <w:sz w:val="22"/>
          <w:szCs w:val="22"/>
        </w:rPr>
        <w:t>Тосно</w:t>
      </w:r>
      <w:r>
        <w:rPr>
          <w:sz w:val="22"/>
          <w:szCs w:val="22"/>
        </w:rPr>
        <w:t xml:space="preserve"> </w:t>
      </w:r>
      <w:r w:rsidRPr="001C4C7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C4C72">
        <w:rPr>
          <w:sz w:val="22"/>
          <w:szCs w:val="22"/>
        </w:rPr>
        <w:t>Шапки</w:t>
      </w:r>
      <w:r>
        <w:rPr>
          <w:sz w:val="22"/>
          <w:szCs w:val="22"/>
        </w:rPr>
        <w:t xml:space="preserve"> – 3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автодорога Елизаветино-Скворицы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д. Малые Колпаны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автодорога А-120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-д. Малое Верево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Подъезд к д. Марьино 0 км + 230 метров – 1 ДТП;</w:t>
      </w:r>
    </w:p>
    <w:p w:rsidR="00F82539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</w:t>
      </w:r>
      <w:r w:rsidRPr="00955D56">
        <w:rPr>
          <w:sz w:val="22"/>
          <w:szCs w:val="22"/>
        </w:rPr>
        <w:t>/</w:t>
      </w:r>
      <w:r>
        <w:rPr>
          <w:sz w:val="22"/>
          <w:szCs w:val="22"/>
        </w:rPr>
        <w:t>д СПБ-Псков – 2 ДТП;</w:t>
      </w:r>
    </w:p>
    <w:p w:rsidR="00F82539" w:rsidRPr="00660F95" w:rsidRDefault="00F82539" w:rsidP="00F82539">
      <w:pPr>
        <w:ind w:right="-2"/>
        <w:rPr>
          <w:sz w:val="22"/>
          <w:szCs w:val="22"/>
        </w:rPr>
      </w:pPr>
      <w:r>
        <w:rPr>
          <w:sz w:val="22"/>
          <w:szCs w:val="22"/>
        </w:rPr>
        <w:t>- а</w:t>
      </w:r>
      <w:r w:rsidRPr="00660F95">
        <w:rPr>
          <w:sz w:val="22"/>
          <w:szCs w:val="22"/>
        </w:rPr>
        <w:t>/</w:t>
      </w:r>
      <w:r>
        <w:rPr>
          <w:sz w:val="22"/>
          <w:szCs w:val="22"/>
        </w:rPr>
        <w:t>д Стрельна-Кипень-Гатчина – 1 ДТП;</w:t>
      </w:r>
    </w:p>
    <w:p w:rsidR="00F82539" w:rsidRPr="00FC7AA9" w:rsidRDefault="00F82539" w:rsidP="00F82539">
      <w:pPr>
        <w:ind w:right="-2"/>
        <w:rPr>
          <w:b w:val="0"/>
          <w:bCs/>
          <w:i/>
        </w:rPr>
      </w:pPr>
    </w:p>
    <w:p w:rsidR="00F82539" w:rsidRDefault="00F82539" w:rsidP="00F82539">
      <w:pPr>
        <w:pStyle w:val="Normal1"/>
        <w:spacing w:before="120" w:after="12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7ACD">
        <w:rPr>
          <w:rFonts w:ascii="Times New Roman" w:hAnsi="Times New Roman"/>
          <w:b/>
          <w:bCs/>
          <w:i/>
          <w:sz w:val="24"/>
          <w:szCs w:val="24"/>
        </w:rPr>
        <w:t>Учитывая вышеизложенное, в целях профилактики и предупреждения ДДТТ,</w:t>
      </w:r>
    </w:p>
    <w:p w:rsidR="00F82539" w:rsidRDefault="00F82539" w:rsidP="00F82539">
      <w:pPr>
        <w:pStyle w:val="Normal1"/>
        <w:spacing w:before="120" w:after="12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7ACD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январе 2017</w:t>
      </w:r>
      <w:r w:rsidRPr="00297ACD">
        <w:rPr>
          <w:rFonts w:ascii="Times New Roman" w:hAnsi="Times New Roman"/>
          <w:b/>
          <w:bCs/>
          <w:i/>
          <w:sz w:val="24"/>
          <w:szCs w:val="24"/>
        </w:rPr>
        <w:t>г.</w:t>
      </w:r>
      <w:r w:rsidRPr="00297A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7ACD">
        <w:rPr>
          <w:rFonts w:ascii="Times New Roman" w:hAnsi="Times New Roman"/>
          <w:b/>
          <w:bCs/>
          <w:i/>
          <w:sz w:val="24"/>
          <w:szCs w:val="24"/>
        </w:rPr>
        <w:t>планируется проведение следующих мероприятий:</w:t>
      </w:r>
    </w:p>
    <w:p w:rsidR="00F82539" w:rsidRPr="00297ACD" w:rsidRDefault="00F82539" w:rsidP="00F82539">
      <w:pPr>
        <w:pStyle w:val="Normal1"/>
        <w:numPr>
          <w:ilvl w:val="0"/>
          <w:numId w:val="41"/>
        </w:numPr>
        <w:tabs>
          <w:tab w:val="num" w:pos="-1701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CD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297ACD">
        <w:rPr>
          <w:rFonts w:ascii="Times New Roman" w:hAnsi="Times New Roman"/>
          <w:sz w:val="24"/>
          <w:szCs w:val="24"/>
        </w:rPr>
        <w:t xml:space="preserve"> анализ ДТП с участием детей на территории района, направить в ОО, КОБДД, ОДН, РОЦ по БДД </w:t>
      </w:r>
      <w:r>
        <w:rPr>
          <w:rFonts w:ascii="Times New Roman" w:hAnsi="Times New Roman"/>
          <w:sz w:val="24"/>
          <w:szCs w:val="24"/>
        </w:rPr>
        <w:t xml:space="preserve">Гатчинского </w:t>
      </w:r>
      <w:r w:rsidRPr="00297ACD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ЛО</w:t>
      </w:r>
      <w:r w:rsidRPr="00297ACD">
        <w:rPr>
          <w:rFonts w:ascii="Times New Roman" w:hAnsi="Times New Roman"/>
          <w:sz w:val="24"/>
          <w:szCs w:val="24"/>
        </w:rPr>
        <w:t>.</w:t>
      </w:r>
    </w:p>
    <w:p w:rsidR="00F82539" w:rsidRDefault="00F82539" w:rsidP="00F82539">
      <w:pPr>
        <w:pStyle w:val="Normal1"/>
        <w:numPr>
          <w:ilvl w:val="0"/>
          <w:numId w:val="41"/>
        </w:numPr>
        <w:tabs>
          <w:tab w:val="num" w:pos="0"/>
          <w:tab w:val="num" w:pos="851"/>
          <w:tab w:val="left" w:pos="1134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CD">
        <w:rPr>
          <w:rFonts w:ascii="Times New Roman" w:hAnsi="Times New Roman"/>
          <w:sz w:val="24"/>
          <w:szCs w:val="24"/>
        </w:rPr>
        <w:t xml:space="preserve">В материалах, направляемых в СМИ и </w:t>
      </w:r>
      <w:r>
        <w:rPr>
          <w:rFonts w:ascii="Times New Roman" w:hAnsi="Times New Roman"/>
          <w:sz w:val="24"/>
          <w:szCs w:val="24"/>
        </w:rPr>
        <w:t>при проведении</w:t>
      </w:r>
      <w:r w:rsidRPr="00297AC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297ACD">
        <w:rPr>
          <w:rFonts w:ascii="Times New Roman" w:hAnsi="Times New Roman"/>
          <w:sz w:val="24"/>
          <w:szCs w:val="24"/>
        </w:rPr>
        <w:t xml:space="preserve"> с водителями</w:t>
      </w:r>
      <w:r>
        <w:rPr>
          <w:rFonts w:ascii="Times New Roman" w:hAnsi="Times New Roman"/>
          <w:sz w:val="24"/>
          <w:szCs w:val="24"/>
        </w:rPr>
        <w:t>-</w:t>
      </w:r>
      <w:r w:rsidRPr="00297ACD">
        <w:rPr>
          <w:rFonts w:ascii="Times New Roman" w:hAnsi="Times New Roman"/>
          <w:sz w:val="24"/>
          <w:szCs w:val="24"/>
        </w:rPr>
        <w:t>профессионалами и индивидуального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297ACD">
        <w:rPr>
          <w:rFonts w:ascii="Times New Roman" w:hAnsi="Times New Roman"/>
          <w:sz w:val="24"/>
          <w:szCs w:val="24"/>
        </w:rPr>
        <w:t xml:space="preserve"> обратить особое внимание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97ACD">
        <w:rPr>
          <w:rFonts w:ascii="Times New Roman" w:hAnsi="Times New Roman"/>
          <w:sz w:val="24"/>
          <w:szCs w:val="24"/>
        </w:rPr>
        <w:t>вопрос предупреждения ДДТТ по вине водителей</w:t>
      </w:r>
      <w:r>
        <w:rPr>
          <w:rFonts w:ascii="Times New Roman" w:hAnsi="Times New Roman"/>
          <w:sz w:val="24"/>
          <w:szCs w:val="24"/>
        </w:rPr>
        <w:t xml:space="preserve"> ТС, а также с участием детей-пешеходов и детей-пассажиров</w:t>
      </w:r>
      <w:r w:rsidRPr="00297ACD">
        <w:rPr>
          <w:rFonts w:ascii="Times New Roman" w:hAnsi="Times New Roman"/>
          <w:sz w:val="24"/>
          <w:szCs w:val="24"/>
        </w:rPr>
        <w:t>.</w:t>
      </w:r>
    </w:p>
    <w:p w:rsidR="00F82539" w:rsidRDefault="00F82539" w:rsidP="00F82539">
      <w:pPr>
        <w:pStyle w:val="Normal1"/>
        <w:numPr>
          <w:ilvl w:val="0"/>
          <w:numId w:val="41"/>
        </w:numPr>
        <w:tabs>
          <w:tab w:val="num" w:pos="0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2843">
        <w:rPr>
          <w:rFonts w:ascii="Times New Roman" w:hAnsi="Times New Roman"/>
          <w:sz w:val="24"/>
          <w:szCs w:val="24"/>
        </w:rPr>
        <w:t xml:space="preserve">Проводить проверки работы </w:t>
      </w:r>
      <w:r>
        <w:rPr>
          <w:rFonts w:ascii="Times New Roman" w:hAnsi="Times New Roman"/>
          <w:sz w:val="24"/>
          <w:szCs w:val="24"/>
        </w:rPr>
        <w:t xml:space="preserve">ОУ ДОУ </w:t>
      </w:r>
      <w:r w:rsidRPr="00AD2843">
        <w:rPr>
          <w:rFonts w:ascii="Times New Roman" w:hAnsi="Times New Roman"/>
          <w:sz w:val="24"/>
          <w:szCs w:val="24"/>
        </w:rPr>
        <w:t xml:space="preserve">по профилактике и предупреждению ДДТТ, организации дорожного движения в районе расположения. </w:t>
      </w:r>
    </w:p>
    <w:p w:rsidR="00F82539" w:rsidRDefault="00F82539" w:rsidP="00F82539">
      <w:pPr>
        <w:pStyle w:val="Normal1"/>
        <w:numPr>
          <w:ilvl w:val="0"/>
          <w:numId w:val="41"/>
        </w:numPr>
        <w:tabs>
          <w:tab w:val="clear" w:pos="1353"/>
          <w:tab w:val="num" w:pos="0"/>
          <w:tab w:val="num" w:pos="851"/>
          <w:tab w:val="num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постоянной основе, рядом с образовательными учреждениями в рамках  профилактического мероприятия «Пристегнись!», усилить контроль в отношении водителей осуществляющих перевозку несовершеннолетних пассажиров.</w:t>
      </w:r>
    </w:p>
    <w:p w:rsidR="00F82539" w:rsidRPr="00297ACD" w:rsidRDefault="00F82539" w:rsidP="00F82539">
      <w:pPr>
        <w:pStyle w:val="Normal1"/>
        <w:numPr>
          <w:ilvl w:val="0"/>
          <w:numId w:val="41"/>
        </w:numPr>
        <w:tabs>
          <w:tab w:val="num" w:pos="0"/>
          <w:tab w:val="num" w:pos="851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CD">
        <w:rPr>
          <w:rFonts w:ascii="Times New Roman" w:hAnsi="Times New Roman"/>
          <w:sz w:val="24"/>
          <w:szCs w:val="24"/>
        </w:rPr>
        <w:t>Работу проводить в соответствии с План</w:t>
      </w:r>
      <w:r>
        <w:rPr>
          <w:rFonts w:ascii="Times New Roman" w:hAnsi="Times New Roman"/>
          <w:sz w:val="24"/>
          <w:szCs w:val="24"/>
        </w:rPr>
        <w:t>ом</w:t>
      </w:r>
      <w:r w:rsidRPr="00297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297ACD">
        <w:rPr>
          <w:rFonts w:ascii="Times New Roman" w:hAnsi="Times New Roman"/>
          <w:sz w:val="24"/>
          <w:szCs w:val="24"/>
        </w:rPr>
        <w:t xml:space="preserve">совместных мероприятий с ОДН, Отделом образования и РОЦ по ПДДТТ и БДД </w:t>
      </w:r>
      <w:r>
        <w:rPr>
          <w:rFonts w:ascii="Times New Roman" w:hAnsi="Times New Roman"/>
          <w:sz w:val="24"/>
          <w:szCs w:val="24"/>
        </w:rPr>
        <w:t xml:space="preserve">Гатчинского </w:t>
      </w:r>
      <w:r w:rsidRPr="00297ACD">
        <w:rPr>
          <w:rFonts w:ascii="Times New Roman" w:hAnsi="Times New Roman"/>
          <w:sz w:val="24"/>
          <w:szCs w:val="24"/>
        </w:rPr>
        <w:t xml:space="preserve">района на </w:t>
      </w:r>
      <w:r>
        <w:rPr>
          <w:rFonts w:ascii="Times New Roman" w:hAnsi="Times New Roman"/>
          <w:sz w:val="24"/>
          <w:szCs w:val="24"/>
        </w:rPr>
        <w:t>период осенних каникул</w:t>
      </w:r>
      <w:r w:rsidRPr="00297ACD">
        <w:rPr>
          <w:rFonts w:ascii="Times New Roman" w:hAnsi="Times New Roman"/>
          <w:sz w:val="24"/>
          <w:szCs w:val="24"/>
        </w:rPr>
        <w:t xml:space="preserve">. </w:t>
      </w:r>
    </w:p>
    <w:p w:rsidR="00F82539" w:rsidRPr="00297ACD" w:rsidRDefault="00F82539" w:rsidP="00F82539">
      <w:pPr>
        <w:pStyle w:val="Normal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D87" w:rsidRDefault="00EB7D87" w:rsidP="00EB7D87">
      <w:pPr>
        <w:rPr>
          <w:b w:val="0"/>
          <w:sz w:val="28"/>
          <w:szCs w:val="28"/>
        </w:rPr>
      </w:pPr>
    </w:p>
    <w:p w:rsidR="00EB7D87" w:rsidRDefault="00EB7D87" w:rsidP="00EB7D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10A33" w:rsidRPr="00C10A33">
        <w:rPr>
          <w:b w:val="0"/>
          <w:sz w:val="28"/>
          <w:szCs w:val="28"/>
        </w:rPr>
        <w:t xml:space="preserve">. </w:t>
      </w:r>
      <w:r w:rsidRPr="00EB7D87">
        <w:rPr>
          <w:b w:val="0"/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:rsidR="005302FB" w:rsidRPr="005302FB" w:rsidRDefault="005302FB" w:rsidP="00EB7D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r w:rsidRPr="005302FB">
        <w:rPr>
          <w:b w:val="0"/>
          <w:sz w:val="28"/>
          <w:szCs w:val="28"/>
        </w:rPr>
        <w:t>Вопрос об установки дорожных знаков по ул. Леонова д. 14, 15, 15а, 16, ул. Володарского д. 5, 7.</w:t>
      </w:r>
    </w:p>
    <w:p w:rsidR="005302FB" w:rsidRPr="005302FB" w:rsidRDefault="005302FB" w:rsidP="005302FB">
      <w:pPr>
        <w:rPr>
          <w:b w:val="0"/>
          <w:sz w:val="28"/>
          <w:szCs w:val="28"/>
        </w:rPr>
      </w:pPr>
      <w:r w:rsidRPr="005302FB">
        <w:rPr>
          <w:b w:val="0"/>
          <w:sz w:val="28"/>
          <w:szCs w:val="28"/>
        </w:rPr>
        <w:t>Обращение заведующей МБДОУ «Детский сад №22» Н.Г.Евшаковой.</w:t>
      </w:r>
    </w:p>
    <w:p w:rsidR="00257C1A" w:rsidRDefault="00257C1A" w:rsidP="00C10A3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комиссии:</w:t>
      </w:r>
    </w:p>
    <w:p w:rsidR="00C41850" w:rsidRPr="00F82539" w:rsidRDefault="00C41850" w:rsidP="00C10A3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Произвести выездное заседание комиссии с участием сотрудников </w:t>
      </w:r>
      <w:r w:rsidRPr="00EB7D87">
        <w:rPr>
          <w:b w:val="0"/>
          <w:sz w:val="28"/>
          <w:szCs w:val="28"/>
        </w:rPr>
        <w:t>Отдел</w:t>
      </w:r>
      <w:r>
        <w:rPr>
          <w:b w:val="0"/>
          <w:sz w:val="28"/>
          <w:szCs w:val="28"/>
        </w:rPr>
        <w:t>а</w:t>
      </w:r>
      <w:r w:rsidRPr="00EB7D87">
        <w:rPr>
          <w:b w:val="0"/>
          <w:sz w:val="28"/>
          <w:szCs w:val="28"/>
        </w:rPr>
        <w:t xml:space="preserve"> ГИБДД УМВД России по Гатчинскому </w:t>
      </w:r>
      <w:r w:rsidRPr="00F82539">
        <w:rPr>
          <w:b w:val="0"/>
          <w:sz w:val="28"/>
          <w:szCs w:val="28"/>
        </w:rPr>
        <w:t>району</w:t>
      </w:r>
      <w:r w:rsidR="00B43AAE" w:rsidRPr="00F82539">
        <w:rPr>
          <w:b w:val="0"/>
          <w:sz w:val="28"/>
          <w:szCs w:val="28"/>
        </w:rPr>
        <w:t xml:space="preserve"> </w:t>
      </w:r>
      <w:r w:rsidR="00F82539" w:rsidRPr="00F82539">
        <w:rPr>
          <w:b w:val="0"/>
          <w:sz w:val="28"/>
          <w:szCs w:val="28"/>
        </w:rPr>
        <w:t xml:space="preserve">в срок до 01.05.2017. </w:t>
      </w:r>
      <w:r w:rsidR="00B43AAE" w:rsidRPr="00F82539">
        <w:rPr>
          <w:b w:val="0"/>
          <w:sz w:val="28"/>
          <w:szCs w:val="28"/>
        </w:rPr>
        <w:t>ГИБДД направить в Администрацию представление о необходимости проведения определенных мероприятий около ДОУ.</w:t>
      </w:r>
    </w:p>
    <w:p w:rsidR="005302FB" w:rsidRPr="005302FB" w:rsidRDefault="005302FB" w:rsidP="005302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</w:t>
      </w:r>
      <w:r w:rsidR="00C10A33" w:rsidRPr="00C10A33">
        <w:rPr>
          <w:b w:val="0"/>
          <w:sz w:val="28"/>
          <w:szCs w:val="28"/>
        </w:rPr>
        <w:t xml:space="preserve">. </w:t>
      </w:r>
      <w:r w:rsidRPr="005302FB">
        <w:rPr>
          <w:b w:val="0"/>
          <w:sz w:val="28"/>
          <w:szCs w:val="28"/>
        </w:rPr>
        <w:t xml:space="preserve">Вопрос о перекрытии проезда к дому 71 по пр. 25 Октября со стороны первого </w:t>
      </w:r>
      <w:r w:rsidR="008522F2" w:rsidRPr="005302FB">
        <w:rPr>
          <w:b w:val="0"/>
          <w:sz w:val="28"/>
          <w:szCs w:val="28"/>
        </w:rPr>
        <w:t>подъезда</w:t>
      </w:r>
      <w:r w:rsidRPr="005302FB">
        <w:rPr>
          <w:b w:val="0"/>
          <w:sz w:val="28"/>
          <w:szCs w:val="28"/>
        </w:rPr>
        <w:t>.</w:t>
      </w:r>
    </w:p>
    <w:p w:rsidR="005302FB" w:rsidRPr="005302FB" w:rsidRDefault="005302FB" w:rsidP="005302FB">
      <w:pPr>
        <w:rPr>
          <w:b w:val="0"/>
          <w:sz w:val="28"/>
          <w:szCs w:val="28"/>
        </w:rPr>
      </w:pPr>
      <w:r w:rsidRPr="005302FB">
        <w:rPr>
          <w:b w:val="0"/>
          <w:sz w:val="28"/>
          <w:szCs w:val="28"/>
        </w:rPr>
        <w:lastRenderedPageBreak/>
        <w:t>Обращение Ивановой В.Н.</w:t>
      </w:r>
    </w:p>
    <w:p w:rsidR="00C10A33" w:rsidRDefault="00C10A33" w:rsidP="005302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комиссии:</w:t>
      </w:r>
    </w:p>
    <w:p w:rsidR="005302FB" w:rsidRDefault="005302FB" w:rsidP="005302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требованиями безопасности закрыть проезд не предоставляется возможным.</w:t>
      </w:r>
    </w:p>
    <w:p w:rsidR="005302FB" w:rsidRPr="005302FB" w:rsidRDefault="005302FB" w:rsidP="005302FB">
      <w:pPr>
        <w:rPr>
          <w:b w:val="0"/>
          <w:sz w:val="28"/>
          <w:szCs w:val="28"/>
        </w:rPr>
      </w:pPr>
      <w:r w:rsidRPr="005302FB">
        <w:rPr>
          <w:b w:val="0"/>
          <w:sz w:val="28"/>
          <w:szCs w:val="28"/>
        </w:rPr>
        <w:t>4.3</w:t>
      </w:r>
      <w:r w:rsidR="000114D3" w:rsidRPr="005302FB">
        <w:rPr>
          <w:b w:val="0"/>
          <w:sz w:val="28"/>
          <w:szCs w:val="28"/>
        </w:rPr>
        <w:t xml:space="preserve">. </w:t>
      </w:r>
      <w:r w:rsidRPr="005302FB">
        <w:rPr>
          <w:b w:val="0"/>
          <w:sz w:val="28"/>
          <w:szCs w:val="28"/>
        </w:rPr>
        <w:t xml:space="preserve">Вопрос об обустройстве пешеходного перехода с установкой дорожного знака 5.19 «Пешеходный переход» и 1.22 «Дети» на региональной автодороге «Красное село-Гатчина-Павловск» на пересечении с ул. Красногвардейская пгт Тайцы. </w:t>
      </w:r>
    </w:p>
    <w:p w:rsidR="001B2ECB" w:rsidRDefault="005302FB" w:rsidP="005302FB">
      <w:pPr>
        <w:tabs>
          <w:tab w:val="left" w:pos="3045"/>
        </w:tabs>
        <w:rPr>
          <w:b w:val="0"/>
          <w:sz w:val="28"/>
          <w:szCs w:val="28"/>
        </w:rPr>
      </w:pPr>
      <w:r w:rsidRPr="005302FB">
        <w:rPr>
          <w:b w:val="0"/>
          <w:sz w:val="28"/>
          <w:szCs w:val="28"/>
        </w:rPr>
        <w:t>Обращение директора МАУДО «Детский оздоровительный лагерь «Лесная сказка»</w:t>
      </w:r>
      <w:r>
        <w:rPr>
          <w:b w:val="0"/>
          <w:sz w:val="28"/>
          <w:szCs w:val="28"/>
        </w:rPr>
        <w:t>.</w:t>
      </w:r>
    </w:p>
    <w:p w:rsidR="000114D3" w:rsidRDefault="005302FB" w:rsidP="005302FB">
      <w:pPr>
        <w:tabs>
          <w:tab w:val="left" w:pos="3045"/>
        </w:tabs>
        <w:rPr>
          <w:b w:val="0"/>
          <w:sz w:val="28"/>
          <w:szCs w:val="28"/>
        </w:rPr>
      </w:pPr>
      <w:r>
        <w:t xml:space="preserve"> </w:t>
      </w:r>
      <w:r w:rsidR="000114D3">
        <w:rPr>
          <w:b w:val="0"/>
          <w:sz w:val="28"/>
          <w:szCs w:val="28"/>
        </w:rPr>
        <w:t>Решение комиссии:</w:t>
      </w:r>
    </w:p>
    <w:p w:rsidR="005302FB" w:rsidRPr="00F82539" w:rsidRDefault="005302FB" w:rsidP="005302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данном участке дороги остановка и высадка пассажиров запрещена, </w:t>
      </w:r>
      <w:r w:rsidR="00B43AAE" w:rsidRPr="00F82539">
        <w:rPr>
          <w:b w:val="0"/>
          <w:sz w:val="28"/>
          <w:szCs w:val="28"/>
        </w:rPr>
        <w:t xml:space="preserve">организация </w:t>
      </w:r>
      <w:r w:rsidRPr="00F82539">
        <w:rPr>
          <w:b w:val="0"/>
          <w:sz w:val="28"/>
          <w:szCs w:val="28"/>
        </w:rPr>
        <w:t xml:space="preserve"> пешеходного перехода </w:t>
      </w:r>
      <w:r w:rsidR="00B43AAE" w:rsidRPr="00F82539">
        <w:rPr>
          <w:b w:val="0"/>
          <w:sz w:val="28"/>
          <w:szCs w:val="28"/>
        </w:rPr>
        <w:t>будет целесообразна только в случае обустройства там автобусной остановки</w:t>
      </w:r>
      <w:r w:rsidR="00F82539" w:rsidRPr="00F82539">
        <w:rPr>
          <w:b w:val="0"/>
          <w:sz w:val="28"/>
          <w:szCs w:val="28"/>
        </w:rPr>
        <w:t>.</w:t>
      </w:r>
    </w:p>
    <w:p w:rsidR="001B2ECB" w:rsidRPr="001B2ECB" w:rsidRDefault="005302FB" w:rsidP="001B2ECB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 </w:t>
      </w:r>
      <w:r w:rsidR="001B2ECB" w:rsidRPr="001B2ECB">
        <w:rPr>
          <w:b w:val="0"/>
          <w:sz w:val="28"/>
          <w:szCs w:val="28"/>
        </w:rPr>
        <w:t>Вопрос о возможности установки искусственной неровности напротив дома 7 по Бельгийскому пер.</w:t>
      </w:r>
    </w:p>
    <w:p w:rsidR="001B2ECB" w:rsidRPr="001B2ECB" w:rsidRDefault="001B2ECB" w:rsidP="001B2ECB">
      <w:pPr>
        <w:tabs>
          <w:tab w:val="left" w:pos="6915"/>
        </w:tabs>
        <w:rPr>
          <w:b w:val="0"/>
          <w:sz w:val="28"/>
          <w:szCs w:val="28"/>
        </w:rPr>
      </w:pPr>
      <w:r w:rsidRPr="001B2ECB">
        <w:rPr>
          <w:b w:val="0"/>
          <w:sz w:val="28"/>
          <w:szCs w:val="28"/>
        </w:rPr>
        <w:t>Обращение Горра А.В.</w:t>
      </w:r>
    </w:p>
    <w:p w:rsidR="001B2ECB" w:rsidRDefault="001B2ECB" w:rsidP="001B2ECB">
      <w:pPr>
        <w:tabs>
          <w:tab w:val="left" w:pos="304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комиссии:</w:t>
      </w:r>
    </w:p>
    <w:p w:rsidR="005302FB" w:rsidRPr="00F82539" w:rsidRDefault="009E6862" w:rsidP="005302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B43AAE">
        <w:rPr>
          <w:b w:val="0"/>
          <w:sz w:val="28"/>
          <w:szCs w:val="28"/>
        </w:rPr>
        <w:t>ГОСТ 52605-2006</w:t>
      </w:r>
      <w:r w:rsidR="001B2ECB">
        <w:rPr>
          <w:b w:val="0"/>
          <w:sz w:val="28"/>
          <w:szCs w:val="28"/>
        </w:rPr>
        <w:t xml:space="preserve"> </w:t>
      </w:r>
      <w:r w:rsidR="00B43AAE">
        <w:rPr>
          <w:b w:val="0"/>
          <w:sz w:val="28"/>
          <w:szCs w:val="28"/>
        </w:rPr>
        <w:t>«</w:t>
      </w:r>
      <w:r w:rsidR="001B2ECB">
        <w:rPr>
          <w:b w:val="0"/>
          <w:sz w:val="28"/>
          <w:szCs w:val="28"/>
        </w:rPr>
        <w:t>Технические средства организации</w:t>
      </w:r>
      <w:r w:rsidR="00860BF5">
        <w:rPr>
          <w:b w:val="0"/>
          <w:sz w:val="28"/>
          <w:szCs w:val="28"/>
        </w:rPr>
        <w:t xml:space="preserve"> дорожного движения. Искусственные неровности. Общие технические</w:t>
      </w:r>
      <w:r w:rsidR="00B43AAE">
        <w:rPr>
          <w:b w:val="0"/>
          <w:sz w:val="28"/>
          <w:szCs w:val="28"/>
        </w:rPr>
        <w:t xml:space="preserve"> требования. Правила применения» </w:t>
      </w:r>
      <w:r w:rsidR="00B43AAE" w:rsidRPr="00F82539">
        <w:rPr>
          <w:b w:val="0"/>
          <w:sz w:val="28"/>
          <w:szCs w:val="28"/>
        </w:rPr>
        <w:t>в данном адресе искусственные неровности не применяются.</w:t>
      </w:r>
    </w:p>
    <w:p w:rsidR="00B02C78" w:rsidRPr="00B02C78" w:rsidRDefault="00B02C78" w:rsidP="00B02C78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4.5.</w:t>
      </w:r>
      <w:r w:rsidRPr="00B02C78">
        <w:rPr>
          <w:b w:val="0"/>
        </w:rPr>
        <w:t xml:space="preserve"> </w:t>
      </w:r>
      <w:r w:rsidRPr="00B02C78">
        <w:rPr>
          <w:b w:val="0"/>
          <w:sz w:val="28"/>
          <w:szCs w:val="28"/>
        </w:rPr>
        <w:t>Вопрос о возможности устройства пешеходного перехода, автобусной остановки и светофорного поста, на региональной автомобильной дороге «Красное Село – Гатчина – Павловск» поворот на д. Марьино.</w:t>
      </w:r>
    </w:p>
    <w:p w:rsidR="00B02C78" w:rsidRPr="00B02C78" w:rsidRDefault="00B02C78" w:rsidP="00B02C78">
      <w:pPr>
        <w:rPr>
          <w:b w:val="0"/>
          <w:sz w:val="28"/>
          <w:szCs w:val="28"/>
        </w:rPr>
      </w:pPr>
      <w:r w:rsidRPr="00B02C78">
        <w:rPr>
          <w:b w:val="0"/>
          <w:sz w:val="28"/>
          <w:szCs w:val="28"/>
        </w:rPr>
        <w:t>Обращение Соколовой Т.Н.</w:t>
      </w:r>
    </w:p>
    <w:p w:rsidR="005302FB" w:rsidRDefault="00B614C8" w:rsidP="00B02C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847DD1">
        <w:rPr>
          <w:b w:val="0"/>
          <w:sz w:val="28"/>
          <w:szCs w:val="28"/>
        </w:rPr>
        <w:t>:</w:t>
      </w:r>
    </w:p>
    <w:p w:rsidR="001652EE" w:rsidRPr="00925A7A" w:rsidRDefault="001652EE" w:rsidP="001652E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08187C">
        <w:rPr>
          <w:b w:val="0"/>
          <w:sz w:val="28"/>
          <w:szCs w:val="28"/>
        </w:rPr>
        <w:t>рганизовать выездную комиссию на место</w:t>
      </w:r>
      <w:r w:rsidR="00B43AAE">
        <w:rPr>
          <w:b w:val="0"/>
          <w:sz w:val="28"/>
          <w:szCs w:val="28"/>
        </w:rPr>
        <w:t xml:space="preserve"> </w:t>
      </w:r>
      <w:r w:rsidR="00B43AAE" w:rsidRPr="00F82539">
        <w:rPr>
          <w:b w:val="0"/>
          <w:sz w:val="28"/>
          <w:szCs w:val="28"/>
        </w:rPr>
        <w:t>совместно с представителем собственни</w:t>
      </w:r>
      <w:r w:rsidR="00F82539">
        <w:rPr>
          <w:b w:val="0"/>
          <w:sz w:val="28"/>
          <w:szCs w:val="28"/>
        </w:rPr>
        <w:t>ка дороги – ГКУ «Ленатодор», срок – до 01.05.2017</w:t>
      </w:r>
      <w:r w:rsidRPr="00925A7A">
        <w:rPr>
          <w:b w:val="0"/>
          <w:sz w:val="28"/>
          <w:szCs w:val="28"/>
        </w:rPr>
        <w:t>, результаты проверки представить на следующее заседание комиссии.</w:t>
      </w: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 Т.Ф. Материков - заместитель главы администрации Гатчинского муниципального района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Т.Ф. Материков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E7549B">
        <w:rPr>
          <w:b w:val="0"/>
          <w:sz w:val="28"/>
          <w:szCs w:val="28"/>
        </w:rPr>
        <w:t>О.С. Косачев</w:t>
      </w:r>
      <w:r w:rsidR="008522F2">
        <w:rPr>
          <w:b w:val="0"/>
          <w:sz w:val="28"/>
          <w:szCs w:val="28"/>
        </w:rPr>
        <w:t>а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B9" w:rsidRPr="00291563" w:rsidRDefault="00606BB9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606BB9" w:rsidRPr="00291563" w:rsidRDefault="00606BB9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B9" w:rsidRPr="00291563" w:rsidRDefault="00606BB9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606BB9" w:rsidRPr="00291563" w:rsidRDefault="00606BB9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885071">
    <w:pPr>
      <w:rPr>
        <w:sz w:val="8"/>
        <w:szCs w:val="8"/>
      </w:rPr>
    </w:pPr>
    <w:r w:rsidRPr="0088507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885071">
    <w:pPr>
      <w:rPr>
        <w:sz w:val="8"/>
        <w:szCs w:val="8"/>
      </w:rPr>
    </w:pPr>
    <w:r w:rsidRPr="0088507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885071">
    <w:pPr>
      <w:rPr>
        <w:sz w:val="8"/>
        <w:szCs w:val="8"/>
      </w:rPr>
    </w:pPr>
    <w:r w:rsidRPr="0088507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7987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567D"/>
    <w:rsid w:val="00007001"/>
    <w:rsid w:val="000070BF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61E1B"/>
    <w:rsid w:val="000643DC"/>
    <w:rsid w:val="00072F31"/>
    <w:rsid w:val="000774C2"/>
    <w:rsid w:val="00080067"/>
    <w:rsid w:val="00080914"/>
    <w:rsid w:val="00080DB5"/>
    <w:rsid w:val="0008187C"/>
    <w:rsid w:val="00085F16"/>
    <w:rsid w:val="00086F03"/>
    <w:rsid w:val="00090660"/>
    <w:rsid w:val="000936A4"/>
    <w:rsid w:val="00095C7C"/>
    <w:rsid w:val="000A2211"/>
    <w:rsid w:val="000B3795"/>
    <w:rsid w:val="000C068E"/>
    <w:rsid w:val="000C2950"/>
    <w:rsid w:val="000C344C"/>
    <w:rsid w:val="000C509F"/>
    <w:rsid w:val="000C5844"/>
    <w:rsid w:val="000E1487"/>
    <w:rsid w:val="000E441E"/>
    <w:rsid w:val="000E5BBC"/>
    <w:rsid w:val="000F3486"/>
    <w:rsid w:val="000F3DF0"/>
    <w:rsid w:val="000F5955"/>
    <w:rsid w:val="00102B2A"/>
    <w:rsid w:val="00104491"/>
    <w:rsid w:val="00110387"/>
    <w:rsid w:val="00110417"/>
    <w:rsid w:val="00111897"/>
    <w:rsid w:val="00111FE7"/>
    <w:rsid w:val="00112FA7"/>
    <w:rsid w:val="00121428"/>
    <w:rsid w:val="001265C3"/>
    <w:rsid w:val="001330FE"/>
    <w:rsid w:val="00143424"/>
    <w:rsid w:val="001442AB"/>
    <w:rsid w:val="001444CB"/>
    <w:rsid w:val="001528CB"/>
    <w:rsid w:val="001652EE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7BB"/>
    <w:rsid w:val="001A6259"/>
    <w:rsid w:val="001A6A13"/>
    <w:rsid w:val="001A7AA3"/>
    <w:rsid w:val="001B0414"/>
    <w:rsid w:val="001B2941"/>
    <w:rsid w:val="001B2ECB"/>
    <w:rsid w:val="001B3783"/>
    <w:rsid w:val="001B6D0B"/>
    <w:rsid w:val="001C1EE0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6D37"/>
    <w:rsid w:val="0027788B"/>
    <w:rsid w:val="00281D75"/>
    <w:rsid w:val="00282FCA"/>
    <w:rsid w:val="00283C21"/>
    <w:rsid w:val="00291563"/>
    <w:rsid w:val="002A06AA"/>
    <w:rsid w:val="002A0DE3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F1348"/>
    <w:rsid w:val="002F19AF"/>
    <w:rsid w:val="002F2FA4"/>
    <w:rsid w:val="002F5989"/>
    <w:rsid w:val="00301B2D"/>
    <w:rsid w:val="00301FEB"/>
    <w:rsid w:val="00305B52"/>
    <w:rsid w:val="003164E5"/>
    <w:rsid w:val="00317EBE"/>
    <w:rsid w:val="00323EF4"/>
    <w:rsid w:val="00324568"/>
    <w:rsid w:val="003260C3"/>
    <w:rsid w:val="00331E8C"/>
    <w:rsid w:val="00334270"/>
    <w:rsid w:val="00341A52"/>
    <w:rsid w:val="00341DA2"/>
    <w:rsid w:val="00344B3D"/>
    <w:rsid w:val="003524A7"/>
    <w:rsid w:val="00354179"/>
    <w:rsid w:val="00360E1D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961AF"/>
    <w:rsid w:val="003A0BF4"/>
    <w:rsid w:val="003A3B4F"/>
    <w:rsid w:val="003B0256"/>
    <w:rsid w:val="003B0D3E"/>
    <w:rsid w:val="003C3493"/>
    <w:rsid w:val="003C3610"/>
    <w:rsid w:val="003D4B8A"/>
    <w:rsid w:val="003D5CB6"/>
    <w:rsid w:val="003E1B9C"/>
    <w:rsid w:val="003E6E63"/>
    <w:rsid w:val="003F170F"/>
    <w:rsid w:val="003F248D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5141E"/>
    <w:rsid w:val="00457227"/>
    <w:rsid w:val="00460411"/>
    <w:rsid w:val="00461073"/>
    <w:rsid w:val="0046204B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D4C"/>
    <w:rsid w:val="004A15CC"/>
    <w:rsid w:val="004A2212"/>
    <w:rsid w:val="004A7C1E"/>
    <w:rsid w:val="004B041E"/>
    <w:rsid w:val="004B417B"/>
    <w:rsid w:val="004B7080"/>
    <w:rsid w:val="004B781C"/>
    <w:rsid w:val="004C08EA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302FB"/>
    <w:rsid w:val="00533410"/>
    <w:rsid w:val="00536013"/>
    <w:rsid w:val="005408A3"/>
    <w:rsid w:val="005418CA"/>
    <w:rsid w:val="005438AC"/>
    <w:rsid w:val="00552FCC"/>
    <w:rsid w:val="005533C8"/>
    <w:rsid w:val="005543DB"/>
    <w:rsid w:val="00561DB3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4619"/>
    <w:rsid w:val="005E4B9E"/>
    <w:rsid w:val="005F1E12"/>
    <w:rsid w:val="005F3CD6"/>
    <w:rsid w:val="005F6095"/>
    <w:rsid w:val="00606BB9"/>
    <w:rsid w:val="00606FC8"/>
    <w:rsid w:val="006076EA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F8"/>
    <w:rsid w:val="006A5D11"/>
    <w:rsid w:val="006A5DE8"/>
    <w:rsid w:val="006B57AF"/>
    <w:rsid w:val="006B6B7C"/>
    <w:rsid w:val="006B798B"/>
    <w:rsid w:val="006B7DCF"/>
    <w:rsid w:val="006C4CEB"/>
    <w:rsid w:val="006C7D46"/>
    <w:rsid w:val="006E09EB"/>
    <w:rsid w:val="006E5112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4218"/>
    <w:rsid w:val="00724970"/>
    <w:rsid w:val="007278F1"/>
    <w:rsid w:val="00732341"/>
    <w:rsid w:val="00734F4D"/>
    <w:rsid w:val="00752D90"/>
    <w:rsid w:val="00755B13"/>
    <w:rsid w:val="00774B04"/>
    <w:rsid w:val="00783586"/>
    <w:rsid w:val="00791052"/>
    <w:rsid w:val="00791D57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68FB"/>
    <w:rsid w:val="007E1256"/>
    <w:rsid w:val="007F3395"/>
    <w:rsid w:val="007F4D44"/>
    <w:rsid w:val="007F56BB"/>
    <w:rsid w:val="007F75FE"/>
    <w:rsid w:val="00800987"/>
    <w:rsid w:val="00804AA2"/>
    <w:rsid w:val="00812C9F"/>
    <w:rsid w:val="008148AC"/>
    <w:rsid w:val="00816170"/>
    <w:rsid w:val="00822E9E"/>
    <w:rsid w:val="008258E0"/>
    <w:rsid w:val="00826CD2"/>
    <w:rsid w:val="0083021D"/>
    <w:rsid w:val="00836BFA"/>
    <w:rsid w:val="00837B87"/>
    <w:rsid w:val="0084152E"/>
    <w:rsid w:val="00847DD1"/>
    <w:rsid w:val="00850A15"/>
    <w:rsid w:val="00851C13"/>
    <w:rsid w:val="008522F2"/>
    <w:rsid w:val="0085446C"/>
    <w:rsid w:val="008600A3"/>
    <w:rsid w:val="00860BF5"/>
    <w:rsid w:val="00865B83"/>
    <w:rsid w:val="0087153B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DF9"/>
    <w:rsid w:val="008D260E"/>
    <w:rsid w:val="008D6E12"/>
    <w:rsid w:val="008E439F"/>
    <w:rsid w:val="008F52E8"/>
    <w:rsid w:val="008F5A44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6437"/>
    <w:rsid w:val="00A50B08"/>
    <w:rsid w:val="00A50BC9"/>
    <w:rsid w:val="00A520C8"/>
    <w:rsid w:val="00A53BE1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7D41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E1D6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6FFA"/>
    <w:rsid w:val="00B67C01"/>
    <w:rsid w:val="00B77D0B"/>
    <w:rsid w:val="00B804DA"/>
    <w:rsid w:val="00B82AAB"/>
    <w:rsid w:val="00B83E54"/>
    <w:rsid w:val="00B844DC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3B40"/>
    <w:rsid w:val="00BF493F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F27C3"/>
    <w:rsid w:val="00CF3AEE"/>
    <w:rsid w:val="00CF63A9"/>
    <w:rsid w:val="00D00EEB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1731"/>
    <w:rsid w:val="00D43A46"/>
    <w:rsid w:val="00D45695"/>
    <w:rsid w:val="00D50041"/>
    <w:rsid w:val="00D50307"/>
    <w:rsid w:val="00D538D3"/>
    <w:rsid w:val="00D564F8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46EB"/>
    <w:rsid w:val="00DA1E47"/>
    <w:rsid w:val="00DA2FFD"/>
    <w:rsid w:val="00DA423F"/>
    <w:rsid w:val="00DB1188"/>
    <w:rsid w:val="00DB58C9"/>
    <w:rsid w:val="00DB66C1"/>
    <w:rsid w:val="00DC6139"/>
    <w:rsid w:val="00DC74BC"/>
    <w:rsid w:val="00DD0E01"/>
    <w:rsid w:val="00DE4093"/>
    <w:rsid w:val="00DE67BD"/>
    <w:rsid w:val="00DE79CD"/>
    <w:rsid w:val="00DF0150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20A69"/>
    <w:rsid w:val="00E3668D"/>
    <w:rsid w:val="00E3670E"/>
    <w:rsid w:val="00E36E9F"/>
    <w:rsid w:val="00E4276D"/>
    <w:rsid w:val="00E44C7C"/>
    <w:rsid w:val="00E50B1E"/>
    <w:rsid w:val="00E53128"/>
    <w:rsid w:val="00E5538B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B1D72"/>
    <w:rsid w:val="00EB6F13"/>
    <w:rsid w:val="00EB762F"/>
    <w:rsid w:val="00EB7D87"/>
    <w:rsid w:val="00EC017D"/>
    <w:rsid w:val="00EC0767"/>
    <w:rsid w:val="00EC6E4F"/>
    <w:rsid w:val="00ED3774"/>
    <w:rsid w:val="00ED652F"/>
    <w:rsid w:val="00EE57AD"/>
    <w:rsid w:val="00EF3DC3"/>
    <w:rsid w:val="00EF5734"/>
    <w:rsid w:val="00EF5BA5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4791"/>
    <w:rsid w:val="00F1643C"/>
    <w:rsid w:val="00F277F1"/>
    <w:rsid w:val="00F322B2"/>
    <w:rsid w:val="00F400FA"/>
    <w:rsid w:val="00F45136"/>
    <w:rsid w:val="00F47C6D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539"/>
    <w:rsid w:val="00F82C0C"/>
    <w:rsid w:val="00F83982"/>
    <w:rsid w:val="00F85C76"/>
    <w:rsid w:val="00F95238"/>
    <w:rsid w:val="00F95CD8"/>
    <w:rsid w:val="00FA2D10"/>
    <w:rsid w:val="00FA34ED"/>
    <w:rsid w:val="00FA4009"/>
    <w:rsid w:val="00FA46AD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DD37-B3DA-4CF1-B263-6B9765F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2</cp:revision>
  <cp:lastPrinted>2017-04-04T11:54:00Z</cp:lastPrinted>
  <dcterms:created xsi:type="dcterms:W3CDTF">2017-04-06T11:28:00Z</dcterms:created>
  <dcterms:modified xsi:type="dcterms:W3CDTF">2017-04-06T11:28:00Z</dcterms:modified>
</cp:coreProperties>
</file>