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C" w:rsidRPr="00770DB7" w:rsidRDefault="0022109C" w:rsidP="0022109C">
      <w:pPr>
        <w:pStyle w:val="a3"/>
        <w:rPr>
          <w:b w:val="0"/>
          <w:szCs w:val="28"/>
        </w:rPr>
      </w:pPr>
      <w:r w:rsidRPr="00770DB7">
        <w:rPr>
          <w:b w:val="0"/>
          <w:szCs w:val="28"/>
        </w:rPr>
        <w:t>ПРОТОКОЛ №</w:t>
      </w:r>
      <w:r w:rsidR="00D16E4F">
        <w:rPr>
          <w:b w:val="0"/>
          <w:szCs w:val="28"/>
        </w:rPr>
        <w:t>9</w:t>
      </w:r>
    </w:p>
    <w:p w:rsidR="0022109C" w:rsidRPr="00770DB7" w:rsidRDefault="0022109C" w:rsidP="0022109C">
      <w:pPr>
        <w:pStyle w:val="a3"/>
        <w:rPr>
          <w:b w:val="0"/>
          <w:szCs w:val="28"/>
        </w:rPr>
      </w:pPr>
    </w:p>
    <w:p w:rsidR="0022109C" w:rsidRPr="00770DB7" w:rsidRDefault="0022109C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D16E4F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 сентября</w:t>
      </w:r>
      <w:r w:rsidR="0022109C" w:rsidRPr="00770DB7">
        <w:rPr>
          <w:b w:val="0"/>
          <w:sz w:val="28"/>
          <w:szCs w:val="28"/>
        </w:rPr>
        <w:t xml:space="preserve"> 2018 г.</w:t>
      </w:r>
      <w:r w:rsidR="001B473C" w:rsidRPr="00770DB7">
        <w:rPr>
          <w:b w:val="0"/>
          <w:sz w:val="28"/>
          <w:szCs w:val="28"/>
        </w:rPr>
        <w:t xml:space="preserve">                 </w:t>
      </w:r>
      <w:r w:rsidR="00770DB7">
        <w:rPr>
          <w:b w:val="0"/>
          <w:sz w:val="28"/>
          <w:szCs w:val="28"/>
        </w:rPr>
        <w:t xml:space="preserve">       </w:t>
      </w:r>
      <w:r w:rsidR="0022109C" w:rsidRPr="00770DB7">
        <w:rPr>
          <w:b w:val="0"/>
          <w:sz w:val="28"/>
          <w:szCs w:val="28"/>
        </w:rPr>
        <w:t xml:space="preserve">             г. Гатчина, ул. Киргетова, д. 1, кб. 40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:rsidR="001B473C" w:rsidRPr="00770DB7" w:rsidRDefault="00D16E4F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="001B473C" w:rsidRPr="00770DB7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 по </w:t>
      </w:r>
      <w:r>
        <w:rPr>
          <w:b w:val="0"/>
          <w:sz w:val="28"/>
          <w:szCs w:val="28"/>
        </w:rPr>
        <w:t>городскому хозяйству</w:t>
      </w:r>
      <w:r w:rsidR="001B473C" w:rsidRPr="00770DB7">
        <w:rPr>
          <w:b w:val="0"/>
          <w:sz w:val="28"/>
          <w:szCs w:val="28"/>
        </w:rPr>
        <w:t>;</w:t>
      </w:r>
    </w:p>
    <w:p w:rsidR="001B473C" w:rsidRPr="00770DB7" w:rsidRDefault="001B473C" w:rsidP="001B473C">
      <w:pPr>
        <w:rPr>
          <w:b w:val="0"/>
          <w:sz w:val="28"/>
          <w:szCs w:val="28"/>
        </w:rPr>
      </w:pPr>
    </w:p>
    <w:p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22109C" w:rsidRPr="00770DB7" w:rsidRDefault="00D16E4F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</w:t>
      </w:r>
      <w:r w:rsidR="0022109C" w:rsidRPr="00770DB7">
        <w:rPr>
          <w:b w:val="0"/>
          <w:sz w:val="28"/>
          <w:szCs w:val="28"/>
        </w:rPr>
        <w:t>– государственный инспектор дорожного надзора ОГИБДД УМВД России по Гатчинскому району;</w:t>
      </w:r>
    </w:p>
    <w:p w:rsidR="0022109C" w:rsidRPr="00770DB7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:rsidR="0022109C" w:rsidRPr="00770DB7" w:rsidRDefault="0022109C" w:rsidP="0022109C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Супренок</w:t>
      </w:r>
      <w:proofErr w:type="spellEnd"/>
      <w:r w:rsidRPr="00770DB7">
        <w:rPr>
          <w:b w:val="0"/>
          <w:sz w:val="28"/>
          <w:szCs w:val="28"/>
        </w:rPr>
        <w:t xml:space="preserve"> А.А. –  начальник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0E0819" w:rsidRDefault="000E0819" w:rsidP="000E0819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Федоров Н.И. – </w:t>
      </w:r>
      <w:r w:rsidR="00D16E4F">
        <w:rPr>
          <w:b w:val="0"/>
          <w:sz w:val="28"/>
          <w:szCs w:val="28"/>
        </w:rPr>
        <w:t xml:space="preserve">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C77A2F" w:rsidRDefault="00C77A2F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Марченко С.В. – ведущий специалист отдела муниципального контроля </w:t>
      </w:r>
      <w:r w:rsidRPr="00770DB7">
        <w:rPr>
          <w:b w:val="0"/>
          <w:sz w:val="28"/>
          <w:szCs w:val="28"/>
        </w:rPr>
        <w:t>администрации Гатчинского муниципального района;</w:t>
      </w:r>
    </w:p>
    <w:p w:rsidR="00C77A2F" w:rsidRPr="00770DB7" w:rsidRDefault="00C77A2F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Кожевников Р.П. – начальник отдела по дорожному хозяйству и транспорту МКУ «СК и РКХ и</w:t>
      </w:r>
      <w:proofErr w:type="gramStart"/>
      <w:r>
        <w:rPr>
          <w:b w:val="0"/>
          <w:sz w:val="28"/>
          <w:szCs w:val="28"/>
        </w:rPr>
        <w:t xml:space="preserve"> С</w:t>
      </w:r>
      <w:proofErr w:type="gramEnd"/>
      <w:r>
        <w:rPr>
          <w:b w:val="0"/>
          <w:sz w:val="28"/>
          <w:szCs w:val="28"/>
        </w:rPr>
        <w:t>»;</w:t>
      </w:r>
    </w:p>
    <w:p w:rsidR="00C77A2F" w:rsidRDefault="000E0819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Батьянов</w:t>
      </w:r>
      <w:proofErr w:type="spellEnd"/>
      <w:r w:rsidRPr="00770DB7">
        <w:rPr>
          <w:b w:val="0"/>
          <w:sz w:val="28"/>
          <w:szCs w:val="28"/>
        </w:rPr>
        <w:t xml:space="preserve"> В.П. –</w:t>
      </w:r>
      <w:r w:rsidR="00C77A2F"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генеральный директор АО «Пригородное ДРСУ-3»;</w:t>
      </w:r>
      <w:r w:rsidR="00C77A2F">
        <w:rPr>
          <w:b w:val="0"/>
          <w:sz w:val="28"/>
          <w:szCs w:val="28"/>
        </w:rPr>
        <w:t xml:space="preserve"> </w:t>
      </w:r>
    </w:p>
    <w:p w:rsidR="009E09E9" w:rsidRDefault="009E09E9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Жабрева</w:t>
      </w:r>
      <w:proofErr w:type="spellEnd"/>
      <w:r w:rsidRPr="00770DB7">
        <w:rPr>
          <w:b w:val="0"/>
          <w:sz w:val="28"/>
          <w:szCs w:val="28"/>
        </w:rPr>
        <w:t xml:space="preserve"> Т.Е. – </w:t>
      </w:r>
      <w:r w:rsidR="00C70DED">
        <w:rPr>
          <w:b w:val="0"/>
          <w:sz w:val="28"/>
          <w:szCs w:val="28"/>
        </w:rPr>
        <w:t>ведущий специалист</w:t>
      </w:r>
      <w:r w:rsidR="003B4B0B" w:rsidRPr="00770DB7">
        <w:rPr>
          <w:b w:val="0"/>
          <w:sz w:val="28"/>
          <w:szCs w:val="28"/>
        </w:rPr>
        <w:t xml:space="preserve"> отдела технического надзора</w:t>
      </w:r>
      <w:r w:rsidR="00C70DED">
        <w:rPr>
          <w:b w:val="0"/>
          <w:sz w:val="28"/>
          <w:szCs w:val="28"/>
        </w:rPr>
        <w:t xml:space="preserve"> за состоянием автомобильных дорог</w:t>
      </w:r>
      <w:r w:rsidR="003B4B0B" w:rsidRPr="00770DB7"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ГКУ «</w:t>
      </w:r>
      <w:proofErr w:type="spellStart"/>
      <w:r w:rsidRPr="00770DB7">
        <w:rPr>
          <w:b w:val="0"/>
          <w:sz w:val="28"/>
          <w:szCs w:val="28"/>
        </w:rPr>
        <w:t>Ленавтодор</w:t>
      </w:r>
      <w:proofErr w:type="spellEnd"/>
      <w:r w:rsidRPr="00770DB7">
        <w:rPr>
          <w:b w:val="0"/>
          <w:sz w:val="28"/>
          <w:szCs w:val="28"/>
        </w:rPr>
        <w:t>»;</w:t>
      </w:r>
    </w:p>
    <w:p w:rsidR="009E09E9" w:rsidRPr="00770DB7" w:rsidRDefault="003B4B0B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В.А.- директор </w:t>
      </w:r>
      <w:r w:rsidR="00C77A2F"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</w:t>
      </w:r>
      <w:r w:rsidR="009E09E9" w:rsidRPr="00770DB7">
        <w:rPr>
          <w:b w:val="0"/>
          <w:sz w:val="28"/>
          <w:szCs w:val="28"/>
        </w:rPr>
        <w:t>УБДХ»;</w:t>
      </w:r>
    </w:p>
    <w:p w:rsidR="00E26400" w:rsidRPr="00770DB7" w:rsidRDefault="00E26400" w:rsidP="0022109C">
      <w:pPr>
        <w:rPr>
          <w:b w:val="0"/>
          <w:sz w:val="28"/>
          <w:szCs w:val="28"/>
        </w:rPr>
      </w:pPr>
    </w:p>
    <w:p w:rsidR="00E26400" w:rsidRPr="00770DB7" w:rsidRDefault="00E26400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Приглашенные:</w:t>
      </w:r>
    </w:p>
    <w:p w:rsidR="000E0819" w:rsidRDefault="00831B29" w:rsidP="00770DB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Танаев</w:t>
      </w:r>
      <w:proofErr w:type="spellEnd"/>
      <w:r>
        <w:rPr>
          <w:b w:val="0"/>
          <w:sz w:val="28"/>
          <w:szCs w:val="28"/>
        </w:rPr>
        <w:t xml:space="preserve"> А.В.</w:t>
      </w:r>
      <w:r w:rsidR="00F52D6E" w:rsidRPr="00770DB7">
        <w:rPr>
          <w:b w:val="0"/>
          <w:sz w:val="28"/>
          <w:szCs w:val="28"/>
        </w:rPr>
        <w:t xml:space="preserve"> – заместитель</w:t>
      </w:r>
      <w:r>
        <w:rPr>
          <w:b w:val="0"/>
          <w:sz w:val="28"/>
          <w:szCs w:val="28"/>
        </w:rPr>
        <w:t xml:space="preserve"> начальника </w:t>
      </w:r>
      <w:proofErr w:type="spellStart"/>
      <w:proofErr w:type="gramStart"/>
      <w:r>
        <w:rPr>
          <w:b w:val="0"/>
          <w:sz w:val="28"/>
          <w:szCs w:val="28"/>
        </w:rPr>
        <w:t>Санкт-Петербург-Витебская</w:t>
      </w:r>
      <w:proofErr w:type="spellEnd"/>
      <w:proofErr w:type="gramEnd"/>
      <w:r>
        <w:rPr>
          <w:b w:val="0"/>
          <w:sz w:val="28"/>
          <w:szCs w:val="28"/>
        </w:rPr>
        <w:t xml:space="preserve"> дистанция пути ПЧ-19 ОАО РЖД;</w:t>
      </w:r>
    </w:p>
    <w:p w:rsidR="00831B29" w:rsidRDefault="00831B29" w:rsidP="00770DB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Смирнов А.П. – и.о. заместителя начальника </w:t>
      </w:r>
      <w:proofErr w:type="spellStart"/>
      <w:proofErr w:type="gramStart"/>
      <w:r>
        <w:rPr>
          <w:b w:val="0"/>
          <w:sz w:val="28"/>
          <w:szCs w:val="28"/>
        </w:rPr>
        <w:t>Санкт-Петербург-Балтийская</w:t>
      </w:r>
      <w:proofErr w:type="spellEnd"/>
      <w:proofErr w:type="gramEnd"/>
      <w:r>
        <w:rPr>
          <w:b w:val="0"/>
          <w:sz w:val="28"/>
          <w:szCs w:val="28"/>
        </w:rPr>
        <w:t xml:space="preserve"> дистанция пути ПЧ-11 ОАО РЖД.</w:t>
      </w:r>
    </w:p>
    <w:p w:rsidR="00831B29" w:rsidRPr="00770DB7" w:rsidRDefault="00831B29" w:rsidP="00770DB7">
      <w:pPr>
        <w:rPr>
          <w:b w:val="0"/>
          <w:sz w:val="28"/>
          <w:szCs w:val="28"/>
        </w:rPr>
      </w:pPr>
    </w:p>
    <w:p w:rsidR="00291D71" w:rsidRDefault="00291D71" w:rsidP="0022109C">
      <w:pPr>
        <w:rPr>
          <w:b w:val="0"/>
          <w:sz w:val="28"/>
          <w:szCs w:val="28"/>
        </w:rPr>
      </w:pPr>
    </w:p>
    <w:p w:rsidR="001E496A" w:rsidRDefault="001E496A" w:rsidP="0022109C">
      <w:pPr>
        <w:rPr>
          <w:b w:val="0"/>
          <w:sz w:val="28"/>
          <w:szCs w:val="28"/>
        </w:rPr>
      </w:pPr>
    </w:p>
    <w:p w:rsidR="001E496A" w:rsidRDefault="001E496A" w:rsidP="0022109C">
      <w:pPr>
        <w:rPr>
          <w:b w:val="0"/>
          <w:sz w:val="28"/>
          <w:szCs w:val="28"/>
        </w:rPr>
      </w:pPr>
    </w:p>
    <w:p w:rsidR="001E496A" w:rsidRPr="00770DB7" w:rsidRDefault="001E496A" w:rsidP="0022109C">
      <w:pPr>
        <w:rPr>
          <w:b w:val="0"/>
          <w:sz w:val="28"/>
          <w:szCs w:val="28"/>
        </w:rPr>
      </w:pPr>
    </w:p>
    <w:p w:rsidR="0022109C" w:rsidRPr="00770DB7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lastRenderedPageBreak/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056BC4">
        <w:rPr>
          <w:b w:val="0"/>
          <w:sz w:val="28"/>
          <w:szCs w:val="28"/>
        </w:rPr>
        <w:t>Фараонова Е.Ю.</w:t>
      </w:r>
      <w:r w:rsidRPr="00770DB7">
        <w:rPr>
          <w:b w:val="0"/>
          <w:sz w:val="28"/>
          <w:szCs w:val="28"/>
        </w:rPr>
        <w:t xml:space="preserve"> ознакомил</w:t>
      </w:r>
      <w:r w:rsidR="00056BC4">
        <w:rPr>
          <w:b w:val="0"/>
          <w:sz w:val="28"/>
          <w:szCs w:val="28"/>
        </w:rPr>
        <w:t>а</w:t>
      </w:r>
      <w:r w:rsidRPr="00770DB7">
        <w:rPr>
          <w:b w:val="0"/>
          <w:sz w:val="28"/>
          <w:szCs w:val="28"/>
        </w:rPr>
        <w:t xml:space="preserve"> присутствующих с повесткой дня заседания. 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770DB7" w:rsidRPr="00056BC4" w:rsidRDefault="00056BC4" w:rsidP="00385039">
      <w:pPr>
        <w:numPr>
          <w:ilvl w:val="0"/>
          <w:numId w:val="1"/>
        </w:numPr>
        <w:ind w:left="0" w:firstLine="360"/>
        <w:rPr>
          <w:b w:val="0"/>
          <w:sz w:val="28"/>
          <w:szCs w:val="28"/>
        </w:rPr>
      </w:pPr>
      <w:r w:rsidRPr="00056BC4">
        <w:rPr>
          <w:b w:val="0"/>
          <w:sz w:val="28"/>
          <w:szCs w:val="28"/>
        </w:rPr>
        <w:t>Организация проверки транспортных средств, осуществляющих перевозку школьников, и мероприятия направленные на устранение недоработок по перевозкам школьными автобусами.</w:t>
      </w:r>
    </w:p>
    <w:p w:rsidR="00056BC4" w:rsidRPr="00056BC4" w:rsidRDefault="00056BC4" w:rsidP="00056BC4">
      <w:pPr>
        <w:rPr>
          <w:sz w:val="28"/>
          <w:szCs w:val="28"/>
        </w:rPr>
      </w:pPr>
    </w:p>
    <w:p w:rsidR="001211E3" w:rsidRDefault="00461B77" w:rsidP="00385039">
      <w:pPr>
        <w:ind w:firstLine="360"/>
        <w:rPr>
          <w:sz w:val="28"/>
          <w:szCs w:val="28"/>
        </w:rPr>
      </w:pPr>
      <w:r w:rsidRPr="00056BC4">
        <w:rPr>
          <w:sz w:val="28"/>
          <w:szCs w:val="28"/>
        </w:rPr>
        <w:t xml:space="preserve">Доклад: </w:t>
      </w:r>
      <w:r w:rsidR="00CE671B" w:rsidRPr="00056BC4">
        <w:rPr>
          <w:sz w:val="28"/>
          <w:szCs w:val="28"/>
        </w:rPr>
        <w:t xml:space="preserve">начальник отдела </w:t>
      </w:r>
      <w:r w:rsidR="00056BC4" w:rsidRPr="00056BC4">
        <w:rPr>
          <w:sz w:val="28"/>
          <w:szCs w:val="28"/>
        </w:rPr>
        <w:t>ГИБДД УМВД России по Гатчинскому району</w:t>
      </w:r>
      <w:r w:rsidR="00056BC4">
        <w:rPr>
          <w:sz w:val="28"/>
          <w:szCs w:val="28"/>
        </w:rPr>
        <w:t xml:space="preserve"> Романов А.Ю..</w:t>
      </w:r>
    </w:p>
    <w:p w:rsidR="00461B77" w:rsidRDefault="00056BC4" w:rsidP="00385039">
      <w:pPr>
        <w:ind w:firstLine="360"/>
        <w:rPr>
          <w:b w:val="0"/>
          <w:sz w:val="28"/>
          <w:szCs w:val="28"/>
        </w:rPr>
      </w:pPr>
      <w:r w:rsidRPr="001211E3">
        <w:rPr>
          <w:b w:val="0"/>
          <w:sz w:val="28"/>
          <w:szCs w:val="28"/>
        </w:rPr>
        <w:t xml:space="preserve">Присутствующий уполномоченный представитель - </w:t>
      </w:r>
      <w:r w:rsidR="001211E3"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 w:rsidR="001211E3" w:rsidRPr="001211E3">
        <w:rPr>
          <w:b w:val="0"/>
          <w:sz w:val="28"/>
          <w:szCs w:val="28"/>
        </w:rPr>
        <w:t xml:space="preserve"> Березин Н.Н.</w:t>
      </w:r>
      <w:r w:rsidR="001211E3">
        <w:rPr>
          <w:b w:val="0"/>
          <w:sz w:val="28"/>
          <w:szCs w:val="28"/>
        </w:rPr>
        <w:t xml:space="preserve"> пояснил, что к докладу не готов ввиду того, что докладчик Романов А.Ю. отсутствует по уважительной причине.</w:t>
      </w:r>
    </w:p>
    <w:p w:rsidR="001211E3" w:rsidRDefault="001211E3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председательствующего – вопрос «</w:t>
      </w:r>
      <w:r w:rsidRPr="00056BC4">
        <w:rPr>
          <w:b w:val="0"/>
          <w:sz w:val="28"/>
          <w:szCs w:val="28"/>
        </w:rPr>
        <w:t>Организация проверки транспортных средств, осуществляющих перевозку школьников, и мероприятия направленные на устранение недоработок по перевозкам школьными автобусами</w:t>
      </w:r>
      <w:r>
        <w:rPr>
          <w:b w:val="0"/>
          <w:sz w:val="28"/>
          <w:szCs w:val="28"/>
        </w:rPr>
        <w:t>» включить в повестку дня следующего заседания комиссии по обеспечению безопасности дорожного движения.</w:t>
      </w:r>
    </w:p>
    <w:p w:rsidR="001211E3" w:rsidRPr="001211E3" w:rsidRDefault="001211E3" w:rsidP="001211E3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:rsidR="00770DB7" w:rsidRDefault="001211E3" w:rsidP="00385039">
      <w:pPr>
        <w:ind w:firstLine="360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Решение: </w:t>
      </w:r>
      <w:r w:rsidRPr="00D80306">
        <w:rPr>
          <w:b w:val="0"/>
          <w:sz w:val="28"/>
          <w:szCs w:val="28"/>
        </w:rPr>
        <w:t>доклад об</w:t>
      </w:r>
      <w:r>
        <w:rPr>
          <w:sz w:val="28"/>
          <w:szCs w:val="28"/>
        </w:rPr>
        <w:t xml:space="preserve"> о</w:t>
      </w:r>
      <w:r w:rsidRPr="00056BC4">
        <w:rPr>
          <w:b w:val="0"/>
          <w:sz w:val="28"/>
          <w:szCs w:val="28"/>
        </w:rPr>
        <w:t>рганизаци</w:t>
      </w:r>
      <w:r>
        <w:rPr>
          <w:b w:val="0"/>
          <w:sz w:val="28"/>
          <w:szCs w:val="28"/>
        </w:rPr>
        <w:t>и</w:t>
      </w:r>
      <w:r w:rsidRPr="00056BC4">
        <w:rPr>
          <w:b w:val="0"/>
          <w:sz w:val="28"/>
          <w:szCs w:val="28"/>
        </w:rPr>
        <w:t xml:space="preserve"> проверки транспортных средств, осуществляющих перевозку школьников, и мероприятия направленные на устранение недоработок по перевозкам школьными автобусами</w:t>
      </w:r>
      <w:r>
        <w:rPr>
          <w:b w:val="0"/>
          <w:sz w:val="28"/>
          <w:szCs w:val="28"/>
        </w:rPr>
        <w:t xml:space="preserve"> заслушать на следующем заседании комиссии по обеспечению безопасности дорожного движения.</w:t>
      </w:r>
    </w:p>
    <w:p w:rsidR="001211E3" w:rsidRDefault="001211E3" w:rsidP="00385039">
      <w:pPr>
        <w:ind w:firstLine="360"/>
        <w:rPr>
          <w:b w:val="0"/>
          <w:sz w:val="28"/>
          <w:szCs w:val="28"/>
        </w:rPr>
      </w:pPr>
    </w:p>
    <w:p w:rsidR="001211E3" w:rsidRPr="00770DB7" w:rsidRDefault="001211E3" w:rsidP="00385039">
      <w:pPr>
        <w:ind w:firstLine="360"/>
        <w:rPr>
          <w:sz w:val="28"/>
          <w:szCs w:val="28"/>
        </w:rPr>
      </w:pPr>
      <w:r w:rsidRPr="0081142E">
        <w:rPr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1211E3">
        <w:rPr>
          <w:b w:val="0"/>
          <w:sz w:val="28"/>
          <w:szCs w:val="28"/>
        </w:rPr>
        <w:t>Обустройств</w:t>
      </w:r>
      <w:r>
        <w:rPr>
          <w:b w:val="0"/>
          <w:sz w:val="28"/>
          <w:szCs w:val="28"/>
        </w:rPr>
        <w:t>о</w:t>
      </w:r>
      <w:r w:rsidRPr="001211E3">
        <w:rPr>
          <w:b w:val="0"/>
          <w:sz w:val="28"/>
          <w:szCs w:val="28"/>
        </w:rPr>
        <w:t xml:space="preserve"> и содержания железнодорожных переездов, в части обеспечения видимости проходящего, либо стоящего ж/</w:t>
      </w:r>
      <w:proofErr w:type="spellStart"/>
      <w:r w:rsidRPr="001211E3">
        <w:rPr>
          <w:b w:val="0"/>
          <w:sz w:val="28"/>
          <w:szCs w:val="28"/>
        </w:rPr>
        <w:t>д</w:t>
      </w:r>
      <w:proofErr w:type="spellEnd"/>
      <w:r w:rsidRPr="001211E3">
        <w:rPr>
          <w:b w:val="0"/>
          <w:sz w:val="28"/>
          <w:szCs w:val="28"/>
        </w:rPr>
        <w:t xml:space="preserve"> состава, состояние дорожного покрытия железнодорожных переездов, обустройство искусственными заграждениями мест, где возможны несанкционированные пересечения автотранспортом железнодорожных путей</w:t>
      </w:r>
      <w:r>
        <w:rPr>
          <w:b w:val="0"/>
          <w:sz w:val="28"/>
          <w:szCs w:val="28"/>
        </w:rPr>
        <w:t>.</w:t>
      </w:r>
    </w:p>
    <w:p w:rsidR="00461B77" w:rsidRDefault="00461B77" w:rsidP="00385039">
      <w:pPr>
        <w:ind w:firstLine="360"/>
        <w:rPr>
          <w:sz w:val="28"/>
          <w:szCs w:val="28"/>
        </w:rPr>
      </w:pPr>
      <w:r w:rsidRPr="00E855F0">
        <w:rPr>
          <w:sz w:val="28"/>
          <w:szCs w:val="28"/>
        </w:rPr>
        <w:t xml:space="preserve">Доклад: </w:t>
      </w:r>
      <w:r w:rsidR="001211E3" w:rsidRPr="00E855F0">
        <w:rPr>
          <w:sz w:val="28"/>
          <w:szCs w:val="28"/>
        </w:rPr>
        <w:t xml:space="preserve">заместитель начальника </w:t>
      </w:r>
      <w:proofErr w:type="spellStart"/>
      <w:proofErr w:type="gramStart"/>
      <w:r w:rsidR="001211E3" w:rsidRPr="00E855F0">
        <w:rPr>
          <w:sz w:val="28"/>
          <w:szCs w:val="28"/>
        </w:rPr>
        <w:t>Санкт-Петербург-Витебская</w:t>
      </w:r>
      <w:proofErr w:type="spellEnd"/>
      <w:proofErr w:type="gramEnd"/>
      <w:r w:rsidR="001211E3" w:rsidRPr="00E855F0">
        <w:rPr>
          <w:sz w:val="28"/>
          <w:szCs w:val="28"/>
        </w:rPr>
        <w:t xml:space="preserve"> дистанция пути ПЧ-19 ОАО РЖД </w:t>
      </w:r>
      <w:proofErr w:type="spellStart"/>
      <w:r w:rsidR="001211E3" w:rsidRPr="00E855F0">
        <w:rPr>
          <w:sz w:val="28"/>
          <w:szCs w:val="28"/>
        </w:rPr>
        <w:t>Танаев</w:t>
      </w:r>
      <w:proofErr w:type="spellEnd"/>
      <w:r w:rsidR="001211E3" w:rsidRPr="00E855F0">
        <w:rPr>
          <w:sz w:val="28"/>
          <w:szCs w:val="28"/>
        </w:rPr>
        <w:t xml:space="preserve"> А.В..</w:t>
      </w:r>
    </w:p>
    <w:p w:rsidR="00E855F0" w:rsidRDefault="00E855F0" w:rsidP="00385039">
      <w:pPr>
        <w:ind w:firstLine="360"/>
        <w:rPr>
          <w:b w:val="0"/>
          <w:sz w:val="28"/>
          <w:szCs w:val="28"/>
        </w:rPr>
      </w:pPr>
      <w:r w:rsidRPr="00E855F0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 xml:space="preserve">состоянию на 26.09.2018 года на балансе </w:t>
      </w:r>
      <w:proofErr w:type="spellStart"/>
      <w:r>
        <w:rPr>
          <w:b w:val="0"/>
          <w:sz w:val="28"/>
          <w:szCs w:val="28"/>
        </w:rPr>
        <w:t>Санкт-Петербург-Витебской</w:t>
      </w:r>
      <w:proofErr w:type="spellEnd"/>
      <w:r>
        <w:rPr>
          <w:b w:val="0"/>
          <w:sz w:val="28"/>
          <w:szCs w:val="28"/>
        </w:rPr>
        <w:t xml:space="preserve"> дистанции пути числится</w:t>
      </w:r>
      <w:r w:rsidR="00D80306">
        <w:rPr>
          <w:b w:val="0"/>
          <w:sz w:val="28"/>
          <w:szCs w:val="28"/>
        </w:rPr>
        <w:t xml:space="preserve"> 16 </w:t>
      </w:r>
      <w:proofErr w:type="gramStart"/>
      <w:r w:rsidR="00D80306">
        <w:rPr>
          <w:b w:val="0"/>
          <w:sz w:val="28"/>
          <w:szCs w:val="28"/>
        </w:rPr>
        <w:t>железнодорожных</w:t>
      </w:r>
      <w:proofErr w:type="gramEnd"/>
      <w:r w:rsidR="00D80306">
        <w:rPr>
          <w:b w:val="0"/>
          <w:sz w:val="28"/>
          <w:szCs w:val="28"/>
        </w:rPr>
        <w:t xml:space="preserve"> переезда расположенных на территории Гатчинского района. Из них с дежурным работником 6, без дежурного работника 10. 15 из 16 переездов оборудованы переездной сигнализацией. 5 переездов оборудованы устройствами заграждения железнодорожного переезда.</w:t>
      </w:r>
    </w:p>
    <w:p w:rsidR="00D80306" w:rsidRDefault="003A3050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Направлены заявки на текущий ремонт подрядным способом на 4 железнодорожных переезда – перегон </w:t>
      </w:r>
      <w:proofErr w:type="spellStart"/>
      <w:r>
        <w:rPr>
          <w:b w:val="0"/>
          <w:sz w:val="28"/>
          <w:szCs w:val="28"/>
        </w:rPr>
        <w:t>Семрино-Вырица</w:t>
      </w:r>
      <w:proofErr w:type="spellEnd"/>
      <w:r>
        <w:rPr>
          <w:b w:val="0"/>
          <w:sz w:val="28"/>
          <w:szCs w:val="28"/>
        </w:rPr>
        <w:t xml:space="preserve"> 54 км</w:t>
      </w:r>
      <w:proofErr w:type="gramStart"/>
      <w:r>
        <w:rPr>
          <w:b w:val="0"/>
          <w:sz w:val="28"/>
          <w:szCs w:val="28"/>
        </w:rPr>
        <w:t xml:space="preserve">., </w:t>
      </w:r>
      <w:proofErr w:type="gramEnd"/>
      <w:r>
        <w:rPr>
          <w:b w:val="0"/>
          <w:sz w:val="28"/>
          <w:szCs w:val="28"/>
        </w:rPr>
        <w:t>станция Вырица 60 км., перегон Вырица-Новинка 81 км., станция Фрезерный 5 км..</w:t>
      </w:r>
    </w:p>
    <w:p w:rsidR="003A3050" w:rsidRDefault="003A3050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Силами дистанции пути проведен ямочный ремонт на 7 переездах, запланирована замена </w:t>
      </w:r>
      <w:proofErr w:type="spellStart"/>
      <w:r>
        <w:rPr>
          <w:b w:val="0"/>
          <w:sz w:val="28"/>
          <w:szCs w:val="28"/>
        </w:rPr>
        <w:t>резинокордового</w:t>
      </w:r>
      <w:proofErr w:type="spellEnd"/>
      <w:r>
        <w:rPr>
          <w:b w:val="0"/>
          <w:sz w:val="28"/>
          <w:szCs w:val="28"/>
        </w:rPr>
        <w:t xml:space="preserve"> настила на 4 переездах, проведена </w:t>
      </w:r>
      <w:r>
        <w:rPr>
          <w:b w:val="0"/>
          <w:sz w:val="28"/>
          <w:szCs w:val="28"/>
        </w:rPr>
        <w:lastRenderedPageBreak/>
        <w:t>вырубка кустарника для обеспечения треугольника видимости водителям автотранспортных средств, проведено обновление покраски обустройств 6-и железнодорожных переездов.</w:t>
      </w:r>
    </w:p>
    <w:p w:rsidR="003A3050" w:rsidRDefault="003A3050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конца 2018 года запланировано обустройство системой </w:t>
      </w:r>
      <w:proofErr w:type="spellStart"/>
      <w:r>
        <w:rPr>
          <w:b w:val="0"/>
          <w:sz w:val="28"/>
          <w:szCs w:val="28"/>
        </w:rPr>
        <w:t>видеофиксации</w:t>
      </w:r>
      <w:proofErr w:type="spellEnd"/>
      <w:r>
        <w:rPr>
          <w:b w:val="0"/>
          <w:sz w:val="28"/>
          <w:szCs w:val="28"/>
        </w:rPr>
        <w:t xml:space="preserve"> одного переезда, замена направляющих столбиков на 6 переездах.</w:t>
      </w:r>
    </w:p>
    <w:p w:rsidR="003A3050" w:rsidRDefault="00B754D4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период проведения осеннего комиссионного осмотра проведен осмотр всех железнодорожных переездов, в настоящее время выявленные недостатки устранены на 13%.</w:t>
      </w:r>
    </w:p>
    <w:p w:rsidR="00B754D4" w:rsidRPr="00E855F0" w:rsidRDefault="00B754D4" w:rsidP="00385039">
      <w:pPr>
        <w:ind w:firstLine="360"/>
        <w:rPr>
          <w:b w:val="0"/>
          <w:sz w:val="28"/>
          <w:szCs w:val="28"/>
        </w:rPr>
      </w:pPr>
    </w:p>
    <w:p w:rsidR="00B754D4" w:rsidRDefault="00B754D4" w:rsidP="00B754D4">
      <w:pPr>
        <w:ind w:firstLine="426"/>
        <w:rPr>
          <w:b w:val="0"/>
          <w:sz w:val="28"/>
          <w:szCs w:val="28"/>
        </w:rPr>
      </w:pPr>
      <w:r w:rsidRPr="00B754D4">
        <w:rPr>
          <w:sz w:val="28"/>
          <w:szCs w:val="28"/>
        </w:rPr>
        <w:t xml:space="preserve">Доклад: и.о. заместителя начальника </w:t>
      </w:r>
      <w:proofErr w:type="spellStart"/>
      <w:proofErr w:type="gramStart"/>
      <w:r w:rsidRPr="00B754D4">
        <w:rPr>
          <w:sz w:val="28"/>
          <w:szCs w:val="28"/>
        </w:rPr>
        <w:t>Санкт-Петербург-Балтийская</w:t>
      </w:r>
      <w:proofErr w:type="spellEnd"/>
      <w:proofErr w:type="gramEnd"/>
      <w:r w:rsidRPr="00B754D4">
        <w:rPr>
          <w:sz w:val="28"/>
          <w:szCs w:val="28"/>
        </w:rPr>
        <w:t xml:space="preserve"> дистанция пути Смирнов А.П.</w:t>
      </w:r>
      <w:r>
        <w:rPr>
          <w:sz w:val="28"/>
          <w:szCs w:val="28"/>
        </w:rPr>
        <w:t>.</w:t>
      </w:r>
    </w:p>
    <w:p w:rsidR="00461B77" w:rsidRDefault="00B754D4" w:rsidP="00B754D4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докладу по рассматриваемому вопросу не готов.</w:t>
      </w:r>
    </w:p>
    <w:p w:rsidR="00B754D4" w:rsidRDefault="00B754D4" w:rsidP="00B754D4">
      <w:pPr>
        <w:ind w:firstLine="36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Предложение председательствующего – ввиду неявки на заседание</w:t>
      </w:r>
      <w:r w:rsidR="008E1B02">
        <w:rPr>
          <w:b w:val="0"/>
          <w:sz w:val="28"/>
          <w:szCs w:val="28"/>
        </w:rPr>
        <w:t xml:space="preserve"> комиссии</w:t>
      </w:r>
      <w:r>
        <w:rPr>
          <w:b w:val="0"/>
          <w:sz w:val="28"/>
          <w:szCs w:val="28"/>
        </w:rPr>
        <w:t xml:space="preserve"> представителя Дистанции пу</w:t>
      </w:r>
      <w:r w:rsidR="008E1B02">
        <w:rPr>
          <w:b w:val="0"/>
          <w:sz w:val="28"/>
          <w:szCs w:val="28"/>
        </w:rPr>
        <w:t xml:space="preserve">ти ПЧ-24 и неготовности к докладу представителя Дистанции пути ПЧ-11, </w:t>
      </w:r>
      <w:r>
        <w:rPr>
          <w:b w:val="0"/>
          <w:sz w:val="28"/>
          <w:szCs w:val="28"/>
        </w:rPr>
        <w:t>по вопросу «</w:t>
      </w:r>
      <w:r w:rsidRPr="001211E3">
        <w:rPr>
          <w:b w:val="0"/>
          <w:sz w:val="28"/>
          <w:szCs w:val="28"/>
        </w:rPr>
        <w:t>Обустройств</w:t>
      </w:r>
      <w:r>
        <w:rPr>
          <w:b w:val="0"/>
          <w:sz w:val="28"/>
          <w:szCs w:val="28"/>
        </w:rPr>
        <w:t>о</w:t>
      </w:r>
      <w:r w:rsidRPr="001211E3">
        <w:rPr>
          <w:b w:val="0"/>
          <w:sz w:val="28"/>
          <w:szCs w:val="28"/>
        </w:rPr>
        <w:t xml:space="preserve"> и содержания железнодорожных переездов, в части обеспечения видимости проходящего, либо стоящего ж/</w:t>
      </w:r>
      <w:proofErr w:type="spellStart"/>
      <w:r w:rsidRPr="001211E3">
        <w:rPr>
          <w:b w:val="0"/>
          <w:sz w:val="28"/>
          <w:szCs w:val="28"/>
        </w:rPr>
        <w:t>д</w:t>
      </w:r>
      <w:proofErr w:type="spellEnd"/>
      <w:r w:rsidRPr="001211E3">
        <w:rPr>
          <w:b w:val="0"/>
          <w:sz w:val="28"/>
          <w:szCs w:val="28"/>
        </w:rPr>
        <w:t xml:space="preserve"> состава, состояние дорожного покрытия железнодорожных переездов, обустройство искусственными заграждениями мест, где возможны несанкционированные пересечения автотранспортом железнодорожных путей</w:t>
      </w:r>
      <w:r>
        <w:rPr>
          <w:b w:val="0"/>
          <w:sz w:val="28"/>
          <w:szCs w:val="28"/>
        </w:rPr>
        <w:t>»</w:t>
      </w:r>
      <w:r w:rsidR="008E1B02">
        <w:rPr>
          <w:b w:val="0"/>
          <w:sz w:val="28"/>
          <w:szCs w:val="28"/>
        </w:rPr>
        <w:t xml:space="preserve"> заслушать представителей Дистанции пути ПЧ-24 и ПЧ-11 на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следующе</w:t>
      </w:r>
      <w:r w:rsidR="008E1B02">
        <w:rPr>
          <w:b w:val="0"/>
          <w:sz w:val="28"/>
          <w:szCs w:val="28"/>
        </w:rPr>
        <w:t>м</w:t>
      </w:r>
      <w:proofErr w:type="gramEnd"/>
      <w:r>
        <w:rPr>
          <w:b w:val="0"/>
          <w:sz w:val="28"/>
          <w:szCs w:val="28"/>
        </w:rPr>
        <w:t xml:space="preserve"> заседани</w:t>
      </w:r>
      <w:r w:rsidR="008E1B0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комиссии по обеспечению безопасности дорожного движения.</w:t>
      </w:r>
    </w:p>
    <w:p w:rsidR="00B754D4" w:rsidRPr="001211E3" w:rsidRDefault="00B754D4" w:rsidP="00B754D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:rsidR="0081142E" w:rsidRDefault="00B754D4" w:rsidP="00B754D4">
      <w:pPr>
        <w:ind w:firstLine="426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Решение: </w:t>
      </w:r>
      <w:r w:rsidR="0081142E">
        <w:rPr>
          <w:b w:val="0"/>
          <w:sz w:val="28"/>
          <w:szCs w:val="28"/>
        </w:rPr>
        <w:t>В повестку дня следующего заседания комиссии по обеспечению безопасности дорожного движения включить вопрос</w:t>
      </w:r>
      <w:proofErr w:type="gramStart"/>
      <w:r w:rsidR="0081142E">
        <w:rPr>
          <w:b w:val="0"/>
          <w:sz w:val="28"/>
          <w:szCs w:val="28"/>
        </w:rPr>
        <w:t>«</w:t>
      </w:r>
      <w:r w:rsidR="0081142E" w:rsidRPr="001211E3">
        <w:rPr>
          <w:b w:val="0"/>
          <w:sz w:val="28"/>
          <w:szCs w:val="28"/>
        </w:rPr>
        <w:t>О</w:t>
      </w:r>
      <w:proofErr w:type="gramEnd"/>
      <w:r w:rsidR="0081142E" w:rsidRPr="001211E3">
        <w:rPr>
          <w:b w:val="0"/>
          <w:sz w:val="28"/>
          <w:szCs w:val="28"/>
        </w:rPr>
        <w:t>бустройств</w:t>
      </w:r>
      <w:r w:rsidR="0081142E">
        <w:rPr>
          <w:b w:val="0"/>
          <w:sz w:val="28"/>
          <w:szCs w:val="28"/>
        </w:rPr>
        <w:t>о</w:t>
      </w:r>
      <w:r w:rsidR="0081142E" w:rsidRPr="001211E3">
        <w:rPr>
          <w:b w:val="0"/>
          <w:sz w:val="28"/>
          <w:szCs w:val="28"/>
        </w:rPr>
        <w:t xml:space="preserve"> и содержания железнодорожных переездов, в части обеспечения видимости проходящего, либо стоящего ж/</w:t>
      </w:r>
      <w:proofErr w:type="spellStart"/>
      <w:r w:rsidR="0081142E" w:rsidRPr="001211E3">
        <w:rPr>
          <w:b w:val="0"/>
          <w:sz w:val="28"/>
          <w:szCs w:val="28"/>
        </w:rPr>
        <w:t>д</w:t>
      </w:r>
      <w:proofErr w:type="spellEnd"/>
      <w:r w:rsidR="0081142E" w:rsidRPr="001211E3">
        <w:rPr>
          <w:b w:val="0"/>
          <w:sz w:val="28"/>
          <w:szCs w:val="28"/>
        </w:rPr>
        <w:t xml:space="preserve"> состава, состояние дорожного покрытия железнодорожных переездов, обустройство искусственными заграждениями мест, где возможны несанкционированные пересечения автотранспортом железнодорожных путей</w:t>
      </w:r>
      <w:r w:rsidR="0081142E">
        <w:rPr>
          <w:b w:val="0"/>
          <w:sz w:val="28"/>
          <w:szCs w:val="28"/>
        </w:rPr>
        <w:t>» и заслушать по данному вопросу представителей Дистанции пути ПЧ-11 и ПЧ-24.</w:t>
      </w:r>
    </w:p>
    <w:p w:rsidR="00B754D4" w:rsidRPr="00770DB7" w:rsidRDefault="00B754D4" w:rsidP="00461B77">
      <w:pPr>
        <w:ind w:left="360"/>
        <w:rPr>
          <w:b w:val="0"/>
          <w:sz w:val="28"/>
          <w:szCs w:val="28"/>
        </w:rPr>
      </w:pPr>
    </w:p>
    <w:p w:rsidR="0022109C" w:rsidRPr="00770DB7" w:rsidRDefault="006C32C9" w:rsidP="006C32C9">
      <w:pPr>
        <w:rPr>
          <w:sz w:val="28"/>
          <w:szCs w:val="28"/>
        </w:rPr>
      </w:pPr>
      <w:r>
        <w:rPr>
          <w:sz w:val="28"/>
          <w:szCs w:val="28"/>
        </w:rPr>
        <w:t>3. Р</w:t>
      </w:r>
      <w:r w:rsidR="0022109C" w:rsidRPr="00770DB7">
        <w:rPr>
          <w:sz w:val="28"/>
          <w:szCs w:val="28"/>
        </w:rPr>
        <w:t>ассмотрение заявлений граждан и организаций по вопросам обеспечения безопасности дорожного движения.</w:t>
      </w:r>
    </w:p>
    <w:p w:rsidR="0022109C" w:rsidRPr="00770DB7" w:rsidRDefault="0022109C" w:rsidP="0022109C">
      <w:pPr>
        <w:ind w:firstLine="360"/>
        <w:rPr>
          <w:sz w:val="28"/>
          <w:szCs w:val="28"/>
        </w:rPr>
      </w:pPr>
    </w:p>
    <w:p w:rsidR="0022109C" w:rsidRPr="00770DB7" w:rsidRDefault="004E1891" w:rsidP="0022109C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461B77" w:rsidRPr="00770DB7">
        <w:rPr>
          <w:sz w:val="28"/>
          <w:szCs w:val="28"/>
        </w:rPr>
        <w:t xml:space="preserve">.1. </w:t>
      </w:r>
      <w:r w:rsidRPr="004E1891">
        <w:rPr>
          <w:sz w:val="28"/>
          <w:szCs w:val="28"/>
        </w:rPr>
        <w:t xml:space="preserve">Вопрос о демонтаже дорожных знаков 6.4 «Парковка»  и 8.7 «Стоянка с неработающим двигателем» на полосе отвода, расположенной в непосредственной близости от пассажирской платформы «Мариенбург». Обращение заместителя начальника железной дороги по территориальному управлению филиала ОАО РЖД Октябрьской железной дороги Р.В. </w:t>
      </w:r>
      <w:proofErr w:type="spellStart"/>
      <w:r w:rsidRPr="004E1891">
        <w:rPr>
          <w:sz w:val="28"/>
          <w:szCs w:val="28"/>
        </w:rPr>
        <w:t>Рогина</w:t>
      </w:r>
      <w:proofErr w:type="spellEnd"/>
      <w:proofErr w:type="gramStart"/>
      <w:r w:rsidRPr="004E1891">
        <w:rPr>
          <w:sz w:val="28"/>
          <w:szCs w:val="28"/>
        </w:rPr>
        <w:t>..</w:t>
      </w:r>
      <w:proofErr w:type="gramEnd"/>
    </w:p>
    <w:p w:rsidR="00461B77" w:rsidRPr="004E1891" w:rsidRDefault="006F2A13" w:rsidP="0022109C">
      <w:pPr>
        <w:ind w:firstLine="360"/>
        <w:rPr>
          <w:b w:val="0"/>
          <w:sz w:val="28"/>
          <w:szCs w:val="28"/>
        </w:rPr>
      </w:pPr>
      <w:r w:rsidRPr="004E1891">
        <w:rPr>
          <w:b w:val="0"/>
          <w:sz w:val="28"/>
          <w:szCs w:val="28"/>
        </w:rPr>
        <w:t xml:space="preserve">Решение комиссии: </w:t>
      </w:r>
      <w:r w:rsidR="004E1891" w:rsidRPr="004E1891">
        <w:rPr>
          <w:b w:val="0"/>
          <w:sz w:val="28"/>
          <w:szCs w:val="28"/>
        </w:rPr>
        <w:t xml:space="preserve">Дорожные знаки 6.4 «Парковка»  и 8.7 «Стоянка с неработающим двигателем» на полосе отвода, расположенной в </w:t>
      </w:r>
      <w:r w:rsidR="004E1891" w:rsidRPr="004E1891">
        <w:rPr>
          <w:b w:val="0"/>
          <w:sz w:val="28"/>
          <w:szCs w:val="28"/>
        </w:rPr>
        <w:lastRenderedPageBreak/>
        <w:t>непосредственной близости от пассажирской платформы «Мариенбург» демонтировать</w:t>
      </w:r>
      <w:r w:rsidR="00461B77" w:rsidRPr="004E1891">
        <w:rPr>
          <w:b w:val="0"/>
          <w:sz w:val="28"/>
          <w:szCs w:val="28"/>
        </w:rPr>
        <w:t>.</w:t>
      </w:r>
      <w:r w:rsidR="004E1891" w:rsidRPr="004E1891">
        <w:rPr>
          <w:b w:val="0"/>
          <w:sz w:val="28"/>
          <w:szCs w:val="28"/>
        </w:rPr>
        <w:t xml:space="preserve"> Срок 03.10.2018.</w:t>
      </w:r>
      <w:r w:rsidRPr="004E1891">
        <w:rPr>
          <w:b w:val="0"/>
          <w:sz w:val="28"/>
          <w:szCs w:val="28"/>
        </w:rPr>
        <w:t xml:space="preserve"> Отв.: </w:t>
      </w:r>
      <w:proofErr w:type="spellStart"/>
      <w:r w:rsidRPr="004E1891">
        <w:rPr>
          <w:b w:val="0"/>
          <w:sz w:val="28"/>
          <w:szCs w:val="28"/>
        </w:rPr>
        <w:t>Супренок</w:t>
      </w:r>
      <w:proofErr w:type="spellEnd"/>
      <w:r w:rsidRPr="004E1891">
        <w:rPr>
          <w:b w:val="0"/>
          <w:sz w:val="28"/>
          <w:szCs w:val="28"/>
        </w:rPr>
        <w:t xml:space="preserve"> А.А.</w:t>
      </w:r>
    </w:p>
    <w:p w:rsidR="0022109C" w:rsidRPr="004E1891" w:rsidRDefault="004E1891" w:rsidP="0022109C">
      <w:pPr>
        <w:ind w:firstLine="360"/>
        <w:rPr>
          <w:sz w:val="28"/>
          <w:szCs w:val="28"/>
        </w:rPr>
      </w:pPr>
      <w:r w:rsidRPr="004E1891">
        <w:rPr>
          <w:sz w:val="28"/>
          <w:szCs w:val="28"/>
        </w:rPr>
        <w:t>3</w:t>
      </w:r>
      <w:r w:rsidR="00461B77" w:rsidRPr="004E1891">
        <w:rPr>
          <w:sz w:val="28"/>
          <w:szCs w:val="28"/>
        </w:rPr>
        <w:t xml:space="preserve">.2. </w:t>
      </w:r>
      <w:r w:rsidRPr="004E1891">
        <w:rPr>
          <w:sz w:val="28"/>
          <w:szCs w:val="28"/>
        </w:rPr>
        <w:t>Вопрос об устройстве искусственных неровностей либо восстановлении дорожного знака 3.1 «Въезд запрещен» на Бельгийском переулке г</w:t>
      </w:r>
      <w:proofErr w:type="gramStart"/>
      <w:r w:rsidRPr="004E1891">
        <w:rPr>
          <w:sz w:val="28"/>
          <w:szCs w:val="28"/>
        </w:rPr>
        <w:t>.Г</w:t>
      </w:r>
      <w:proofErr w:type="gramEnd"/>
      <w:r w:rsidRPr="004E1891">
        <w:rPr>
          <w:sz w:val="28"/>
          <w:szCs w:val="28"/>
        </w:rPr>
        <w:t xml:space="preserve">атчина. </w:t>
      </w:r>
      <w:r w:rsidR="00461B77" w:rsidRPr="004E1891">
        <w:rPr>
          <w:sz w:val="28"/>
          <w:szCs w:val="28"/>
        </w:rPr>
        <w:t xml:space="preserve">Обращение </w:t>
      </w:r>
      <w:proofErr w:type="spellStart"/>
      <w:r w:rsidRPr="004E1891">
        <w:rPr>
          <w:sz w:val="28"/>
          <w:szCs w:val="28"/>
        </w:rPr>
        <w:t>Григорищенко</w:t>
      </w:r>
      <w:proofErr w:type="spellEnd"/>
      <w:r w:rsidRPr="004E1891">
        <w:rPr>
          <w:sz w:val="28"/>
          <w:szCs w:val="28"/>
        </w:rPr>
        <w:t xml:space="preserve"> Александра</w:t>
      </w:r>
      <w:r w:rsidR="00375B03" w:rsidRPr="004E1891">
        <w:rPr>
          <w:sz w:val="28"/>
          <w:szCs w:val="28"/>
        </w:rPr>
        <w:t>.</w:t>
      </w:r>
    </w:p>
    <w:p w:rsidR="006F2A13" w:rsidRPr="00770DB7" w:rsidRDefault="006F2A13" w:rsidP="0022109C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Решение комиссии</w:t>
      </w:r>
      <w:r w:rsidR="00470BB7" w:rsidRPr="00770DB7">
        <w:rPr>
          <w:b w:val="0"/>
          <w:sz w:val="28"/>
          <w:szCs w:val="28"/>
        </w:rPr>
        <w:t>:</w:t>
      </w:r>
      <w:r w:rsidRPr="00770DB7">
        <w:rPr>
          <w:b w:val="0"/>
          <w:sz w:val="28"/>
          <w:szCs w:val="28"/>
        </w:rPr>
        <w:t xml:space="preserve"> </w:t>
      </w:r>
      <w:r w:rsidR="004E1891">
        <w:rPr>
          <w:b w:val="0"/>
          <w:sz w:val="28"/>
          <w:szCs w:val="28"/>
        </w:rPr>
        <w:t xml:space="preserve">восстановить дорожный знак 3.1 «Въезд запрещен» на  перекрестке </w:t>
      </w:r>
      <w:r w:rsidR="00D271EC">
        <w:rPr>
          <w:b w:val="0"/>
          <w:sz w:val="28"/>
          <w:szCs w:val="28"/>
        </w:rPr>
        <w:t>улицы Солодухина и переулок Бельгийский, запрещающий въезд на переулок Бельгийского.</w:t>
      </w:r>
      <w:bookmarkStart w:id="0" w:name="_GoBack"/>
      <w:bookmarkEnd w:id="0"/>
      <w:r w:rsidR="00D271EC">
        <w:rPr>
          <w:b w:val="0"/>
          <w:sz w:val="28"/>
          <w:szCs w:val="28"/>
        </w:rPr>
        <w:t xml:space="preserve"> Срок до 01.11.2018. Отв.: </w:t>
      </w:r>
      <w:proofErr w:type="spellStart"/>
      <w:r w:rsidR="00D271EC">
        <w:rPr>
          <w:b w:val="0"/>
          <w:sz w:val="28"/>
          <w:szCs w:val="28"/>
        </w:rPr>
        <w:t>Супренок</w:t>
      </w:r>
      <w:proofErr w:type="spellEnd"/>
      <w:r w:rsidR="00D271EC">
        <w:rPr>
          <w:b w:val="0"/>
          <w:sz w:val="28"/>
          <w:szCs w:val="28"/>
        </w:rPr>
        <w:t xml:space="preserve"> А.А.</w:t>
      </w:r>
    </w:p>
    <w:p w:rsidR="002D5364" w:rsidRPr="00770DB7" w:rsidRDefault="00D271EC" w:rsidP="002D5364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22109C" w:rsidRPr="00770DB7">
        <w:rPr>
          <w:sz w:val="28"/>
          <w:szCs w:val="28"/>
        </w:rPr>
        <w:t>.3. В</w:t>
      </w:r>
      <w:r w:rsidR="0064248C" w:rsidRPr="00770DB7">
        <w:rPr>
          <w:sz w:val="28"/>
          <w:szCs w:val="28"/>
        </w:rPr>
        <w:t>опрос</w:t>
      </w:r>
      <w:r w:rsidR="002D5364" w:rsidRPr="00770DB7">
        <w:rPr>
          <w:sz w:val="28"/>
          <w:szCs w:val="28"/>
        </w:rPr>
        <w:t xml:space="preserve"> об </w:t>
      </w:r>
      <w:r>
        <w:rPr>
          <w:sz w:val="28"/>
          <w:szCs w:val="28"/>
        </w:rPr>
        <w:t>ограничении проезда по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оголя, ул.Кольцова, пер.Некрасова, пер.Гоголя г.Гатчина в период с пятницы по понедельник.</w:t>
      </w:r>
      <w:r w:rsidR="002D5364" w:rsidRPr="00770DB7">
        <w:rPr>
          <w:sz w:val="28"/>
          <w:szCs w:val="28"/>
        </w:rPr>
        <w:t xml:space="preserve"> Обращение </w:t>
      </w:r>
      <w:proofErr w:type="spellStart"/>
      <w:r>
        <w:rPr>
          <w:sz w:val="28"/>
          <w:szCs w:val="28"/>
        </w:rPr>
        <w:t>Лакиза</w:t>
      </w:r>
      <w:proofErr w:type="spellEnd"/>
      <w:r>
        <w:rPr>
          <w:sz w:val="28"/>
          <w:szCs w:val="28"/>
        </w:rPr>
        <w:t xml:space="preserve"> Д.В.</w:t>
      </w:r>
      <w:r w:rsidR="002D5364" w:rsidRPr="00770DB7">
        <w:rPr>
          <w:sz w:val="28"/>
          <w:szCs w:val="28"/>
        </w:rPr>
        <w:t>.</w:t>
      </w:r>
    </w:p>
    <w:p w:rsidR="00A35C58" w:rsidRDefault="00A35C58" w:rsidP="0022109C">
      <w:pPr>
        <w:ind w:firstLine="360"/>
        <w:rPr>
          <w:b w:val="0"/>
          <w:sz w:val="28"/>
          <w:szCs w:val="28"/>
        </w:rPr>
      </w:pPr>
      <w:r w:rsidRPr="00A35C58">
        <w:rPr>
          <w:b w:val="0"/>
          <w:sz w:val="28"/>
          <w:szCs w:val="28"/>
        </w:rPr>
        <w:t xml:space="preserve">Нагрузка на улично-дорожную сеть возрастает </w:t>
      </w:r>
      <w:proofErr w:type="gramStart"/>
      <w:r w:rsidRPr="00A35C58">
        <w:rPr>
          <w:b w:val="0"/>
          <w:sz w:val="28"/>
          <w:szCs w:val="28"/>
        </w:rPr>
        <w:t>в период с пятницы по воскресенье по причине ограничений в движении</w:t>
      </w:r>
      <w:proofErr w:type="gramEnd"/>
      <w:r w:rsidRPr="00A35C58">
        <w:rPr>
          <w:b w:val="0"/>
          <w:sz w:val="28"/>
          <w:szCs w:val="28"/>
        </w:rPr>
        <w:t xml:space="preserve"> транспорта, вызванного проведением реконструкции автомобильной дороги Санкт-Петербург - Псков - Пустошка - Невель до границы с </w:t>
      </w:r>
      <w:proofErr w:type="spellStart"/>
      <w:r w:rsidRPr="00A35C58">
        <w:rPr>
          <w:b w:val="0"/>
          <w:sz w:val="28"/>
          <w:szCs w:val="28"/>
        </w:rPr>
        <w:t>Республикоц</w:t>
      </w:r>
      <w:proofErr w:type="spellEnd"/>
      <w:r w:rsidRPr="00A35C58">
        <w:rPr>
          <w:b w:val="0"/>
          <w:sz w:val="28"/>
          <w:szCs w:val="28"/>
        </w:rPr>
        <w:t xml:space="preserve"> Беларусь. Значительное увеличение трафика наблюдается на все улицах, прилегающих к проспекту 25 Октября и улице </w:t>
      </w:r>
      <w:proofErr w:type="gramStart"/>
      <w:r w:rsidRPr="00A35C58">
        <w:rPr>
          <w:b w:val="0"/>
          <w:sz w:val="28"/>
          <w:szCs w:val="28"/>
        </w:rPr>
        <w:t>Киевская</w:t>
      </w:r>
      <w:proofErr w:type="gramEnd"/>
      <w:r w:rsidRPr="00A35C58">
        <w:rPr>
          <w:b w:val="0"/>
          <w:sz w:val="28"/>
          <w:szCs w:val="28"/>
        </w:rPr>
        <w:t xml:space="preserve">. Таким </w:t>
      </w:r>
      <w:proofErr w:type="gramStart"/>
      <w:r w:rsidRPr="00A35C58">
        <w:rPr>
          <w:b w:val="0"/>
          <w:sz w:val="28"/>
          <w:szCs w:val="28"/>
        </w:rPr>
        <w:t>образом</w:t>
      </w:r>
      <w:proofErr w:type="gramEnd"/>
      <w:r w:rsidRPr="00A35C58">
        <w:rPr>
          <w:b w:val="0"/>
          <w:sz w:val="28"/>
          <w:szCs w:val="28"/>
        </w:rPr>
        <w:t xml:space="preserve"> введение ограничений на отдельно взятых улицах вызовет еще большее увеличение нагрузки на другие улицы. На основании вышеизложенным комиссия по безопасности дорожного движения пришла к выводу о </w:t>
      </w:r>
      <w:proofErr w:type="spellStart"/>
      <w:r w:rsidRPr="00A35C58">
        <w:rPr>
          <w:b w:val="0"/>
          <w:sz w:val="28"/>
          <w:szCs w:val="28"/>
        </w:rPr>
        <w:t>нецелосообразности</w:t>
      </w:r>
      <w:proofErr w:type="spellEnd"/>
      <w:r w:rsidRPr="00A35C58">
        <w:rPr>
          <w:b w:val="0"/>
          <w:sz w:val="28"/>
          <w:szCs w:val="28"/>
        </w:rPr>
        <w:t xml:space="preserve"> установки дорожных знаков, ограничивающих движение по улицам Кольцова, Гоголя, Некрасова, Пограничная.</w:t>
      </w:r>
    </w:p>
    <w:p w:rsidR="00A35C58" w:rsidRPr="00A35C58" w:rsidRDefault="002D5364" w:rsidP="0022109C">
      <w:pPr>
        <w:ind w:firstLine="360"/>
        <w:rPr>
          <w:b w:val="0"/>
          <w:sz w:val="28"/>
          <w:szCs w:val="28"/>
        </w:rPr>
      </w:pPr>
      <w:r w:rsidRPr="00A35C58">
        <w:rPr>
          <w:b w:val="0"/>
          <w:sz w:val="28"/>
          <w:szCs w:val="28"/>
        </w:rPr>
        <w:t>Решение коми</w:t>
      </w:r>
      <w:r w:rsidR="000631F0" w:rsidRPr="00A35C58">
        <w:rPr>
          <w:b w:val="0"/>
          <w:sz w:val="28"/>
          <w:szCs w:val="28"/>
        </w:rPr>
        <w:t>ссии:</w:t>
      </w:r>
      <w:r w:rsidR="00A35C58" w:rsidRPr="00A35C58">
        <w:rPr>
          <w:b w:val="0"/>
          <w:sz w:val="28"/>
          <w:szCs w:val="28"/>
        </w:rPr>
        <w:t xml:space="preserve"> Основания для введения ограничений </w:t>
      </w:r>
      <w:r w:rsidR="00A35C58">
        <w:rPr>
          <w:b w:val="0"/>
          <w:sz w:val="28"/>
          <w:szCs w:val="28"/>
        </w:rPr>
        <w:t xml:space="preserve">по указанным улицам </w:t>
      </w:r>
      <w:r w:rsidR="00A35C58" w:rsidRPr="00A35C58">
        <w:rPr>
          <w:b w:val="0"/>
          <w:sz w:val="28"/>
          <w:szCs w:val="28"/>
        </w:rPr>
        <w:t>отсутствуют.</w:t>
      </w:r>
    </w:p>
    <w:p w:rsidR="000759AA" w:rsidRPr="00770DB7" w:rsidRDefault="00D271EC" w:rsidP="0022109C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64248C" w:rsidRPr="00770DB7">
        <w:rPr>
          <w:sz w:val="28"/>
          <w:szCs w:val="28"/>
        </w:rPr>
        <w:t xml:space="preserve">.4. Вопрос об </w:t>
      </w:r>
      <w:r>
        <w:rPr>
          <w:sz w:val="28"/>
          <w:szCs w:val="28"/>
        </w:rPr>
        <w:t xml:space="preserve">устройстве искусственных неровностей </w:t>
      </w:r>
      <w:r w:rsidR="001730BF">
        <w:rPr>
          <w:sz w:val="28"/>
          <w:szCs w:val="28"/>
        </w:rPr>
        <w:t xml:space="preserve">на участке дороги от д.80 до д.90 по </w:t>
      </w:r>
      <w:proofErr w:type="spellStart"/>
      <w:r w:rsidR="001730BF">
        <w:rPr>
          <w:sz w:val="28"/>
          <w:szCs w:val="28"/>
        </w:rPr>
        <w:t>Корпиковскому</w:t>
      </w:r>
      <w:proofErr w:type="spellEnd"/>
      <w:r w:rsidR="001730BF">
        <w:rPr>
          <w:sz w:val="28"/>
          <w:szCs w:val="28"/>
        </w:rPr>
        <w:t xml:space="preserve"> шоссе г</w:t>
      </w:r>
      <w:proofErr w:type="gramStart"/>
      <w:r w:rsidR="001730BF">
        <w:rPr>
          <w:sz w:val="28"/>
          <w:szCs w:val="28"/>
        </w:rPr>
        <w:t>.Г</w:t>
      </w:r>
      <w:proofErr w:type="gramEnd"/>
      <w:r w:rsidR="001730BF">
        <w:rPr>
          <w:sz w:val="28"/>
          <w:szCs w:val="28"/>
        </w:rPr>
        <w:t>атчины</w:t>
      </w:r>
      <w:r>
        <w:rPr>
          <w:sz w:val="28"/>
          <w:szCs w:val="28"/>
        </w:rPr>
        <w:t>.</w:t>
      </w:r>
      <w:r w:rsidR="000631F0" w:rsidRPr="00770DB7">
        <w:rPr>
          <w:sz w:val="28"/>
          <w:szCs w:val="28"/>
        </w:rPr>
        <w:t xml:space="preserve"> Обращение </w:t>
      </w:r>
      <w:proofErr w:type="spellStart"/>
      <w:r>
        <w:rPr>
          <w:sz w:val="28"/>
          <w:szCs w:val="28"/>
        </w:rPr>
        <w:t>Бахаревой</w:t>
      </w:r>
      <w:proofErr w:type="spellEnd"/>
      <w:r>
        <w:rPr>
          <w:sz w:val="28"/>
          <w:szCs w:val="28"/>
        </w:rPr>
        <w:t xml:space="preserve"> Л.А.</w:t>
      </w:r>
      <w:r w:rsidR="000631F0" w:rsidRPr="00770DB7">
        <w:rPr>
          <w:sz w:val="28"/>
          <w:szCs w:val="28"/>
        </w:rPr>
        <w:t>.</w:t>
      </w:r>
    </w:p>
    <w:p w:rsidR="001730BF" w:rsidRPr="001730BF" w:rsidRDefault="000631F0" w:rsidP="0022109C">
      <w:pPr>
        <w:ind w:firstLine="360"/>
        <w:rPr>
          <w:b w:val="0"/>
          <w:sz w:val="28"/>
          <w:szCs w:val="28"/>
        </w:rPr>
      </w:pPr>
      <w:r w:rsidRPr="001730BF">
        <w:rPr>
          <w:b w:val="0"/>
          <w:sz w:val="28"/>
          <w:szCs w:val="28"/>
        </w:rPr>
        <w:t xml:space="preserve">Решение комиссии: </w:t>
      </w:r>
      <w:r w:rsidR="001730BF" w:rsidRPr="001730BF">
        <w:rPr>
          <w:b w:val="0"/>
          <w:sz w:val="28"/>
          <w:szCs w:val="28"/>
        </w:rPr>
        <w:t xml:space="preserve">установить искусственные неровности на участке дороги от д.80 до д.90 по </w:t>
      </w:r>
      <w:proofErr w:type="spellStart"/>
      <w:r w:rsidR="001730BF" w:rsidRPr="001730BF">
        <w:rPr>
          <w:b w:val="0"/>
          <w:sz w:val="28"/>
          <w:szCs w:val="28"/>
        </w:rPr>
        <w:t>Корпиковскому</w:t>
      </w:r>
      <w:proofErr w:type="spellEnd"/>
      <w:r w:rsidR="001730BF" w:rsidRPr="001730BF">
        <w:rPr>
          <w:b w:val="0"/>
          <w:sz w:val="28"/>
          <w:szCs w:val="28"/>
        </w:rPr>
        <w:t xml:space="preserve"> шоссе г</w:t>
      </w:r>
      <w:proofErr w:type="gramStart"/>
      <w:r w:rsidR="001730BF" w:rsidRPr="001730BF">
        <w:rPr>
          <w:b w:val="0"/>
          <w:sz w:val="28"/>
          <w:szCs w:val="28"/>
        </w:rPr>
        <w:t>.Г</w:t>
      </w:r>
      <w:proofErr w:type="gramEnd"/>
      <w:r w:rsidR="001730BF" w:rsidRPr="001730BF">
        <w:rPr>
          <w:b w:val="0"/>
          <w:sz w:val="28"/>
          <w:szCs w:val="28"/>
        </w:rPr>
        <w:t xml:space="preserve">атчины, а так же установить дорожные знаки 1.17 «Искусственная неровность». Срок 31.12.2018. Отв.: </w:t>
      </w:r>
      <w:proofErr w:type="spellStart"/>
      <w:r w:rsidR="001730BF" w:rsidRPr="001730BF">
        <w:rPr>
          <w:b w:val="0"/>
          <w:sz w:val="28"/>
          <w:szCs w:val="28"/>
        </w:rPr>
        <w:t>Супренок</w:t>
      </w:r>
      <w:proofErr w:type="spellEnd"/>
      <w:r w:rsidR="001730BF" w:rsidRPr="001730BF">
        <w:rPr>
          <w:b w:val="0"/>
          <w:sz w:val="28"/>
          <w:szCs w:val="28"/>
        </w:rPr>
        <w:t xml:space="preserve"> А.А.</w:t>
      </w:r>
    </w:p>
    <w:p w:rsidR="0022109C" w:rsidRPr="00770DB7" w:rsidRDefault="001730BF" w:rsidP="0022109C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6C5C8B" w:rsidRPr="00770DB7">
        <w:rPr>
          <w:sz w:val="28"/>
          <w:szCs w:val="28"/>
        </w:rPr>
        <w:t xml:space="preserve">.5. Вопрос о принятии мер по </w:t>
      </w:r>
      <w:r>
        <w:rPr>
          <w:sz w:val="28"/>
          <w:szCs w:val="28"/>
        </w:rPr>
        <w:t>восстановлению дорожного полотна и тротуара по ул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емчужина г.Гатчины, а также ликвидации несанкционированной стоянки туристических автобусов</w:t>
      </w:r>
      <w:r w:rsidR="00520172">
        <w:rPr>
          <w:sz w:val="28"/>
          <w:szCs w:val="28"/>
        </w:rPr>
        <w:t xml:space="preserve"> и иных транспортных средств</w:t>
      </w:r>
      <w:r>
        <w:rPr>
          <w:sz w:val="28"/>
          <w:szCs w:val="28"/>
        </w:rPr>
        <w:t xml:space="preserve"> на проезжей части по указанной улице</w:t>
      </w:r>
      <w:r w:rsidR="006C5C8B" w:rsidRPr="00770DB7">
        <w:rPr>
          <w:sz w:val="28"/>
          <w:szCs w:val="28"/>
        </w:rPr>
        <w:t xml:space="preserve">. Обращение </w:t>
      </w:r>
      <w:proofErr w:type="spellStart"/>
      <w:r>
        <w:rPr>
          <w:sz w:val="28"/>
          <w:szCs w:val="28"/>
        </w:rPr>
        <w:t>Присяч</w:t>
      </w:r>
      <w:proofErr w:type="spellEnd"/>
      <w:r>
        <w:rPr>
          <w:sz w:val="28"/>
          <w:szCs w:val="28"/>
        </w:rPr>
        <w:t xml:space="preserve"> Е.Ю.</w:t>
      </w:r>
      <w:r w:rsidR="006C5C8B" w:rsidRPr="00770DB7">
        <w:rPr>
          <w:sz w:val="28"/>
          <w:szCs w:val="28"/>
        </w:rPr>
        <w:t>.</w:t>
      </w:r>
    </w:p>
    <w:p w:rsidR="00311233" w:rsidRDefault="00A25B67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Парковка для </w:t>
      </w:r>
      <w:r w:rsidR="00520172">
        <w:rPr>
          <w:b w:val="0"/>
          <w:sz w:val="28"/>
          <w:szCs w:val="28"/>
        </w:rPr>
        <w:t>транспортных средств, в том числе туристических ав</w:t>
      </w:r>
      <w:r>
        <w:rPr>
          <w:b w:val="0"/>
          <w:sz w:val="28"/>
          <w:szCs w:val="28"/>
        </w:rPr>
        <w:t>тобусов</w:t>
      </w:r>
      <w:r w:rsidR="0052017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оборудована </w:t>
      </w:r>
      <w:r w:rsidR="00520172">
        <w:rPr>
          <w:b w:val="0"/>
          <w:sz w:val="28"/>
          <w:szCs w:val="28"/>
        </w:rPr>
        <w:t xml:space="preserve">вдоль Красноармейского проспекта, </w:t>
      </w:r>
      <w:r>
        <w:rPr>
          <w:b w:val="0"/>
          <w:sz w:val="28"/>
          <w:szCs w:val="28"/>
        </w:rPr>
        <w:t>напротив Гатчинского дворца</w:t>
      </w:r>
      <w:r w:rsidR="00520172">
        <w:rPr>
          <w:b w:val="0"/>
          <w:sz w:val="28"/>
          <w:szCs w:val="28"/>
        </w:rPr>
        <w:t>, въезд с Кирасирского проезда</w:t>
      </w:r>
      <w:r>
        <w:rPr>
          <w:b w:val="0"/>
          <w:sz w:val="28"/>
          <w:szCs w:val="28"/>
        </w:rPr>
        <w:t>. Капитальный ремонт ул</w:t>
      </w:r>
      <w:proofErr w:type="gramStart"/>
      <w:r>
        <w:rPr>
          <w:b w:val="0"/>
          <w:sz w:val="28"/>
          <w:szCs w:val="28"/>
        </w:rPr>
        <w:t>.Ж</w:t>
      </w:r>
      <w:proofErr w:type="gramEnd"/>
      <w:r>
        <w:rPr>
          <w:b w:val="0"/>
          <w:sz w:val="28"/>
          <w:szCs w:val="28"/>
        </w:rPr>
        <w:t>емчужина и пешеходного тротуара вдоль ул.Жемчужина г.Гатчина внесен в план 2020 года.</w:t>
      </w:r>
    </w:p>
    <w:p w:rsidR="00520172" w:rsidRDefault="006C5C8B" w:rsidP="0022109C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lastRenderedPageBreak/>
        <w:t>Решение комиссии:</w:t>
      </w:r>
      <w:r w:rsidR="00A25B67">
        <w:rPr>
          <w:b w:val="0"/>
          <w:sz w:val="28"/>
          <w:szCs w:val="28"/>
        </w:rPr>
        <w:t xml:space="preserve"> </w:t>
      </w:r>
      <w:r w:rsidR="00520172">
        <w:rPr>
          <w:b w:val="0"/>
          <w:sz w:val="28"/>
          <w:szCs w:val="28"/>
        </w:rPr>
        <w:t>Сообщить заявителю о внесении в план на 2020 год капитального ремонта дорожного полотна по улице Жемчужина и пешеходного тротуара вдоль указанной улицы.</w:t>
      </w:r>
    </w:p>
    <w:p w:rsidR="001730BF" w:rsidRDefault="00520172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7502A9">
        <w:rPr>
          <w:b w:val="0"/>
          <w:sz w:val="28"/>
          <w:szCs w:val="28"/>
        </w:rPr>
        <w:t>азъяснить заявителю порядок обращения в органы ГИ</w:t>
      </w:r>
      <w:proofErr w:type="gramStart"/>
      <w:r w:rsidR="007502A9">
        <w:rPr>
          <w:b w:val="0"/>
          <w:sz w:val="28"/>
          <w:szCs w:val="28"/>
        </w:rPr>
        <w:t>БДД в сл</w:t>
      </w:r>
      <w:proofErr w:type="gramEnd"/>
      <w:r w:rsidR="007502A9">
        <w:rPr>
          <w:b w:val="0"/>
          <w:sz w:val="28"/>
          <w:szCs w:val="28"/>
        </w:rPr>
        <w:t>учае нарушения правил дорожного д</w:t>
      </w:r>
      <w:r>
        <w:rPr>
          <w:b w:val="0"/>
          <w:sz w:val="28"/>
          <w:szCs w:val="28"/>
        </w:rPr>
        <w:t>вижения. Срок 10.10.2018. Отв.: Материков Т.Ф.</w:t>
      </w:r>
    </w:p>
    <w:p w:rsidR="007502A9" w:rsidRDefault="007502A9" w:rsidP="0022109C">
      <w:pPr>
        <w:ind w:firstLine="360"/>
        <w:rPr>
          <w:b w:val="0"/>
          <w:sz w:val="28"/>
          <w:szCs w:val="28"/>
        </w:rPr>
      </w:pPr>
    </w:p>
    <w:p w:rsidR="00770DB7" w:rsidRPr="00770DB7" w:rsidRDefault="00770DB7" w:rsidP="0022109C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В заключительном слове председательствующий – </w:t>
      </w:r>
      <w:r w:rsidR="007502A9">
        <w:rPr>
          <w:b w:val="0"/>
          <w:sz w:val="28"/>
          <w:szCs w:val="28"/>
        </w:rPr>
        <w:t>Е.Ю. Фараонова</w:t>
      </w:r>
      <w:r w:rsidRPr="00770DB7">
        <w:rPr>
          <w:b w:val="0"/>
          <w:sz w:val="28"/>
          <w:szCs w:val="28"/>
        </w:rPr>
        <w:t xml:space="preserve"> - заместитель главы администрации Гатчинского муниципального района </w:t>
      </w:r>
      <w:proofErr w:type="gramStart"/>
      <w:r w:rsidRPr="00770DB7">
        <w:rPr>
          <w:b w:val="0"/>
          <w:sz w:val="28"/>
          <w:szCs w:val="28"/>
        </w:rPr>
        <w:t>–п</w:t>
      </w:r>
      <w:proofErr w:type="gramEnd"/>
      <w:r w:rsidRPr="00770DB7">
        <w:rPr>
          <w:b w:val="0"/>
          <w:sz w:val="28"/>
          <w:szCs w:val="28"/>
        </w:rPr>
        <w:t>облагодарил</w:t>
      </w:r>
      <w:r w:rsidR="007502A9">
        <w:rPr>
          <w:b w:val="0"/>
          <w:sz w:val="28"/>
          <w:szCs w:val="28"/>
        </w:rPr>
        <w:t>а</w:t>
      </w:r>
      <w:r w:rsidRPr="00770DB7">
        <w:rPr>
          <w:b w:val="0"/>
          <w:sz w:val="28"/>
          <w:szCs w:val="28"/>
        </w:rPr>
        <w:t xml:space="preserve"> присутствующих за правильное понимание рассматриваемых по повестке </w:t>
      </w:r>
      <w:r w:rsidR="007502A9">
        <w:rPr>
          <w:b w:val="0"/>
          <w:sz w:val="28"/>
          <w:szCs w:val="28"/>
        </w:rPr>
        <w:t xml:space="preserve">дня </w:t>
      </w:r>
      <w:r w:rsidRPr="00770DB7">
        <w:rPr>
          <w:b w:val="0"/>
          <w:sz w:val="28"/>
          <w:szCs w:val="28"/>
        </w:rPr>
        <w:t>заседания комиссии вопросов и активность участников заседания в обсуждении и принятии решений.</w:t>
      </w:r>
    </w:p>
    <w:p w:rsidR="00770DB7" w:rsidRDefault="00770DB7" w:rsidP="0022109C">
      <w:pPr>
        <w:ind w:firstLine="360"/>
        <w:rPr>
          <w:b w:val="0"/>
          <w:sz w:val="28"/>
          <w:szCs w:val="28"/>
        </w:rPr>
      </w:pPr>
    </w:p>
    <w:p w:rsidR="00A35C58" w:rsidRPr="00770DB7" w:rsidRDefault="00A35C58" w:rsidP="0022109C">
      <w:pPr>
        <w:ind w:firstLine="360"/>
        <w:rPr>
          <w:b w:val="0"/>
          <w:sz w:val="28"/>
          <w:szCs w:val="28"/>
        </w:rPr>
      </w:pPr>
    </w:p>
    <w:p w:rsidR="00EE7CA6" w:rsidRPr="00770DB7" w:rsidRDefault="00EE7CA6" w:rsidP="0022109C">
      <w:pPr>
        <w:rPr>
          <w:b w:val="0"/>
          <w:sz w:val="28"/>
          <w:szCs w:val="28"/>
        </w:rPr>
      </w:pP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:rsidR="0022109C" w:rsidRPr="00770DB7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                     </w:t>
      </w:r>
      <w:r w:rsidR="00B93171">
        <w:rPr>
          <w:b w:val="0"/>
          <w:sz w:val="28"/>
          <w:szCs w:val="28"/>
        </w:rPr>
        <w:t xml:space="preserve">          </w:t>
      </w:r>
      <w:r w:rsidR="004841D3">
        <w:rPr>
          <w:b w:val="0"/>
          <w:sz w:val="28"/>
          <w:szCs w:val="28"/>
        </w:rPr>
        <w:t>Т.Ф. Материков</w:t>
      </w:r>
    </w:p>
    <w:sectPr w:rsidR="0022109C" w:rsidRPr="00770DB7" w:rsidSect="00520172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74B"/>
    <w:rsid w:val="00004380"/>
    <w:rsid w:val="000336CD"/>
    <w:rsid w:val="00041EAA"/>
    <w:rsid w:val="00056BC4"/>
    <w:rsid w:val="000631F0"/>
    <w:rsid w:val="000759AA"/>
    <w:rsid w:val="00077700"/>
    <w:rsid w:val="000E0819"/>
    <w:rsid w:val="00100CAC"/>
    <w:rsid w:val="001211E3"/>
    <w:rsid w:val="00137E90"/>
    <w:rsid w:val="00146ABA"/>
    <w:rsid w:val="001730BF"/>
    <w:rsid w:val="00195753"/>
    <w:rsid w:val="001A38DC"/>
    <w:rsid w:val="001B473C"/>
    <w:rsid w:val="001E496A"/>
    <w:rsid w:val="0022109C"/>
    <w:rsid w:val="00257675"/>
    <w:rsid w:val="00291D71"/>
    <w:rsid w:val="002A3D23"/>
    <w:rsid w:val="002B071D"/>
    <w:rsid w:val="002D5364"/>
    <w:rsid w:val="00311233"/>
    <w:rsid w:val="0031374B"/>
    <w:rsid w:val="00375B03"/>
    <w:rsid w:val="00385039"/>
    <w:rsid w:val="003A3050"/>
    <w:rsid w:val="003B0702"/>
    <w:rsid w:val="003B4B0B"/>
    <w:rsid w:val="00437481"/>
    <w:rsid w:val="00461B77"/>
    <w:rsid w:val="00465BAD"/>
    <w:rsid w:val="00470BB7"/>
    <w:rsid w:val="004841D3"/>
    <w:rsid w:val="004E1891"/>
    <w:rsid w:val="00520172"/>
    <w:rsid w:val="00586137"/>
    <w:rsid w:val="005C494F"/>
    <w:rsid w:val="006218CF"/>
    <w:rsid w:val="0064248C"/>
    <w:rsid w:val="0068660A"/>
    <w:rsid w:val="006902FD"/>
    <w:rsid w:val="006C32C9"/>
    <w:rsid w:val="006C5C8B"/>
    <w:rsid w:val="006D1117"/>
    <w:rsid w:val="006F2A13"/>
    <w:rsid w:val="007502A9"/>
    <w:rsid w:val="007640A4"/>
    <w:rsid w:val="00770DB7"/>
    <w:rsid w:val="00791F29"/>
    <w:rsid w:val="007B3C08"/>
    <w:rsid w:val="007D725C"/>
    <w:rsid w:val="007E2F15"/>
    <w:rsid w:val="0081142E"/>
    <w:rsid w:val="00831B29"/>
    <w:rsid w:val="00841150"/>
    <w:rsid w:val="00850F62"/>
    <w:rsid w:val="008E1B02"/>
    <w:rsid w:val="00933B4B"/>
    <w:rsid w:val="00945668"/>
    <w:rsid w:val="00986CE8"/>
    <w:rsid w:val="00987C62"/>
    <w:rsid w:val="009D032C"/>
    <w:rsid w:val="009D2CBC"/>
    <w:rsid w:val="009D3FC6"/>
    <w:rsid w:val="009E09E9"/>
    <w:rsid w:val="00A25B67"/>
    <w:rsid w:val="00A35C58"/>
    <w:rsid w:val="00A40BB2"/>
    <w:rsid w:val="00A7495D"/>
    <w:rsid w:val="00A86F48"/>
    <w:rsid w:val="00AE720B"/>
    <w:rsid w:val="00AF5D4E"/>
    <w:rsid w:val="00B12027"/>
    <w:rsid w:val="00B611EC"/>
    <w:rsid w:val="00B754D4"/>
    <w:rsid w:val="00B93171"/>
    <w:rsid w:val="00BC795B"/>
    <w:rsid w:val="00BD4013"/>
    <w:rsid w:val="00BE2B85"/>
    <w:rsid w:val="00C056EF"/>
    <w:rsid w:val="00C549F0"/>
    <w:rsid w:val="00C70DED"/>
    <w:rsid w:val="00C77A2F"/>
    <w:rsid w:val="00C97192"/>
    <w:rsid w:val="00CE671B"/>
    <w:rsid w:val="00D00DB7"/>
    <w:rsid w:val="00D16E4F"/>
    <w:rsid w:val="00D271EC"/>
    <w:rsid w:val="00D66AC1"/>
    <w:rsid w:val="00D70F38"/>
    <w:rsid w:val="00D80306"/>
    <w:rsid w:val="00D82FBC"/>
    <w:rsid w:val="00DC3607"/>
    <w:rsid w:val="00DF4EE6"/>
    <w:rsid w:val="00E012B3"/>
    <w:rsid w:val="00E16DD4"/>
    <w:rsid w:val="00E26400"/>
    <w:rsid w:val="00E734F5"/>
    <w:rsid w:val="00E8509A"/>
    <w:rsid w:val="00E855F0"/>
    <w:rsid w:val="00EC386E"/>
    <w:rsid w:val="00EC77DB"/>
    <w:rsid w:val="00EC7D13"/>
    <w:rsid w:val="00EE0228"/>
    <w:rsid w:val="00EE7CA6"/>
    <w:rsid w:val="00F11114"/>
    <w:rsid w:val="00F13A7A"/>
    <w:rsid w:val="00F144A7"/>
    <w:rsid w:val="00F3363C"/>
    <w:rsid w:val="00F35FB3"/>
    <w:rsid w:val="00F40561"/>
    <w:rsid w:val="00F5209A"/>
    <w:rsid w:val="00F52D6E"/>
    <w:rsid w:val="00F9541D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uiPriority w:val="59"/>
    <w:rsid w:val="00D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3AA6-0A8B-474D-8F94-65EC60F5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</cp:lastModifiedBy>
  <cp:revision>27</cp:revision>
  <cp:lastPrinted>2018-10-02T07:08:00Z</cp:lastPrinted>
  <dcterms:created xsi:type="dcterms:W3CDTF">2018-09-05T06:27:00Z</dcterms:created>
  <dcterms:modified xsi:type="dcterms:W3CDTF">2018-10-02T07:12:00Z</dcterms:modified>
</cp:coreProperties>
</file>