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E3769" w14:textId="77777777" w:rsidR="008A26C3" w:rsidRPr="008A26C3" w:rsidRDefault="008A26C3" w:rsidP="008A26C3"/>
    <w:tbl>
      <w:tblPr>
        <w:tblpPr w:leftFromText="180" w:rightFromText="180" w:vertAnchor="text" w:horzAnchor="margin" w:tblpY="133"/>
        <w:tblW w:w="0" w:type="auto"/>
        <w:tblLook w:val="04A0" w:firstRow="1" w:lastRow="0" w:firstColumn="1" w:lastColumn="0" w:noHBand="0" w:noVBand="1"/>
      </w:tblPr>
      <w:tblGrid>
        <w:gridCol w:w="5180"/>
      </w:tblGrid>
      <w:tr w:rsidR="008A26C3" w:rsidRPr="008A26C3" w14:paraId="5B345235" w14:textId="77777777" w:rsidTr="003E757F">
        <w:trPr>
          <w:trHeight w:val="5250"/>
        </w:trPr>
        <w:tc>
          <w:tcPr>
            <w:tcW w:w="5180" w:type="dxa"/>
          </w:tcPr>
          <w:p w14:paraId="03C0A345" w14:textId="3FF7FC12" w:rsidR="008A26C3" w:rsidRPr="008A26C3" w:rsidRDefault="008A26C3" w:rsidP="008A26C3">
            <w:pPr>
              <w:tabs>
                <w:tab w:val="left" w:pos="5775"/>
              </w:tabs>
              <w:jc w:val="center"/>
              <w:rPr>
                <w:color w:val="000000"/>
                <w:sz w:val="28"/>
                <w:szCs w:val="28"/>
              </w:rPr>
            </w:pPr>
            <w:r w:rsidRPr="008A26C3">
              <w:rPr>
                <w:noProof/>
                <w:color w:val="000000"/>
                <w:sz w:val="28"/>
                <w:szCs w:val="28"/>
              </w:rPr>
              <w:drawing>
                <wp:inline distT="0" distB="0" distL="0" distR="0" wp14:anchorId="5D0CD041" wp14:editId="2E95B2C5">
                  <wp:extent cx="600075" cy="733425"/>
                  <wp:effectExtent l="0" t="0" r="9525" b="9525"/>
                  <wp:docPr id="8163799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14:paraId="104445AB" w14:textId="77777777" w:rsidR="008A26C3" w:rsidRPr="008A26C3" w:rsidRDefault="008A26C3" w:rsidP="008A26C3">
            <w:pPr>
              <w:tabs>
                <w:tab w:val="left" w:pos="5775"/>
              </w:tabs>
              <w:jc w:val="center"/>
              <w:rPr>
                <w:sz w:val="28"/>
                <w:szCs w:val="28"/>
              </w:rPr>
            </w:pPr>
            <w:r w:rsidRPr="008A26C3">
              <w:rPr>
                <w:sz w:val="28"/>
                <w:szCs w:val="28"/>
              </w:rPr>
              <w:t>Российская Федерация</w:t>
            </w:r>
          </w:p>
          <w:p w14:paraId="26315C0F" w14:textId="77777777" w:rsidR="008A26C3" w:rsidRPr="008A26C3" w:rsidRDefault="008A26C3" w:rsidP="008A26C3">
            <w:pPr>
              <w:tabs>
                <w:tab w:val="left" w:pos="6195"/>
              </w:tabs>
              <w:jc w:val="center"/>
              <w:rPr>
                <w:sz w:val="28"/>
                <w:szCs w:val="28"/>
              </w:rPr>
            </w:pPr>
            <w:r w:rsidRPr="008A26C3">
              <w:rPr>
                <w:sz w:val="28"/>
                <w:szCs w:val="28"/>
              </w:rPr>
              <w:t>Ленинградская область</w:t>
            </w:r>
          </w:p>
          <w:p w14:paraId="4EA561FF" w14:textId="77777777" w:rsidR="008A26C3" w:rsidRPr="008A26C3" w:rsidRDefault="008A26C3" w:rsidP="008A26C3">
            <w:pPr>
              <w:jc w:val="center"/>
              <w:rPr>
                <w:b/>
              </w:rPr>
            </w:pPr>
            <w:r w:rsidRPr="008A26C3">
              <w:rPr>
                <w:b/>
              </w:rPr>
              <w:t>Комитет по управлению имуществом</w:t>
            </w:r>
          </w:p>
          <w:p w14:paraId="39AD5678" w14:textId="77777777" w:rsidR="008A26C3" w:rsidRPr="008A26C3" w:rsidRDefault="008A26C3" w:rsidP="008A26C3">
            <w:pPr>
              <w:jc w:val="center"/>
              <w:rPr>
                <w:b/>
              </w:rPr>
            </w:pPr>
            <w:r w:rsidRPr="008A26C3">
              <w:rPr>
                <w:b/>
              </w:rPr>
              <w:t>администрации Гатчинского муниципального округа</w:t>
            </w:r>
          </w:p>
          <w:p w14:paraId="49DB0379" w14:textId="77777777" w:rsidR="008A26C3" w:rsidRPr="008A26C3" w:rsidRDefault="008A26C3" w:rsidP="008A26C3">
            <w:pPr>
              <w:jc w:val="center"/>
              <w:rPr>
                <w:b/>
              </w:rPr>
            </w:pPr>
            <w:r w:rsidRPr="008A26C3">
              <w:rPr>
                <w:b/>
              </w:rPr>
              <w:t>Ленинградской области</w:t>
            </w:r>
          </w:p>
          <w:p w14:paraId="7221168A" w14:textId="77777777" w:rsidR="008A26C3" w:rsidRPr="008A26C3" w:rsidRDefault="008A26C3" w:rsidP="008A26C3">
            <w:pPr>
              <w:jc w:val="center"/>
            </w:pPr>
            <w:r w:rsidRPr="008A26C3">
              <w:t>(КУИ Гатчинского муниципального округа)</w:t>
            </w:r>
          </w:p>
          <w:p w14:paraId="7A6AA750" w14:textId="77777777" w:rsidR="008A26C3" w:rsidRPr="008A26C3" w:rsidRDefault="008A26C3" w:rsidP="008A26C3">
            <w:pPr>
              <w:jc w:val="center"/>
              <w:rPr>
                <w:sz w:val="22"/>
                <w:szCs w:val="22"/>
              </w:rPr>
            </w:pPr>
            <w:r w:rsidRPr="008A26C3">
              <w:rPr>
                <w:sz w:val="22"/>
                <w:szCs w:val="22"/>
              </w:rPr>
              <w:t>пр. 25-Октября, д.21, г. Гатчина, Ленинградская область, 188300</w:t>
            </w:r>
          </w:p>
          <w:p w14:paraId="68A19994" w14:textId="77777777" w:rsidR="008A26C3" w:rsidRPr="008A26C3" w:rsidRDefault="008A26C3" w:rsidP="008A26C3">
            <w:pPr>
              <w:jc w:val="center"/>
              <w:rPr>
                <w:sz w:val="22"/>
                <w:szCs w:val="22"/>
              </w:rPr>
            </w:pPr>
            <w:r w:rsidRPr="008A26C3">
              <w:rPr>
                <w:sz w:val="22"/>
                <w:szCs w:val="22"/>
              </w:rPr>
              <w:t>тел. (8-81371) – 9-66-60</w:t>
            </w:r>
          </w:p>
          <w:p w14:paraId="1A8DA3CD" w14:textId="77777777" w:rsidR="008A26C3" w:rsidRPr="008A26C3" w:rsidRDefault="008A26C3" w:rsidP="008A26C3">
            <w:pPr>
              <w:jc w:val="center"/>
              <w:rPr>
                <w:sz w:val="22"/>
                <w:szCs w:val="22"/>
              </w:rPr>
            </w:pPr>
            <w:r w:rsidRPr="008A26C3">
              <w:rPr>
                <w:sz w:val="22"/>
                <w:szCs w:val="22"/>
              </w:rPr>
              <w:t>тел./факс (8-81371) – 9-53-16</w:t>
            </w:r>
          </w:p>
          <w:p w14:paraId="46D1AB91" w14:textId="77777777" w:rsidR="008A26C3" w:rsidRPr="008A26C3" w:rsidRDefault="008A26C3" w:rsidP="008A26C3">
            <w:pPr>
              <w:jc w:val="center"/>
              <w:rPr>
                <w:sz w:val="22"/>
                <w:szCs w:val="22"/>
              </w:rPr>
            </w:pPr>
            <w:r w:rsidRPr="008A26C3">
              <w:rPr>
                <w:sz w:val="22"/>
                <w:szCs w:val="22"/>
                <w:lang w:val="en-US"/>
              </w:rPr>
              <w:t>e</w:t>
            </w:r>
            <w:r w:rsidRPr="008A26C3">
              <w:rPr>
                <w:sz w:val="22"/>
                <w:szCs w:val="22"/>
              </w:rPr>
              <w:t>-</w:t>
            </w:r>
            <w:r w:rsidRPr="008A26C3">
              <w:rPr>
                <w:sz w:val="22"/>
                <w:szCs w:val="22"/>
                <w:lang w:val="en-US"/>
              </w:rPr>
              <w:t>mail</w:t>
            </w:r>
            <w:r w:rsidRPr="008A26C3">
              <w:rPr>
                <w:sz w:val="22"/>
                <w:szCs w:val="22"/>
              </w:rPr>
              <w:t xml:space="preserve">: kui@gmolo.ru    </w:t>
            </w:r>
          </w:p>
          <w:p w14:paraId="74AFA713" w14:textId="77777777" w:rsidR="008A26C3" w:rsidRPr="008A26C3" w:rsidRDefault="008A26C3" w:rsidP="008A26C3">
            <w:pPr>
              <w:jc w:val="center"/>
              <w:rPr>
                <w:sz w:val="22"/>
                <w:szCs w:val="22"/>
              </w:rPr>
            </w:pPr>
            <w:r w:rsidRPr="008A26C3">
              <w:rPr>
                <w:sz w:val="22"/>
                <w:szCs w:val="22"/>
              </w:rPr>
              <w:t>ИНН/КПП 4705121971/470501001</w:t>
            </w:r>
          </w:p>
          <w:p w14:paraId="11A97619" w14:textId="4CCBEC31" w:rsidR="008A26C3" w:rsidRPr="008A26C3" w:rsidRDefault="008A26C3" w:rsidP="008A26C3">
            <w:pPr>
              <w:jc w:val="center"/>
            </w:pPr>
            <w:r w:rsidRPr="008A26C3">
              <w:t>_02.04.2025___№__190</w:t>
            </w:r>
            <w:r>
              <w:t>6</w:t>
            </w:r>
            <w:r w:rsidRPr="008A26C3">
              <w:t>_</w:t>
            </w:r>
          </w:p>
          <w:p w14:paraId="2D2449AA" w14:textId="77777777" w:rsidR="008A26C3" w:rsidRPr="008A26C3" w:rsidRDefault="008A26C3" w:rsidP="008A26C3">
            <w:pPr>
              <w:jc w:val="center"/>
            </w:pPr>
            <w:r w:rsidRPr="008A26C3">
              <w:t>На ____от___</w:t>
            </w:r>
          </w:p>
          <w:p w14:paraId="642ADB84" w14:textId="77777777" w:rsidR="008A26C3" w:rsidRPr="008A26C3" w:rsidRDefault="008A26C3" w:rsidP="008A26C3">
            <w:pPr>
              <w:rPr>
                <w:sz w:val="28"/>
                <w:szCs w:val="28"/>
              </w:rPr>
            </w:pPr>
          </w:p>
        </w:tc>
      </w:tr>
    </w:tbl>
    <w:p w14:paraId="0142B3BE" w14:textId="77777777" w:rsidR="008A26C3" w:rsidRPr="008A26C3" w:rsidRDefault="008A26C3" w:rsidP="008A26C3">
      <w:r w:rsidRPr="008A26C3">
        <w:t xml:space="preserve">                          </w:t>
      </w:r>
    </w:p>
    <w:p w14:paraId="76F6367E" w14:textId="77777777" w:rsidR="008A26C3" w:rsidRPr="008A26C3" w:rsidRDefault="008A26C3" w:rsidP="008A26C3"/>
    <w:tbl>
      <w:tblPr>
        <w:tblpPr w:leftFromText="180" w:rightFromText="180" w:vertAnchor="text" w:horzAnchor="margin" w:tblpXSpec="right" w:tblpYSpec="top"/>
        <w:tblW w:w="0" w:type="auto"/>
        <w:tblLook w:val="01E0" w:firstRow="1" w:lastRow="1" w:firstColumn="1" w:lastColumn="1" w:noHBand="0" w:noVBand="0"/>
      </w:tblPr>
      <w:tblGrid>
        <w:gridCol w:w="4158"/>
      </w:tblGrid>
      <w:tr w:rsidR="008A26C3" w:rsidRPr="008A26C3" w14:paraId="11D04AB9" w14:textId="77777777" w:rsidTr="003E757F">
        <w:trPr>
          <w:trHeight w:val="3419"/>
        </w:trPr>
        <w:tc>
          <w:tcPr>
            <w:tcW w:w="4158" w:type="dxa"/>
          </w:tcPr>
          <w:p w14:paraId="5E958200" w14:textId="77777777" w:rsidR="008A26C3" w:rsidRPr="008A26C3" w:rsidRDefault="008A26C3" w:rsidP="008A26C3">
            <w:pPr>
              <w:tabs>
                <w:tab w:val="left" w:pos="6195"/>
              </w:tabs>
              <w:rPr>
                <w:sz w:val="28"/>
                <w:szCs w:val="28"/>
              </w:rPr>
            </w:pPr>
          </w:p>
          <w:p w14:paraId="28A9138B" w14:textId="77777777" w:rsidR="008A26C3" w:rsidRPr="008A26C3" w:rsidRDefault="008A26C3" w:rsidP="008A26C3">
            <w:pPr>
              <w:tabs>
                <w:tab w:val="left" w:pos="6195"/>
              </w:tabs>
              <w:rPr>
                <w:sz w:val="28"/>
                <w:szCs w:val="28"/>
              </w:rPr>
            </w:pPr>
          </w:p>
          <w:p w14:paraId="795F714B" w14:textId="77777777" w:rsidR="008A26C3" w:rsidRPr="008A26C3" w:rsidRDefault="008A26C3" w:rsidP="008A26C3">
            <w:pPr>
              <w:tabs>
                <w:tab w:val="left" w:pos="6195"/>
              </w:tabs>
              <w:rPr>
                <w:sz w:val="28"/>
                <w:szCs w:val="28"/>
              </w:rPr>
            </w:pPr>
          </w:p>
          <w:p w14:paraId="5D8A341E" w14:textId="77777777" w:rsidR="008A26C3" w:rsidRPr="008A26C3" w:rsidRDefault="008A26C3" w:rsidP="008A26C3">
            <w:pPr>
              <w:tabs>
                <w:tab w:val="left" w:pos="6195"/>
              </w:tabs>
              <w:jc w:val="center"/>
            </w:pPr>
            <w:r w:rsidRPr="008A26C3">
              <w:t>Отдел информационного обеспечения администрации Гатчинского муниципального округа</w:t>
            </w:r>
          </w:p>
          <w:p w14:paraId="19FE5611" w14:textId="77777777" w:rsidR="008A26C3" w:rsidRPr="008A26C3" w:rsidRDefault="008A26C3" w:rsidP="008A26C3">
            <w:pPr>
              <w:tabs>
                <w:tab w:val="left" w:pos="6195"/>
              </w:tabs>
              <w:jc w:val="center"/>
            </w:pPr>
          </w:p>
          <w:p w14:paraId="4D38849F" w14:textId="77777777" w:rsidR="008A26C3" w:rsidRPr="008A26C3" w:rsidRDefault="008A26C3" w:rsidP="008A26C3">
            <w:pPr>
              <w:tabs>
                <w:tab w:val="left" w:pos="6195"/>
              </w:tabs>
              <w:jc w:val="center"/>
            </w:pPr>
            <w:r w:rsidRPr="008A26C3">
              <w:t>Журишкину А.А.</w:t>
            </w:r>
          </w:p>
          <w:p w14:paraId="0C449551" w14:textId="77777777" w:rsidR="008A26C3" w:rsidRPr="008A26C3" w:rsidRDefault="008A26C3" w:rsidP="008A26C3">
            <w:pPr>
              <w:tabs>
                <w:tab w:val="left" w:pos="6195"/>
              </w:tabs>
              <w:rPr>
                <w:sz w:val="28"/>
                <w:szCs w:val="28"/>
              </w:rPr>
            </w:pPr>
          </w:p>
          <w:p w14:paraId="3E20F7D4" w14:textId="77777777" w:rsidR="008A26C3" w:rsidRPr="008A26C3" w:rsidRDefault="008A26C3" w:rsidP="008A26C3">
            <w:pPr>
              <w:tabs>
                <w:tab w:val="left" w:pos="6195"/>
              </w:tabs>
              <w:rPr>
                <w:sz w:val="28"/>
                <w:szCs w:val="28"/>
              </w:rPr>
            </w:pPr>
          </w:p>
        </w:tc>
      </w:tr>
    </w:tbl>
    <w:p w14:paraId="7ECF525A" w14:textId="77777777" w:rsidR="008A26C3" w:rsidRPr="008A26C3" w:rsidRDefault="008A26C3" w:rsidP="008A26C3">
      <w:pPr>
        <w:tabs>
          <w:tab w:val="left" w:pos="5775"/>
        </w:tabs>
      </w:pPr>
      <w:r w:rsidRPr="008A26C3">
        <w:rPr>
          <w:sz w:val="28"/>
          <w:szCs w:val="28"/>
        </w:rPr>
        <w:t xml:space="preserve">      </w:t>
      </w:r>
      <w:r w:rsidRPr="008A26C3">
        <w:t xml:space="preserve">   </w:t>
      </w:r>
    </w:p>
    <w:p w14:paraId="72973AE8" w14:textId="77777777" w:rsidR="008A26C3" w:rsidRPr="008A26C3" w:rsidRDefault="008A26C3" w:rsidP="008A26C3"/>
    <w:p w14:paraId="2EBBCBFF" w14:textId="77777777" w:rsidR="008A26C3" w:rsidRPr="008A26C3" w:rsidRDefault="008A26C3" w:rsidP="008A26C3">
      <w:pPr>
        <w:jc w:val="both"/>
        <w:rPr>
          <w:sz w:val="26"/>
          <w:szCs w:val="26"/>
        </w:rPr>
      </w:pPr>
    </w:p>
    <w:p w14:paraId="758DB6E5" w14:textId="77777777" w:rsidR="008A26C3" w:rsidRPr="008A26C3" w:rsidRDefault="008A26C3" w:rsidP="008A26C3">
      <w:pPr>
        <w:jc w:val="both"/>
        <w:rPr>
          <w:sz w:val="28"/>
          <w:szCs w:val="28"/>
        </w:rPr>
      </w:pPr>
    </w:p>
    <w:p w14:paraId="58AE7769" w14:textId="77777777" w:rsidR="008A26C3" w:rsidRPr="008A26C3" w:rsidRDefault="008A26C3" w:rsidP="008A26C3">
      <w:pPr>
        <w:jc w:val="both"/>
        <w:rPr>
          <w:sz w:val="28"/>
          <w:szCs w:val="28"/>
        </w:rPr>
      </w:pPr>
    </w:p>
    <w:p w14:paraId="3827D9AD" w14:textId="77777777" w:rsidR="008A26C3" w:rsidRPr="008A26C3" w:rsidRDefault="008A26C3" w:rsidP="008A26C3">
      <w:pPr>
        <w:jc w:val="both"/>
        <w:rPr>
          <w:sz w:val="28"/>
          <w:szCs w:val="28"/>
        </w:rPr>
      </w:pPr>
    </w:p>
    <w:p w14:paraId="6BD69637" w14:textId="77777777" w:rsidR="008A26C3" w:rsidRPr="008A26C3" w:rsidRDefault="008A26C3" w:rsidP="008A26C3">
      <w:pPr>
        <w:ind w:left="-567"/>
        <w:jc w:val="both"/>
      </w:pPr>
      <w:r w:rsidRPr="008A26C3">
        <w:rPr>
          <w:sz w:val="28"/>
          <w:szCs w:val="28"/>
        </w:rPr>
        <w:t xml:space="preserve">              </w:t>
      </w:r>
      <w:r w:rsidRPr="008A26C3">
        <w:t xml:space="preserve">Комитет по управлению имуществом Гатчинского муниципального района Ленинградской области просит разместить на сайте администрации Гатчинского муниципального района, не позднее </w:t>
      </w:r>
      <w:r w:rsidRPr="008A26C3">
        <w:rPr>
          <w:b/>
          <w:bCs/>
        </w:rPr>
        <w:t>10.04.2025</w:t>
      </w:r>
      <w:r w:rsidRPr="008A26C3">
        <w:t>, в разделе: Деятельность - Управление имуществом – Информационное сообщение,</w:t>
      </w:r>
    </w:p>
    <w:p w14:paraId="2B9B003B" w14:textId="77777777" w:rsidR="008A26C3" w:rsidRDefault="008A26C3" w:rsidP="00A837EF">
      <w:pPr>
        <w:ind w:left="-567" w:right="-143" w:firstLine="709"/>
        <w:jc w:val="center"/>
        <w:rPr>
          <w:b/>
        </w:rPr>
      </w:pPr>
    </w:p>
    <w:p w14:paraId="1C351A3C" w14:textId="0F2222BA" w:rsidR="00511C35" w:rsidRPr="00BD2D68" w:rsidRDefault="00511C35" w:rsidP="00A837EF">
      <w:pPr>
        <w:ind w:left="-567" w:right="-143" w:firstLine="709"/>
        <w:jc w:val="center"/>
        <w:rPr>
          <w:b/>
        </w:rPr>
      </w:pPr>
      <w:r w:rsidRPr="00BD2D68">
        <w:rPr>
          <w:b/>
        </w:rPr>
        <w:t xml:space="preserve">  ИНФОРМАЦИОННОЕ СООБЩЕНИЕ</w:t>
      </w:r>
    </w:p>
    <w:p w14:paraId="3C3C2B97" w14:textId="1E3D58B9" w:rsidR="00511C35" w:rsidRPr="00BD2D68" w:rsidRDefault="00B83ABD" w:rsidP="00A837EF">
      <w:pPr>
        <w:pStyle w:val="a6"/>
        <w:ind w:left="-567" w:right="-143"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p>
    <w:p w14:paraId="7B1BA6CD" w14:textId="77298B21" w:rsidR="00511C35" w:rsidRPr="00BD2D68" w:rsidRDefault="00511C35" w:rsidP="00A837EF">
      <w:pPr>
        <w:ind w:left="-567" w:right="-143" w:firstLine="709"/>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w:t>
      </w:r>
      <w:r w:rsidR="00631E4D">
        <w:t xml:space="preserve"> </w:t>
      </w:r>
      <w:r w:rsidR="00B10824">
        <w:rPr>
          <w:b/>
          <w:bCs/>
        </w:rPr>
        <w:t>27</w:t>
      </w:r>
      <w:r w:rsidRPr="008B02F7">
        <w:t xml:space="preserve"> </w:t>
      </w:r>
      <w:r w:rsidR="00631E4D">
        <w:rPr>
          <w:b/>
          <w:bCs/>
        </w:rPr>
        <w:t>мая</w:t>
      </w:r>
      <w:r w:rsidRPr="008B02F7">
        <w:rPr>
          <w:b/>
        </w:rPr>
        <w:t xml:space="preserve"> 202</w:t>
      </w:r>
      <w:r w:rsidR="00B83ABD" w:rsidRPr="008B02F7">
        <w:rPr>
          <w:b/>
        </w:rPr>
        <w:t>5</w:t>
      </w:r>
      <w:r w:rsidRPr="008B02F7">
        <w:rPr>
          <w:b/>
        </w:rPr>
        <w:t xml:space="preserve"> года в</w:t>
      </w:r>
      <w:r w:rsidRPr="00BD2D68">
        <w:rPr>
          <w:b/>
        </w:rPr>
        <w:t xml:space="preserve">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A837EF">
      <w:pPr>
        <w:pStyle w:val="2"/>
        <w:spacing w:line="240" w:lineRule="auto"/>
        <w:ind w:left="-567" w:right="-143" w:firstLine="709"/>
        <w:contextualSpacing/>
        <w:jc w:val="center"/>
        <w:rPr>
          <w:b/>
        </w:rPr>
      </w:pPr>
    </w:p>
    <w:p w14:paraId="63B8AB4D" w14:textId="77777777" w:rsidR="00511C35" w:rsidRPr="00BD2D68" w:rsidRDefault="00511C35" w:rsidP="00A837EF">
      <w:pPr>
        <w:numPr>
          <w:ilvl w:val="0"/>
          <w:numId w:val="1"/>
        </w:numPr>
        <w:ind w:left="-567" w:right="-143" w:firstLine="709"/>
        <w:jc w:val="center"/>
        <w:rPr>
          <w:b/>
        </w:rPr>
      </w:pPr>
      <w:r w:rsidRPr="00BD2D68">
        <w:rPr>
          <w:b/>
        </w:rPr>
        <w:t>Общие положения</w:t>
      </w:r>
    </w:p>
    <w:p w14:paraId="4986F0C5" w14:textId="77777777" w:rsidR="00511C35" w:rsidRPr="00BD2D68" w:rsidRDefault="00511C35" w:rsidP="00A837EF">
      <w:pPr>
        <w:ind w:left="-567" w:right="-143" w:firstLine="709"/>
        <w:jc w:val="both"/>
      </w:pPr>
      <w:r w:rsidRPr="00BD2D68">
        <w:t>Продажа муниципального имущества проводится в соответствии с:</w:t>
      </w:r>
    </w:p>
    <w:p w14:paraId="58CF80B8" w14:textId="4D6DC93D" w:rsidR="00511C35" w:rsidRPr="00BD2D68" w:rsidRDefault="00B83ABD" w:rsidP="00A837EF">
      <w:pPr>
        <w:ind w:left="-567" w:right="-143" w:firstLine="709"/>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A837EF">
      <w:pPr>
        <w:autoSpaceDE w:val="0"/>
        <w:autoSpaceDN w:val="0"/>
        <w:adjustRightInd w:val="0"/>
        <w:ind w:left="-567"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68EE0E4" w14:textId="76BF36C6" w:rsidR="00511C35" w:rsidRPr="00BD2D68" w:rsidRDefault="00B83ABD" w:rsidP="00A837EF">
      <w:pPr>
        <w:ind w:left="-567" w:right="-143" w:firstLine="709"/>
        <w:jc w:val="both"/>
        <w:rPr>
          <w:b/>
        </w:rPr>
      </w:pPr>
      <w:r w:rsidRPr="00BD2D68">
        <w:t xml:space="preserve">3. </w:t>
      </w:r>
      <w:r w:rsidR="00511C35" w:rsidRPr="00BD2D68">
        <w:t xml:space="preserve"> </w:t>
      </w:r>
      <w:r w:rsidRPr="00BD2D68">
        <w:t>Р</w:t>
      </w:r>
      <w:r w:rsidR="00511C35" w:rsidRPr="00BD2D68">
        <w:t xml:space="preserve">ешением </w:t>
      </w:r>
      <w:r w:rsidRPr="00BD2D68">
        <w:t>С</w:t>
      </w:r>
      <w:r w:rsidR="00511C35" w:rsidRPr="00BD2D68">
        <w:t xml:space="preserve">овета депутатов </w:t>
      </w:r>
      <w:r w:rsidRPr="00BD2D68">
        <w:t xml:space="preserve">муниципального образования </w:t>
      </w:r>
      <w:r w:rsidR="00511C35" w:rsidRPr="00BD2D68">
        <w:t>Гатчинск</w:t>
      </w:r>
      <w:r w:rsidRPr="00BD2D68">
        <w:t>ий</w:t>
      </w:r>
      <w:r w:rsidR="00511C35" w:rsidRPr="00BD2D68">
        <w:t xml:space="preserve"> муниципальн</w:t>
      </w:r>
      <w:r w:rsidRPr="00BD2D68">
        <w:t>ый</w:t>
      </w:r>
      <w:r w:rsidR="00511C35" w:rsidRPr="00BD2D68">
        <w:t xml:space="preserve"> </w:t>
      </w:r>
      <w:r w:rsidRPr="00BD2D68">
        <w:t>округ</w:t>
      </w:r>
      <w:r w:rsidR="00511C35" w:rsidRPr="00BD2D68">
        <w:t xml:space="preserve"> Ленинградской области от </w:t>
      </w:r>
      <w:r w:rsidRPr="00BD2D68">
        <w:t>27</w:t>
      </w:r>
      <w:r w:rsidR="00511C35" w:rsidRPr="00BD2D68">
        <w:t>.</w:t>
      </w:r>
      <w:r w:rsidRPr="00BD2D68">
        <w:t>11</w:t>
      </w:r>
      <w:r w:rsidR="00511C35" w:rsidRPr="00BD2D68">
        <w:t>.2024 №</w:t>
      </w:r>
      <w:r w:rsidRPr="00BD2D68">
        <w:t xml:space="preserve"> 79</w:t>
      </w:r>
      <w:r w:rsidR="00511C35" w:rsidRPr="00BD2D68">
        <w:t xml:space="preserve"> «</w:t>
      </w:r>
      <w:r w:rsidRPr="00BD2D68">
        <w:t>О прогнозом плане (программе) приватизации имущества Гатчинского муниципального округа на 2025 год и плановый период 2026-2027 годы.</w:t>
      </w:r>
      <w:r w:rsidR="00511C35" w:rsidRPr="00BD2D68">
        <w:t xml:space="preserve">»           </w:t>
      </w:r>
      <w:r w:rsidR="00511C35" w:rsidRPr="00BD2D68">
        <w:rPr>
          <w:b/>
        </w:rPr>
        <w:t xml:space="preserve">  </w:t>
      </w:r>
    </w:p>
    <w:p w14:paraId="72565647" w14:textId="20A54650" w:rsidR="00511C35" w:rsidRPr="00BD2D68" w:rsidRDefault="00511C35" w:rsidP="00A837EF">
      <w:pPr>
        <w:ind w:left="-567" w:right="-143" w:firstLine="709"/>
        <w:jc w:val="both"/>
      </w:pPr>
      <w:r w:rsidRPr="00BD2D68">
        <w:rPr>
          <w:b/>
        </w:rPr>
        <w:t>Основание проведение торгов</w:t>
      </w:r>
      <w:r w:rsidRPr="00BD2D68">
        <w:t xml:space="preserve"> – постановление администрации Гатчинского муниципального </w:t>
      </w:r>
      <w:r w:rsidR="008B02F7">
        <w:t>округа</w:t>
      </w:r>
      <w:r w:rsidRPr="00BD2D68">
        <w:t xml:space="preserve"> от </w:t>
      </w:r>
      <w:r w:rsidR="000F7A02" w:rsidRPr="000F7A02">
        <w:t>24</w:t>
      </w:r>
      <w:r w:rsidRPr="00BD2D68">
        <w:t>.</w:t>
      </w:r>
      <w:r w:rsidR="008B02F7">
        <w:t>03</w:t>
      </w:r>
      <w:r w:rsidRPr="00BD2D68">
        <w:t>.202</w:t>
      </w:r>
      <w:r w:rsidR="008B02F7">
        <w:t>5</w:t>
      </w:r>
      <w:r w:rsidRPr="00BD2D68">
        <w:t xml:space="preserve"> №</w:t>
      </w:r>
      <w:r w:rsidR="00164B6B" w:rsidRPr="00BD2D68">
        <w:t xml:space="preserve"> </w:t>
      </w:r>
      <w:r w:rsidR="000F7A02" w:rsidRPr="000F7A02">
        <w:t>2238</w:t>
      </w:r>
      <w:r w:rsidRPr="00BD2D68">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p>
    <w:p w14:paraId="7538DE9F" w14:textId="0EC6F1E4" w:rsidR="00511C35" w:rsidRPr="00BD2D68" w:rsidRDefault="00511C35" w:rsidP="00A837EF">
      <w:pPr>
        <w:ind w:left="-567" w:right="-143" w:firstLine="709"/>
        <w:jc w:val="both"/>
      </w:pPr>
      <w:r w:rsidRPr="00BD2D68">
        <w:rPr>
          <w:b/>
        </w:rPr>
        <w:lastRenderedPageBreak/>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5038FABF" w:rsidR="00511C35" w:rsidRPr="00BD2D68" w:rsidRDefault="00511C35" w:rsidP="00A837EF">
      <w:pPr>
        <w:ind w:left="-567" w:right="-143" w:firstLine="709"/>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sidRPr="00BD2D68">
        <w:rPr>
          <w:lang w:val="en-US"/>
        </w:rPr>
        <w:t>ku</w:t>
      </w:r>
      <w:r w:rsidR="00873D82">
        <w:rPr>
          <w:lang w:val="en-US"/>
        </w:rPr>
        <w:t>i</w:t>
      </w:r>
      <w:proofErr w:type="spellEnd"/>
      <w:r w:rsidR="00873D82" w:rsidRPr="00873D82">
        <w:t>@</w:t>
      </w:r>
      <w:proofErr w:type="spellStart"/>
      <w:r w:rsidR="00873D82">
        <w:rPr>
          <w:lang w:val="en-US"/>
        </w:rPr>
        <w:t>gmol</w:t>
      </w:r>
      <w:proofErr w:type="spellEnd"/>
      <w:r w:rsidRPr="00BD2D68">
        <w:t>.</w:t>
      </w:r>
      <w:proofErr w:type="spellStart"/>
      <w:r w:rsidRPr="00BD2D68">
        <w:rPr>
          <w:lang w:val="en-US"/>
        </w:rPr>
        <w:t>ru</w:t>
      </w:r>
      <w:proofErr w:type="spellEnd"/>
      <w:r w:rsidRPr="00BD2D68">
        <w:t xml:space="preserve">   </w:t>
      </w:r>
    </w:p>
    <w:p w14:paraId="122B781C" w14:textId="77777777" w:rsidR="00511C35" w:rsidRPr="00BD2D68" w:rsidRDefault="00511C35" w:rsidP="00A837EF">
      <w:pPr>
        <w:ind w:left="-567" w:right="-143"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A837EF">
      <w:pPr>
        <w:ind w:left="-567" w:right="-143"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A837EF">
      <w:pPr>
        <w:ind w:left="-567" w:right="-143" w:firstLine="709"/>
        <w:jc w:val="both"/>
        <w:rPr>
          <w:color w:val="000000"/>
        </w:rPr>
      </w:pPr>
      <w:r w:rsidRPr="00BD2D68">
        <w:rPr>
          <w:bCs/>
          <w:color w:val="000000"/>
        </w:rPr>
        <w:t xml:space="preserve">Адрес сайта: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842E061" w14:textId="77777777" w:rsidR="00511C35" w:rsidRPr="00BD2D68" w:rsidRDefault="00511C35" w:rsidP="00A837EF">
      <w:pPr>
        <w:ind w:left="-567" w:right="-143" w:firstLine="709"/>
        <w:jc w:val="both"/>
        <w:rPr>
          <w:color w:val="000000"/>
        </w:rPr>
      </w:pPr>
      <w:r w:rsidRPr="00BD2D68">
        <w:rPr>
          <w:bCs/>
          <w:color w:val="000000"/>
        </w:rPr>
        <w:t xml:space="preserve">Адрес электронной почты: </w:t>
      </w:r>
      <w:r w:rsidRPr="00BD2D68">
        <w:rPr>
          <w:color w:val="000000"/>
        </w:rPr>
        <w:t>i</w:t>
      </w:r>
      <w:proofErr w:type="spellStart"/>
      <w:r w:rsidRPr="00BD2D68">
        <w:rPr>
          <w:color w:val="000000"/>
          <w:lang w:val="en-US"/>
        </w:rPr>
        <w:t>nfo</w:t>
      </w:r>
      <w:proofErr w:type="spellEnd"/>
      <w:r w:rsidRPr="00BD2D68">
        <w:rPr>
          <w:color w:val="000000"/>
        </w:rPr>
        <w:t>@s</w:t>
      </w:r>
      <w:proofErr w:type="spellStart"/>
      <w:r w:rsidRPr="00BD2D68">
        <w:rPr>
          <w:color w:val="000000"/>
          <w:lang w:val="en-US"/>
        </w:rPr>
        <w:t>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p>
    <w:p w14:paraId="68A6C5FF" w14:textId="77777777" w:rsidR="00511C35" w:rsidRPr="00BD2D68" w:rsidRDefault="00511C35" w:rsidP="00A837EF">
      <w:pPr>
        <w:ind w:left="-567" w:right="-143" w:firstLine="709"/>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A837EF">
      <w:pPr>
        <w:ind w:left="-567" w:right="-143" w:firstLine="709"/>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3710B845" w:rsidR="00511C35" w:rsidRPr="00BD2D68" w:rsidRDefault="00511C35" w:rsidP="00A837EF">
      <w:pPr>
        <w:ind w:left="-567" w:right="-143" w:firstLine="709"/>
        <w:jc w:val="both"/>
      </w:pPr>
      <w:r w:rsidRPr="00BD2D68">
        <w:rPr>
          <w:b/>
        </w:rPr>
        <w:t>Дата начала приема заявок</w:t>
      </w:r>
      <w:r w:rsidRPr="00BD2D68">
        <w:t xml:space="preserve"> на участие в аукционе в электронной форме – </w:t>
      </w:r>
      <w:r w:rsidR="00B10824">
        <w:rPr>
          <w:b/>
          <w:bCs/>
        </w:rPr>
        <w:t>18</w:t>
      </w:r>
      <w:r w:rsidRPr="00BD2D68">
        <w:rPr>
          <w:b/>
          <w:bCs/>
        </w:rPr>
        <w:t>.</w:t>
      </w:r>
      <w:r w:rsidR="00164B6B" w:rsidRPr="00BD2D68">
        <w:rPr>
          <w:b/>
          <w:bCs/>
        </w:rPr>
        <w:t>0</w:t>
      </w:r>
      <w:r w:rsidR="000F7A02" w:rsidRPr="000F7A02">
        <w:rPr>
          <w:b/>
          <w:bCs/>
        </w:rPr>
        <w:t>4</w:t>
      </w:r>
      <w:r w:rsidRPr="00BD2D68">
        <w:rPr>
          <w:b/>
          <w:bCs/>
        </w:rPr>
        <w:t>.202</w:t>
      </w:r>
      <w:r w:rsidR="00164B6B" w:rsidRPr="00BD2D68">
        <w:rPr>
          <w:b/>
          <w:bCs/>
        </w:rPr>
        <w:t>5</w:t>
      </w:r>
      <w:r w:rsidRPr="00BD2D68">
        <w:rPr>
          <w:b/>
          <w:bCs/>
        </w:rPr>
        <w:t xml:space="preserve"> года 09 часов 00 минут.</w:t>
      </w:r>
    </w:p>
    <w:p w14:paraId="63F2E2E6" w14:textId="3F66E172" w:rsidR="00511C35" w:rsidRPr="00BD2D68" w:rsidRDefault="00511C35" w:rsidP="00A837EF">
      <w:pPr>
        <w:ind w:left="-567" w:right="-143" w:firstLine="709"/>
        <w:jc w:val="both"/>
        <w:rPr>
          <w:b/>
          <w:bCs/>
        </w:rPr>
      </w:pPr>
      <w:r w:rsidRPr="00BD2D68">
        <w:rPr>
          <w:b/>
        </w:rPr>
        <w:t>Дата окончания приема заявок</w:t>
      </w:r>
      <w:r w:rsidRPr="00BD2D68">
        <w:t xml:space="preserve"> на участие в аукционе в электронной форме – </w:t>
      </w:r>
      <w:r w:rsidR="000F7A02" w:rsidRPr="000F7A02">
        <w:rPr>
          <w:b/>
          <w:bCs/>
        </w:rPr>
        <w:t>1</w:t>
      </w:r>
      <w:r w:rsidR="00B10824">
        <w:rPr>
          <w:b/>
          <w:bCs/>
        </w:rPr>
        <w:t>9</w:t>
      </w:r>
      <w:r w:rsidRPr="00BD2D68">
        <w:rPr>
          <w:b/>
          <w:bCs/>
        </w:rPr>
        <w:t>.</w:t>
      </w:r>
      <w:r w:rsidR="00164B6B" w:rsidRPr="00BD2D68">
        <w:rPr>
          <w:b/>
          <w:bCs/>
        </w:rPr>
        <w:t>0</w:t>
      </w:r>
      <w:r w:rsidR="000F7A02" w:rsidRPr="000F7A02">
        <w:rPr>
          <w:b/>
          <w:bCs/>
        </w:rPr>
        <w:t>5</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A837EF">
      <w:pPr>
        <w:ind w:left="-567" w:right="-143"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A2D6FDF" w14:textId="0AC78551" w:rsidR="00511C35" w:rsidRPr="00BD2D68" w:rsidRDefault="00511C35" w:rsidP="00A837EF">
      <w:pPr>
        <w:ind w:left="-567" w:right="-143" w:firstLine="709"/>
        <w:jc w:val="both"/>
        <w:rPr>
          <w:b/>
          <w:bCs/>
        </w:rPr>
      </w:pPr>
      <w:r w:rsidRPr="00BD2D68">
        <w:rPr>
          <w:b/>
        </w:rPr>
        <w:t>Дата определения участников</w:t>
      </w:r>
      <w:r w:rsidRPr="00BD2D68">
        <w:t xml:space="preserve"> аукциона в электронной форме – </w:t>
      </w:r>
      <w:r w:rsidR="00B10824">
        <w:rPr>
          <w:b/>
          <w:bCs/>
        </w:rPr>
        <w:t>23</w:t>
      </w:r>
      <w:r w:rsidRPr="00BD2D68">
        <w:rPr>
          <w:b/>
          <w:bCs/>
        </w:rPr>
        <w:t>.</w:t>
      </w:r>
      <w:r w:rsidR="00164B6B" w:rsidRPr="00BD2D68">
        <w:rPr>
          <w:b/>
          <w:bCs/>
        </w:rPr>
        <w:t>0</w:t>
      </w:r>
      <w:r w:rsidR="000F7A02" w:rsidRPr="000F7A02">
        <w:rPr>
          <w:b/>
          <w:bCs/>
        </w:rPr>
        <w:t>5</w:t>
      </w:r>
      <w:r w:rsidRPr="00BD2D68">
        <w:rPr>
          <w:b/>
          <w:bCs/>
        </w:rPr>
        <w:t>.202</w:t>
      </w:r>
      <w:r w:rsidR="00164B6B" w:rsidRPr="00BD2D68">
        <w:rPr>
          <w:b/>
          <w:bCs/>
        </w:rPr>
        <w:t>5</w:t>
      </w:r>
      <w:r w:rsidRPr="00BD2D68">
        <w:rPr>
          <w:b/>
          <w:bCs/>
        </w:rPr>
        <w:t xml:space="preserve"> года.</w:t>
      </w:r>
    </w:p>
    <w:p w14:paraId="6C299B4C" w14:textId="13616911" w:rsidR="00511C35" w:rsidRPr="00BD2D68" w:rsidRDefault="00511C35" w:rsidP="00A837EF">
      <w:pPr>
        <w:autoSpaceDE w:val="0"/>
        <w:autoSpaceDN w:val="0"/>
        <w:adjustRightInd w:val="0"/>
        <w:ind w:left="-567" w:right="-143"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B10824">
        <w:rPr>
          <w:b/>
          <w:bCs/>
        </w:rPr>
        <w:t>27</w:t>
      </w:r>
      <w:r w:rsidRPr="00BD2D68">
        <w:rPr>
          <w:b/>
          <w:bCs/>
        </w:rPr>
        <w:t>.</w:t>
      </w:r>
      <w:r w:rsidR="00631E4D">
        <w:rPr>
          <w:b/>
          <w:bCs/>
        </w:rPr>
        <w:t>05</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133791EC" w14:textId="6BF6E93D" w:rsidR="00511C35" w:rsidRPr="00BD2D68" w:rsidRDefault="00511C35" w:rsidP="00A837EF">
      <w:pPr>
        <w:autoSpaceDE w:val="0"/>
        <w:autoSpaceDN w:val="0"/>
        <w:adjustRightInd w:val="0"/>
        <w:ind w:left="-567" w:right="-143"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Default="00511C35" w:rsidP="00A837EF">
      <w:pPr>
        <w:autoSpaceDE w:val="0"/>
        <w:autoSpaceDN w:val="0"/>
        <w:adjustRightInd w:val="0"/>
        <w:ind w:left="-567" w:right="-143" w:firstLine="709"/>
        <w:jc w:val="both"/>
        <w:textAlignment w:val="center"/>
        <w:rPr>
          <w:highlight w:val="red"/>
        </w:rPr>
      </w:pPr>
    </w:p>
    <w:p w14:paraId="3388B0A6" w14:textId="77777777" w:rsidR="00511C35" w:rsidRDefault="00511C35" w:rsidP="00A837EF">
      <w:pPr>
        <w:numPr>
          <w:ilvl w:val="0"/>
          <w:numId w:val="1"/>
        </w:numPr>
        <w:ind w:left="-567" w:right="-143"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5DD9CFE5"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b/>
          <w:bCs/>
          <w:sz w:val="24"/>
          <w:szCs w:val="24"/>
          <w:u w:val="single"/>
        </w:rPr>
        <w:t>Лот № 1:</w:t>
      </w:r>
      <w:r w:rsidR="00BD2D68" w:rsidRPr="00BD2D68">
        <w:rPr>
          <w:rFonts w:ascii="Times New Roman" w:hAnsi="Times New Roman"/>
          <w:sz w:val="24"/>
          <w:szCs w:val="24"/>
        </w:rPr>
        <w:t xml:space="preserve">  </w:t>
      </w:r>
      <w:r w:rsidR="000F7A02" w:rsidRPr="000F7A02">
        <w:rPr>
          <w:rFonts w:ascii="Times New Roman" w:hAnsi="Times New Roman"/>
          <w:sz w:val="24"/>
          <w:szCs w:val="24"/>
        </w:rPr>
        <w:t>автомоби</w:t>
      </w:r>
      <w:r w:rsidR="000F7A02">
        <w:rPr>
          <w:rFonts w:ascii="Times New Roman" w:hAnsi="Times New Roman"/>
          <w:sz w:val="24"/>
          <w:szCs w:val="24"/>
        </w:rPr>
        <w:t>ль</w:t>
      </w:r>
      <w:r w:rsidR="000F7A02" w:rsidRPr="000F7A02">
        <w:rPr>
          <w:rFonts w:ascii="Times New Roman" w:hAnsi="Times New Roman"/>
          <w:sz w:val="24"/>
          <w:szCs w:val="24"/>
        </w:rPr>
        <w:t xml:space="preserve"> легково</w:t>
      </w:r>
      <w:r w:rsidR="000F7A02">
        <w:rPr>
          <w:rFonts w:ascii="Times New Roman" w:hAnsi="Times New Roman"/>
          <w:sz w:val="24"/>
          <w:szCs w:val="24"/>
        </w:rPr>
        <w:t>й</w:t>
      </w:r>
      <w:r w:rsidR="000F7A02" w:rsidRPr="000F7A02">
        <w:rPr>
          <w:rFonts w:ascii="Times New Roman" w:hAnsi="Times New Roman"/>
          <w:sz w:val="24"/>
          <w:szCs w:val="24"/>
        </w:rPr>
        <w:t>, марк</w:t>
      </w:r>
      <w:r w:rsidR="000F7A02">
        <w:rPr>
          <w:rFonts w:ascii="Times New Roman" w:hAnsi="Times New Roman"/>
          <w:sz w:val="24"/>
          <w:szCs w:val="24"/>
        </w:rPr>
        <w:t>а</w:t>
      </w:r>
      <w:r w:rsidR="000F7A02" w:rsidRPr="000F7A02">
        <w:rPr>
          <w:rFonts w:ascii="Times New Roman" w:hAnsi="Times New Roman"/>
          <w:sz w:val="24"/>
          <w:szCs w:val="24"/>
        </w:rPr>
        <w:t xml:space="preserve"> (модель) KIA Spectra (FB2272), тип ТС легковой седан, идентификационный номер (VIN) XWKFB227280079825, год изготовления 2008, модель, № двигателя S6D157912,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sidR="000F7A02" w:rsidRPr="000F7A02">
        <w:rPr>
          <w:rFonts w:ascii="Times New Roman" w:hAnsi="Times New Roman"/>
          <w:sz w:val="24"/>
          <w:szCs w:val="24"/>
        </w:rPr>
        <w:t>впрысковой</w:t>
      </w:r>
      <w:proofErr w:type="spellEnd"/>
      <w:r w:rsidR="000F7A02" w:rsidRPr="000F7A02">
        <w:rPr>
          <w:rFonts w:ascii="Times New Roman" w:hAnsi="Times New Roman"/>
          <w:sz w:val="24"/>
          <w:szCs w:val="24"/>
        </w:rPr>
        <w:t xml:space="preserve">,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RU.MT02.E04626П1 ОС «САТР-ФОНД» от 01.01.2008, ПТС 18 МР 756379, регистрационный знак В604ОХ47, зарегистрирован 22.03.2019 МРЭО ГИБДД №10, свидетельство о регистрации ТС 99 09 593 138. Ограничения: отсутствуют </w:t>
      </w:r>
      <w:r w:rsidR="008B02F7" w:rsidRPr="008B02F7">
        <w:rPr>
          <w:rFonts w:ascii="Times New Roman" w:hAnsi="Times New Roman"/>
          <w:sz w:val="24"/>
          <w:szCs w:val="24"/>
        </w:rPr>
        <w:t>(далее по тексту – Муниципальное имущество).</w:t>
      </w:r>
    </w:p>
    <w:p w14:paraId="15F3A7FE" w14:textId="5ADDB2E0" w:rsidR="00511C35" w:rsidRPr="00BD2D68" w:rsidRDefault="00511C35" w:rsidP="00A837EF">
      <w:pPr>
        <w:ind w:left="-567" w:right="-143" w:firstLine="709"/>
        <w:jc w:val="both"/>
        <w:rPr>
          <w:b/>
          <w:bCs/>
        </w:rPr>
      </w:pPr>
      <w:r w:rsidRPr="00BD2D68">
        <w:rPr>
          <w:b/>
          <w:bCs/>
        </w:rPr>
        <w:t>Начальная цена продажи муниципального имущества:</w:t>
      </w:r>
      <w:r w:rsidR="003B195E" w:rsidRPr="00BD2D68">
        <w:rPr>
          <w:b/>
          <w:bCs/>
        </w:rPr>
        <w:t xml:space="preserve"> </w:t>
      </w:r>
      <w:r w:rsidRPr="00BD2D68">
        <w:rPr>
          <w:spacing w:val="3"/>
        </w:rPr>
        <w:t>установить начальную цену</w:t>
      </w:r>
      <w:r w:rsidRPr="00BD2D68">
        <w:rPr>
          <w:bCs/>
          <w:spacing w:val="3"/>
        </w:rPr>
        <w:t xml:space="preserve"> </w:t>
      </w:r>
      <w:r w:rsidR="008B02F7" w:rsidRPr="008B02F7">
        <w:t xml:space="preserve">Муниципального имущества в размере </w:t>
      </w:r>
      <w:r w:rsidR="000F7A02">
        <w:t>187529</w:t>
      </w:r>
      <w:r w:rsidR="008B02F7" w:rsidRPr="008B02F7">
        <w:t xml:space="preserve"> (</w:t>
      </w:r>
      <w:r w:rsidR="000F7A02">
        <w:t>Ста восьмидесяти семи тысяч пятьсот двадцать девять</w:t>
      </w:r>
      <w:r w:rsidR="008B02F7" w:rsidRPr="008B02F7">
        <w:t>) рублей 00 копеек</w:t>
      </w:r>
      <w:r w:rsidR="000F7A02">
        <w:t>, с учетом НДС</w:t>
      </w:r>
      <w:r w:rsidR="008B02F7" w:rsidRPr="008B02F7">
        <w:t>.</w:t>
      </w:r>
    </w:p>
    <w:p w14:paraId="3FA97074" w14:textId="0A9A8DF8" w:rsidR="00511C35" w:rsidRPr="00BD2D68" w:rsidRDefault="00511C35" w:rsidP="00A837EF">
      <w:pPr>
        <w:ind w:left="-567" w:right="-143" w:firstLine="709"/>
        <w:jc w:val="both"/>
        <w:rPr>
          <w:b/>
          <w:bCs/>
        </w:rPr>
      </w:pPr>
      <w:r w:rsidRPr="00BD2D68">
        <w:rPr>
          <w:b/>
          <w:bCs/>
        </w:rPr>
        <w:t>Сумма задатка 10% от начальной цены продажи</w:t>
      </w:r>
      <w:r w:rsidRPr="00BD2D68">
        <w:t>:</w:t>
      </w:r>
      <w:r w:rsidR="003B195E" w:rsidRPr="00BD2D68">
        <w:t xml:space="preserve"> </w:t>
      </w:r>
      <w:r w:rsidR="000F7A02">
        <w:t>18752</w:t>
      </w:r>
      <w:r w:rsidR="008B02F7" w:rsidRPr="008B02F7">
        <w:t xml:space="preserve"> (</w:t>
      </w:r>
      <w:r w:rsidR="000F7A02">
        <w:t>Восемнадцать тысяч семьсот пятьдесят два</w:t>
      </w:r>
      <w:r w:rsidR="008B02F7" w:rsidRPr="008B02F7">
        <w:t>) рубл</w:t>
      </w:r>
      <w:r w:rsidR="008B02F7">
        <w:t>я</w:t>
      </w:r>
      <w:r w:rsidR="008B02F7" w:rsidRPr="008B02F7">
        <w:t xml:space="preserve"> </w:t>
      </w:r>
      <w:r w:rsidR="000F7A02">
        <w:t>9</w:t>
      </w:r>
      <w:r w:rsidR="008B02F7" w:rsidRPr="008B02F7">
        <w:t>0 копеек.</w:t>
      </w:r>
    </w:p>
    <w:p w14:paraId="153B92C6" w14:textId="72B928F5" w:rsidR="00511C35" w:rsidRPr="00BD2D68" w:rsidRDefault="00511C35" w:rsidP="00A837EF">
      <w:pPr>
        <w:pStyle w:val="a4"/>
        <w:spacing w:before="0" w:beforeAutospacing="0" w:after="0" w:afterAutospacing="0"/>
        <w:ind w:left="-567" w:right="-143" w:firstLine="709"/>
        <w:jc w:val="both"/>
      </w:pPr>
      <w:r w:rsidRPr="00BD2D68">
        <w:rPr>
          <w:b/>
          <w:bCs/>
        </w:rPr>
        <w:t>«Шаг аукциона – 5% от начальной цены продажи муниципального имущества» (величина повышения начальной цены):</w:t>
      </w:r>
      <w:r w:rsidR="003B195E" w:rsidRPr="00BD2D68">
        <w:rPr>
          <w:b/>
          <w:bCs/>
        </w:rPr>
        <w:t xml:space="preserve"> </w:t>
      </w:r>
      <w:r w:rsidR="000F7A02">
        <w:t>9376</w:t>
      </w:r>
      <w:r w:rsidRPr="00BD2D68">
        <w:t xml:space="preserve"> (</w:t>
      </w:r>
      <w:r w:rsidR="000F7A02">
        <w:t>Девять тысяч триста семьдесят шесть</w:t>
      </w:r>
      <w:r w:rsidRPr="00BD2D68">
        <w:t>) рубл</w:t>
      </w:r>
      <w:r w:rsidR="000F7A02">
        <w:t>ей</w:t>
      </w:r>
      <w:r w:rsidRPr="00BD2D68">
        <w:t xml:space="preserve"> </w:t>
      </w:r>
      <w:r w:rsidR="000F7A02">
        <w:t>4</w:t>
      </w:r>
      <w:r w:rsidR="00164B6B" w:rsidRPr="00BD2D68">
        <w:t>5</w:t>
      </w:r>
      <w:r w:rsidRPr="00BD2D68">
        <w:t xml:space="preserve"> копеек.</w:t>
      </w:r>
    </w:p>
    <w:p w14:paraId="297A6C1B" w14:textId="77777777" w:rsidR="00511C35" w:rsidRPr="00BD2D68" w:rsidRDefault="00511C35" w:rsidP="00A837EF">
      <w:pPr>
        <w:ind w:left="-567" w:right="-143" w:firstLine="709"/>
        <w:jc w:val="both"/>
        <w:rPr>
          <w:bCs/>
        </w:rPr>
      </w:pPr>
      <w:r w:rsidRPr="00BD2D68">
        <w:rPr>
          <w:b/>
        </w:rPr>
        <w:t>Информация о предыдущих торгах:</w:t>
      </w:r>
      <w:r w:rsidRPr="00BD2D68">
        <w:rPr>
          <w:bCs/>
        </w:rPr>
        <w:t xml:space="preserve"> первичные </w:t>
      </w:r>
    </w:p>
    <w:p w14:paraId="589207CC" w14:textId="6E6CD898" w:rsidR="00511C35" w:rsidRPr="00BD2D68" w:rsidRDefault="00511C35" w:rsidP="00A837EF">
      <w:pPr>
        <w:tabs>
          <w:tab w:val="left" w:pos="0"/>
        </w:tabs>
        <w:autoSpaceDE w:val="0"/>
        <w:autoSpaceDN w:val="0"/>
        <w:adjustRightInd w:val="0"/>
        <w:ind w:left="-567" w:right="-143" w:firstLine="709"/>
        <w:jc w:val="both"/>
      </w:pPr>
      <w:r w:rsidRPr="00BD2D68">
        <w:t xml:space="preserve">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пятница и предпраздничные дни - с 09.00 до 17.00 (обеденный перерыв с 13.00 до 13.48) с </w:t>
      </w:r>
      <w:r w:rsidR="00B10824">
        <w:rPr>
          <w:b/>
          <w:bCs/>
          <w:color w:val="000000"/>
        </w:rPr>
        <w:t>21</w:t>
      </w:r>
      <w:r w:rsidR="000F7A02">
        <w:rPr>
          <w:b/>
          <w:bCs/>
          <w:color w:val="000000"/>
        </w:rPr>
        <w:t>.</w:t>
      </w:r>
      <w:r w:rsidR="00164B6B" w:rsidRPr="00BD2D68">
        <w:rPr>
          <w:b/>
          <w:color w:val="000000"/>
        </w:rPr>
        <w:t>0</w:t>
      </w:r>
      <w:r w:rsidR="00B10824">
        <w:rPr>
          <w:b/>
          <w:color w:val="000000"/>
        </w:rPr>
        <w:t>4</w:t>
      </w:r>
      <w:r w:rsidRPr="00BD2D68">
        <w:rPr>
          <w:b/>
          <w:color w:val="000000"/>
        </w:rPr>
        <w:t>.202</w:t>
      </w:r>
      <w:r w:rsidR="00164B6B" w:rsidRPr="00BD2D68">
        <w:rPr>
          <w:b/>
          <w:color w:val="000000"/>
        </w:rPr>
        <w:t>5</w:t>
      </w:r>
      <w:r w:rsidRPr="00BD2D68">
        <w:rPr>
          <w:b/>
          <w:color w:val="000000"/>
        </w:rPr>
        <w:t xml:space="preserve"> по </w:t>
      </w:r>
      <w:r w:rsidR="000F7A02">
        <w:rPr>
          <w:b/>
          <w:color w:val="000000"/>
        </w:rPr>
        <w:t>1</w:t>
      </w:r>
      <w:r w:rsidR="00B10824">
        <w:rPr>
          <w:b/>
          <w:color w:val="000000"/>
        </w:rPr>
        <w:t>6</w:t>
      </w:r>
      <w:r w:rsidRPr="00BD2D68">
        <w:rPr>
          <w:b/>
          <w:color w:val="000000"/>
        </w:rPr>
        <w:t>.</w:t>
      </w:r>
      <w:r w:rsidR="00164B6B" w:rsidRPr="00BD2D68">
        <w:rPr>
          <w:b/>
          <w:color w:val="000000"/>
        </w:rPr>
        <w:t>0</w:t>
      </w:r>
      <w:r w:rsidR="000F7A02">
        <w:rPr>
          <w:b/>
          <w:color w:val="000000"/>
        </w:rPr>
        <w:t>5</w:t>
      </w:r>
      <w:r w:rsidRPr="00BD2D68">
        <w:rPr>
          <w:b/>
          <w:color w:val="000000"/>
        </w:rPr>
        <w:t>.202</w:t>
      </w:r>
      <w:r w:rsidR="00164B6B" w:rsidRPr="00BD2D68">
        <w:rPr>
          <w:b/>
          <w:color w:val="000000"/>
        </w:rPr>
        <w:t>5</w:t>
      </w:r>
      <w:r w:rsidRPr="00BD2D68">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w:t>
      </w:r>
      <w:r w:rsidR="000F7A02">
        <w:rPr>
          <w:color w:val="000000"/>
        </w:rPr>
        <w:t xml:space="preserve">администрации </w:t>
      </w:r>
      <w:r w:rsidRPr="00BD2D68">
        <w:rPr>
          <w:color w:val="000000"/>
        </w:rPr>
        <w:t xml:space="preserve">Гатчинского </w:t>
      </w:r>
      <w:r w:rsidR="000F7A02">
        <w:rPr>
          <w:color w:val="000000"/>
        </w:rPr>
        <w:t>муниципального округа</w:t>
      </w:r>
      <w:r w:rsidRPr="00BD2D68">
        <w:rPr>
          <w:color w:val="000000"/>
        </w:rPr>
        <w:t xml:space="preserve">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тел. </w:t>
      </w:r>
      <w:r w:rsidR="003B195E" w:rsidRPr="00BD2D68">
        <w:rPr>
          <w:color w:val="000000"/>
        </w:rPr>
        <w:t>8</w:t>
      </w:r>
      <w:r w:rsidRPr="00BD2D68">
        <w:rPr>
          <w:color w:val="000000"/>
        </w:rPr>
        <w:t>(81371)991</w:t>
      </w:r>
      <w:r w:rsidR="003B195E" w:rsidRPr="00BD2D68">
        <w:rPr>
          <w:color w:val="000000"/>
        </w:rPr>
        <w:t>-</w:t>
      </w:r>
      <w:r w:rsidRPr="00BD2D68">
        <w:rPr>
          <w:color w:val="000000"/>
        </w:rPr>
        <w:t>30</w:t>
      </w:r>
      <w:r w:rsidRPr="00BD2D68">
        <w:t>, или Пичугина Екатерина Евгеньевна тел. (81371)397-84.</w:t>
      </w:r>
    </w:p>
    <w:p w14:paraId="7541FB97" w14:textId="7A0CE3B2" w:rsidR="00511C35" w:rsidRPr="00BD2D68" w:rsidRDefault="00511C35" w:rsidP="00A837EF">
      <w:pPr>
        <w:autoSpaceDE w:val="0"/>
        <w:autoSpaceDN w:val="0"/>
        <w:adjustRightInd w:val="0"/>
        <w:ind w:left="-567" w:right="-143"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r w:rsidR="00631E4D" w:rsidRPr="00BD2D68">
        <w:rPr>
          <w:color w:val="000000"/>
        </w:rPr>
        <w:t xml:space="preserve">сети </w:t>
      </w:r>
      <w:r w:rsidR="00631E4D" w:rsidRPr="00BD2D68">
        <w:t>«Интернет,</w:t>
      </w:r>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F5DD1ED" w14:textId="77777777" w:rsidR="00511C35" w:rsidRPr="00BD2D68" w:rsidRDefault="00511C35" w:rsidP="00A837EF">
      <w:pPr>
        <w:pStyle w:val="2"/>
        <w:tabs>
          <w:tab w:val="left" w:pos="-2340"/>
        </w:tabs>
        <w:spacing w:after="0" w:line="240" w:lineRule="auto"/>
        <w:ind w:left="-567" w:right="-143" w:firstLine="709"/>
        <w:contextualSpacing/>
        <w:jc w:val="both"/>
      </w:pPr>
      <w:r w:rsidRPr="00BD2D68">
        <w:t xml:space="preserve">          Осмотр объекта продажи проводится по адресу расположения объекта: Ленинградская область, г. Гатчина, ул. Карла Маркса, д.44. Контактное лицо для осмотра автомобиля: Петров Игорь Леонидович, телефон: 89218854816, 89111016052.</w:t>
      </w:r>
    </w:p>
    <w:p w14:paraId="4D4B7DE3" w14:textId="77777777" w:rsidR="00511C35" w:rsidRPr="00BD2D68" w:rsidRDefault="00511C35" w:rsidP="00A837EF">
      <w:pPr>
        <w:ind w:left="-567" w:right="-143"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A837EF">
      <w:pPr>
        <w:autoSpaceDE w:val="0"/>
        <w:autoSpaceDN w:val="0"/>
        <w:adjustRightInd w:val="0"/>
        <w:ind w:left="-567" w:right="-143"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A837EF">
      <w:pPr>
        <w:autoSpaceDE w:val="0"/>
        <w:autoSpaceDN w:val="0"/>
        <w:adjustRightInd w:val="0"/>
        <w:ind w:left="-567" w:right="-143"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A837EF">
      <w:pPr>
        <w:autoSpaceDE w:val="0"/>
        <w:autoSpaceDN w:val="0"/>
        <w:adjustRightInd w:val="0"/>
        <w:ind w:left="-567" w:right="-143"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A837EF">
      <w:pPr>
        <w:autoSpaceDE w:val="0"/>
        <w:autoSpaceDN w:val="0"/>
        <w:adjustRightInd w:val="0"/>
        <w:ind w:left="-567" w:right="-143" w:firstLine="709"/>
        <w:jc w:val="both"/>
      </w:pPr>
    </w:p>
    <w:p w14:paraId="6C7B24F0" w14:textId="77777777" w:rsidR="00511C35" w:rsidRPr="00BD2D68" w:rsidRDefault="00511C35" w:rsidP="00A837EF">
      <w:pPr>
        <w:numPr>
          <w:ilvl w:val="0"/>
          <w:numId w:val="1"/>
        </w:numPr>
        <w:autoSpaceDE w:val="0"/>
        <w:autoSpaceDN w:val="0"/>
        <w:adjustRightInd w:val="0"/>
        <w:ind w:left="-567" w:right="-143" w:firstLine="709"/>
        <w:jc w:val="center"/>
        <w:rPr>
          <w:b/>
        </w:rPr>
      </w:pPr>
      <w:r w:rsidRPr="00BD2D68">
        <w:rPr>
          <w:b/>
        </w:rPr>
        <w:t>Условия участия в аукционе в электронной форме</w:t>
      </w:r>
    </w:p>
    <w:p w14:paraId="4B4505B2" w14:textId="77777777" w:rsidR="00511C35" w:rsidRPr="00BD2D68" w:rsidRDefault="00511C35" w:rsidP="00A837EF">
      <w:pPr>
        <w:ind w:left="-567" w:right="-143" w:firstLine="709"/>
        <w:jc w:val="both"/>
      </w:pPr>
      <w:r w:rsidRPr="00BD2D68">
        <w:t xml:space="preserve">Участником аукциона может быть любое физическое или юридическое лицо                      </w:t>
      </w:r>
      <w:proofErr w:type="gramStart"/>
      <w:r w:rsidRPr="00BD2D68">
        <w:t xml:space="preserve">   (</w:t>
      </w:r>
      <w:proofErr w:type="gramEnd"/>
      <w:r w:rsidRPr="00BD2D68">
        <w:t>далее - претендент) за исключением:</w:t>
      </w:r>
    </w:p>
    <w:p w14:paraId="31F856E8" w14:textId="653E35F9"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A837EF">
      <w:pPr>
        <w:ind w:left="-567" w:right="-143"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A837EF">
      <w:pPr>
        <w:pStyle w:val="a7"/>
        <w:ind w:left="-567" w:right="-143"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5564141E" w:rsidR="00511C35" w:rsidRPr="00BD2D68" w:rsidRDefault="00511C35" w:rsidP="00A837EF">
      <w:pPr>
        <w:ind w:left="-567" w:right="-143"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 xml:space="preserve"> и в торговой секции «Приватизация, аренда и продажа прав», а также </w:t>
      </w:r>
      <w:r w:rsidRPr="00BD2D68">
        <w:rPr>
          <w:color w:val="000000"/>
        </w:rPr>
        <w:t>Регламенте торговой секции электронной 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AA14D27" w14:textId="77777777" w:rsidR="00511C35" w:rsidRPr="00BD2D68" w:rsidRDefault="00511C35" w:rsidP="00A837EF">
      <w:pPr>
        <w:ind w:left="-567" w:right="-143" w:firstLine="709"/>
        <w:jc w:val="both"/>
      </w:pPr>
    </w:p>
    <w:p w14:paraId="1919D8A4"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внесения задатка и его возврата</w:t>
      </w:r>
    </w:p>
    <w:p w14:paraId="0F98CEA4" w14:textId="7B64A893" w:rsidR="00511C35" w:rsidRPr="00BD2D68" w:rsidRDefault="00511C35" w:rsidP="00A837EF">
      <w:pPr>
        <w:pStyle w:val="a4"/>
        <w:widowControl w:val="0"/>
        <w:spacing w:before="0" w:beforeAutospacing="0" w:after="0" w:afterAutospacing="0"/>
        <w:ind w:left="-567" w:right="-143"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.ru</w:t>
        </w:r>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A837EF">
      <w:pPr>
        <w:ind w:left="-567" w:right="-143" w:firstLine="709"/>
        <w:jc w:val="both"/>
      </w:pPr>
      <w:r w:rsidRPr="00BD2D68">
        <w:rPr>
          <w:b/>
          <w:bCs/>
        </w:rPr>
        <w:t xml:space="preserve">Получатель платежа: </w:t>
      </w:r>
      <w:r w:rsidRPr="00BD2D68">
        <w:t>АО «Сбербанк-АСТ»</w:t>
      </w:r>
    </w:p>
    <w:p w14:paraId="4477EE20" w14:textId="77777777" w:rsidR="00511C35" w:rsidRPr="00BD2D68" w:rsidRDefault="00511C35" w:rsidP="00A837EF">
      <w:pPr>
        <w:ind w:left="-567" w:right="-143" w:firstLine="709"/>
        <w:jc w:val="both"/>
      </w:pPr>
      <w:r w:rsidRPr="00BD2D68">
        <w:t>ИНН 7707308480</w:t>
      </w:r>
    </w:p>
    <w:p w14:paraId="47F71120" w14:textId="77777777" w:rsidR="00511C35" w:rsidRPr="00BD2D68" w:rsidRDefault="00511C35" w:rsidP="00A837EF">
      <w:pPr>
        <w:ind w:left="-567" w:right="-143" w:firstLine="709"/>
        <w:jc w:val="both"/>
      </w:pPr>
      <w:r w:rsidRPr="00BD2D68">
        <w:t>КПП 770401001</w:t>
      </w:r>
    </w:p>
    <w:p w14:paraId="6C58C7BF" w14:textId="77777777" w:rsidR="00511C35" w:rsidRPr="00BD2D68" w:rsidRDefault="00511C35" w:rsidP="00A837EF">
      <w:pPr>
        <w:ind w:left="-567" w:right="-143" w:firstLine="709"/>
        <w:jc w:val="both"/>
      </w:pPr>
      <w:r w:rsidRPr="00BD2D68">
        <w:t xml:space="preserve">Р/сч:40702810300020038047 </w:t>
      </w:r>
    </w:p>
    <w:p w14:paraId="24F3E366" w14:textId="77777777" w:rsidR="00511C35" w:rsidRPr="00BD2D68" w:rsidRDefault="00511C35" w:rsidP="00A837EF">
      <w:pPr>
        <w:ind w:left="-567" w:right="-143" w:firstLine="709"/>
        <w:jc w:val="both"/>
        <w:rPr>
          <w:b/>
          <w:bCs/>
        </w:rPr>
      </w:pPr>
      <w:r w:rsidRPr="00BD2D68">
        <w:rPr>
          <w:b/>
          <w:bCs/>
        </w:rPr>
        <w:t>Банковские реквизиты:</w:t>
      </w:r>
    </w:p>
    <w:p w14:paraId="3B678105" w14:textId="77777777" w:rsidR="00511C35" w:rsidRPr="00BD2D68" w:rsidRDefault="00511C35" w:rsidP="00A837EF">
      <w:pPr>
        <w:ind w:left="-567" w:right="-143" w:firstLine="709"/>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A837EF">
      <w:pPr>
        <w:ind w:left="-567" w:right="-143" w:firstLine="709"/>
        <w:jc w:val="both"/>
      </w:pPr>
      <w:r w:rsidRPr="00BD2D68">
        <w:t>БИК 044525225</w:t>
      </w:r>
    </w:p>
    <w:p w14:paraId="3E541EFA" w14:textId="77777777" w:rsidR="00511C35" w:rsidRPr="00BD2D68" w:rsidRDefault="00511C35" w:rsidP="00A837EF">
      <w:pPr>
        <w:ind w:left="-567" w:right="-143" w:firstLine="709"/>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A837EF">
      <w:pPr>
        <w:pStyle w:val="a4"/>
        <w:widowControl w:val="0"/>
        <w:spacing w:before="0" w:beforeAutospacing="0" w:after="0" w:afterAutospacing="0"/>
        <w:ind w:left="-567" w:right="-143" w:firstLine="709"/>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A837EF">
      <w:pPr>
        <w:pStyle w:val="a4"/>
        <w:widowControl w:val="0"/>
        <w:spacing w:before="0" w:beforeAutospacing="0" w:after="0" w:afterAutospacing="0"/>
        <w:ind w:left="-567" w:right="-143" w:firstLine="709"/>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A837EF">
      <w:pPr>
        <w:pStyle w:val="4"/>
        <w:shd w:val="clear" w:color="auto" w:fill="FFFFFF"/>
        <w:spacing w:before="0" w:after="0"/>
        <w:ind w:left="-567" w:right="-143"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A837EF">
      <w:pPr>
        <w:ind w:left="-567" w:right="-143"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A837EF">
      <w:pPr>
        <w:pStyle w:val="a4"/>
        <w:widowControl w:val="0"/>
        <w:spacing w:before="0" w:beforeAutospacing="0" w:after="0" w:afterAutospacing="0"/>
        <w:ind w:left="-567" w:right="-143" w:firstLine="709"/>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A837EF">
      <w:pPr>
        <w:pStyle w:val="a4"/>
        <w:widowControl w:val="0"/>
        <w:spacing w:before="0" w:beforeAutospacing="0" w:after="0" w:afterAutospacing="0"/>
        <w:ind w:left="-567" w:right="-143" w:firstLine="709"/>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A837EF">
      <w:pPr>
        <w:pStyle w:val="a4"/>
        <w:widowControl w:val="0"/>
        <w:spacing w:before="0" w:beforeAutospacing="0" w:after="0" w:afterAutospacing="0"/>
        <w:ind w:left="-567" w:right="-143" w:firstLine="709"/>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A837EF">
      <w:pPr>
        <w:ind w:left="-567" w:right="-143" w:firstLine="709"/>
        <w:jc w:val="center"/>
        <w:rPr>
          <w:b/>
          <w:highlight w:val="red"/>
        </w:rPr>
      </w:pPr>
    </w:p>
    <w:p w14:paraId="1451D4C3"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A837EF">
      <w:pPr>
        <w:ind w:left="-567" w:right="-143" w:firstLine="709"/>
        <w:jc w:val="both"/>
      </w:pPr>
      <w:r w:rsidRPr="00BD2D68">
        <w:t>По лоту одно лицо имеет право подать только одну заявку.</w:t>
      </w:r>
    </w:p>
    <w:p w14:paraId="3D3E982A" w14:textId="77777777" w:rsidR="00511C35" w:rsidRPr="00BD2D68" w:rsidRDefault="00511C35" w:rsidP="00A837EF">
      <w:pPr>
        <w:ind w:left="-567" w:right="-143"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A837EF">
      <w:pPr>
        <w:ind w:left="-567" w:right="-143"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A837EF">
      <w:pPr>
        <w:autoSpaceDE w:val="0"/>
        <w:autoSpaceDN w:val="0"/>
        <w:adjustRightInd w:val="0"/>
        <w:ind w:left="-567" w:right="-143"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A837EF">
      <w:pPr>
        <w:pStyle w:val="ConsPlusNormal"/>
        <w:widowControl w:val="0"/>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A837EF">
      <w:pPr>
        <w:ind w:left="-567" w:right="-143"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A837EF">
      <w:pPr>
        <w:pStyle w:val="a4"/>
        <w:widowControl w:val="0"/>
        <w:spacing w:before="0" w:beforeAutospacing="0" w:after="0" w:afterAutospacing="0"/>
        <w:ind w:left="-567" w:right="-143"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A837EF">
      <w:pPr>
        <w:autoSpaceDE w:val="0"/>
        <w:autoSpaceDN w:val="0"/>
        <w:adjustRightInd w:val="0"/>
        <w:ind w:left="-567" w:right="-143" w:firstLine="709"/>
        <w:jc w:val="both"/>
        <w:rPr>
          <w:highlight w:val="red"/>
        </w:rPr>
      </w:pPr>
    </w:p>
    <w:p w14:paraId="6902C6A7" w14:textId="77777777" w:rsidR="00511C35" w:rsidRPr="00BD2D68" w:rsidRDefault="00511C35" w:rsidP="00A837EF">
      <w:pPr>
        <w:numPr>
          <w:ilvl w:val="0"/>
          <w:numId w:val="1"/>
        </w:numPr>
        <w:ind w:left="-567" w:right="-143"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A837EF">
      <w:pPr>
        <w:ind w:left="-567" w:right="-143" w:firstLine="709"/>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A837EF">
      <w:pPr>
        <w:ind w:left="-567" w:right="-143" w:firstLine="709"/>
        <w:jc w:val="both"/>
      </w:pPr>
      <w:r w:rsidRPr="00BD2D68">
        <w:rPr>
          <w:u w:val="single"/>
        </w:rPr>
        <w:t>юридические лица</w:t>
      </w:r>
      <w:r w:rsidRPr="00BD2D68">
        <w:t>:</w:t>
      </w:r>
    </w:p>
    <w:p w14:paraId="09984EF2" w14:textId="77777777" w:rsidR="00511C35" w:rsidRPr="00BD2D68" w:rsidRDefault="00511C35" w:rsidP="00A837EF">
      <w:pPr>
        <w:ind w:left="-567" w:right="-143" w:firstLine="709"/>
        <w:jc w:val="both"/>
      </w:pPr>
      <w:r w:rsidRPr="00BD2D68">
        <w:t>- учредительные документы;</w:t>
      </w:r>
    </w:p>
    <w:p w14:paraId="33194333" w14:textId="77777777" w:rsidR="00511C35" w:rsidRPr="00BD2D68" w:rsidRDefault="00511C35" w:rsidP="00A837EF">
      <w:pPr>
        <w:ind w:left="-567" w:right="-143"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A837EF">
      <w:pPr>
        <w:ind w:left="-567" w:right="-143"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A837EF">
      <w:pPr>
        <w:ind w:left="-567" w:right="-143" w:firstLine="709"/>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A837EF">
      <w:pPr>
        <w:ind w:left="-567" w:right="-143" w:firstLine="709"/>
        <w:jc w:val="both"/>
      </w:pPr>
      <w:r w:rsidRPr="00BD2D68">
        <w:rPr>
          <w:color w:val="000000"/>
        </w:rPr>
        <w:t>Допустимые форматы загружаемых файлов: .</w:t>
      </w:r>
      <w:proofErr w:type="spellStart"/>
      <w:r w:rsidRPr="00BD2D68">
        <w:rPr>
          <w:color w:val="000000"/>
        </w:rPr>
        <w:t>doc</w:t>
      </w:r>
      <w:proofErr w:type="spellEnd"/>
      <w:r w:rsidRPr="00BD2D68">
        <w:rPr>
          <w:color w:val="000000"/>
        </w:rPr>
        <w:t>, .</w:t>
      </w:r>
      <w:proofErr w:type="spellStart"/>
      <w:r w:rsidRPr="00BD2D68">
        <w:rPr>
          <w:color w:val="000000"/>
        </w:rPr>
        <w:t>docx</w:t>
      </w:r>
      <w:proofErr w:type="spellEnd"/>
      <w:r w:rsidRPr="00BD2D68">
        <w:rPr>
          <w:color w:val="000000"/>
        </w:rPr>
        <w:t>, .</w:t>
      </w:r>
      <w:proofErr w:type="spellStart"/>
      <w:r w:rsidRPr="00BD2D68">
        <w:rPr>
          <w:color w:val="000000"/>
        </w:rPr>
        <w:t>pdf</w:t>
      </w:r>
      <w:proofErr w:type="spellEnd"/>
      <w:r w:rsidRPr="00BD2D68">
        <w:rPr>
          <w:color w:val="000000"/>
        </w:rPr>
        <w:t>,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proofErr w:type="spellStart"/>
      <w:r w:rsidRPr="00BD2D68">
        <w:rPr>
          <w:color w:val="000000"/>
          <w:lang w:val="en-US"/>
        </w:rPr>
        <w:t>rar</w:t>
      </w:r>
      <w:proofErr w:type="spellEnd"/>
      <w:r w:rsidRPr="00BD2D68">
        <w:rPr>
          <w:color w:val="000000"/>
        </w:rPr>
        <w:t>, .7</w:t>
      </w:r>
      <w:r w:rsidRPr="00BD2D68">
        <w:rPr>
          <w:color w:val="000000"/>
          <w:lang w:val="en-US"/>
        </w:rPr>
        <w:t>z</w:t>
      </w:r>
      <w:r w:rsidRPr="00BD2D68">
        <w:rPr>
          <w:color w:val="000000"/>
        </w:rPr>
        <w:t xml:space="preserve">, </w:t>
      </w:r>
      <w:proofErr w:type="spellStart"/>
      <w:r w:rsidRPr="00BD2D68">
        <w:rPr>
          <w:color w:val="000000"/>
        </w:rPr>
        <w:t>jpg</w:t>
      </w:r>
      <w:proofErr w:type="spellEnd"/>
      <w:r w:rsidRPr="00BD2D68">
        <w:rPr>
          <w:color w:val="000000"/>
        </w:rPr>
        <w:t>, .</w:t>
      </w:r>
      <w:proofErr w:type="spellStart"/>
      <w:r w:rsidRPr="00BD2D68">
        <w:rPr>
          <w:color w:val="000000"/>
        </w:rPr>
        <w:t>gif</w:t>
      </w:r>
      <w:proofErr w:type="spellEnd"/>
      <w:r w:rsidRPr="00BD2D68">
        <w:rPr>
          <w:color w:val="000000"/>
        </w:rPr>
        <w:t>, .</w:t>
      </w:r>
      <w:proofErr w:type="spellStart"/>
      <w:r w:rsidRPr="00BD2D68">
        <w:rPr>
          <w:color w:val="000000"/>
          <w:lang w:val="en-US"/>
        </w:rPr>
        <w:t>png</w:t>
      </w:r>
      <w:proofErr w:type="spellEnd"/>
      <w:r w:rsidRPr="00BD2D68">
        <w:rPr>
          <w:color w:val="000000"/>
        </w:rPr>
        <w:t>.</w:t>
      </w:r>
    </w:p>
    <w:p w14:paraId="3F302F07" w14:textId="77777777" w:rsidR="00511C35" w:rsidRPr="00BD2D68" w:rsidRDefault="00511C35" w:rsidP="00A837EF">
      <w:pPr>
        <w:ind w:left="-567" w:right="-143"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A837EF">
      <w:pPr>
        <w:ind w:left="-567" w:right="-143"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A837EF">
      <w:pPr>
        <w:ind w:left="-567" w:right="-143"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A837EF">
      <w:pPr>
        <w:ind w:left="-567" w:right="-143" w:firstLine="709"/>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A837EF">
      <w:pPr>
        <w:widowControl w:val="0"/>
        <w:ind w:left="-567" w:right="-143"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A837EF">
      <w:pPr>
        <w:ind w:left="-567" w:right="-143" w:firstLine="709"/>
        <w:jc w:val="both"/>
        <w:rPr>
          <w:color w:val="000000"/>
          <w:highlight w:val="red"/>
        </w:rPr>
      </w:pPr>
    </w:p>
    <w:p w14:paraId="3DA258F1" w14:textId="77777777" w:rsidR="00511C35" w:rsidRPr="00BD2D68" w:rsidRDefault="00511C35" w:rsidP="00A837EF">
      <w:pPr>
        <w:pStyle w:val="a4"/>
        <w:widowControl w:val="0"/>
        <w:numPr>
          <w:ilvl w:val="0"/>
          <w:numId w:val="1"/>
        </w:numPr>
        <w:spacing w:before="0" w:beforeAutospacing="0" w:after="0" w:afterAutospacing="0"/>
        <w:ind w:left="-567" w:right="-143" w:firstLine="709"/>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A837EF">
      <w:pPr>
        <w:pStyle w:val="a4"/>
        <w:widowControl w:val="0"/>
        <w:spacing w:before="0" w:beforeAutospacing="0" w:after="0" w:afterAutospacing="0"/>
        <w:ind w:left="-567" w:right="-143"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A837EF">
      <w:pPr>
        <w:ind w:left="-567" w:right="-143" w:firstLine="709"/>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A837EF">
      <w:pPr>
        <w:ind w:left="-567" w:right="-143" w:firstLine="709"/>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A837EF">
      <w:pPr>
        <w:ind w:left="-567" w:right="-143"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A837EF">
      <w:pPr>
        <w:ind w:left="-567" w:right="-143"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A837EF">
      <w:pPr>
        <w:ind w:left="-567" w:right="-143"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A837EF">
      <w:pPr>
        <w:ind w:left="-567" w:right="-143"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A837EF">
      <w:pPr>
        <w:ind w:left="-567" w:right="-143" w:firstLine="709"/>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A837EF">
      <w:pPr>
        <w:autoSpaceDE w:val="0"/>
        <w:autoSpaceDN w:val="0"/>
        <w:adjustRightInd w:val="0"/>
        <w:ind w:left="-567" w:right="-143"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A837EF">
      <w:pPr>
        <w:widowControl w:val="0"/>
        <w:ind w:left="-567" w:right="-143" w:firstLine="709"/>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A837EF">
      <w:pPr>
        <w:widowControl w:val="0"/>
        <w:ind w:left="-567" w:right="-143" w:firstLine="709"/>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E6EC3F1" w14:textId="77777777" w:rsidR="00511C35" w:rsidRPr="00BD2D68" w:rsidRDefault="00511C35" w:rsidP="00A837EF">
      <w:pPr>
        <w:widowControl w:val="0"/>
        <w:ind w:left="-567" w:right="-143" w:firstLine="709"/>
        <w:jc w:val="both"/>
      </w:pPr>
    </w:p>
    <w:p w14:paraId="7A5FFEDD" w14:textId="77777777" w:rsidR="00511C35" w:rsidRPr="00BD2D68" w:rsidRDefault="00511C35" w:rsidP="00A837EF">
      <w:pPr>
        <w:ind w:left="-567" w:right="-143" w:firstLine="709"/>
        <w:jc w:val="both"/>
        <w:rPr>
          <w:highlight w:val="red"/>
        </w:rPr>
      </w:pPr>
    </w:p>
    <w:p w14:paraId="4FC1707A"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A837EF">
      <w:pPr>
        <w:autoSpaceDE w:val="0"/>
        <w:autoSpaceDN w:val="0"/>
        <w:adjustRightInd w:val="0"/>
        <w:ind w:left="-567" w:right="-143"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A837EF">
      <w:pPr>
        <w:autoSpaceDE w:val="0"/>
        <w:autoSpaceDN w:val="0"/>
        <w:adjustRightInd w:val="0"/>
        <w:ind w:left="-567" w:right="-143"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A837EF">
      <w:pPr>
        <w:autoSpaceDE w:val="0"/>
        <w:autoSpaceDN w:val="0"/>
        <w:adjustRightInd w:val="0"/>
        <w:ind w:left="-567" w:right="-143"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A837EF">
      <w:pPr>
        <w:autoSpaceDE w:val="0"/>
        <w:autoSpaceDN w:val="0"/>
        <w:adjustRightInd w:val="0"/>
        <w:ind w:left="-567" w:right="-143"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A837EF">
      <w:pPr>
        <w:autoSpaceDE w:val="0"/>
        <w:autoSpaceDN w:val="0"/>
        <w:adjustRightInd w:val="0"/>
        <w:ind w:left="-567" w:right="-143"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A837EF">
      <w:pPr>
        <w:autoSpaceDE w:val="0"/>
        <w:autoSpaceDN w:val="0"/>
        <w:adjustRightInd w:val="0"/>
        <w:ind w:left="-567" w:right="-143" w:firstLine="709"/>
        <w:jc w:val="both"/>
      </w:pPr>
      <w:r w:rsidRPr="00BD2D68">
        <w:t>Победителем аукциона в электронной форме признается:</w:t>
      </w:r>
    </w:p>
    <w:p w14:paraId="3B30D283" w14:textId="77777777" w:rsidR="00511C35" w:rsidRPr="00BD2D68" w:rsidRDefault="00511C35" w:rsidP="00A837EF">
      <w:pPr>
        <w:autoSpaceDE w:val="0"/>
        <w:autoSpaceDN w:val="0"/>
        <w:adjustRightInd w:val="0"/>
        <w:ind w:left="-567" w:right="-143" w:firstLine="709"/>
        <w:jc w:val="both"/>
      </w:pPr>
      <w:r w:rsidRPr="00BD2D68">
        <w:t>- участник, предложивший в ходе торгов наиболее высокую цену муниципального имущества.</w:t>
      </w:r>
    </w:p>
    <w:p w14:paraId="5B08BB9D" w14:textId="77777777" w:rsidR="00511C35" w:rsidRPr="00BD2D68" w:rsidRDefault="00511C35" w:rsidP="00A837EF">
      <w:pPr>
        <w:autoSpaceDE w:val="0"/>
        <w:autoSpaceDN w:val="0"/>
        <w:adjustRightInd w:val="0"/>
        <w:ind w:left="-567" w:right="-143"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A837EF">
      <w:pPr>
        <w:autoSpaceDE w:val="0"/>
        <w:autoSpaceDN w:val="0"/>
        <w:adjustRightInd w:val="0"/>
        <w:ind w:left="-567" w:right="-143"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A837EF">
      <w:pPr>
        <w:widowControl w:val="0"/>
        <w:ind w:left="-567" w:right="-143" w:firstLine="709"/>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A837EF">
      <w:pPr>
        <w:autoSpaceDE w:val="0"/>
        <w:autoSpaceDN w:val="0"/>
        <w:adjustRightInd w:val="0"/>
        <w:ind w:left="-567" w:right="-143"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A837EF">
      <w:pPr>
        <w:autoSpaceDE w:val="0"/>
        <w:autoSpaceDN w:val="0"/>
        <w:adjustRightInd w:val="0"/>
        <w:ind w:left="-567" w:right="-143"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A837EF">
      <w:pPr>
        <w:autoSpaceDE w:val="0"/>
        <w:autoSpaceDN w:val="0"/>
        <w:adjustRightInd w:val="0"/>
        <w:ind w:left="-567" w:right="-143" w:firstLine="709"/>
        <w:jc w:val="both"/>
      </w:pPr>
      <w:r w:rsidRPr="00BD2D68">
        <w:t>б) цена сделки;</w:t>
      </w:r>
    </w:p>
    <w:p w14:paraId="7537FC28" w14:textId="77777777" w:rsidR="00511C35" w:rsidRPr="00BD2D68" w:rsidRDefault="00511C35" w:rsidP="00A837EF">
      <w:pPr>
        <w:autoSpaceDE w:val="0"/>
        <w:autoSpaceDN w:val="0"/>
        <w:adjustRightInd w:val="0"/>
        <w:ind w:left="-567" w:right="-143"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A837EF">
      <w:pPr>
        <w:autoSpaceDE w:val="0"/>
        <w:autoSpaceDN w:val="0"/>
        <w:adjustRightInd w:val="0"/>
        <w:ind w:left="-567" w:right="-143"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A837EF">
      <w:pPr>
        <w:autoSpaceDE w:val="0"/>
        <w:autoSpaceDN w:val="0"/>
        <w:adjustRightInd w:val="0"/>
        <w:ind w:left="-567" w:right="-143"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A837EF">
      <w:pPr>
        <w:ind w:left="-567" w:right="-143"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A837EF">
      <w:pPr>
        <w:widowControl w:val="0"/>
        <w:ind w:left="-567" w:right="-143" w:firstLine="709"/>
        <w:jc w:val="both"/>
      </w:pPr>
    </w:p>
    <w:p w14:paraId="7976CF86" w14:textId="77777777" w:rsidR="00511C35" w:rsidRPr="00BD2D68" w:rsidRDefault="00511C35" w:rsidP="00A837EF">
      <w:pPr>
        <w:ind w:left="-567" w:right="-143" w:firstLine="709"/>
        <w:jc w:val="center"/>
        <w:rPr>
          <w:b/>
        </w:rPr>
      </w:pPr>
      <w:r w:rsidRPr="00BD2D68">
        <w:rPr>
          <w:b/>
          <w:bCs/>
        </w:rPr>
        <w:t>9. Порядок заключения договора купли-продажи</w:t>
      </w:r>
    </w:p>
    <w:p w14:paraId="5E0439B8" w14:textId="77777777" w:rsidR="00511C35" w:rsidRPr="00BD2D68" w:rsidRDefault="00511C35" w:rsidP="00A837EF">
      <w:pPr>
        <w:ind w:left="-567" w:right="-143" w:firstLine="709"/>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A837EF">
      <w:pPr>
        <w:ind w:left="-567" w:right="-143" w:firstLine="709"/>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5FA3FBE6" w:rsidR="00511C35" w:rsidRPr="00BD2D68" w:rsidRDefault="00511C35" w:rsidP="00A837EF">
      <w:pPr>
        <w:ind w:left="-567" w:right="-143" w:firstLine="709"/>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59D88BF2" w14:textId="31025B13" w:rsidR="00511C35" w:rsidRPr="00BD2D68" w:rsidRDefault="00511C35" w:rsidP="00A837EF">
      <w:pPr>
        <w:ind w:left="-567" w:right="-143" w:firstLine="709"/>
        <w:jc w:val="both"/>
      </w:pPr>
      <w:r w:rsidRPr="00BD2D68">
        <w:rPr>
          <w:b/>
        </w:rPr>
        <w:t>Наименование получателя</w:t>
      </w:r>
      <w:r w:rsidRPr="00BD2D68">
        <w:t xml:space="preserve"> – </w:t>
      </w:r>
      <w:bookmarkStart w:id="1" w:name="_Hlk139875641"/>
      <w:r w:rsidR="00BD5C68" w:rsidRPr="00BD2D68">
        <w:t>КОМИТЕТ ФИНАНСОВ ГАТЧИНСКОГО МУНИЦИПАЛЬНОГО ОКРУГА (КУИ ГАТЧИНСКОГО МУНИЦИПАЛЬНОГО ОКРУГА, ЛС 05706D06150)</w:t>
      </w:r>
    </w:p>
    <w:p w14:paraId="637DA285" w14:textId="2F937953" w:rsidR="00511C35" w:rsidRPr="00BD2D68" w:rsidRDefault="00511C35" w:rsidP="00A837EF">
      <w:pPr>
        <w:ind w:left="-567" w:right="-143" w:firstLine="709"/>
        <w:jc w:val="both"/>
      </w:pPr>
      <w:r w:rsidRPr="00BD2D68">
        <w:t xml:space="preserve">ИНН </w:t>
      </w:r>
      <w:r w:rsidR="00BD5C68" w:rsidRPr="00BD2D68">
        <w:t>4705121971</w:t>
      </w:r>
    </w:p>
    <w:p w14:paraId="65D0BFD3" w14:textId="66BFFB17" w:rsidR="00511C35" w:rsidRPr="00BD2D68" w:rsidRDefault="00511C35" w:rsidP="00A837EF">
      <w:pPr>
        <w:ind w:left="-567" w:right="-143" w:firstLine="709"/>
        <w:jc w:val="both"/>
      </w:pPr>
      <w:r w:rsidRPr="00BD2D68">
        <w:t xml:space="preserve">КПП </w:t>
      </w:r>
      <w:r w:rsidR="00BD5C68" w:rsidRPr="00BD2D68">
        <w:t>470501001</w:t>
      </w:r>
    </w:p>
    <w:p w14:paraId="145BF6FE" w14:textId="37210C26" w:rsidR="00511C35" w:rsidRPr="00BD2D68" w:rsidRDefault="00511C35" w:rsidP="00A837EF">
      <w:pPr>
        <w:ind w:left="-567" w:right="-143" w:firstLine="709"/>
        <w:jc w:val="both"/>
        <w:rPr>
          <w:b/>
        </w:rPr>
      </w:pPr>
      <w:r w:rsidRPr="00BD2D68">
        <w:t>р/</w:t>
      </w:r>
      <w:proofErr w:type="spellStart"/>
      <w:r w:rsidRPr="00BD2D68">
        <w:t>сч</w:t>
      </w:r>
      <w:proofErr w:type="spellEnd"/>
      <w:r w:rsidRPr="00BD2D68">
        <w:t xml:space="preserve"> </w:t>
      </w:r>
      <w:r w:rsidR="00BD5C68" w:rsidRPr="00BD2D68">
        <w:t>0323 2643 4151 8000 4500</w:t>
      </w:r>
    </w:p>
    <w:p w14:paraId="271F32FC" w14:textId="310380FF" w:rsidR="00511C35" w:rsidRPr="00BD2D68" w:rsidRDefault="00511C35" w:rsidP="00A837EF">
      <w:pPr>
        <w:ind w:left="-567" w:right="-143" w:firstLine="709"/>
        <w:jc w:val="both"/>
      </w:pPr>
      <w:r w:rsidRPr="00BD2D68">
        <w:rPr>
          <w:b/>
        </w:rPr>
        <w:t>Банк получателя</w:t>
      </w:r>
      <w:r w:rsidRPr="00BD2D68">
        <w:t>:</w:t>
      </w:r>
      <w:r w:rsidR="00BD5C68" w:rsidRPr="00BD2D68">
        <w:t xml:space="preserve"> СЕВЕРО-ЗАПАДНОЕ ГУ БАНКА РОССИИ// УФК по Ленинградской области г. Санкт-Петербург</w:t>
      </w:r>
      <w:r w:rsidRPr="00BD2D68">
        <w:t xml:space="preserve"> </w:t>
      </w:r>
    </w:p>
    <w:p w14:paraId="72F3B6AD" w14:textId="27861491" w:rsidR="00511C35" w:rsidRPr="00BD2D68" w:rsidRDefault="00511C35" w:rsidP="00A837EF">
      <w:pPr>
        <w:ind w:left="-567" w:right="-143" w:firstLine="709"/>
        <w:jc w:val="both"/>
      </w:pPr>
      <w:r w:rsidRPr="00BD2D68">
        <w:t xml:space="preserve">БИК </w:t>
      </w:r>
      <w:r w:rsidR="00BD5C68" w:rsidRPr="00BD2D68">
        <w:t>044 030 098</w:t>
      </w:r>
    </w:p>
    <w:p w14:paraId="0AB3EF7B" w14:textId="503CD3DD" w:rsidR="00511C35" w:rsidRPr="00BD2D68" w:rsidRDefault="00511C35" w:rsidP="00A837EF">
      <w:pPr>
        <w:ind w:left="-567" w:right="-143" w:firstLine="709"/>
        <w:jc w:val="both"/>
        <w:rPr>
          <w:bCs/>
        </w:rPr>
      </w:pPr>
      <w:r w:rsidRPr="00BD2D68">
        <w:t xml:space="preserve">к/с. </w:t>
      </w:r>
      <w:r w:rsidR="00F320A6">
        <w:t>40102810745370000098</w:t>
      </w:r>
    </w:p>
    <w:p w14:paraId="33F6F310" w14:textId="32402234" w:rsidR="00511C35" w:rsidRPr="00BD2D68" w:rsidRDefault="00511C35" w:rsidP="00A837EF">
      <w:pPr>
        <w:ind w:left="-567" w:right="-143" w:firstLine="709"/>
        <w:jc w:val="both"/>
        <w:rPr>
          <w:bCs/>
        </w:rPr>
      </w:pPr>
      <w:r w:rsidRPr="00BD2D68">
        <w:rPr>
          <w:bCs/>
        </w:rPr>
        <w:t xml:space="preserve">КБК </w:t>
      </w:r>
      <w:r w:rsidR="00BD5C68" w:rsidRPr="00BD2D68">
        <w:rPr>
          <w:bCs/>
        </w:rPr>
        <w:t>70611402043140</w:t>
      </w:r>
      <w:r w:rsidR="00BD2D68" w:rsidRPr="00BD2D68">
        <w:rPr>
          <w:bCs/>
        </w:rPr>
        <w:t>014</w:t>
      </w:r>
      <w:r w:rsidR="00BD5C68" w:rsidRPr="00BD2D68">
        <w:rPr>
          <w:bCs/>
        </w:rPr>
        <w:t>4</w:t>
      </w:r>
      <w:r w:rsidR="00BD2D68" w:rsidRPr="00BD2D68">
        <w:rPr>
          <w:bCs/>
        </w:rPr>
        <w:t>10</w:t>
      </w:r>
    </w:p>
    <w:p w14:paraId="23D77B31" w14:textId="47163FFD" w:rsidR="00511C35" w:rsidRPr="00BD2D68" w:rsidRDefault="00511C35" w:rsidP="00A837EF">
      <w:pPr>
        <w:ind w:left="-567" w:right="-143" w:firstLine="709"/>
        <w:jc w:val="both"/>
        <w:rPr>
          <w:bCs/>
        </w:rPr>
      </w:pPr>
      <w:r w:rsidRPr="00BD2D68">
        <w:rPr>
          <w:bCs/>
        </w:rPr>
        <w:t>ОКТМО 41</w:t>
      </w:r>
      <w:r w:rsidR="00BD5C68" w:rsidRPr="00BD2D68">
        <w:rPr>
          <w:bCs/>
        </w:rPr>
        <w:t>518000</w:t>
      </w:r>
    </w:p>
    <w:bookmarkEnd w:id="1"/>
    <w:p w14:paraId="1C9DBA21" w14:textId="6E787353" w:rsidR="00511C35" w:rsidRPr="00BD2D68" w:rsidRDefault="00511C35" w:rsidP="00A837EF">
      <w:pPr>
        <w:ind w:left="-567" w:right="-143" w:firstLine="709"/>
        <w:jc w:val="both"/>
      </w:pPr>
      <w:r w:rsidRPr="00BD2D68">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A837EF">
      <w:pPr>
        <w:ind w:left="-567" w:right="-143" w:firstLine="709"/>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A837EF">
      <w:pPr>
        <w:ind w:left="-567" w:right="-143" w:firstLine="709"/>
        <w:jc w:val="both"/>
      </w:pPr>
    </w:p>
    <w:p w14:paraId="74B5B694" w14:textId="77777777" w:rsidR="00511C35" w:rsidRPr="00BD2D68" w:rsidRDefault="00511C35" w:rsidP="00A837EF">
      <w:pPr>
        <w:ind w:left="-567" w:right="-143" w:firstLine="709"/>
        <w:jc w:val="center"/>
      </w:pPr>
      <w:r w:rsidRPr="00BD2D68">
        <w:rPr>
          <w:b/>
          <w:bCs/>
        </w:rPr>
        <w:t>10. Переход права собственности на муниципальное имущество</w:t>
      </w:r>
    </w:p>
    <w:p w14:paraId="7A2A44EC" w14:textId="0C930E90" w:rsidR="00511C35" w:rsidRPr="00BD2D68" w:rsidRDefault="00511C35" w:rsidP="00A837EF">
      <w:pPr>
        <w:ind w:left="-567" w:right="-143" w:firstLine="709"/>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A837EF">
      <w:pPr>
        <w:ind w:left="-567" w:right="-143"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A837EF">
      <w:pPr>
        <w:ind w:left="-567" w:right="-143" w:firstLine="709"/>
        <w:jc w:val="both"/>
      </w:pPr>
    </w:p>
    <w:p w14:paraId="3060F785" w14:textId="77777777" w:rsidR="00511C35" w:rsidRPr="00BD2D68" w:rsidRDefault="00511C35" w:rsidP="00A837EF">
      <w:pPr>
        <w:ind w:left="-567" w:right="-143" w:firstLine="709"/>
        <w:jc w:val="both"/>
      </w:pPr>
    </w:p>
    <w:p w14:paraId="1304717A" w14:textId="07AF379B" w:rsidR="00511C35" w:rsidRPr="00BD2D68" w:rsidRDefault="00511C35" w:rsidP="00A837EF">
      <w:pPr>
        <w:widowControl w:val="0"/>
        <w:tabs>
          <w:tab w:val="left" w:pos="284"/>
        </w:tabs>
        <w:ind w:left="-567" w:right="-143" w:firstLine="709"/>
      </w:pPr>
      <w:r w:rsidRPr="00BD2D68">
        <w:t xml:space="preserve">Организатор торгов                                                                   </w:t>
      </w:r>
      <w:r w:rsidR="00BD2D68">
        <w:t xml:space="preserve">                          </w:t>
      </w:r>
      <w:r w:rsidRPr="00BD2D68">
        <w:t>А.Н. Аввакумов</w:t>
      </w:r>
    </w:p>
    <w:p w14:paraId="2C8205BA" w14:textId="77777777" w:rsidR="00511C35" w:rsidRPr="00BD2D68" w:rsidRDefault="00511C35" w:rsidP="00A837EF">
      <w:pPr>
        <w:ind w:left="-567" w:right="-143" w:firstLine="709"/>
      </w:pPr>
    </w:p>
    <w:p w14:paraId="5425F47E" w14:textId="186B2B0C" w:rsidR="00110121" w:rsidRDefault="00110121" w:rsidP="00A837EF">
      <w:pPr>
        <w:spacing w:after="160" w:line="259" w:lineRule="auto"/>
        <w:ind w:left="-567" w:right="-143" w:firstLine="709"/>
      </w:pPr>
      <w:r>
        <w:br w:type="page"/>
      </w:r>
    </w:p>
    <w:p w14:paraId="00E8394B" w14:textId="77777777" w:rsidR="00110121" w:rsidRPr="004E46B3" w:rsidRDefault="00110121" w:rsidP="00631E4D">
      <w:pPr>
        <w:ind w:left="-567" w:right="-143" w:firstLine="709"/>
        <w:jc w:val="right"/>
        <w:rPr>
          <w:sz w:val="20"/>
          <w:szCs w:val="20"/>
        </w:rPr>
      </w:pPr>
      <w:bookmarkStart w:id="2" w:name="_Hlk193270068"/>
      <w:r w:rsidRPr="004E46B3">
        <w:rPr>
          <w:sz w:val="20"/>
          <w:szCs w:val="20"/>
        </w:rPr>
        <w:t>Приложение № 1</w:t>
      </w:r>
    </w:p>
    <w:p w14:paraId="67EAA485" w14:textId="1DED3C4D" w:rsidR="00110121" w:rsidRPr="004E46B3" w:rsidRDefault="00110121" w:rsidP="00631E4D">
      <w:pPr>
        <w:ind w:left="-567" w:right="-143" w:firstLine="709"/>
        <w:jc w:val="right"/>
        <w:rPr>
          <w:sz w:val="20"/>
          <w:szCs w:val="20"/>
        </w:rPr>
      </w:pPr>
      <w:r w:rsidRPr="004E46B3">
        <w:rPr>
          <w:sz w:val="20"/>
          <w:szCs w:val="20"/>
        </w:rPr>
        <w:t>к информационному сообщению</w:t>
      </w:r>
    </w:p>
    <w:p w14:paraId="2FB67DF3" w14:textId="77777777" w:rsidR="00110121" w:rsidRDefault="00110121" w:rsidP="00A837EF">
      <w:pPr>
        <w:ind w:left="-567" w:right="-143" w:firstLine="709"/>
        <w:jc w:val="right"/>
      </w:pPr>
    </w:p>
    <w:p w14:paraId="070AAD58" w14:textId="77777777" w:rsidR="00110121" w:rsidRDefault="00110121" w:rsidP="00A837EF">
      <w:pPr>
        <w:ind w:left="-567" w:right="-143" w:firstLine="709"/>
      </w:pPr>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A837EF">
            <w:pPr>
              <w:ind w:left="-567" w:right="-143" w:firstLine="709"/>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A837EF">
            <w:pPr>
              <w:ind w:left="-567" w:right="-143" w:firstLine="709"/>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A837EF">
            <w:pPr>
              <w:ind w:left="-567" w:right="-143" w:firstLine="709"/>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A837EF">
            <w:pPr>
              <w:ind w:left="-567" w:right="-143" w:firstLine="709"/>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A837EF">
            <w:pPr>
              <w:ind w:left="-567" w:right="-143" w:firstLine="709"/>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A837EF">
            <w:pPr>
              <w:ind w:left="-567" w:right="-143" w:firstLine="709"/>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08282269" w:rsidR="00110121" w:rsidRDefault="00110121" w:rsidP="00631E4D">
            <w:pPr>
              <w:ind w:left="-113" w:right="-143"/>
              <w:rPr>
                <w:sz w:val="20"/>
                <w:szCs w:val="20"/>
                <w:lang w:eastAsia="en-US"/>
              </w:rPr>
            </w:pPr>
            <w:r>
              <w:rPr>
                <w:sz w:val="20"/>
                <w:szCs w:val="20"/>
                <w:lang w:eastAsia="en-US"/>
              </w:rPr>
              <w:t>Продажа</w:t>
            </w:r>
            <w:r w:rsidR="00631E4D">
              <w:rPr>
                <w:sz w:val="20"/>
                <w:szCs w:val="20"/>
                <w:lang w:eastAsia="en-US"/>
              </w:rPr>
              <w:t xml:space="preserve"> муниципального</w:t>
            </w:r>
            <w:r>
              <w:rPr>
                <w:sz w:val="20"/>
                <w:szCs w:val="20"/>
                <w:lang w:eastAsia="en-US"/>
              </w:rPr>
              <w:t xml:space="preserve"> имущества</w:t>
            </w:r>
            <w:r w:rsidR="00631E4D">
              <w:rPr>
                <w:sz w:val="20"/>
                <w:szCs w:val="20"/>
                <w:lang w:eastAsia="en-US"/>
              </w:rPr>
              <w:t xml:space="preserve"> находящегося в собственности муниципального образования Гатчинский муниципальный округ Ленинградской области</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A837EF">
            <w:pPr>
              <w:ind w:left="-567" w:right="-143" w:firstLine="709"/>
              <w:rPr>
                <w:b/>
                <w:bCs/>
                <w:sz w:val="20"/>
                <w:szCs w:val="20"/>
                <w:lang w:eastAsia="en-US"/>
              </w:rPr>
            </w:pPr>
            <w:r>
              <w:rPr>
                <w:b/>
                <w:bCs/>
                <w:sz w:val="20"/>
                <w:szCs w:val="20"/>
                <w:lang w:eastAsia="en-US"/>
              </w:rPr>
              <w:t>Сведения о лоте</w:t>
            </w:r>
          </w:p>
          <w:p w14:paraId="52766AB7" w14:textId="77777777" w:rsidR="00110121" w:rsidRDefault="00110121" w:rsidP="00A837EF">
            <w:pPr>
              <w:ind w:left="-567" w:right="-143" w:firstLine="709"/>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A837EF">
            <w:pPr>
              <w:ind w:left="-567" w:right="-143" w:firstLine="709"/>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A837EF">
            <w:pPr>
              <w:ind w:left="-567" w:right="-143" w:firstLine="709"/>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A837EF">
            <w:pPr>
              <w:ind w:left="-567" w:right="-143" w:firstLine="709"/>
              <w:rPr>
                <w:sz w:val="20"/>
                <w:szCs w:val="20"/>
                <w:lang w:eastAsia="en-US"/>
              </w:rPr>
            </w:pPr>
            <w:r>
              <w:rPr>
                <w:sz w:val="20"/>
                <w:szCs w:val="20"/>
                <w:lang w:eastAsia="en-US"/>
              </w:rPr>
              <w:t>Наименование лота</w:t>
            </w:r>
          </w:p>
          <w:p w14:paraId="40972056"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1D7894B3" w:rsidR="00110121" w:rsidRPr="001D0801" w:rsidRDefault="000F7A02" w:rsidP="00631E4D">
            <w:pPr>
              <w:pStyle w:val="a6"/>
              <w:ind w:left="-113" w:right="-143"/>
              <w:rPr>
                <w:rFonts w:ascii="Times New Roman" w:hAnsi="Times New Roman"/>
                <w:sz w:val="20"/>
                <w:szCs w:val="20"/>
              </w:rPr>
            </w:pPr>
            <w:r w:rsidRPr="000F7A02">
              <w:rPr>
                <w:rFonts w:ascii="Times New Roman" w:hAnsi="Times New Roman"/>
                <w:sz w:val="20"/>
                <w:szCs w:val="20"/>
              </w:rPr>
              <w:t>автомобил</w:t>
            </w:r>
            <w:r>
              <w:rPr>
                <w:rFonts w:ascii="Times New Roman" w:hAnsi="Times New Roman"/>
                <w:sz w:val="20"/>
                <w:szCs w:val="20"/>
              </w:rPr>
              <w:t>ь</w:t>
            </w:r>
            <w:r w:rsidRPr="000F7A02">
              <w:rPr>
                <w:rFonts w:ascii="Times New Roman" w:hAnsi="Times New Roman"/>
                <w:sz w:val="20"/>
                <w:szCs w:val="20"/>
              </w:rPr>
              <w:t xml:space="preserve"> легково</w:t>
            </w:r>
            <w:r>
              <w:rPr>
                <w:rFonts w:ascii="Times New Roman" w:hAnsi="Times New Roman"/>
                <w:sz w:val="20"/>
                <w:szCs w:val="20"/>
              </w:rPr>
              <w:t>й</w:t>
            </w:r>
            <w:r w:rsidRPr="000F7A02">
              <w:rPr>
                <w:rFonts w:ascii="Times New Roman" w:hAnsi="Times New Roman"/>
                <w:sz w:val="20"/>
                <w:szCs w:val="20"/>
              </w:rPr>
              <w:t>, марк</w:t>
            </w:r>
            <w:r>
              <w:rPr>
                <w:rFonts w:ascii="Times New Roman" w:hAnsi="Times New Roman"/>
                <w:sz w:val="20"/>
                <w:szCs w:val="20"/>
              </w:rPr>
              <w:t>а</w:t>
            </w:r>
            <w:r w:rsidRPr="000F7A02">
              <w:rPr>
                <w:rFonts w:ascii="Times New Roman" w:hAnsi="Times New Roman"/>
                <w:sz w:val="20"/>
                <w:szCs w:val="20"/>
              </w:rPr>
              <w:t xml:space="preserve"> (модель) KIA Spectra (FB2272), тип ТС легковой седан, идентификационный номер (VIN) XWKFB227280079825, год изготовления 2008, модель, № двигателя S6D157912,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sidRPr="000F7A02">
              <w:rPr>
                <w:rFonts w:ascii="Times New Roman" w:hAnsi="Times New Roman"/>
                <w:sz w:val="20"/>
                <w:szCs w:val="20"/>
              </w:rPr>
              <w:t>впрысковой</w:t>
            </w:r>
            <w:proofErr w:type="spellEnd"/>
            <w:r w:rsidRPr="000F7A02">
              <w:rPr>
                <w:rFonts w:ascii="Times New Roman" w:hAnsi="Times New Roman"/>
                <w:sz w:val="20"/>
                <w:szCs w:val="20"/>
              </w:rPr>
              <w:t>,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RU.MT02.E04626П1 ОС «САТР-ФОНД» от 01.01.2008, ПТС 18 МР 756379, регистрационный знак В604ОХ47, зарегистрирован 22.03.2019 МРЭО ГИБДД №10, свидетельство о регистрации ТС 99 09 593 138. Ограничения: отсутствуют</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A837EF">
            <w:pPr>
              <w:ind w:left="-567" w:right="-143" w:firstLine="709"/>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51F74890" w:rsidR="00110121" w:rsidRDefault="00EA47B3" w:rsidP="00EA47B3">
            <w:pPr>
              <w:ind w:right="-143"/>
              <w:rPr>
                <w:sz w:val="20"/>
                <w:szCs w:val="20"/>
                <w:lang w:eastAsia="en-US"/>
              </w:rPr>
            </w:pPr>
            <w:r>
              <w:rPr>
                <w:sz w:val="20"/>
                <w:szCs w:val="20"/>
                <w:lang w:eastAsia="en-US"/>
              </w:rPr>
              <w:t>187529,00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A837EF">
            <w:pPr>
              <w:ind w:left="-567" w:right="-143" w:firstLine="709"/>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A837EF">
            <w:pPr>
              <w:ind w:left="-567" w:right="-143" w:firstLine="709"/>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A837EF">
            <w:pPr>
              <w:ind w:left="-567" w:right="-143" w:firstLine="709"/>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A837EF">
            <w:pPr>
              <w:ind w:left="-567" w:right="-143" w:firstLine="709"/>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A837EF">
            <w:pPr>
              <w:ind w:left="-567" w:right="-143" w:firstLine="709"/>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A837EF">
            <w:pPr>
              <w:ind w:left="-567" w:right="-143" w:firstLine="709"/>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A837EF">
            <w:pPr>
              <w:ind w:left="-567" w:right="-143" w:firstLine="709"/>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A837EF">
            <w:pPr>
              <w:ind w:left="-567" w:right="-143" w:firstLine="709"/>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A837EF">
            <w:pPr>
              <w:ind w:left="-567" w:right="-143" w:firstLine="709"/>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A837EF">
            <w:pPr>
              <w:ind w:left="-567" w:right="-143" w:firstLine="709"/>
              <w:rPr>
                <w:sz w:val="20"/>
                <w:szCs w:val="20"/>
                <w:lang w:eastAsia="en-US"/>
              </w:rPr>
            </w:pPr>
            <w:r>
              <w:rPr>
                <w:sz w:val="20"/>
                <w:szCs w:val="20"/>
                <w:lang w:eastAsia="en-US"/>
              </w:rPr>
              <w:t>Полное наименование/ФИО</w:t>
            </w:r>
          </w:p>
          <w:p w14:paraId="5D9608AD"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A837EF">
            <w:pPr>
              <w:ind w:left="-567" w:right="-143" w:firstLine="709"/>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A837EF">
            <w:pPr>
              <w:ind w:left="-567" w:right="-143" w:firstLine="709"/>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A837EF">
            <w:pPr>
              <w:ind w:left="-567" w:right="-143" w:firstLine="709"/>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A837EF">
            <w:pPr>
              <w:ind w:left="-567" w:right="-143" w:firstLine="709"/>
              <w:rPr>
                <w:sz w:val="20"/>
                <w:szCs w:val="20"/>
                <w:lang w:eastAsia="en-US"/>
              </w:rPr>
            </w:pPr>
            <w:r>
              <w:rPr>
                <w:sz w:val="20"/>
                <w:szCs w:val="20"/>
                <w:lang w:eastAsia="en-US"/>
              </w:rPr>
              <w:t>Место нахождения/Место жительства</w:t>
            </w:r>
          </w:p>
          <w:p w14:paraId="5EFC0334"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A837EF">
            <w:pPr>
              <w:ind w:left="-567" w:right="-143" w:firstLine="709"/>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A837EF">
            <w:pPr>
              <w:ind w:left="-567" w:right="-143" w:firstLine="709"/>
              <w:rPr>
                <w:sz w:val="20"/>
                <w:szCs w:val="20"/>
                <w:lang w:eastAsia="en-US"/>
              </w:rPr>
            </w:pPr>
            <w:r>
              <w:rPr>
                <w:sz w:val="20"/>
                <w:szCs w:val="20"/>
                <w:lang w:eastAsia="en-US"/>
              </w:rPr>
              <w:t>Почтовый адрес</w:t>
            </w:r>
          </w:p>
          <w:p w14:paraId="02CF686A"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A837EF">
            <w:pPr>
              <w:ind w:left="-567" w:right="-143" w:firstLine="709"/>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A837EF">
            <w:pPr>
              <w:ind w:left="-567" w:right="-143" w:firstLine="709"/>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A837EF">
            <w:pPr>
              <w:ind w:left="-567" w:right="-143" w:firstLine="709"/>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A837EF">
            <w:pPr>
              <w:ind w:left="-567" w:right="-143" w:firstLine="709"/>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A837EF">
            <w:pPr>
              <w:ind w:left="-567" w:right="-143" w:firstLine="709"/>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631E4D">
            <w:pPr>
              <w:ind w:left="-113" w:right="-143"/>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631E4D">
            <w:pPr>
              <w:ind w:left="-113" w:right="-143"/>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A837EF">
            <w:pPr>
              <w:ind w:left="-567" w:right="-143" w:firstLine="709"/>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631E4D">
            <w:pPr>
              <w:ind w:left="-113" w:right="-143"/>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631E4D">
            <w:pPr>
              <w:ind w:left="-113" w:right="-143"/>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A837EF">
            <w:pPr>
              <w:ind w:left="-567" w:right="-143" w:firstLine="709"/>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631E4D">
            <w:pPr>
              <w:ind w:left="-113" w:right="-143"/>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A837EF">
            <w:pPr>
              <w:ind w:left="-567" w:right="-143" w:firstLine="709"/>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631E4D">
            <w:pPr>
              <w:ind w:left="-113" w:right="-143"/>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631E4D">
            <w:pPr>
              <w:ind w:left="-113" w:right="-143"/>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A837EF">
            <w:pPr>
              <w:spacing w:after="60" w:line="180" w:lineRule="exact"/>
              <w:ind w:left="-567" w:right="-143" w:firstLine="709"/>
              <w:rPr>
                <w:sz w:val="20"/>
                <w:szCs w:val="20"/>
                <w:lang w:eastAsia="en-US"/>
              </w:rPr>
            </w:pPr>
            <w:r>
              <w:rPr>
                <w:rStyle w:val="9pt"/>
                <w:rFonts w:eastAsia="Arial"/>
                <w:sz w:val="20"/>
                <w:szCs w:val="20"/>
              </w:rPr>
              <w:t>Согласие соблюдать</w:t>
            </w:r>
          </w:p>
          <w:p w14:paraId="66DA27C6" w14:textId="77777777" w:rsidR="00110121" w:rsidRDefault="00110121" w:rsidP="00A837EF">
            <w:pPr>
              <w:spacing w:before="60" w:after="60" w:line="180" w:lineRule="exact"/>
              <w:ind w:left="-567" w:right="-143" w:firstLine="709"/>
              <w:rPr>
                <w:sz w:val="20"/>
                <w:szCs w:val="20"/>
                <w:lang w:eastAsia="en-US"/>
              </w:rPr>
            </w:pPr>
            <w:r>
              <w:rPr>
                <w:rStyle w:val="9pt"/>
                <w:rFonts w:eastAsia="Arial"/>
                <w:sz w:val="20"/>
                <w:szCs w:val="20"/>
              </w:rPr>
              <w:t>требования, указанные в</w:t>
            </w:r>
          </w:p>
          <w:p w14:paraId="5A34BBB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A837EF">
            <w:pPr>
              <w:ind w:left="-567" w:right="-143" w:firstLine="709"/>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A837EF">
            <w:pPr>
              <w:ind w:left="-567" w:right="-143" w:firstLine="709"/>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A837EF">
            <w:pPr>
              <w:ind w:left="-567" w:right="-143" w:firstLine="709"/>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A837EF">
            <w:pPr>
              <w:ind w:left="-567" w:right="-143" w:firstLine="709"/>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A837EF">
            <w:pPr>
              <w:ind w:left="-567" w:right="-143" w:firstLine="709"/>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A837EF">
            <w:pPr>
              <w:ind w:left="-567" w:right="-143" w:firstLine="709"/>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A837EF">
            <w:pPr>
              <w:ind w:left="-567" w:right="-143" w:firstLine="709"/>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A837EF">
            <w:pPr>
              <w:ind w:left="-567" w:right="-143" w:firstLine="709"/>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A837EF">
            <w:pPr>
              <w:ind w:left="-567" w:right="-143" w:firstLine="709"/>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A837EF">
            <w:pPr>
              <w:ind w:left="-567" w:right="-143" w:firstLine="709"/>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A837EF">
            <w:pPr>
              <w:ind w:left="-567" w:right="-143" w:firstLine="709"/>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Подтверждение о том, что в</w:t>
            </w:r>
          </w:p>
          <w:p w14:paraId="236DC4DA"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составе заявки приложены</w:t>
            </w:r>
          </w:p>
          <w:p w14:paraId="4525972B"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все документы, указанные в</w:t>
            </w:r>
          </w:p>
          <w:p w14:paraId="4E251A6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A837EF">
            <w:pPr>
              <w:ind w:left="-567" w:right="-143" w:firstLine="709"/>
              <w:rPr>
                <w:sz w:val="20"/>
                <w:szCs w:val="20"/>
                <w:lang w:eastAsia="en-US"/>
              </w:rPr>
            </w:pPr>
            <w:r>
              <w:rPr>
                <w:sz w:val="20"/>
                <w:szCs w:val="20"/>
                <w:lang w:eastAsia="en-US"/>
              </w:rPr>
              <w:t>подтверждаю</w:t>
            </w:r>
          </w:p>
        </w:tc>
      </w:tr>
    </w:tbl>
    <w:p w14:paraId="0B36BB44" w14:textId="77777777" w:rsidR="00110121" w:rsidRDefault="00110121" w:rsidP="00A837EF">
      <w:pPr>
        <w:ind w:left="-567" w:right="-143" w:firstLine="709"/>
        <w:rPr>
          <w:sz w:val="22"/>
          <w:szCs w:val="22"/>
          <w:lang w:eastAsia="en-US"/>
        </w:rPr>
      </w:pPr>
    </w:p>
    <w:p w14:paraId="4DBAC817" w14:textId="77777777" w:rsidR="00110121" w:rsidRDefault="00110121" w:rsidP="00A837EF">
      <w:pPr>
        <w:ind w:left="-567" w:right="-143" w:firstLine="709"/>
      </w:pPr>
      <w:r>
        <w:t>Ваши действительные сертификаты:</w:t>
      </w:r>
    </w:p>
    <w:p w14:paraId="119AF087" w14:textId="77777777" w:rsidR="00110121" w:rsidRDefault="00110121" w:rsidP="00A837EF">
      <w:pPr>
        <w:ind w:left="-567" w:right="-143" w:firstLine="709"/>
      </w:pPr>
    </w:p>
    <w:p w14:paraId="000A1A2D" w14:textId="77777777" w:rsidR="00110121" w:rsidRDefault="00110121" w:rsidP="00A837EF">
      <w:pPr>
        <w:pStyle w:val="22"/>
        <w:shd w:val="clear" w:color="auto" w:fill="auto"/>
        <w:spacing w:before="0" w:after="272" w:line="210" w:lineRule="exact"/>
        <w:ind w:left="-567" w:right="-143" w:firstLine="709"/>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A837EF">
      <w:pPr>
        <w:pStyle w:val="22"/>
        <w:shd w:val="clear" w:color="auto" w:fill="auto"/>
        <w:spacing w:before="0" w:after="272" w:line="210" w:lineRule="exact"/>
        <w:ind w:left="-567" w:right="-143" w:firstLine="709"/>
      </w:pPr>
      <w:r>
        <w:rPr>
          <w:color w:val="000000"/>
          <w:lang w:bidi="ru-RU"/>
        </w:rPr>
        <w:t>Раздел «Сведения о процедуре»:</w:t>
      </w:r>
    </w:p>
    <w:p w14:paraId="3895B6A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лоте»:</w:t>
      </w:r>
    </w:p>
    <w:p w14:paraId="47991957"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претенденте/участнике»:</w:t>
      </w:r>
    </w:p>
    <w:p w14:paraId="32428F2E"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представителе, подавшем заявку»:</w:t>
      </w:r>
    </w:p>
    <w:p w14:paraId="290CAEC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и документы»:</w:t>
      </w:r>
    </w:p>
    <w:p w14:paraId="293CD40A"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2B844E3A" w14:textId="0A83398B" w:rsidR="00A837EF" w:rsidRDefault="00110121" w:rsidP="00B10824">
      <w:pPr>
        <w:tabs>
          <w:tab w:val="left" w:pos="6346"/>
        </w:tabs>
        <w:spacing w:after="232" w:line="278" w:lineRule="exact"/>
        <w:ind w:left="-567" w:right="-143" w:firstLine="709"/>
        <w:jc w:val="both"/>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bookmarkEnd w:id="2"/>
      <w:r>
        <w:rPr>
          <w:color w:val="000000"/>
          <w:lang w:bidi="ru-RU"/>
        </w:rPr>
        <w:t xml:space="preserve">                                                      </w:t>
      </w:r>
      <w:r>
        <w:tab/>
      </w:r>
    </w:p>
    <w:p w14:paraId="2EFEBBEE" w14:textId="67433960" w:rsidR="00A837EF" w:rsidRDefault="00A837EF">
      <w:pPr>
        <w:spacing w:after="160" w:line="259" w:lineRule="auto"/>
      </w:pPr>
    </w:p>
    <w:p w14:paraId="15F48306" w14:textId="0DB9E123" w:rsidR="00110121" w:rsidRPr="004E46B3" w:rsidRDefault="00110121" w:rsidP="00A837EF">
      <w:pPr>
        <w:spacing w:line="210" w:lineRule="exact"/>
        <w:ind w:left="-567" w:right="-143" w:firstLine="709"/>
        <w:jc w:val="right"/>
        <w:rPr>
          <w:bCs/>
          <w:color w:val="000000"/>
          <w:sz w:val="20"/>
          <w:szCs w:val="20"/>
        </w:rPr>
      </w:pPr>
      <w:bookmarkStart w:id="3" w:name="_Hlk193270397"/>
      <w:r w:rsidRPr="004E46B3">
        <w:rPr>
          <w:color w:val="000000"/>
          <w:sz w:val="20"/>
          <w:szCs w:val="20"/>
        </w:rPr>
        <w:t>Приложение № 2</w:t>
      </w:r>
    </w:p>
    <w:p w14:paraId="60533F57" w14:textId="77777777" w:rsidR="00110121" w:rsidRPr="004E46B3" w:rsidRDefault="00110121" w:rsidP="00A837EF">
      <w:pPr>
        <w:tabs>
          <w:tab w:val="left" w:pos="5400"/>
        </w:tabs>
        <w:ind w:left="-567" w:right="-143" w:firstLine="709"/>
        <w:jc w:val="right"/>
        <w:rPr>
          <w:color w:val="000000"/>
          <w:sz w:val="20"/>
          <w:szCs w:val="20"/>
        </w:rPr>
      </w:pPr>
      <w:r w:rsidRPr="004E46B3">
        <w:rPr>
          <w:color w:val="000000"/>
          <w:sz w:val="20"/>
          <w:szCs w:val="20"/>
        </w:rPr>
        <w:t>к информационному сообщению</w:t>
      </w:r>
    </w:p>
    <w:p w14:paraId="74B1D55A" w14:textId="77777777" w:rsidR="00110121" w:rsidRDefault="00110121" w:rsidP="00A837EF">
      <w:pPr>
        <w:tabs>
          <w:tab w:val="left" w:pos="5400"/>
        </w:tabs>
        <w:ind w:left="-567" w:right="-143" w:firstLine="709"/>
        <w:jc w:val="center"/>
        <w:rPr>
          <w:bCs/>
          <w:color w:val="000000"/>
        </w:rPr>
      </w:pPr>
    </w:p>
    <w:p w14:paraId="6552DB59" w14:textId="77777777" w:rsidR="00110121" w:rsidRDefault="00110121" w:rsidP="00A837EF">
      <w:pPr>
        <w:widowControl w:val="0"/>
        <w:autoSpaceDE w:val="0"/>
        <w:autoSpaceDN w:val="0"/>
        <w:adjustRightInd w:val="0"/>
        <w:ind w:left="-567" w:right="-143" w:firstLine="709"/>
        <w:jc w:val="center"/>
        <w:rPr>
          <w:b/>
        </w:rPr>
      </w:pPr>
      <w:r>
        <w:rPr>
          <w:b/>
        </w:rPr>
        <w:t xml:space="preserve">Договор № </w:t>
      </w:r>
    </w:p>
    <w:p w14:paraId="36B5D6B3" w14:textId="1C8E4E68" w:rsidR="00110121" w:rsidRDefault="00110121" w:rsidP="00A837EF">
      <w:pPr>
        <w:widowControl w:val="0"/>
        <w:autoSpaceDE w:val="0"/>
        <w:autoSpaceDN w:val="0"/>
        <w:adjustRightInd w:val="0"/>
        <w:ind w:left="-567" w:right="-143" w:firstLine="709"/>
        <w:jc w:val="center"/>
      </w:pPr>
      <w:r>
        <w:rPr>
          <w:b/>
        </w:rPr>
        <w:t>купли-</w:t>
      </w:r>
      <w:r w:rsidR="00FD78D4">
        <w:rPr>
          <w:b/>
        </w:rPr>
        <w:t>продажи муниципального</w:t>
      </w:r>
      <w:r>
        <w:rPr>
          <w:b/>
        </w:rPr>
        <w:t xml:space="preserve"> имущества</w:t>
      </w:r>
    </w:p>
    <w:p w14:paraId="78FA640B" w14:textId="77777777" w:rsidR="00110121" w:rsidRDefault="00110121" w:rsidP="00A837EF">
      <w:pPr>
        <w:widowControl w:val="0"/>
        <w:autoSpaceDE w:val="0"/>
        <w:autoSpaceDN w:val="0"/>
        <w:adjustRightInd w:val="0"/>
        <w:ind w:left="-567" w:right="-143" w:firstLine="709"/>
        <w:jc w:val="center"/>
      </w:pPr>
    </w:p>
    <w:p w14:paraId="38DD0417" w14:textId="77777777" w:rsidR="00110121" w:rsidRDefault="00110121" w:rsidP="00A837EF">
      <w:pPr>
        <w:pStyle w:val="ConsPlusNonformat"/>
        <w:ind w:left="-567" w:right="-143" w:firstLine="709"/>
        <w:rPr>
          <w:rFonts w:ascii="Times New Roman" w:hAnsi="Times New Roman" w:cs="Times New Roman"/>
          <w:sz w:val="24"/>
          <w:szCs w:val="24"/>
        </w:rPr>
      </w:pPr>
      <w:r>
        <w:rPr>
          <w:rFonts w:ascii="Times New Roman" w:hAnsi="Times New Roman" w:cs="Times New Roman"/>
          <w:sz w:val="24"/>
          <w:szCs w:val="24"/>
        </w:rPr>
        <w:t>г. Гатчина                                                                                              ________</w:t>
      </w:r>
      <w:proofErr w:type="gramStart"/>
      <w:r>
        <w:rPr>
          <w:rFonts w:ascii="Times New Roman" w:hAnsi="Times New Roman" w:cs="Times New Roman"/>
          <w:sz w:val="24"/>
          <w:szCs w:val="24"/>
        </w:rPr>
        <w:t>_  2025</w:t>
      </w:r>
      <w:proofErr w:type="gramEnd"/>
      <w:r>
        <w:rPr>
          <w:rFonts w:ascii="Times New Roman" w:hAnsi="Times New Roman" w:cs="Times New Roman"/>
          <w:sz w:val="24"/>
          <w:szCs w:val="24"/>
        </w:rPr>
        <w:t xml:space="preserve"> год</w:t>
      </w:r>
    </w:p>
    <w:p w14:paraId="11F2B735" w14:textId="77777777" w:rsidR="00110121" w:rsidRDefault="00110121" w:rsidP="00A837EF">
      <w:pPr>
        <w:pStyle w:val="ConsPlusNonformat"/>
        <w:ind w:left="-567" w:right="-143" w:firstLine="709"/>
        <w:rPr>
          <w:rFonts w:ascii="Times New Roman" w:hAnsi="Times New Roman" w:cs="Times New Roman"/>
          <w:sz w:val="24"/>
          <w:szCs w:val="24"/>
        </w:rPr>
      </w:pPr>
    </w:p>
    <w:p w14:paraId="276B1F5B" w14:textId="042FD1EB" w:rsidR="00110121" w:rsidRDefault="00EA47B3" w:rsidP="00A837EF">
      <w:pPr>
        <w:ind w:left="-567" w:right="-143" w:firstLine="709"/>
        <w:jc w:val="both"/>
      </w:pPr>
      <w:bookmarkStart w:id="4" w:name="_Hlk131429190"/>
      <w:bookmarkStart w:id="5" w:name="_Hlk177113209"/>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110D4D">
        <w:t xml:space="preserve">, в лице председателя Комитета по управлению имуществом администрации Гатчинского муниципального округа Ленинградской области </w:t>
      </w:r>
      <w:r w:rsidRPr="00110D4D">
        <w:rPr>
          <w:b/>
          <w:iCs/>
        </w:rPr>
        <w:t>Аввакумова Александра Николаевича</w:t>
      </w:r>
      <w:r w:rsidRPr="00110D4D">
        <w:rPr>
          <w:iCs/>
        </w:rPr>
        <w:t>,</w:t>
      </w:r>
      <w:r w:rsidRPr="00110D4D">
        <w:t xml:space="preserve"> действующего на основании Положения, утвержденного решением совета депутатов Гатчинского муниципального округа № 52 от 22.11.2024 года, на основании </w:t>
      </w:r>
      <w:r w:rsidRPr="00110D4D">
        <w:rPr>
          <w:b/>
        </w:rPr>
        <w:t xml:space="preserve"> </w:t>
      </w:r>
      <w:r w:rsidRPr="00110D4D">
        <w:rPr>
          <w:bCs/>
        </w:rPr>
        <w:t>решения</w:t>
      </w:r>
      <w:r w:rsidRPr="00110D4D">
        <w:rPr>
          <w:b/>
        </w:rPr>
        <w:t xml:space="preserve"> </w:t>
      </w:r>
      <w:r w:rsidRPr="00110D4D">
        <w:rPr>
          <w:bCs/>
        </w:rPr>
        <w:t>совета депутатов Гатчинского муниципального округа от 27.11.2024 № 79 «О прогнозом плане (программе) приватизации имущества Гатчинского муниципального округа на 2025 год и плановый период 2026-2027 годы»</w:t>
      </w:r>
      <w:r w:rsidR="00110121">
        <w:t>,</w:t>
      </w:r>
      <w:bookmarkEnd w:id="4"/>
      <w:r w:rsidR="00110121">
        <w:t xml:space="preserve"> постановления администрации Гатчинского муниципального </w:t>
      </w:r>
      <w:r w:rsidR="00F320A6">
        <w:t>округа</w:t>
      </w:r>
      <w:r w:rsidR="00110121">
        <w:t xml:space="preserve"> от  </w:t>
      </w:r>
      <w:r>
        <w:t>24</w:t>
      </w:r>
      <w:r w:rsidR="00F320A6">
        <w:t>.03.2025</w:t>
      </w:r>
      <w:r w:rsidR="00110121">
        <w:t xml:space="preserve">  № </w:t>
      </w:r>
      <w:r>
        <w:t>2238</w:t>
      </w:r>
      <w:r w:rsidR="00110121">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bookmarkEnd w:id="5"/>
      <w:r w:rsidR="00110121">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B827440" w14:textId="77777777" w:rsidR="00110121" w:rsidRDefault="00110121" w:rsidP="00A837EF">
      <w:pPr>
        <w:widowControl w:val="0"/>
        <w:autoSpaceDE w:val="0"/>
        <w:autoSpaceDN w:val="0"/>
        <w:adjustRightInd w:val="0"/>
        <w:ind w:left="-567" w:right="-143" w:firstLine="709"/>
        <w:jc w:val="center"/>
        <w:rPr>
          <w:b/>
        </w:rPr>
      </w:pPr>
      <w:r>
        <w:rPr>
          <w:b/>
        </w:rPr>
        <w:t>1. Предмет Договора</w:t>
      </w:r>
    </w:p>
    <w:p w14:paraId="71ABCFC8" w14:textId="77777777" w:rsidR="00EA47B3" w:rsidRDefault="00110121" w:rsidP="00A837EF">
      <w:pPr>
        <w:ind w:left="-567" w:right="-143"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00EA47B3" w:rsidRPr="00EA47B3">
        <w:t xml:space="preserve"> </w:t>
      </w:r>
    </w:p>
    <w:p w14:paraId="24493E86" w14:textId="09BA07AF" w:rsidR="00110121" w:rsidRDefault="00EA47B3" w:rsidP="00A837EF">
      <w:pPr>
        <w:ind w:left="-567" w:right="-143" w:firstLine="709"/>
        <w:jc w:val="both"/>
      </w:pPr>
      <w:r>
        <w:t xml:space="preserve">- </w:t>
      </w:r>
      <w:r w:rsidRPr="00EA47B3">
        <w:t>автомобил</w:t>
      </w:r>
      <w:r>
        <w:t>ь</w:t>
      </w:r>
      <w:r w:rsidRPr="00EA47B3">
        <w:t xml:space="preserve"> легково</w:t>
      </w:r>
      <w:r>
        <w:t>й</w:t>
      </w:r>
      <w:r w:rsidRPr="00EA47B3">
        <w:t xml:space="preserve">, марки (модель) KIA Spectra (FB2272), тип ТС легковой седан, идентификационный номер (VIN) XWKFB227280079825, год изготовления 2008, модель, № двигателя S6D157912,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sidRPr="00EA47B3">
        <w:t>впрысковой</w:t>
      </w:r>
      <w:proofErr w:type="spellEnd"/>
      <w:r w:rsidRPr="00EA47B3">
        <w:t>,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RU.MT02.E04626П1 ОС «САТР-ФОНД» от 01.01.2008, ПТС 18 МР 756379, регистрационный знак В604ОХ47, зарегистрирован 22.03.2019 МРЭО ГИБДД №10, свидетельство о регистрации ТС 99 09 593 138. Ограничения: отсутствуют</w:t>
      </w:r>
      <w:r w:rsidR="00F320A6" w:rsidRPr="00F320A6">
        <w:t xml:space="preserve"> </w:t>
      </w:r>
      <w:r w:rsidR="00110121">
        <w:t xml:space="preserve">(далее по тексту - Муниципальное имущество), </w:t>
      </w:r>
      <w:r>
        <w:t>в сроки</w:t>
      </w:r>
      <w:r w:rsidR="00110121">
        <w:t>, предусмотренные Договором,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A837EF">
      <w:pPr>
        <w:tabs>
          <w:tab w:val="left" w:pos="-2340"/>
        </w:tabs>
        <w:ind w:left="-567"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A837EF">
      <w:pPr>
        <w:tabs>
          <w:tab w:val="left" w:pos="1134"/>
        </w:tabs>
        <w:ind w:left="-567" w:right="-143"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A837EF">
      <w:pPr>
        <w:tabs>
          <w:tab w:val="left" w:pos="1134"/>
        </w:tabs>
        <w:ind w:left="-567" w:right="-143"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A837EF">
      <w:pPr>
        <w:ind w:left="-567" w:right="-143" w:firstLine="709"/>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A837EF">
      <w:pPr>
        <w:ind w:left="-567" w:right="-143"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11949794" w14:textId="77777777" w:rsidR="00110121" w:rsidRDefault="00110121" w:rsidP="00A837EF">
      <w:pPr>
        <w:pStyle w:val="ConsPlusNonformat"/>
        <w:ind w:left="-567" w:right="-143" w:firstLine="709"/>
        <w:jc w:val="center"/>
        <w:rPr>
          <w:rFonts w:ascii="Times New Roman" w:hAnsi="Times New Roman" w:cs="Times New Roman"/>
          <w:b/>
          <w:sz w:val="24"/>
          <w:szCs w:val="24"/>
        </w:rPr>
      </w:pPr>
      <w:bookmarkStart w:id="6" w:name="Par65"/>
      <w:bookmarkEnd w:id="6"/>
      <w:r>
        <w:rPr>
          <w:rFonts w:ascii="Times New Roman" w:hAnsi="Times New Roman" w:cs="Times New Roman"/>
          <w:b/>
          <w:sz w:val="24"/>
          <w:szCs w:val="24"/>
        </w:rPr>
        <w:t>2. Цена Договора и порядок расчетов</w:t>
      </w:r>
    </w:p>
    <w:p w14:paraId="4C873CA1" w14:textId="77777777" w:rsidR="00110121" w:rsidRDefault="00110121" w:rsidP="00A837EF">
      <w:pPr>
        <w:pStyle w:val="2"/>
        <w:tabs>
          <w:tab w:val="left" w:pos="-2340"/>
        </w:tabs>
        <w:spacing w:after="0" w:line="240" w:lineRule="auto"/>
        <w:ind w:left="-567" w:right="-143" w:firstLine="709"/>
        <w:contextualSpacing/>
        <w:jc w:val="both"/>
      </w:pPr>
      <w:bookmarkStart w:id="7" w:name="Par67"/>
      <w:bookmarkEnd w:id="7"/>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A837EF">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A837EF">
      <w:pPr>
        <w:ind w:left="-567"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575D032A" w14:textId="77777777" w:rsidR="00110121" w:rsidRDefault="00110121" w:rsidP="00A837EF">
      <w:pPr>
        <w:ind w:left="-567" w:right="-143" w:firstLine="709"/>
        <w:jc w:val="both"/>
      </w:pPr>
      <w:r w:rsidRPr="002167DB">
        <w:rPr>
          <w:b/>
          <w:bCs/>
        </w:rPr>
        <w:t>Наименование получателя</w:t>
      </w:r>
      <w:r w:rsidRPr="002167DB">
        <w:t xml:space="preserve"> </w:t>
      </w:r>
      <w:r>
        <w:t>- КОМИТЕТ ФИНАНСОВ ГАТЧИНСКОГО МУНИЦИПАЛЬНОГО ОКРУГА (КУИ ГАТЧИНСКОГО МУНИЦИПАЛЬНОГО ОКРУГА, ЛС 05706D06150)</w:t>
      </w:r>
    </w:p>
    <w:p w14:paraId="264F36EE" w14:textId="77777777" w:rsidR="00110121" w:rsidRDefault="00110121" w:rsidP="00A837EF">
      <w:pPr>
        <w:ind w:left="-567" w:right="-143" w:firstLine="709"/>
        <w:jc w:val="both"/>
      </w:pPr>
      <w:r>
        <w:t>ИНН 4705121971</w:t>
      </w:r>
    </w:p>
    <w:p w14:paraId="47FB05AD" w14:textId="77777777" w:rsidR="00110121" w:rsidRDefault="00110121" w:rsidP="00A837EF">
      <w:pPr>
        <w:ind w:left="-567" w:right="-143" w:firstLine="709"/>
        <w:jc w:val="both"/>
      </w:pPr>
      <w:r>
        <w:t>КПП 470501001</w:t>
      </w:r>
    </w:p>
    <w:p w14:paraId="0415A70D" w14:textId="77777777" w:rsidR="00110121" w:rsidRDefault="00110121" w:rsidP="00A837EF">
      <w:pPr>
        <w:ind w:left="-567" w:right="-143" w:firstLine="709"/>
        <w:jc w:val="both"/>
      </w:pPr>
      <w:r>
        <w:t>р/</w:t>
      </w:r>
      <w:proofErr w:type="spellStart"/>
      <w:r>
        <w:t>сч</w:t>
      </w:r>
      <w:proofErr w:type="spellEnd"/>
      <w:r>
        <w:t xml:space="preserve"> 0323 2643 4151 8000 4500</w:t>
      </w:r>
    </w:p>
    <w:p w14:paraId="4DB65219" w14:textId="77777777" w:rsidR="00110121" w:rsidRDefault="00110121" w:rsidP="00A837EF">
      <w:pPr>
        <w:ind w:left="-567" w:right="-143" w:firstLine="709"/>
        <w:jc w:val="both"/>
      </w:pPr>
      <w:r w:rsidRPr="002167DB">
        <w:rPr>
          <w:b/>
          <w:bCs/>
        </w:rPr>
        <w:t>Банк получателя:</w:t>
      </w:r>
      <w:r>
        <w:t xml:space="preserve"> СЕВЕРО-ЗАПАДНОЕ ГУ БАНКА РОССИИ// УФК по Ленинградской области г. Санкт-Петербург, </w:t>
      </w:r>
    </w:p>
    <w:p w14:paraId="667861A5" w14:textId="77777777" w:rsidR="00110121" w:rsidRDefault="00110121" w:rsidP="00A837EF">
      <w:pPr>
        <w:ind w:left="-567" w:right="-143" w:firstLine="709"/>
        <w:jc w:val="both"/>
      </w:pPr>
      <w:r>
        <w:t>БИК 044 030 098</w:t>
      </w:r>
    </w:p>
    <w:p w14:paraId="3346EB9B" w14:textId="0464408E" w:rsidR="00110121" w:rsidRDefault="00110121" w:rsidP="00A837EF">
      <w:pPr>
        <w:ind w:left="-567" w:right="-143" w:firstLine="709"/>
        <w:jc w:val="both"/>
      </w:pPr>
      <w:r>
        <w:t>к/с. 4010 2810 7453 7000 00</w:t>
      </w:r>
      <w:r w:rsidR="00A837EF">
        <w:t>98</w:t>
      </w:r>
    </w:p>
    <w:p w14:paraId="42C96C08" w14:textId="77777777" w:rsidR="00110121" w:rsidRDefault="00110121" w:rsidP="00A837EF">
      <w:pPr>
        <w:ind w:left="-567" w:right="-143" w:firstLine="709"/>
        <w:jc w:val="both"/>
      </w:pPr>
      <w:r>
        <w:t>КБК 70611402043140014410</w:t>
      </w:r>
    </w:p>
    <w:p w14:paraId="444236C3" w14:textId="77777777" w:rsidR="00110121" w:rsidRDefault="00110121" w:rsidP="00A837EF">
      <w:pPr>
        <w:ind w:left="-567" w:right="-143" w:firstLine="709"/>
        <w:jc w:val="both"/>
      </w:pPr>
      <w:r>
        <w:t>ОКТМО 41518000</w:t>
      </w:r>
    </w:p>
    <w:p w14:paraId="3B3BB819" w14:textId="77777777" w:rsidR="00110121" w:rsidRDefault="00110121" w:rsidP="00A837EF">
      <w:pPr>
        <w:ind w:left="-567" w:right="-143" w:firstLine="709"/>
        <w:jc w:val="both"/>
        <w:rPr>
          <w:bCs/>
        </w:rPr>
      </w:pPr>
      <w:r>
        <w:rPr>
          <w:bCs/>
        </w:rPr>
        <w:t>УИН____________________________________________</w:t>
      </w:r>
    </w:p>
    <w:p w14:paraId="7D126813" w14:textId="77777777" w:rsidR="00110121" w:rsidRDefault="00110121" w:rsidP="00A837EF">
      <w:pPr>
        <w:ind w:left="-567" w:right="-143"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A837EF">
      <w:pPr>
        <w:ind w:left="-567" w:right="-143" w:firstLine="709"/>
        <w:jc w:val="both"/>
      </w:pPr>
      <w:bookmarkStart w:id="8" w:name="Par74"/>
      <w:bookmarkEnd w:id="8"/>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D18D848" w14:textId="77777777" w:rsidR="00110121" w:rsidRDefault="00110121" w:rsidP="00A837EF">
      <w:pPr>
        <w:widowControl w:val="0"/>
        <w:autoSpaceDE w:val="0"/>
        <w:autoSpaceDN w:val="0"/>
        <w:adjustRightInd w:val="0"/>
        <w:ind w:left="-567" w:right="-143" w:firstLine="709"/>
        <w:jc w:val="center"/>
        <w:rPr>
          <w:b/>
        </w:rPr>
      </w:pPr>
      <w:r>
        <w:rPr>
          <w:b/>
        </w:rPr>
        <w:t xml:space="preserve">3. Передача Муниципального имущества </w:t>
      </w:r>
    </w:p>
    <w:p w14:paraId="7FA0F887" w14:textId="77777777" w:rsidR="00110121" w:rsidRDefault="00110121" w:rsidP="00A837EF">
      <w:pPr>
        <w:widowControl w:val="0"/>
        <w:autoSpaceDE w:val="0"/>
        <w:autoSpaceDN w:val="0"/>
        <w:adjustRightInd w:val="0"/>
        <w:ind w:left="-567" w:right="-143"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A837EF">
      <w:pPr>
        <w:widowControl w:val="0"/>
        <w:autoSpaceDE w:val="0"/>
        <w:autoSpaceDN w:val="0"/>
        <w:adjustRightInd w:val="0"/>
        <w:ind w:left="-567"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2449C3CD" w:rsidR="00110121" w:rsidRDefault="00110121" w:rsidP="00A837EF">
      <w:pPr>
        <w:widowControl w:val="0"/>
        <w:autoSpaceDE w:val="0"/>
        <w:autoSpaceDN w:val="0"/>
        <w:adjustRightInd w:val="0"/>
        <w:ind w:left="-567" w:right="-143" w:firstLine="709"/>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4127DC93" w14:textId="77777777" w:rsidR="00110121" w:rsidRDefault="00110121" w:rsidP="00A837EF">
      <w:pPr>
        <w:widowControl w:val="0"/>
        <w:autoSpaceDE w:val="0"/>
        <w:autoSpaceDN w:val="0"/>
        <w:adjustRightInd w:val="0"/>
        <w:ind w:left="-567" w:right="-143"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A837EF">
      <w:pPr>
        <w:widowControl w:val="0"/>
        <w:autoSpaceDE w:val="0"/>
        <w:autoSpaceDN w:val="0"/>
        <w:adjustRightInd w:val="0"/>
        <w:ind w:left="-567"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A837EF">
      <w:pPr>
        <w:widowControl w:val="0"/>
        <w:autoSpaceDE w:val="0"/>
        <w:autoSpaceDN w:val="0"/>
        <w:adjustRightInd w:val="0"/>
        <w:ind w:left="-567" w:right="-143"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71AD0EFD" w14:textId="77777777" w:rsidR="00110121" w:rsidRDefault="00110121" w:rsidP="00A837EF">
      <w:pPr>
        <w:widowControl w:val="0"/>
        <w:autoSpaceDE w:val="0"/>
        <w:autoSpaceDN w:val="0"/>
        <w:adjustRightInd w:val="0"/>
        <w:ind w:left="-567" w:right="-143" w:firstLine="709"/>
        <w:jc w:val="center"/>
        <w:rPr>
          <w:b/>
        </w:rPr>
      </w:pPr>
      <w:r>
        <w:rPr>
          <w:b/>
        </w:rPr>
        <w:t>4. Обязанности Сторон</w:t>
      </w:r>
    </w:p>
    <w:p w14:paraId="1724F03B" w14:textId="77777777" w:rsidR="00110121" w:rsidRDefault="00110121" w:rsidP="00A837EF">
      <w:pPr>
        <w:widowControl w:val="0"/>
        <w:autoSpaceDE w:val="0"/>
        <w:autoSpaceDN w:val="0"/>
        <w:adjustRightInd w:val="0"/>
        <w:ind w:left="-567" w:right="-143" w:firstLine="709"/>
        <w:jc w:val="both"/>
        <w:rPr>
          <w:b/>
        </w:rPr>
      </w:pPr>
      <w:r>
        <w:rPr>
          <w:b/>
        </w:rPr>
        <w:t>4.1.  Покупатель обязуется:</w:t>
      </w:r>
    </w:p>
    <w:p w14:paraId="7F20C5B2" w14:textId="77777777" w:rsidR="00110121" w:rsidRDefault="00110121" w:rsidP="00A837EF">
      <w:pPr>
        <w:widowControl w:val="0"/>
        <w:autoSpaceDE w:val="0"/>
        <w:autoSpaceDN w:val="0"/>
        <w:adjustRightInd w:val="0"/>
        <w:ind w:left="-567" w:right="-143"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A837EF">
      <w:pPr>
        <w:widowControl w:val="0"/>
        <w:autoSpaceDE w:val="0"/>
        <w:autoSpaceDN w:val="0"/>
        <w:adjustRightInd w:val="0"/>
        <w:ind w:left="-567" w:right="-143"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A837EF">
      <w:pPr>
        <w:widowControl w:val="0"/>
        <w:autoSpaceDE w:val="0"/>
        <w:autoSpaceDN w:val="0"/>
        <w:adjustRightInd w:val="0"/>
        <w:ind w:left="-567"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A837EF">
      <w:pPr>
        <w:widowControl w:val="0"/>
        <w:autoSpaceDE w:val="0"/>
        <w:autoSpaceDN w:val="0"/>
        <w:adjustRightInd w:val="0"/>
        <w:ind w:left="-567"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A837EF">
      <w:pPr>
        <w:widowControl w:val="0"/>
        <w:autoSpaceDE w:val="0"/>
        <w:autoSpaceDN w:val="0"/>
        <w:adjustRightInd w:val="0"/>
        <w:ind w:left="-567" w:right="-143" w:firstLine="709"/>
        <w:jc w:val="both"/>
        <w:rPr>
          <w:b/>
        </w:rPr>
      </w:pPr>
      <w:r>
        <w:rPr>
          <w:b/>
        </w:rPr>
        <w:t>4.2. Продавец обязуется:</w:t>
      </w:r>
    </w:p>
    <w:p w14:paraId="0B685DA6" w14:textId="77777777" w:rsidR="00110121" w:rsidRDefault="00110121" w:rsidP="00A837EF">
      <w:pPr>
        <w:widowControl w:val="0"/>
        <w:autoSpaceDE w:val="0"/>
        <w:autoSpaceDN w:val="0"/>
        <w:adjustRightInd w:val="0"/>
        <w:ind w:left="-567" w:right="-143" w:firstLine="709"/>
        <w:jc w:val="both"/>
      </w:pPr>
      <w:r>
        <w:t>4.2.1. Уплатить все налоги и обязательные платежи, начисленные до момента продажи.</w:t>
      </w:r>
    </w:p>
    <w:p w14:paraId="3DDD5DFB" w14:textId="77777777" w:rsidR="00110121" w:rsidRDefault="00110121" w:rsidP="00A837EF">
      <w:pPr>
        <w:widowControl w:val="0"/>
        <w:autoSpaceDE w:val="0"/>
        <w:autoSpaceDN w:val="0"/>
        <w:adjustRightInd w:val="0"/>
        <w:ind w:left="-567"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A837EF">
      <w:pPr>
        <w:widowControl w:val="0"/>
        <w:autoSpaceDE w:val="0"/>
        <w:autoSpaceDN w:val="0"/>
        <w:adjustRightInd w:val="0"/>
        <w:ind w:left="-567"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A837EF">
      <w:pPr>
        <w:widowControl w:val="0"/>
        <w:autoSpaceDE w:val="0"/>
        <w:autoSpaceDN w:val="0"/>
        <w:adjustRightInd w:val="0"/>
        <w:ind w:left="-567"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A837EF">
      <w:pPr>
        <w:tabs>
          <w:tab w:val="left" w:pos="1080"/>
        </w:tabs>
        <w:suppressAutoHyphens/>
        <w:autoSpaceDE w:val="0"/>
        <w:ind w:left="-567"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1B71708B" w:rsidR="00110121" w:rsidRDefault="00110121" w:rsidP="00A837EF">
      <w:pPr>
        <w:widowControl w:val="0"/>
        <w:autoSpaceDE w:val="0"/>
        <w:autoSpaceDN w:val="0"/>
        <w:adjustRightInd w:val="0"/>
        <w:ind w:left="-567" w:right="-143"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A837EF">
      <w:pPr>
        <w:ind w:left="-567"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A837EF">
      <w:pPr>
        <w:ind w:left="-567" w:right="-143"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4478B83" w14:textId="232F01AA" w:rsidR="00110121" w:rsidRDefault="00110121" w:rsidP="00A837EF">
      <w:pPr>
        <w:ind w:left="-567" w:right="-143"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7C0128F" w14:textId="77777777" w:rsidR="00110121" w:rsidRDefault="00110121" w:rsidP="00A837EF">
      <w:pPr>
        <w:widowControl w:val="0"/>
        <w:autoSpaceDE w:val="0"/>
        <w:autoSpaceDN w:val="0"/>
        <w:adjustRightInd w:val="0"/>
        <w:ind w:left="-567" w:right="-143" w:firstLine="709"/>
        <w:jc w:val="center"/>
        <w:rPr>
          <w:b/>
        </w:rPr>
      </w:pPr>
      <w:r>
        <w:rPr>
          <w:b/>
        </w:rPr>
        <w:t>5. Ответственность Сторон</w:t>
      </w:r>
    </w:p>
    <w:p w14:paraId="7A169408" w14:textId="0092DE92" w:rsidR="00110121" w:rsidRDefault="00110121" w:rsidP="00A837EF">
      <w:pPr>
        <w:widowControl w:val="0"/>
        <w:autoSpaceDE w:val="0"/>
        <w:autoSpaceDN w:val="0"/>
        <w:adjustRightInd w:val="0"/>
        <w:ind w:left="-567" w:right="-143"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A837EF">
      <w:pPr>
        <w:autoSpaceDE w:val="0"/>
        <w:autoSpaceDN w:val="0"/>
        <w:adjustRightInd w:val="0"/>
        <w:ind w:left="-567" w:right="-143"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A837EF">
      <w:pPr>
        <w:autoSpaceDE w:val="0"/>
        <w:autoSpaceDN w:val="0"/>
        <w:adjustRightInd w:val="0"/>
        <w:ind w:left="-567" w:right="-143" w:firstLine="709"/>
        <w:jc w:val="both"/>
      </w:pPr>
      <w:r>
        <w:t>Расторжение договора не освобождает Покупателя от уплаты пени.</w:t>
      </w:r>
    </w:p>
    <w:p w14:paraId="5B697C74" w14:textId="742FF14C" w:rsidR="00110121" w:rsidRDefault="00110121" w:rsidP="00A837EF">
      <w:pPr>
        <w:widowControl w:val="0"/>
        <w:autoSpaceDE w:val="0"/>
        <w:autoSpaceDN w:val="0"/>
        <w:adjustRightInd w:val="0"/>
        <w:ind w:left="-567" w:right="-143" w:firstLine="709"/>
        <w:jc w:val="both"/>
      </w:pPr>
      <w:r>
        <w:t>5.3. Уплата неустойки не освобождает Покупателя от исполнения обязательств по настоящему Договору.</w:t>
      </w:r>
    </w:p>
    <w:p w14:paraId="78D862A7" w14:textId="004E62A4" w:rsidR="00110121" w:rsidRDefault="00110121" w:rsidP="00A837EF">
      <w:pPr>
        <w:autoSpaceDE w:val="0"/>
        <w:autoSpaceDN w:val="0"/>
        <w:adjustRightInd w:val="0"/>
        <w:ind w:left="-567" w:right="-143" w:firstLine="709"/>
        <w:jc w:val="both"/>
      </w:pPr>
      <w:r>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Pr="00F9795E">
        <w:t xml:space="preserve">– </w:t>
      </w:r>
      <w:r w:rsidR="00EA47B3">
        <w:t>18752</w:t>
      </w:r>
      <w:r w:rsidRPr="00F9795E">
        <w:t xml:space="preserve"> </w:t>
      </w:r>
      <w:r>
        <w:t>(</w:t>
      </w:r>
      <w:r w:rsidR="00EA47B3">
        <w:t>Восемнадцать тысяч семьсот пятьдесят два</w:t>
      </w:r>
      <w:r>
        <w:t>) р</w:t>
      </w:r>
      <w:r w:rsidR="00EA47B3">
        <w:t>убля</w:t>
      </w:r>
      <w:r>
        <w:t xml:space="preserve"> </w:t>
      </w:r>
      <w:r w:rsidR="00EA47B3">
        <w:t>9</w:t>
      </w:r>
      <w:r>
        <w:t>0 копеек, по следующим реквизитам:</w:t>
      </w:r>
    </w:p>
    <w:p w14:paraId="204D8BD1" w14:textId="7D7C667C" w:rsidR="00110121" w:rsidRDefault="00110121" w:rsidP="00A837EF">
      <w:pPr>
        <w:ind w:left="-567"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A837EF">
      <w:pPr>
        <w:ind w:left="-567" w:right="-143" w:firstLine="709"/>
        <w:jc w:val="both"/>
        <w:rPr>
          <w:b/>
        </w:rPr>
      </w:pPr>
      <w:r>
        <w:t>р/</w:t>
      </w:r>
      <w:proofErr w:type="spellStart"/>
      <w:r>
        <w:t>сч</w:t>
      </w:r>
      <w:proofErr w:type="spellEnd"/>
      <w:r>
        <w:t xml:space="preserve"> </w:t>
      </w:r>
      <w:r w:rsidRPr="002167DB">
        <w:t>0323 2643 4151 8000 4500</w:t>
      </w:r>
    </w:p>
    <w:p w14:paraId="58A9036D" w14:textId="77777777" w:rsidR="00110121" w:rsidRDefault="00110121" w:rsidP="00A837EF">
      <w:pPr>
        <w:autoSpaceDE w:val="0"/>
        <w:autoSpaceDN w:val="0"/>
        <w:adjustRightInd w:val="0"/>
        <w:ind w:left="-567" w:right="-143" w:firstLine="709"/>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40C58C0E" w:rsidR="00110121" w:rsidRDefault="00110121" w:rsidP="00A837EF">
      <w:pPr>
        <w:autoSpaceDE w:val="0"/>
        <w:autoSpaceDN w:val="0"/>
        <w:adjustRightInd w:val="0"/>
        <w:ind w:left="-567" w:right="-143" w:firstLine="709"/>
        <w:jc w:val="both"/>
      </w:pPr>
      <w:r>
        <w:t>БИК</w:t>
      </w:r>
      <w:r w:rsidR="00EA47B3">
        <w:t xml:space="preserve"> </w:t>
      </w:r>
      <w:r w:rsidRPr="00F41122">
        <w:t>044 030</w:t>
      </w:r>
      <w:r>
        <w:t> </w:t>
      </w:r>
      <w:r w:rsidRPr="00F41122">
        <w:t>098</w:t>
      </w:r>
      <w:r>
        <w:t>,</w:t>
      </w:r>
    </w:p>
    <w:p w14:paraId="6EDA9779" w14:textId="77777777" w:rsidR="00110121" w:rsidRDefault="00110121" w:rsidP="00A837EF">
      <w:pPr>
        <w:autoSpaceDE w:val="0"/>
        <w:autoSpaceDN w:val="0"/>
        <w:adjustRightInd w:val="0"/>
        <w:ind w:left="-567" w:right="-143" w:firstLine="709"/>
        <w:jc w:val="both"/>
        <w:rPr>
          <w:bCs/>
        </w:rPr>
      </w:pPr>
      <w:r>
        <w:t xml:space="preserve">к/с </w:t>
      </w:r>
      <w:r w:rsidRPr="00F41122">
        <w:t>4010 2810 7453 7000 0098</w:t>
      </w:r>
      <w:r>
        <w:rPr>
          <w:bCs/>
        </w:rPr>
        <w:t>,</w:t>
      </w:r>
    </w:p>
    <w:p w14:paraId="52F1E57B" w14:textId="77777777" w:rsidR="00110121" w:rsidRDefault="00110121" w:rsidP="00A837EF">
      <w:pPr>
        <w:autoSpaceDE w:val="0"/>
        <w:autoSpaceDN w:val="0"/>
        <w:adjustRightInd w:val="0"/>
        <w:ind w:left="-567" w:right="-143" w:firstLine="709"/>
        <w:jc w:val="both"/>
        <w:rPr>
          <w:bCs/>
        </w:rPr>
      </w:pPr>
      <w:r>
        <w:rPr>
          <w:bCs/>
        </w:rPr>
        <w:t xml:space="preserve">КБК 70611607010140000140, </w:t>
      </w:r>
    </w:p>
    <w:p w14:paraId="24FD8883" w14:textId="77777777" w:rsidR="00110121" w:rsidRDefault="00110121" w:rsidP="00A837EF">
      <w:pPr>
        <w:autoSpaceDE w:val="0"/>
        <w:autoSpaceDN w:val="0"/>
        <w:adjustRightInd w:val="0"/>
        <w:ind w:left="-567" w:right="-143" w:firstLine="709"/>
        <w:jc w:val="both"/>
      </w:pPr>
      <w:r>
        <w:rPr>
          <w:bCs/>
        </w:rPr>
        <w:t>ОКТМО 41518000</w:t>
      </w:r>
    </w:p>
    <w:p w14:paraId="2D6AC17D" w14:textId="77777777" w:rsidR="00110121" w:rsidRDefault="00110121" w:rsidP="00A837EF">
      <w:pPr>
        <w:autoSpaceDE w:val="0"/>
        <w:autoSpaceDN w:val="0"/>
        <w:adjustRightInd w:val="0"/>
        <w:ind w:left="-567"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1B21F3C6" w14:textId="269215E4" w:rsidR="00110121" w:rsidRDefault="00110121" w:rsidP="00A837EF">
      <w:pPr>
        <w:widowControl w:val="0"/>
        <w:autoSpaceDE w:val="0"/>
        <w:autoSpaceDN w:val="0"/>
        <w:adjustRightInd w:val="0"/>
        <w:ind w:left="-567" w:right="-143" w:firstLine="709"/>
        <w:jc w:val="both"/>
      </w:pPr>
      <w:r>
        <w:t>5.6. Ответственность Сторон, не урегулированная настоящим Договором, устанавливается действующим законодательством.</w:t>
      </w:r>
    </w:p>
    <w:p w14:paraId="0091B0E6" w14:textId="77777777" w:rsidR="00110121" w:rsidRDefault="00110121" w:rsidP="00A837EF">
      <w:pPr>
        <w:autoSpaceDE w:val="0"/>
        <w:autoSpaceDN w:val="0"/>
        <w:adjustRightInd w:val="0"/>
        <w:ind w:left="-567" w:right="-143" w:firstLine="709"/>
        <w:jc w:val="center"/>
        <w:rPr>
          <w:b/>
        </w:rPr>
      </w:pPr>
      <w:r>
        <w:rPr>
          <w:b/>
        </w:rPr>
        <w:t>6. Заключительные положения</w:t>
      </w:r>
    </w:p>
    <w:p w14:paraId="4E24E539" w14:textId="77777777" w:rsidR="00110121" w:rsidRDefault="00110121" w:rsidP="00A837EF">
      <w:pPr>
        <w:autoSpaceDE w:val="0"/>
        <w:autoSpaceDN w:val="0"/>
        <w:adjustRightInd w:val="0"/>
        <w:ind w:left="-567"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A837EF">
      <w:pPr>
        <w:autoSpaceDE w:val="0"/>
        <w:autoSpaceDN w:val="0"/>
        <w:adjustRightInd w:val="0"/>
        <w:ind w:left="-567" w:right="-143"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A837EF">
      <w:pPr>
        <w:numPr>
          <w:ilvl w:val="12"/>
          <w:numId w:val="0"/>
        </w:numPr>
        <w:autoSpaceDE w:val="0"/>
        <w:autoSpaceDN w:val="0"/>
        <w:adjustRightInd w:val="0"/>
        <w:ind w:left="-567" w:right="-143" w:firstLine="709"/>
        <w:jc w:val="both"/>
      </w:pPr>
      <w:r>
        <w:t>- исполнением Сторонами своих обязательств по настоящему Договору;</w:t>
      </w:r>
    </w:p>
    <w:p w14:paraId="39A61764" w14:textId="77777777" w:rsidR="00110121" w:rsidRDefault="00110121" w:rsidP="00A837EF">
      <w:pPr>
        <w:numPr>
          <w:ilvl w:val="12"/>
          <w:numId w:val="0"/>
        </w:numPr>
        <w:autoSpaceDE w:val="0"/>
        <w:autoSpaceDN w:val="0"/>
        <w:adjustRightInd w:val="0"/>
        <w:ind w:left="-567" w:right="-143" w:firstLine="709"/>
        <w:jc w:val="both"/>
      </w:pPr>
      <w:r>
        <w:t>- в случае, предусмотренном пунктом 4.2.5. настоящего Договора;</w:t>
      </w:r>
    </w:p>
    <w:p w14:paraId="33DC2D32" w14:textId="77777777" w:rsidR="00110121" w:rsidRDefault="00110121" w:rsidP="00A837EF">
      <w:pPr>
        <w:numPr>
          <w:ilvl w:val="12"/>
          <w:numId w:val="0"/>
        </w:numPr>
        <w:autoSpaceDE w:val="0"/>
        <w:autoSpaceDN w:val="0"/>
        <w:adjustRightInd w:val="0"/>
        <w:ind w:left="-567" w:right="-143" w:firstLine="709"/>
        <w:jc w:val="both"/>
      </w:pPr>
      <w:r>
        <w:t>- по иным основаниям, предусмотренным действующим законодательством.</w:t>
      </w:r>
    </w:p>
    <w:p w14:paraId="20BEB726" w14:textId="77777777" w:rsidR="00110121" w:rsidRDefault="00110121" w:rsidP="00A837EF">
      <w:pPr>
        <w:autoSpaceDE w:val="0"/>
        <w:autoSpaceDN w:val="0"/>
        <w:adjustRightInd w:val="0"/>
        <w:ind w:left="-567"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20883ACB" w:rsidR="00110121" w:rsidRDefault="00110121" w:rsidP="00A837EF">
      <w:pPr>
        <w:widowControl w:val="0"/>
        <w:autoSpaceDE w:val="0"/>
        <w:autoSpaceDN w:val="0"/>
        <w:adjustRightInd w:val="0"/>
        <w:ind w:left="-567"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62FE3B3D" w14:textId="77777777" w:rsidR="00A837EF" w:rsidRDefault="00110121" w:rsidP="00A837EF">
      <w:pPr>
        <w:tabs>
          <w:tab w:val="num" w:pos="851"/>
        </w:tabs>
        <w:autoSpaceDE w:val="0"/>
        <w:autoSpaceDN w:val="0"/>
        <w:adjustRightInd w:val="0"/>
        <w:spacing w:before="120" w:after="120"/>
        <w:ind w:left="-567" w:right="-143" w:firstLine="709"/>
        <w:jc w:val="center"/>
        <w:outlineLvl w:val="2"/>
        <w:rPr>
          <w:b/>
          <w:bCs/>
          <w:color w:val="000000"/>
        </w:rPr>
      </w:pPr>
      <w:r>
        <w:rPr>
          <w:b/>
        </w:rPr>
        <w:t xml:space="preserve">7. </w:t>
      </w:r>
      <w:r>
        <w:rPr>
          <w:b/>
          <w:bCs/>
          <w:color w:val="000000"/>
        </w:rPr>
        <w:t>Переход права собственности на Имущество</w:t>
      </w:r>
    </w:p>
    <w:p w14:paraId="6D5F33C5" w14:textId="392F3482" w:rsidR="00110121" w:rsidRDefault="00110121" w:rsidP="00A837EF">
      <w:pPr>
        <w:tabs>
          <w:tab w:val="num" w:pos="851"/>
        </w:tabs>
        <w:autoSpaceDE w:val="0"/>
        <w:autoSpaceDN w:val="0"/>
        <w:adjustRightInd w:val="0"/>
        <w:spacing w:before="120" w:after="120"/>
        <w:ind w:left="-567" w:right="-143" w:firstLine="709"/>
        <w:jc w:val="center"/>
        <w:outlineLvl w:val="2"/>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A837EF">
      <w:pPr>
        <w:autoSpaceDE w:val="0"/>
        <w:autoSpaceDN w:val="0"/>
        <w:adjustRightInd w:val="0"/>
        <w:ind w:left="-567" w:right="-143"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A837EF">
      <w:pPr>
        <w:autoSpaceDE w:val="0"/>
        <w:autoSpaceDN w:val="0"/>
        <w:adjustRightInd w:val="0"/>
        <w:ind w:left="-567"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77777777" w:rsidR="00110121" w:rsidRDefault="00110121" w:rsidP="00A837EF">
      <w:pPr>
        <w:autoSpaceDE w:val="0"/>
        <w:autoSpaceDN w:val="0"/>
        <w:adjustRightInd w:val="0"/>
        <w:ind w:left="-567" w:right="-143"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3012383" w14:textId="77777777" w:rsidR="00110121" w:rsidRDefault="00110121" w:rsidP="00A837EF">
      <w:pPr>
        <w:autoSpaceDE w:val="0"/>
        <w:autoSpaceDN w:val="0"/>
        <w:adjustRightInd w:val="0"/>
        <w:ind w:left="-567" w:right="-143"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A837EF">
            <w:pPr>
              <w:spacing w:after="160" w:line="259" w:lineRule="auto"/>
              <w:ind w:left="-567" w:right="-143" w:firstLine="709"/>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A837EF">
            <w:pPr>
              <w:ind w:left="-567" w:right="-143" w:firstLine="709"/>
              <w:rPr>
                <w:lang w:eastAsia="en-US"/>
              </w:rPr>
            </w:pPr>
          </w:p>
        </w:tc>
        <w:tc>
          <w:tcPr>
            <w:tcW w:w="602" w:type="dxa"/>
            <w:hideMark/>
          </w:tcPr>
          <w:p w14:paraId="01FB13CA"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A837EF">
            <w:pPr>
              <w:widowControl w:val="0"/>
              <w:autoSpaceDE w:val="0"/>
              <w:autoSpaceDN w:val="0"/>
              <w:adjustRightInd w:val="0"/>
              <w:ind w:left="-567" w:right="-143" w:firstLine="709"/>
              <w:jc w:val="center"/>
              <w:rPr>
                <w:b/>
              </w:rPr>
            </w:pPr>
            <w:r>
              <w:rPr>
                <w:b/>
              </w:rPr>
              <w:t xml:space="preserve">8. Подписи Сторон </w:t>
            </w:r>
          </w:p>
          <w:p w14:paraId="33EB983A" w14:textId="77777777" w:rsidR="00110121" w:rsidRDefault="00110121" w:rsidP="00A837EF">
            <w:pPr>
              <w:ind w:left="-567" w:right="-143" w:firstLine="709"/>
              <w:rPr>
                <w:lang w:eastAsia="en-US"/>
              </w:rPr>
            </w:pPr>
          </w:p>
        </w:tc>
        <w:tc>
          <w:tcPr>
            <w:tcW w:w="602" w:type="dxa"/>
            <w:hideMark/>
          </w:tcPr>
          <w:p w14:paraId="703BC382"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279B1BBC" w14:textId="77777777" w:rsidTr="00377A70">
        <w:tc>
          <w:tcPr>
            <w:tcW w:w="8969" w:type="dxa"/>
          </w:tcPr>
          <w:p w14:paraId="355F9F20" w14:textId="77777777" w:rsidR="00110121" w:rsidRDefault="00110121" w:rsidP="00A837EF">
            <w:pPr>
              <w:ind w:left="-567" w:right="-143" w:firstLine="709"/>
              <w:outlineLvl w:val="0"/>
              <w:rPr>
                <w:b/>
              </w:rPr>
            </w:pPr>
            <w:proofErr w:type="gramStart"/>
            <w:r>
              <w:rPr>
                <w:b/>
              </w:rPr>
              <w:t xml:space="preserve">Продавец:   </w:t>
            </w:r>
            <w:proofErr w:type="gramEnd"/>
            <w:r>
              <w:rPr>
                <w:b/>
              </w:rPr>
              <w:t xml:space="preserve">                                                           Покупатель:</w:t>
            </w:r>
          </w:p>
          <w:p w14:paraId="30684E64" w14:textId="77777777" w:rsidR="00110121" w:rsidRDefault="00110121" w:rsidP="00A837EF">
            <w:pPr>
              <w:ind w:left="-567" w:right="-143" w:firstLine="709"/>
              <w:jc w:val="both"/>
            </w:pPr>
            <w:r>
              <w:t xml:space="preserve">КУИ Гатчинского муниципального </w:t>
            </w:r>
          </w:p>
          <w:p w14:paraId="2C941BE9" w14:textId="77777777" w:rsidR="00110121" w:rsidRDefault="00110121" w:rsidP="00A837EF">
            <w:pPr>
              <w:ind w:left="-567" w:right="-143" w:firstLine="709"/>
              <w:jc w:val="both"/>
            </w:pPr>
            <w:r>
              <w:t>округа</w:t>
            </w:r>
            <w:r>
              <w:tab/>
            </w:r>
            <w:r>
              <w:tab/>
            </w:r>
            <w:r>
              <w:tab/>
            </w:r>
            <w:r>
              <w:tab/>
            </w:r>
          </w:p>
          <w:p w14:paraId="0C2C375D" w14:textId="3140ED2B" w:rsidR="00110121" w:rsidRDefault="00110121" w:rsidP="00A837EF">
            <w:pPr>
              <w:ind w:left="-567" w:right="-143" w:firstLine="709"/>
              <w:jc w:val="both"/>
              <w:rPr>
                <w:lang w:eastAsia="en-US"/>
              </w:rPr>
            </w:pPr>
            <w:r>
              <w:t>__________________А.Н. Аввакумов</w:t>
            </w:r>
            <w:r>
              <w:tab/>
              <w:t xml:space="preserve">           ____________ </w:t>
            </w:r>
          </w:p>
        </w:tc>
        <w:tc>
          <w:tcPr>
            <w:tcW w:w="602" w:type="dxa"/>
          </w:tcPr>
          <w:p w14:paraId="1754B471" w14:textId="77777777" w:rsidR="00110121" w:rsidRDefault="00110121" w:rsidP="00A837EF">
            <w:pPr>
              <w:spacing w:line="254" w:lineRule="auto"/>
              <w:ind w:left="-567" w:right="-143" w:firstLine="709"/>
              <w:rPr>
                <w:lang w:eastAsia="en-US"/>
              </w:rPr>
            </w:pPr>
          </w:p>
        </w:tc>
      </w:tr>
    </w:tbl>
    <w:p w14:paraId="74563911" w14:textId="77777777" w:rsidR="00A837EF" w:rsidRDefault="00A837EF" w:rsidP="00A837EF">
      <w:pPr>
        <w:pStyle w:val="a7"/>
        <w:widowControl w:val="0"/>
        <w:autoSpaceDE w:val="0"/>
        <w:autoSpaceDN w:val="0"/>
        <w:adjustRightInd w:val="0"/>
        <w:ind w:left="-567" w:right="-143" w:firstLine="709"/>
        <w:jc w:val="right"/>
        <w:rPr>
          <w:rFonts w:ascii="Times New Roman" w:hAnsi="Times New Roman"/>
          <w:sz w:val="20"/>
          <w:szCs w:val="20"/>
        </w:rPr>
      </w:pPr>
    </w:p>
    <w:p w14:paraId="41A7E225" w14:textId="77777777" w:rsidR="00A837EF" w:rsidRDefault="00A837EF">
      <w:pPr>
        <w:spacing w:after="160" w:line="259" w:lineRule="auto"/>
        <w:rPr>
          <w:rFonts w:eastAsia="Calibri"/>
          <w:sz w:val="20"/>
          <w:szCs w:val="20"/>
          <w:lang w:eastAsia="en-US"/>
        </w:rPr>
      </w:pPr>
      <w:r>
        <w:rPr>
          <w:sz w:val="20"/>
          <w:szCs w:val="20"/>
        </w:rPr>
        <w:br w:type="page"/>
      </w:r>
    </w:p>
    <w:p w14:paraId="4BEE66ED" w14:textId="2AD828F4"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Приложение № 1</w:t>
      </w:r>
    </w:p>
    <w:p w14:paraId="13EF7D9F"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муниципального имущества</w:t>
      </w:r>
    </w:p>
    <w:p w14:paraId="207A1A83"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 xml:space="preserve"> </w:t>
      </w:r>
    </w:p>
    <w:p w14:paraId="0757C725" w14:textId="77777777" w:rsidR="00110121" w:rsidRDefault="00110121" w:rsidP="00A837EF">
      <w:pPr>
        <w:ind w:left="-567" w:right="-143" w:firstLine="709"/>
        <w:jc w:val="both"/>
        <w:outlineLvl w:val="0"/>
      </w:pPr>
    </w:p>
    <w:p w14:paraId="4D7F88B8" w14:textId="77777777" w:rsidR="00110121" w:rsidRDefault="00110121" w:rsidP="00A837EF">
      <w:pPr>
        <w:ind w:left="-567" w:right="-143" w:firstLine="709"/>
        <w:jc w:val="center"/>
        <w:outlineLvl w:val="0"/>
        <w:rPr>
          <w:b/>
        </w:rPr>
      </w:pPr>
      <w:r>
        <w:rPr>
          <w:b/>
        </w:rPr>
        <w:t>АКТ ПРИЕМА-ПЕРЕДАЧИ</w:t>
      </w:r>
    </w:p>
    <w:p w14:paraId="30ACD01D" w14:textId="77777777" w:rsidR="00110121" w:rsidRDefault="00110121" w:rsidP="00A837EF">
      <w:pPr>
        <w:widowControl w:val="0"/>
        <w:autoSpaceDE w:val="0"/>
        <w:autoSpaceDN w:val="0"/>
        <w:adjustRightInd w:val="0"/>
        <w:ind w:left="-567" w:right="-143" w:firstLine="709"/>
        <w:jc w:val="center"/>
      </w:pPr>
      <w:r>
        <w:t>к договору № ____</w:t>
      </w:r>
    </w:p>
    <w:p w14:paraId="70B8B722" w14:textId="77777777" w:rsidR="00110121" w:rsidRDefault="00110121" w:rsidP="00A837EF">
      <w:pPr>
        <w:widowControl w:val="0"/>
        <w:autoSpaceDE w:val="0"/>
        <w:autoSpaceDN w:val="0"/>
        <w:adjustRightInd w:val="0"/>
        <w:ind w:left="-567" w:right="-143" w:firstLine="709"/>
        <w:jc w:val="center"/>
      </w:pPr>
      <w:r>
        <w:t xml:space="preserve">купли-продажи муниципального имущества </w:t>
      </w:r>
    </w:p>
    <w:p w14:paraId="795681F1" w14:textId="77777777" w:rsidR="00110121" w:rsidRDefault="00110121" w:rsidP="00A837EF">
      <w:pPr>
        <w:ind w:left="-567" w:right="-143" w:firstLine="709"/>
        <w:jc w:val="center"/>
      </w:pPr>
    </w:p>
    <w:p w14:paraId="06C3FEA7" w14:textId="3DB6BFF7" w:rsidR="00110121" w:rsidRDefault="00110121" w:rsidP="00A837EF">
      <w:pPr>
        <w:ind w:left="-567" w:right="-143" w:firstLine="709"/>
      </w:pPr>
      <w:r>
        <w:t>г. Гатчина                                                                                                   __________2025 год</w:t>
      </w:r>
    </w:p>
    <w:p w14:paraId="17244D99" w14:textId="691C3A79" w:rsidR="00110121" w:rsidRDefault="00EA47B3" w:rsidP="00A837EF">
      <w:pPr>
        <w:ind w:left="-567" w:right="-143" w:firstLine="709"/>
        <w:jc w:val="both"/>
        <w:rPr>
          <w:b/>
        </w:rPr>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110D4D">
        <w:t xml:space="preserve">, в лице председателя Комитета по управлению имуществом администрации Гатчинского муниципального округа Ленинградской области </w:t>
      </w:r>
      <w:r w:rsidRPr="00110D4D">
        <w:rPr>
          <w:b/>
          <w:iCs/>
        </w:rPr>
        <w:t>Аввакумова Александра Николаевича</w:t>
      </w:r>
      <w:r w:rsidRPr="00110D4D">
        <w:rPr>
          <w:iCs/>
        </w:rPr>
        <w:t>,</w:t>
      </w:r>
      <w:r w:rsidRPr="00110D4D">
        <w:t xml:space="preserve"> действующего на основании Положения, утвержденного решением совета депутатов Гатчинского муниципального округа № 52 от 22.11.2024 года, на основании </w:t>
      </w:r>
      <w:r w:rsidRPr="00110D4D">
        <w:rPr>
          <w:b/>
        </w:rPr>
        <w:t xml:space="preserve"> </w:t>
      </w:r>
      <w:r w:rsidRPr="00110D4D">
        <w:rPr>
          <w:bCs/>
        </w:rPr>
        <w:t>решения</w:t>
      </w:r>
      <w:r w:rsidRPr="00110D4D">
        <w:rPr>
          <w:b/>
        </w:rPr>
        <w:t xml:space="preserve"> </w:t>
      </w:r>
      <w:r w:rsidRPr="00110D4D">
        <w:rPr>
          <w:bCs/>
        </w:rPr>
        <w:t>совета депутатов Гатчинского муниципального округа от 27.11.2024 № 79 «О прогнозом плане (программе) приватизации имущества Гатчинского муниципального округа на 2025 год и плановый период 2026-2027 годы»</w:t>
      </w:r>
      <w:r>
        <w:t xml:space="preserve">, постановления администрации Гатчинского муниципального округа от  24.03.2025  № 2238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r w:rsidR="00110121">
        <w:t>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37DFE0C6" w14:textId="77777777" w:rsidR="00EA47B3" w:rsidRDefault="00110121" w:rsidP="00A837EF">
      <w:pPr>
        <w:pStyle w:val="2"/>
        <w:tabs>
          <w:tab w:val="left" w:pos="-2340"/>
        </w:tabs>
        <w:spacing w:after="0" w:line="240" w:lineRule="auto"/>
        <w:ind w:left="-567" w:right="-143" w:firstLine="709"/>
        <w:contextualSpacing/>
        <w:jc w:val="both"/>
      </w:pPr>
      <w:r>
        <w:t>1. КУИ Гатчинского муниципального округа передает, а ___________________ принимает муниципальное имущество:</w:t>
      </w:r>
      <w:r w:rsidR="00873D82" w:rsidRPr="00873D82">
        <w:t xml:space="preserve"> </w:t>
      </w:r>
    </w:p>
    <w:p w14:paraId="66C19DCD" w14:textId="325EB7D5" w:rsidR="00110121" w:rsidRDefault="00EA47B3" w:rsidP="00A837EF">
      <w:pPr>
        <w:pStyle w:val="2"/>
        <w:tabs>
          <w:tab w:val="left" w:pos="-2340"/>
        </w:tabs>
        <w:spacing w:after="0" w:line="240" w:lineRule="auto"/>
        <w:ind w:left="-567" w:right="-143" w:firstLine="709"/>
        <w:contextualSpacing/>
        <w:jc w:val="both"/>
      </w:pPr>
      <w:r>
        <w:t xml:space="preserve">- </w:t>
      </w:r>
      <w:r w:rsidRPr="00EA47B3">
        <w:t>автомобил</w:t>
      </w:r>
      <w:r>
        <w:t>ь</w:t>
      </w:r>
      <w:r w:rsidRPr="00EA47B3">
        <w:t xml:space="preserve"> легково</w:t>
      </w:r>
      <w:r>
        <w:t>й</w:t>
      </w:r>
      <w:r w:rsidRPr="00EA47B3">
        <w:t>, марк</w:t>
      </w:r>
      <w:r>
        <w:t>а</w:t>
      </w:r>
      <w:r w:rsidRPr="00EA47B3">
        <w:t xml:space="preserve"> (модель) KIA Spectra (FB2272), тип ТС легковой седан, идентификационный номер (VIN) XWKFB227280079825, год изготовления 2008, модель, № двигателя S6D157912,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sidRPr="00EA47B3">
        <w:t>впрысковой</w:t>
      </w:r>
      <w:proofErr w:type="spellEnd"/>
      <w:r w:rsidRPr="00EA47B3">
        <w:t xml:space="preserve">,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RU.MT02.E04626П1 ОС «САТР-ФОНД» от 01.01.2008, ПТС 18 МР 756379, регистрационный знак В604ОХ47, зарегистрирован 22.03.2019 МРЭО ГИБДД №10, свидетельство о регистрации ТС 99 09 593 138. Ограничения: отсутствуют </w:t>
      </w:r>
      <w:r w:rsidR="00110121">
        <w:t>(далее по тексту - Муниципальное имущество).</w:t>
      </w:r>
    </w:p>
    <w:p w14:paraId="2CCFBCA8" w14:textId="0AF2C9F5"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3885442F" w14:textId="1EA00132"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77777777"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66292E64" w14:textId="77777777" w:rsidR="00110121" w:rsidRDefault="00110121" w:rsidP="00A837EF">
      <w:pPr>
        <w:pStyle w:val="a7"/>
        <w:ind w:left="-567" w:right="-143" w:firstLine="709"/>
        <w:jc w:val="both"/>
        <w:rPr>
          <w:rFonts w:ascii="Times New Roman" w:hAnsi="Times New Roman"/>
          <w:sz w:val="24"/>
          <w:szCs w:val="24"/>
        </w:rPr>
      </w:pPr>
    </w:p>
    <w:p w14:paraId="54E5AA4A" w14:textId="77777777" w:rsidR="00110121" w:rsidRDefault="00110121" w:rsidP="00A837EF">
      <w:pPr>
        <w:pStyle w:val="a7"/>
        <w:ind w:left="-567" w:right="-143" w:firstLine="709"/>
        <w:jc w:val="both"/>
        <w:rPr>
          <w:rFonts w:ascii="Times New Roman" w:hAnsi="Times New Roman"/>
          <w:sz w:val="24"/>
          <w:szCs w:val="24"/>
        </w:rPr>
      </w:pPr>
    </w:p>
    <w:p w14:paraId="09C2AB4F" w14:textId="77777777" w:rsidR="00110121" w:rsidRDefault="00110121" w:rsidP="00A837EF">
      <w:pPr>
        <w:tabs>
          <w:tab w:val="left" w:pos="1695"/>
          <w:tab w:val="center" w:pos="4677"/>
        </w:tabs>
        <w:ind w:left="-567" w:right="-143" w:firstLine="709"/>
        <w:jc w:val="center"/>
        <w:outlineLvl w:val="0"/>
        <w:rPr>
          <w:b/>
        </w:rPr>
      </w:pPr>
      <w:r>
        <w:rPr>
          <w:b/>
        </w:rPr>
        <w:t>Подписи сторон:</w:t>
      </w:r>
    </w:p>
    <w:p w14:paraId="0C32A1B0" w14:textId="77777777" w:rsidR="00110121" w:rsidRDefault="00110121" w:rsidP="00A837EF">
      <w:pPr>
        <w:ind w:left="-567" w:right="-143" w:firstLine="709"/>
        <w:jc w:val="center"/>
        <w:outlineLvl w:val="0"/>
        <w:rPr>
          <w:b/>
        </w:rPr>
      </w:pPr>
    </w:p>
    <w:p w14:paraId="0D7181F5" w14:textId="77777777" w:rsidR="00110121" w:rsidRDefault="00110121" w:rsidP="00A837EF">
      <w:pPr>
        <w:ind w:left="-567" w:right="-143" w:firstLine="709"/>
        <w:jc w:val="both"/>
      </w:pPr>
      <w:r>
        <w:t xml:space="preserve">КУИ Гатчинского муниципального                 </w:t>
      </w:r>
    </w:p>
    <w:p w14:paraId="56933D23" w14:textId="77777777" w:rsidR="00110121" w:rsidRDefault="00110121" w:rsidP="00A837EF">
      <w:pPr>
        <w:ind w:left="-567" w:right="-143" w:firstLine="709"/>
        <w:jc w:val="both"/>
      </w:pPr>
      <w:r>
        <w:t>округа</w:t>
      </w:r>
      <w:r>
        <w:tab/>
      </w:r>
      <w:r>
        <w:tab/>
      </w:r>
      <w:r>
        <w:tab/>
      </w:r>
      <w:r>
        <w:tab/>
      </w:r>
    </w:p>
    <w:p w14:paraId="699D5D33" w14:textId="77777777" w:rsidR="00110121" w:rsidRDefault="00110121" w:rsidP="00A837EF">
      <w:pPr>
        <w:ind w:left="-567" w:right="-143" w:firstLine="709"/>
        <w:jc w:val="both"/>
      </w:pPr>
      <w:r>
        <w:t>__________________А.Н. Аввакумов</w:t>
      </w:r>
      <w:r>
        <w:tab/>
        <w:t xml:space="preserve">           ____________ </w:t>
      </w:r>
    </w:p>
    <w:bookmarkEnd w:id="3"/>
    <w:p w14:paraId="550D6689" w14:textId="77777777" w:rsidR="00110121" w:rsidRDefault="00110121" w:rsidP="00A837EF">
      <w:pPr>
        <w:ind w:left="-567" w:right="-143" w:firstLine="709"/>
      </w:pPr>
    </w:p>
    <w:p w14:paraId="7E237D04" w14:textId="77777777" w:rsidR="00110121" w:rsidRPr="00CC3F49" w:rsidRDefault="00110121" w:rsidP="00A837EF">
      <w:pPr>
        <w:ind w:left="-567" w:right="-143" w:firstLine="709"/>
      </w:pPr>
    </w:p>
    <w:p w14:paraId="32800E32" w14:textId="77777777" w:rsidR="00110121" w:rsidRDefault="00110121" w:rsidP="00A837EF">
      <w:pPr>
        <w:ind w:left="-567" w:right="-143" w:firstLine="709"/>
      </w:pPr>
    </w:p>
    <w:p w14:paraId="30A58536" w14:textId="77777777" w:rsidR="00110121" w:rsidRPr="00BD2D68" w:rsidRDefault="00110121" w:rsidP="00A837EF">
      <w:pPr>
        <w:tabs>
          <w:tab w:val="left" w:pos="6346"/>
        </w:tabs>
        <w:spacing w:after="232" w:line="278" w:lineRule="exact"/>
        <w:ind w:left="-567" w:right="-143" w:firstLine="709"/>
        <w:jc w:val="both"/>
      </w:pPr>
    </w:p>
    <w:sectPr w:rsidR="00110121" w:rsidRPr="00BD2D68" w:rsidSect="000622C3">
      <w:headerReference w:type="default" r:id="rId12"/>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F2EC7" w14:textId="77777777" w:rsidR="00465A47" w:rsidRDefault="00465A47" w:rsidP="00BD2D68">
      <w:r>
        <w:separator/>
      </w:r>
    </w:p>
  </w:endnote>
  <w:endnote w:type="continuationSeparator" w:id="0">
    <w:p w14:paraId="02E22BF9" w14:textId="77777777" w:rsidR="00465A47" w:rsidRDefault="00465A47"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31F2A" w14:textId="77777777" w:rsidR="00465A47" w:rsidRDefault="00465A47" w:rsidP="00BD2D68">
      <w:r>
        <w:separator/>
      </w:r>
    </w:p>
  </w:footnote>
  <w:footnote w:type="continuationSeparator" w:id="0">
    <w:p w14:paraId="37D8E8AE" w14:textId="77777777" w:rsidR="00465A47" w:rsidRDefault="00465A47"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61431"/>
      <w:docPartObj>
        <w:docPartGallery w:val="Page Numbers (Top of Page)"/>
        <w:docPartUnique/>
      </w:docPartObj>
    </w:sdt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0622C3"/>
    <w:rsid w:val="000F7A02"/>
    <w:rsid w:val="00103A7E"/>
    <w:rsid w:val="00110121"/>
    <w:rsid w:val="00164B6B"/>
    <w:rsid w:val="00196DC5"/>
    <w:rsid w:val="001F3A3E"/>
    <w:rsid w:val="002008CD"/>
    <w:rsid w:val="002177C9"/>
    <w:rsid w:val="00326241"/>
    <w:rsid w:val="00351FE6"/>
    <w:rsid w:val="003B0BD2"/>
    <w:rsid w:val="003B195E"/>
    <w:rsid w:val="003B7B09"/>
    <w:rsid w:val="0044016E"/>
    <w:rsid w:val="00465A47"/>
    <w:rsid w:val="004864E9"/>
    <w:rsid w:val="004E46B3"/>
    <w:rsid w:val="00511C35"/>
    <w:rsid w:val="00546A9F"/>
    <w:rsid w:val="005878B0"/>
    <w:rsid w:val="005C4E17"/>
    <w:rsid w:val="00631E4D"/>
    <w:rsid w:val="00726ABB"/>
    <w:rsid w:val="007E1558"/>
    <w:rsid w:val="00841C57"/>
    <w:rsid w:val="0085178D"/>
    <w:rsid w:val="00873D82"/>
    <w:rsid w:val="008A26C3"/>
    <w:rsid w:val="008B02F7"/>
    <w:rsid w:val="008B6DDA"/>
    <w:rsid w:val="00A837EF"/>
    <w:rsid w:val="00AE53E8"/>
    <w:rsid w:val="00B10824"/>
    <w:rsid w:val="00B22705"/>
    <w:rsid w:val="00B32074"/>
    <w:rsid w:val="00B83ABD"/>
    <w:rsid w:val="00BA604C"/>
    <w:rsid w:val="00BB7917"/>
    <w:rsid w:val="00BD2D68"/>
    <w:rsid w:val="00BD5C68"/>
    <w:rsid w:val="00C825F0"/>
    <w:rsid w:val="00D17BD7"/>
    <w:rsid w:val="00DB2704"/>
    <w:rsid w:val="00EA47B3"/>
    <w:rsid w:val="00F309E3"/>
    <w:rsid w:val="00F320A6"/>
    <w:rsid w:val="00F560AD"/>
    <w:rsid w:val="00FD78D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Pages>
  <Words>6409</Words>
  <Characters>36536</Characters>
  <Application>Microsoft Office Word</Application>
  <DocSecurity>0</DocSecurity>
  <Lines>304</Lines>
  <Paragraphs>85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7.1. Переход права собственности на Имущество от Продавца к Покупателю оформляет</vt:lpstr>
      <vt:lpstr/>
      <vt:lpstr>АКТ ПРИЕМА-ПЕРЕДАЧИ</vt:lpstr>
      <vt:lpstr>Подписи сторон:</vt:lpstr>
      <vt:lpstr/>
    </vt:vector>
  </TitlesOfParts>
  <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Дулевская Марина Юрьевна</cp:lastModifiedBy>
  <cp:revision>13</cp:revision>
  <cp:lastPrinted>2025-04-03T11:10:00Z</cp:lastPrinted>
  <dcterms:created xsi:type="dcterms:W3CDTF">2024-10-08T07:11:00Z</dcterms:created>
  <dcterms:modified xsi:type="dcterms:W3CDTF">2025-04-03T11:10:00Z</dcterms:modified>
</cp:coreProperties>
</file>