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AF" w:rsidRPr="00060FBF" w:rsidRDefault="005736AF" w:rsidP="00060FBF">
      <w:pPr>
        <w:spacing w:after="0" w:line="240" w:lineRule="auto"/>
        <w:rPr>
          <w:rFonts w:ascii="Calibri" w:eastAsia="Times New Roman" w:hAnsi="Calibri" w:cs="Calibri"/>
          <w:vanish/>
          <w:color w:val="000000" w:themeColor="text1"/>
          <w:sz w:val="32"/>
          <w:szCs w:val="32"/>
          <w:lang w:eastAsia="ru-RU"/>
        </w:rPr>
      </w:pPr>
    </w:p>
    <w:p w:rsidR="00444506" w:rsidRPr="00060FBF" w:rsidRDefault="005736AF" w:rsidP="00060F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Перечень документов, необходимых </w:t>
      </w:r>
      <w:r w:rsidR="00444506" w:rsidRPr="00060F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для рассмотрения вопроса </w:t>
      </w:r>
    </w:p>
    <w:p w:rsidR="00444506" w:rsidRPr="00060FBF" w:rsidRDefault="00444506" w:rsidP="00060F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 выдаче разрешения на совершение сделок с имуществом несовершеннолетних</w:t>
      </w:r>
    </w:p>
    <w:p w:rsidR="005736AF" w:rsidRPr="00060FBF" w:rsidRDefault="00444506" w:rsidP="00060F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(или отчуждение имущества по договору мены)</w:t>
      </w:r>
    </w:p>
    <w:p w:rsidR="00060FBF" w:rsidRPr="00060FBF" w:rsidRDefault="00060FBF" w:rsidP="00060F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(гражданина, признанного или ограниченного </w:t>
      </w:r>
      <w:proofErr w:type="gramEnd"/>
    </w:p>
    <w:p w:rsidR="00060FBF" w:rsidRPr="00060FBF" w:rsidRDefault="00060FBF" w:rsidP="00060F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судом в дееспособности)</w:t>
      </w:r>
    </w:p>
    <w:p w:rsidR="005736AF" w:rsidRPr="00060FBF" w:rsidRDefault="005736AF" w:rsidP="00060F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4506" w:rsidRPr="00060FBF" w:rsidRDefault="004A6E85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="00444506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аспорта законных представителей (</w:t>
      </w:r>
      <w:r w:rsidR="00444506" w:rsidRPr="00060FB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если опекун, то в том числе постановление об установлении опеки</w:t>
      </w:r>
      <w:r w:rsidR="00444506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);</w:t>
      </w:r>
    </w:p>
    <w:p w:rsidR="00444506" w:rsidRPr="00060FBF" w:rsidRDefault="004A6E85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="00444506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аспорт несовершеннолетнего, достигшего возраста 14 лет (гражданина, признанного или ограниченного судом в недееспособности);</w:t>
      </w:r>
    </w:p>
    <w:p w:rsidR="00444506" w:rsidRPr="00060FBF" w:rsidRDefault="004A6E85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="00444506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видетельство о рождении несовершеннолетнего;</w:t>
      </w:r>
    </w:p>
    <w:p w:rsidR="00444506" w:rsidRPr="00060FBF" w:rsidRDefault="004A6E85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="00444506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видетельство о браке родителей несовершеннолетнего</w:t>
      </w:r>
      <w:r w:rsidR="008E298B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44506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/</w:t>
      </w:r>
      <w:r w:rsidR="00994720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 расторжении брака;</w:t>
      </w:r>
    </w:p>
    <w:p w:rsidR="00994720" w:rsidRPr="00060FBF" w:rsidRDefault="004A6E85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="00994720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ыписка из Единого государственного реестра недвижимости на отчуждаемую и приобретаемую жилую площадь (на всех собственников, с указанием доли в праве), действительная один месяц;</w:t>
      </w:r>
    </w:p>
    <w:p w:rsidR="00994720" w:rsidRPr="00060FBF" w:rsidRDefault="00994720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отчет об оценке рыночной стоимости отчуждаемого и приобретаемого имущества, подготовленный в соответствии с законодательством Российской Федерации об оценочной деятельности;</w:t>
      </w:r>
    </w:p>
    <w:p w:rsidR="00994720" w:rsidRPr="00060FBF" w:rsidRDefault="00994720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предварительный договор купли-продажи </w:t>
      </w:r>
      <w:r w:rsidRPr="00060F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случае приобретения имущества в другом субъекте Российской Федерации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обязательным указанием способа и сроков купли-продажи и оплаты;</w:t>
      </w:r>
    </w:p>
    <w:p w:rsidR="00994720" w:rsidRPr="00060FBF" w:rsidRDefault="00994720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письменное согласие собственника приобретаемого имущества на отчуждение имущества 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(его доли) в пользу подопечного.</w:t>
      </w:r>
    </w:p>
    <w:p w:rsidR="00994720" w:rsidRPr="00060FBF" w:rsidRDefault="004A6E85" w:rsidP="00060FB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д</w:t>
      </w:r>
      <w:r w:rsidR="00994720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анны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994720"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органов регистрационного учета либо иные документы, подтверждающие факт проживания несовершеннолетнего на территории Гатчинского муниципального района (ф.9).</w:t>
      </w:r>
    </w:p>
    <w:p w:rsidR="00444506" w:rsidRPr="00060FBF" w:rsidRDefault="00444506" w:rsidP="00060F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4506" w:rsidRPr="00060FBF" w:rsidRDefault="00444506" w:rsidP="0006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заявитель является единственным законным представителем несовершеннолетнего, то он 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предоставляет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444506" w:rsidRPr="00060FBF" w:rsidRDefault="00444506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113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 лишении второго родителя родительских прав в отношении ребенка;</w:t>
      </w:r>
    </w:p>
    <w:p w:rsidR="00444506" w:rsidRPr="00060FBF" w:rsidRDefault="00444506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138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решение суда о признании второго родителя </w:t>
      </w:r>
      <w:proofErr w:type="gramStart"/>
      <w:r w:rsidRPr="00060FBF">
        <w:rPr>
          <w:color w:val="000000" w:themeColor="text1"/>
          <w:sz w:val="32"/>
          <w:szCs w:val="32"/>
        </w:rPr>
        <w:t>недееспособным</w:t>
      </w:r>
      <w:proofErr w:type="gramEnd"/>
      <w:r w:rsidRPr="00060FBF">
        <w:rPr>
          <w:color w:val="000000" w:themeColor="text1"/>
          <w:sz w:val="32"/>
          <w:szCs w:val="32"/>
        </w:rPr>
        <w:t>;</w:t>
      </w:r>
    </w:p>
    <w:p w:rsidR="008E298B" w:rsidRPr="00060FBF" w:rsidRDefault="00444506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 признании второго родителя безвестно отсутствующим или</w:t>
      </w:r>
      <w:r w:rsidR="008E298B" w:rsidRPr="00060FBF">
        <w:rPr>
          <w:color w:val="000000" w:themeColor="text1"/>
          <w:sz w:val="32"/>
          <w:szCs w:val="32"/>
        </w:rPr>
        <w:t xml:space="preserve"> </w:t>
      </w:r>
      <w:r w:rsidR="008E298B" w:rsidRPr="00060FBF">
        <w:rPr>
          <w:color w:val="000000" w:themeColor="text1"/>
          <w:sz w:val="32"/>
          <w:szCs w:val="32"/>
        </w:rPr>
        <w:t>умершим;</w:t>
      </w:r>
    </w:p>
    <w:p w:rsidR="00444506" w:rsidRPr="00060FBF" w:rsidRDefault="00444506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07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об исключении сведений о родителе из актовой записи о рождении ребенка;</w:t>
      </w:r>
    </w:p>
    <w:p w:rsidR="00444506" w:rsidRPr="00060FBF" w:rsidRDefault="00444506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об отмене усыновления (удочерения)</w:t>
      </w:r>
      <w:r w:rsidR="008E298B" w:rsidRPr="00060FBF">
        <w:rPr>
          <w:color w:val="000000" w:themeColor="text1"/>
          <w:sz w:val="32"/>
          <w:szCs w:val="32"/>
        </w:rPr>
        <w:t>;</w:t>
      </w:r>
    </w:p>
    <w:p w:rsidR="008E298B" w:rsidRPr="00060FBF" w:rsidRDefault="008E298B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свидетельство о смерти второго родителя.</w:t>
      </w:r>
    </w:p>
    <w:p w:rsidR="008E298B" w:rsidRPr="00060FBF" w:rsidRDefault="008E298B" w:rsidP="00060FBF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lastRenderedPageBreak/>
        <w:t xml:space="preserve">Если второй родитель уклоняется от воспитания и содержания несовершеннолетнего, то заявитель </w:t>
      </w:r>
      <w:r w:rsidRPr="00060FBF">
        <w:rPr>
          <w:color w:val="000000" w:themeColor="text1"/>
          <w:sz w:val="32"/>
          <w:szCs w:val="32"/>
          <w:u w:val="single"/>
        </w:rPr>
        <w:t>предоставляет</w:t>
      </w:r>
      <w:r w:rsidRPr="00060FBF">
        <w:rPr>
          <w:color w:val="000000" w:themeColor="text1"/>
          <w:sz w:val="32"/>
          <w:szCs w:val="32"/>
        </w:rPr>
        <w:t xml:space="preserve">: </w:t>
      </w:r>
    </w:p>
    <w:p w:rsidR="008E298B" w:rsidRPr="00060FBF" w:rsidRDefault="008E298B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справку из органов министерства внутренних дел или службы судебных приставов о нахождении лица в розыске;</w:t>
      </w:r>
    </w:p>
    <w:p w:rsidR="008E298B" w:rsidRPr="00060FBF" w:rsidRDefault="008E298B" w:rsidP="00060FBF">
      <w:pPr>
        <w:pStyle w:val="24"/>
        <w:numPr>
          <w:ilvl w:val="0"/>
          <w:numId w:val="4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справку из службы судебных приставов о наличие </w:t>
      </w:r>
      <w:proofErr w:type="spellStart"/>
      <w:r w:rsidRPr="00060FBF">
        <w:rPr>
          <w:color w:val="000000" w:themeColor="text1"/>
          <w:sz w:val="32"/>
          <w:szCs w:val="32"/>
        </w:rPr>
        <w:t>задолжности</w:t>
      </w:r>
      <w:proofErr w:type="spellEnd"/>
      <w:r w:rsidRPr="00060FBF">
        <w:rPr>
          <w:color w:val="000000" w:themeColor="text1"/>
          <w:sz w:val="32"/>
          <w:szCs w:val="32"/>
        </w:rPr>
        <w:t xml:space="preserve"> по алиментным обязательствам на содержание ребёнка.</w:t>
      </w:r>
    </w:p>
    <w:p w:rsidR="004A6E85" w:rsidRDefault="004A6E85" w:rsidP="00060FBF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060FBF" w:rsidRPr="00060FBF" w:rsidRDefault="00060FBF" w:rsidP="00060FBF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4A6E85" w:rsidRPr="00060FBF" w:rsidRDefault="004A6E85" w:rsidP="00060FBF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Все необходимые заявления заполняются специалистами МФЦ.</w:t>
      </w:r>
    </w:p>
    <w:p w:rsidR="002B665D" w:rsidRPr="00060FBF" w:rsidRDefault="004A6E85" w:rsidP="00060FBF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Документы, настоящего Перечня предоставляются в МФЦ в оригиналах для установления личности и копируются в МФЦ для рассмотрения в Комитете по опеке и попечительству.</w:t>
      </w:r>
    </w:p>
    <w:sectPr w:rsidR="002B665D" w:rsidRPr="00060FBF" w:rsidSect="00060F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E86"/>
    <w:multiLevelType w:val="hybridMultilevel"/>
    <w:tmpl w:val="6F0CC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72E0"/>
    <w:multiLevelType w:val="multilevel"/>
    <w:tmpl w:val="9496C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1F7D8A"/>
    <w:multiLevelType w:val="hybridMultilevel"/>
    <w:tmpl w:val="D27A136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7EF129EA"/>
    <w:multiLevelType w:val="hybridMultilevel"/>
    <w:tmpl w:val="9CBEC88E"/>
    <w:lvl w:ilvl="0" w:tplc="9B4C2D3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AF"/>
    <w:rsid w:val="00060FBF"/>
    <w:rsid w:val="002B665D"/>
    <w:rsid w:val="00444506"/>
    <w:rsid w:val="004A6E85"/>
    <w:rsid w:val="005736AF"/>
    <w:rsid w:val="007459F8"/>
    <w:rsid w:val="008E298B"/>
    <w:rsid w:val="009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A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semiHidden/>
    <w:unhideWhenUsed/>
    <w:rsid w:val="005736AF"/>
    <w:rPr>
      <w:color w:val="6B9F25" w:themeColor="hyperlink"/>
      <w:u w:val="single"/>
    </w:rPr>
  </w:style>
  <w:style w:type="character" w:customStyle="1" w:styleId="23">
    <w:name w:val="Основной текст (2)_"/>
    <w:basedOn w:val="a0"/>
    <w:link w:val="24"/>
    <w:rsid w:val="004445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4450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44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4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A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semiHidden/>
    <w:unhideWhenUsed/>
    <w:rsid w:val="005736AF"/>
    <w:rPr>
      <w:color w:val="6B9F25" w:themeColor="hyperlink"/>
      <w:u w:val="single"/>
    </w:rPr>
  </w:style>
  <w:style w:type="character" w:customStyle="1" w:styleId="23">
    <w:name w:val="Основной текст (2)_"/>
    <w:basedOn w:val="a0"/>
    <w:link w:val="24"/>
    <w:rsid w:val="004445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4450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44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4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 Виталий Анатольевич</dc:creator>
  <cp:lastModifiedBy>Андрейченко Виталий Анатольевич</cp:lastModifiedBy>
  <cp:revision>3</cp:revision>
  <cp:lastPrinted>2023-01-24T13:18:00Z</cp:lastPrinted>
  <dcterms:created xsi:type="dcterms:W3CDTF">2023-01-24T09:38:00Z</dcterms:created>
  <dcterms:modified xsi:type="dcterms:W3CDTF">2023-01-24T13:20:00Z</dcterms:modified>
</cp:coreProperties>
</file>