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767BC" w14:textId="77777777" w:rsidR="00EB092A" w:rsidRPr="00EB092A" w:rsidRDefault="00EB092A" w:rsidP="00EB09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92A">
        <w:rPr>
          <w:rFonts w:ascii="Times New Roman" w:hAnsi="Times New Roman" w:cs="Times New Roman"/>
          <w:b/>
          <w:bCs/>
          <w:sz w:val="28"/>
          <w:szCs w:val="28"/>
        </w:rPr>
        <w:t>Проведение Всероссийского фестиваля русской кухни на территории Ленинградской области в 2026 году!</w:t>
      </w:r>
    </w:p>
    <w:p w14:paraId="6513600D" w14:textId="77777777" w:rsidR="00EB092A" w:rsidRPr="00EB092A" w:rsidRDefault="00EB092A" w:rsidP="00EB09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8BAE0" w14:textId="60785F46" w:rsidR="00EB092A" w:rsidRPr="00EB092A" w:rsidRDefault="00EB092A" w:rsidP="00EB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092A">
        <w:rPr>
          <w:rFonts w:ascii="Times New Roman" w:hAnsi="Times New Roman" w:cs="Times New Roman"/>
          <w:sz w:val="28"/>
          <w:szCs w:val="28"/>
        </w:rPr>
        <w:t xml:space="preserve">Фестиваль проходит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>по 30 сентября 2026 года</w:t>
      </w:r>
      <w:r w:rsidRPr="00EB092A">
        <w:rPr>
          <w:rFonts w:ascii="Times New Roman" w:hAnsi="Times New Roman" w:cs="Times New Roman"/>
          <w:sz w:val="28"/>
          <w:szCs w:val="28"/>
        </w:rPr>
        <w:t xml:space="preserve"> и включает в себя работу участников по формированию и использованию меню русской кухни, проведению участниками Фестиваля специальных мероприятий в заведениях (дни русской кухни, тематические акции, специальное меню), а также голосование за лучшие предприятия общественного питания и их блюда. </w:t>
      </w:r>
    </w:p>
    <w:p w14:paraId="6E05E948" w14:textId="7BB35F62" w:rsidR="00EB092A" w:rsidRPr="00EB092A" w:rsidRDefault="00EB092A" w:rsidP="00EB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092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>с 1 по 20 октября 2026 года</w:t>
      </w:r>
      <w:r w:rsidRPr="00EB092A">
        <w:rPr>
          <w:rFonts w:ascii="Times New Roman" w:hAnsi="Times New Roman" w:cs="Times New Roman"/>
          <w:sz w:val="28"/>
          <w:szCs w:val="28"/>
        </w:rPr>
        <w:t xml:space="preserve"> будет осуществляться оценка участников Фестиваля организаторами Фестиваля, по итогам которой запланировано объявление победителей и церемония награждения в рамках Форума потребительского рынка Ленинградской области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>23 октября 2026 года.</w:t>
      </w:r>
      <w:r w:rsidRPr="00EB09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35B0D" w14:textId="2AB3A782" w:rsidR="00EB092A" w:rsidRPr="00EB092A" w:rsidRDefault="00EB092A" w:rsidP="00EB09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92A">
        <w:rPr>
          <w:rFonts w:ascii="Times New Roman" w:hAnsi="Times New Roman" w:cs="Times New Roman"/>
          <w:sz w:val="28"/>
          <w:szCs w:val="28"/>
        </w:rPr>
        <w:t xml:space="preserve">Информационное обеспечение Фестиваля осуществляется посредством сайта в информационно-телекоммуникационной сети «Интернет»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 xml:space="preserve">https://gastrolo.ru/, </w:t>
      </w:r>
      <w:r w:rsidRPr="00EB092A">
        <w:rPr>
          <w:rFonts w:ascii="Times New Roman" w:hAnsi="Times New Roman" w:cs="Times New Roman"/>
          <w:sz w:val="28"/>
          <w:szCs w:val="28"/>
        </w:rPr>
        <w:t>который является Официальным сайтом Фестиваля.</w:t>
      </w:r>
    </w:p>
    <w:p w14:paraId="0E58F125" w14:textId="1EE6255C" w:rsidR="00EB092A" w:rsidRPr="00EB092A" w:rsidRDefault="00EB092A" w:rsidP="00EB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92A">
        <w:rPr>
          <w:rFonts w:ascii="Times New Roman" w:hAnsi="Times New Roman" w:cs="Times New Roman"/>
          <w:sz w:val="28"/>
          <w:szCs w:val="28"/>
        </w:rPr>
        <w:t>Уважаемые руководители предприятий общественного питания Гатчинского муниципального округа просим Вас принять участие в Всероссийском фестивале русской кухни и зарегистрироваться на Официальном сайте Фестиваля.</w:t>
      </w:r>
    </w:p>
    <w:p w14:paraId="0527CFD1" w14:textId="0979C0CD" w:rsidR="00EB092A" w:rsidRPr="00EB092A" w:rsidRDefault="00EB092A" w:rsidP="00EB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092A">
        <w:rPr>
          <w:rFonts w:ascii="Times New Roman" w:hAnsi="Times New Roman" w:cs="Times New Roman"/>
          <w:sz w:val="28"/>
          <w:szCs w:val="28"/>
        </w:rPr>
        <w:t>Положение о проведении Всероссийского фестиваля русской кухни на территории Ленинградской области в 2026 году и логотип Фестиваля, утвержденное комитетом и Ассоциацией Рестораторов и Отельеров «Федерация Рестораторов и Отельеров» прилагается.</w:t>
      </w:r>
    </w:p>
    <w:p w14:paraId="6542A9B3" w14:textId="2E090DCB" w:rsidR="00EB092A" w:rsidRPr="00EB092A" w:rsidRDefault="00EB092A" w:rsidP="00EB09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B092A">
        <w:rPr>
          <w:rFonts w:ascii="Times New Roman" w:hAnsi="Times New Roman" w:cs="Times New Roman"/>
          <w:sz w:val="28"/>
          <w:szCs w:val="28"/>
        </w:rPr>
        <w:t xml:space="preserve">Ответственный представитель комитета за организацию проведения Фестиваля – главный специалист отдела развития потребительского рынка комитета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>Лоскутова Кристина Сергеевна, контактный телефон: 8(812) 539-50-23.</w:t>
      </w:r>
    </w:p>
    <w:p w14:paraId="497519BC" w14:textId="4A8252DB" w:rsidR="00EB092A" w:rsidRPr="00EB092A" w:rsidRDefault="00EB092A" w:rsidP="00EB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92A">
        <w:rPr>
          <w:rFonts w:ascii="Times New Roman" w:hAnsi="Times New Roman" w:cs="Times New Roman"/>
          <w:sz w:val="28"/>
          <w:szCs w:val="28"/>
        </w:rPr>
        <w:t xml:space="preserve">Также можно обратится в отдел по развитию малого, среднего бизнеса и потребительского рынка администрации Гатчинского муниципального округа по телефонам: </w:t>
      </w:r>
      <w:r w:rsidRPr="00EB092A">
        <w:rPr>
          <w:rFonts w:ascii="Times New Roman" w:hAnsi="Times New Roman" w:cs="Times New Roman"/>
          <w:b/>
          <w:bCs/>
          <w:sz w:val="28"/>
          <w:szCs w:val="28"/>
        </w:rPr>
        <w:t>(881371)78062 доб.2</w:t>
      </w:r>
      <w:r w:rsidRPr="00EB09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56E28" w14:textId="5594FCE8" w:rsidR="00A535EC" w:rsidRPr="00EB092A" w:rsidRDefault="00A535EC" w:rsidP="00EB09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35EC" w:rsidRPr="00EB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CE"/>
    <w:rsid w:val="00056653"/>
    <w:rsid w:val="00136194"/>
    <w:rsid w:val="001364ED"/>
    <w:rsid w:val="00281B10"/>
    <w:rsid w:val="003F1C0C"/>
    <w:rsid w:val="005755C6"/>
    <w:rsid w:val="007E1308"/>
    <w:rsid w:val="00861ECE"/>
    <w:rsid w:val="00870567"/>
    <w:rsid w:val="008C54E9"/>
    <w:rsid w:val="00995513"/>
    <w:rsid w:val="00A535EC"/>
    <w:rsid w:val="00C234E3"/>
    <w:rsid w:val="00DA5808"/>
    <w:rsid w:val="00E43ECC"/>
    <w:rsid w:val="00EB092A"/>
    <w:rsid w:val="00E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CA77"/>
  <w15:chartTrackingRefBased/>
  <w15:docId w15:val="{8DEFC1E8-C596-47E4-BAE7-9B68B8FF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Викторовна</dc:creator>
  <cp:keywords/>
  <dc:description/>
  <cp:lastModifiedBy>Дмитриева Наталья Викторовна</cp:lastModifiedBy>
  <cp:revision>2</cp:revision>
  <cp:lastPrinted>2026-04-02T07:09:00Z</cp:lastPrinted>
  <dcterms:created xsi:type="dcterms:W3CDTF">2026-06-29T11:27:00Z</dcterms:created>
  <dcterms:modified xsi:type="dcterms:W3CDTF">2026-06-29T11:27:00Z</dcterms:modified>
</cp:coreProperties>
</file>