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1426" w14:textId="77777777" w:rsidR="00DC74FC" w:rsidRDefault="00DC74FC" w:rsidP="00DC74FC">
      <w:pPr>
        <w:jc w:val="center"/>
        <w:rPr>
          <w:b/>
        </w:rPr>
      </w:pPr>
      <w:r w:rsidRPr="00805CD6">
        <w:rPr>
          <w:b/>
        </w:rPr>
        <w:t>ПОЯСНИТЕЛЬНАЯ ЗАПИСКА</w:t>
      </w:r>
    </w:p>
    <w:p w14:paraId="24E4AD3C" w14:textId="5FA9A8A9" w:rsidR="00DC74FC" w:rsidRPr="00494629" w:rsidRDefault="00DC74FC" w:rsidP="00494629">
      <w:pPr>
        <w:jc w:val="center"/>
      </w:pPr>
      <w:r>
        <w:t xml:space="preserve">к оперативному комплексному отчету о финансировании муниципальных программ </w:t>
      </w:r>
      <w:r w:rsidRPr="00484420">
        <w:t>МО «Город Гатчина»</w:t>
      </w:r>
      <w:r w:rsidR="00494629">
        <w:t xml:space="preserve"> </w:t>
      </w:r>
      <w:r w:rsidRPr="00494629">
        <w:t>за 20</w:t>
      </w:r>
      <w:r w:rsidR="00A66516" w:rsidRPr="00494629">
        <w:t>2</w:t>
      </w:r>
      <w:r w:rsidR="00683F3B" w:rsidRPr="00494629">
        <w:t>3</w:t>
      </w:r>
      <w:r w:rsidR="00A66516" w:rsidRPr="00494629">
        <w:t xml:space="preserve"> год</w:t>
      </w:r>
    </w:p>
    <w:p w14:paraId="73D69249" w14:textId="77777777" w:rsidR="00DC74FC" w:rsidRDefault="00DC74FC" w:rsidP="00DC74FC">
      <w:pPr>
        <w:jc w:val="center"/>
        <w:rPr>
          <w:u w:val="single"/>
        </w:rPr>
      </w:pPr>
    </w:p>
    <w:tbl>
      <w:tblPr>
        <w:tblW w:w="8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2648"/>
        <w:gridCol w:w="11310"/>
      </w:tblGrid>
      <w:tr w:rsidR="00DC74FC" w14:paraId="55FF0488" w14:textId="77777777" w:rsidTr="00F76FEE">
        <w:trPr>
          <w:gridAfter w:val="1"/>
          <w:wAfter w:w="2061" w:type="pct"/>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9B70344" w14:textId="77777777" w:rsidR="00DC74FC" w:rsidRPr="00766EFE" w:rsidRDefault="00DC74FC" w:rsidP="00766EFE">
            <w:pPr>
              <w:pStyle w:val="a3"/>
              <w:numPr>
                <w:ilvl w:val="0"/>
                <w:numId w:val="14"/>
              </w:numPr>
              <w:jc w:val="center"/>
              <w:rPr>
                <w:b/>
                <w:iCs/>
                <w:sz w:val="28"/>
                <w:szCs w:val="28"/>
              </w:rPr>
            </w:pPr>
            <w:r w:rsidRPr="00766EFE">
              <w:rPr>
                <w:b/>
                <w:iCs/>
                <w:sz w:val="28"/>
                <w:szCs w:val="28"/>
              </w:rPr>
              <w:t>Муниципальная программа</w:t>
            </w:r>
            <w:r w:rsidRPr="00766EFE">
              <w:rPr>
                <w:iCs/>
                <w:sz w:val="28"/>
                <w:szCs w:val="28"/>
              </w:rPr>
              <w:t xml:space="preserve"> –</w:t>
            </w:r>
            <w:r w:rsidR="00A66516" w:rsidRPr="00766EFE">
              <w:rPr>
                <w:iCs/>
                <w:sz w:val="28"/>
                <w:szCs w:val="28"/>
              </w:rPr>
              <w:t xml:space="preserve"> </w:t>
            </w:r>
            <w:r w:rsidR="00A66516" w:rsidRPr="00766EFE">
              <w:rPr>
                <w:b/>
                <w:iCs/>
                <w:sz w:val="28"/>
                <w:szCs w:val="28"/>
              </w:rPr>
              <w:t>«Формирование комфортной городской среды на территории МО «Город Гатчина»</w:t>
            </w:r>
          </w:p>
          <w:p w14:paraId="4D050E36" w14:textId="77777777" w:rsidR="00DC74FC" w:rsidRDefault="00DC74FC" w:rsidP="00A27FCD">
            <w:pPr>
              <w:contextualSpacing/>
              <w:jc w:val="center"/>
              <w:rPr>
                <w:i/>
              </w:rPr>
            </w:pPr>
            <w:r w:rsidRPr="00A66516">
              <w:rPr>
                <w:i/>
                <w:sz w:val="28"/>
                <w:szCs w:val="28"/>
              </w:rPr>
              <w:t xml:space="preserve">ответственный </w:t>
            </w:r>
            <w:proofErr w:type="gramStart"/>
            <w:r w:rsidR="00A94175">
              <w:rPr>
                <w:i/>
                <w:sz w:val="28"/>
                <w:szCs w:val="28"/>
              </w:rPr>
              <w:t xml:space="preserve">исполнитель: </w:t>
            </w:r>
            <w:r w:rsidR="00A66516" w:rsidRPr="00A66516">
              <w:rPr>
                <w:i/>
                <w:sz w:val="28"/>
                <w:szCs w:val="28"/>
              </w:rPr>
              <w:t xml:space="preserve"> Комитет</w:t>
            </w:r>
            <w:proofErr w:type="gramEnd"/>
            <w:r w:rsidR="00A66516" w:rsidRPr="00A66516">
              <w:rPr>
                <w:i/>
                <w:sz w:val="28"/>
                <w:szCs w:val="28"/>
              </w:rPr>
              <w:t xml:space="preserve"> жилищно-коммунального хозяйства администрации Гатчинского муниципального района</w:t>
            </w:r>
          </w:p>
        </w:tc>
      </w:tr>
      <w:tr w:rsidR="00DC74FC" w14:paraId="3023A701" w14:textId="77777777" w:rsidTr="00F76FEE">
        <w:trPr>
          <w:gridAfter w:val="1"/>
          <w:wAfter w:w="2061" w:type="pct"/>
          <w:trHeight w:val="561"/>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5DCA38" w14:textId="77777777" w:rsidR="00DC74FC" w:rsidRPr="001C029F" w:rsidRDefault="00DC74FC" w:rsidP="00A66516">
            <w:pPr>
              <w:ind w:left="180" w:hanging="180"/>
              <w:jc w:val="center"/>
              <w:rPr>
                <w:bCs/>
                <w:i/>
              </w:rPr>
            </w:pPr>
            <w:r w:rsidRPr="001C029F">
              <w:rPr>
                <w:bCs/>
                <w:i/>
              </w:rPr>
              <w:t>ПРОЕКТНАЯ ЧАСТЬ</w:t>
            </w:r>
          </w:p>
        </w:tc>
      </w:tr>
      <w:tr w:rsidR="00DC74FC" w14:paraId="1028A8D4" w14:textId="77777777" w:rsidTr="00F76FEE">
        <w:trPr>
          <w:gridAfter w:val="1"/>
          <w:wAfter w:w="2061" w:type="pct"/>
          <w:trHeight w:val="561"/>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A90FA" w14:textId="77777777" w:rsidR="00DC74FC" w:rsidRPr="00A27FCD" w:rsidRDefault="00EB7E76" w:rsidP="00A66516">
            <w:pPr>
              <w:ind w:left="180" w:hanging="180"/>
              <w:jc w:val="center"/>
              <w:rPr>
                <w:b/>
              </w:rPr>
            </w:pPr>
            <w:r>
              <w:rPr>
                <w:b/>
              </w:rPr>
              <w:t>1. Федеральный проект «</w:t>
            </w:r>
            <w:r w:rsidR="00A27FCD" w:rsidRPr="00A27FCD">
              <w:rPr>
                <w:b/>
              </w:rPr>
              <w:t>Формиров</w:t>
            </w:r>
            <w:r>
              <w:rPr>
                <w:b/>
              </w:rPr>
              <w:t>ание комфортной городской среды»</w:t>
            </w:r>
          </w:p>
        </w:tc>
      </w:tr>
      <w:tr w:rsidR="00DC74FC" w14:paraId="068A5124" w14:textId="77777777" w:rsidTr="00F76FEE">
        <w:trPr>
          <w:gridAfter w:val="1"/>
          <w:wAfter w:w="2061" w:type="pct"/>
          <w:trHeight w:val="561"/>
        </w:trPr>
        <w:tc>
          <w:tcPr>
            <w:tcW w:w="634" w:type="pct"/>
            <w:tcBorders>
              <w:top w:val="single" w:sz="4" w:space="0" w:color="auto"/>
              <w:left w:val="single" w:sz="4" w:space="0" w:color="auto"/>
              <w:bottom w:val="single" w:sz="4" w:space="0" w:color="auto"/>
              <w:right w:val="single" w:sz="4" w:space="0" w:color="auto"/>
            </w:tcBorders>
            <w:vAlign w:val="center"/>
            <w:hideMark/>
          </w:tcPr>
          <w:p w14:paraId="02E196F9" w14:textId="77777777" w:rsidR="00DC74FC" w:rsidRPr="00A15C0C" w:rsidRDefault="00DC74FC" w:rsidP="00A66516">
            <w:pPr>
              <w:ind w:left="180" w:hanging="180"/>
              <w:jc w:val="center"/>
              <w:rPr>
                <w:sz w:val="22"/>
                <w:szCs w:val="22"/>
              </w:rPr>
            </w:pPr>
            <w:r w:rsidRPr="00A15C0C">
              <w:rPr>
                <w:sz w:val="22"/>
                <w:szCs w:val="22"/>
              </w:rPr>
              <w:t>Мероприятие 1</w:t>
            </w:r>
            <w:r w:rsidR="00A27FCD" w:rsidRPr="00A15C0C">
              <w:rPr>
                <w:sz w:val="22"/>
                <w:szCs w:val="22"/>
              </w:rPr>
              <w:t>.1.</w:t>
            </w:r>
          </w:p>
          <w:p w14:paraId="23698CA6" w14:textId="77777777" w:rsidR="00A27FCD" w:rsidRPr="00A15C0C" w:rsidRDefault="00D05AB4" w:rsidP="00A66516">
            <w:pPr>
              <w:ind w:left="180" w:hanging="180"/>
              <w:jc w:val="center"/>
              <w:rPr>
                <w:i/>
                <w:sz w:val="22"/>
                <w:szCs w:val="22"/>
              </w:rPr>
            </w:pPr>
            <w:r w:rsidRPr="00A15C0C">
              <w:rPr>
                <w:sz w:val="22"/>
                <w:szCs w:val="22"/>
              </w:rPr>
              <w:t>Благоустройство общественной территории "Гатчинский дворик"</w:t>
            </w:r>
          </w:p>
        </w:tc>
        <w:tc>
          <w:tcPr>
            <w:tcW w:w="2305" w:type="pct"/>
            <w:tcBorders>
              <w:top w:val="single" w:sz="4" w:space="0" w:color="auto"/>
              <w:left w:val="single" w:sz="4" w:space="0" w:color="auto"/>
              <w:bottom w:val="single" w:sz="4" w:space="0" w:color="auto"/>
              <w:right w:val="single" w:sz="4" w:space="0" w:color="auto"/>
            </w:tcBorders>
            <w:vAlign w:val="center"/>
            <w:hideMark/>
          </w:tcPr>
          <w:p w14:paraId="3F53A447" w14:textId="77777777" w:rsidR="004B0816" w:rsidRPr="004B0816" w:rsidRDefault="004B0816" w:rsidP="004B0816">
            <w:pPr>
              <w:ind w:firstLine="597"/>
              <w:jc w:val="both"/>
              <w:rPr>
                <w:b/>
                <w:iCs/>
                <w:color w:val="000000"/>
              </w:rPr>
            </w:pPr>
            <w:r w:rsidRPr="004B0816">
              <w:rPr>
                <w:b/>
                <w:iCs/>
                <w:color w:val="000000"/>
              </w:rPr>
              <w:t>МК 06-12/2022</w:t>
            </w:r>
            <w:r w:rsidRPr="004B0816">
              <w:rPr>
                <w:bCs/>
                <w:iCs/>
                <w:color w:val="000000"/>
              </w:rPr>
              <w:t xml:space="preserve"> от 09.12.2022 «Изготовление, поставка и установка малых архитектурных форм на улице на благоустройство общественного пространства «Гатчинский дворик» Ленинградская область, г. Гатчина, территория ограниченная ул. Чкалова, д.77, ул. Красная, д.2, ул. Красная, д.6, ул. Красная, д.4, пр.25 Октября, д.5, д.3  и на территорию ограниченная ул. Красная д.2, д.3, д.3 «А», ул. Чкалова д. 75 «А», д. 75» </w:t>
            </w:r>
            <w:r w:rsidRPr="004B0816">
              <w:rPr>
                <w:b/>
                <w:iCs/>
                <w:color w:val="000000"/>
              </w:rPr>
              <w:t>на сумму 19 769,64 тыс. руб.</w:t>
            </w:r>
          </w:p>
          <w:p w14:paraId="06D2044C" w14:textId="5E750D08" w:rsidR="004B0816" w:rsidRPr="004B0816" w:rsidRDefault="004B0816" w:rsidP="004B0816">
            <w:pPr>
              <w:ind w:firstLine="597"/>
              <w:jc w:val="both"/>
              <w:rPr>
                <w:b/>
                <w:iCs/>
                <w:color w:val="000000"/>
              </w:rPr>
            </w:pPr>
            <w:r w:rsidRPr="004B0816">
              <w:rPr>
                <w:b/>
                <w:iCs/>
                <w:color w:val="000000"/>
              </w:rPr>
              <w:t>Выполнено 100%, профинансировано 18 072,</w:t>
            </w:r>
            <w:r>
              <w:rPr>
                <w:b/>
                <w:iCs/>
                <w:color w:val="000000"/>
              </w:rPr>
              <w:t>4</w:t>
            </w:r>
            <w:r w:rsidRPr="004B0816">
              <w:rPr>
                <w:b/>
                <w:iCs/>
                <w:color w:val="000000"/>
              </w:rPr>
              <w:t xml:space="preserve"> тыс. руб.</w:t>
            </w:r>
          </w:p>
          <w:p w14:paraId="6CB15E87" w14:textId="13F876BE" w:rsidR="004B0816" w:rsidRPr="004B0816" w:rsidRDefault="004B0816" w:rsidP="004B0816">
            <w:pPr>
              <w:ind w:firstLine="597"/>
              <w:jc w:val="both"/>
              <w:rPr>
                <w:bCs/>
                <w:iCs/>
                <w:color w:val="000000"/>
              </w:rPr>
            </w:pPr>
            <w:r w:rsidRPr="004B0816">
              <w:rPr>
                <w:b/>
                <w:iCs/>
                <w:color w:val="000000"/>
              </w:rPr>
              <w:t>МК 5-12/2022</w:t>
            </w:r>
            <w:r w:rsidRPr="004B0816">
              <w:rPr>
                <w:bCs/>
                <w:iCs/>
                <w:color w:val="000000"/>
              </w:rPr>
              <w:t xml:space="preserve"> от 08.12.2022 «Благоустройство общественного пространства «Гатчинский дворик» Ленинградская область, г. Гатчина, территория, ограниченная ул. Чкалова, д.77, ул. Красная, д.2, ул. Красная, д.6, ул. Красная, д.4, пр.25 Октября, д.5, д.3» на сумму 27 978,</w:t>
            </w:r>
            <w:r>
              <w:rPr>
                <w:bCs/>
                <w:iCs/>
                <w:color w:val="000000"/>
              </w:rPr>
              <w:t>3</w:t>
            </w:r>
            <w:r w:rsidRPr="004B0816">
              <w:rPr>
                <w:bCs/>
                <w:iCs/>
                <w:color w:val="000000"/>
              </w:rPr>
              <w:t xml:space="preserve"> тыс. руб.</w:t>
            </w:r>
          </w:p>
          <w:p w14:paraId="3E42717D" w14:textId="77777777" w:rsidR="00B517EE" w:rsidRDefault="004B0816" w:rsidP="004B0816">
            <w:pPr>
              <w:jc w:val="both"/>
              <w:rPr>
                <w:b/>
                <w:iCs/>
                <w:color w:val="000000"/>
              </w:rPr>
            </w:pPr>
            <w:r w:rsidRPr="004B0816">
              <w:rPr>
                <w:b/>
                <w:iCs/>
                <w:color w:val="000000"/>
              </w:rPr>
              <w:t>Выполнено 100%, профинансировано 26 476,</w:t>
            </w:r>
            <w:r>
              <w:rPr>
                <w:b/>
                <w:iCs/>
                <w:color w:val="000000"/>
              </w:rPr>
              <w:t>3</w:t>
            </w:r>
            <w:r w:rsidRPr="004B0816">
              <w:rPr>
                <w:b/>
                <w:iCs/>
                <w:color w:val="000000"/>
              </w:rPr>
              <w:t xml:space="preserve"> тыс. руб.</w:t>
            </w:r>
          </w:p>
          <w:p w14:paraId="0C67D606" w14:textId="54FE0D47" w:rsidR="004B0816" w:rsidRPr="00A15C0C" w:rsidRDefault="004B0816" w:rsidP="004B0816">
            <w:pPr>
              <w:jc w:val="both"/>
              <w:rPr>
                <w:sz w:val="22"/>
                <w:szCs w:val="22"/>
              </w:rPr>
            </w:pPr>
            <w:r>
              <w:rPr>
                <w:b/>
              </w:rPr>
              <w:t>Итого по мероприятию профинансировано 44</w:t>
            </w:r>
            <w:r w:rsidR="00E06517">
              <w:rPr>
                <w:b/>
              </w:rPr>
              <w:t xml:space="preserve"> </w:t>
            </w:r>
            <w:r>
              <w:rPr>
                <w:b/>
              </w:rPr>
              <w:t>548,7 тыс. руб</w:t>
            </w:r>
            <w:r w:rsidR="00E06517">
              <w:rPr>
                <w:b/>
              </w:rPr>
              <w:t>.</w:t>
            </w:r>
            <w:r>
              <w:rPr>
                <w:b/>
              </w:rPr>
              <w:t>, что составляет 100% от годового плана.</w:t>
            </w:r>
          </w:p>
        </w:tc>
      </w:tr>
      <w:tr w:rsidR="00A27FCD" w14:paraId="4F946B4B" w14:textId="77777777" w:rsidTr="00F76FEE">
        <w:trPr>
          <w:gridAfter w:val="1"/>
          <w:wAfter w:w="2061" w:type="pct"/>
          <w:trHeight w:val="561"/>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5784F5" w14:textId="171BFFFF" w:rsidR="00A27FCD" w:rsidRPr="00C21C84" w:rsidRDefault="00A27FCD" w:rsidP="00C21C84">
            <w:pPr>
              <w:pStyle w:val="a3"/>
              <w:numPr>
                <w:ilvl w:val="0"/>
                <w:numId w:val="14"/>
              </w:numPr>
              <w:jc w:val="center"/>
              <w:rPr>
                <w:b/>
              </w:rPr>
            </w:pPr>
            <w:r w:rsidRPr="00C21C84">
              <w:rPr>
                <w:b/>
              </w:rPr>
              <w:t>Мероприятия, направленные на достижение цел</w:t>
            </w:r>
            <w:r w:rsidR="00D05AB4" w:rsidRPr="00C21C84">
              <w:rPr>
                <w:b/>
              </w:rPr>
              <w:t>и</w:t>
            </w:r>
            <w:r w:rsidRPr="00C21C84">
              <w:rPr>
                <w:b/>
              </w:rPr>
              <w:t xml:space="preserve"> проекта</w:t>
            </w:r>
            <w:r w:rsidR="00867523" w:rsidRPr="00C21C84">
              <w:rPr>
                <w:b/>
              </w:rPr>
              <w:t xml:space="preserve"> </w:t>
            </w:r>
            <w:r w:rsidR="00EB7E76" w:rsidRPr="00C21C84">
              <w:rPr>
                <w:b/>
              </w:rPr>
              <w:t>«</w:t>
            </w:r>
            <w:r w:rsidR="00867523" w:rsidRPr="00C21C84">
              <w:rPr>
                <w:b/>
              </w:rPr>
              <w:t>Формиров</w:t>
            </w:r>
            <w:r w:rsidR="00EB7E76" w:rsidRPr="00C21C84">
              <w:rPr>
                <w:b/>
              </w:rPr>
              <w:t>ание комфортной городской среды»</w:t>
            </w:r>
            <w:r w:rsidRPr="00C21C84">
              <w:rPr>
                <w:b/>
              </w:rPr>
              <w:t>:</w:t>
            </w:r>
          </w:p>
        </w:tc>
      </w:tr>
      <w:tr w:rsidR="00EB4EEF" w14:paraId="494670F8" w14:textId="77777777" w:rsidTr="004B0816">
        <w:trPr>
          <w:gridAfter w:val="1"/>
          <w:wAfter w:w="2061" w:type="pct"/>
          <w:trHeight w:val="561"/>
        </w:trPr>
        <w:tc>
          <w:tcPr>
            <w:tcW w:w="634" w:type="pct"/>
            <w:tcBorders>
              <w:top w:val="single" w:sz="4" w:space="0" w:color="auto"/>
              <w:left w:val="single" w:sz="4" w:space="0" w:color="auto"/>
              <w:bottom w:val="single" w:sz="4" w:space="0" w:color="auto"/>
              <w:right w:val="single" w:sz="4" w:space="0" w:color="auto"/>
            </w:tcBorders>
            <w:vAlign w:val="center"/>
          </w:tcPr>
          <w:p w14:paraId="0BE4F03F" w14:textId="48FB33EA" w:rsidR="00EB4EEF" w:rsidRPr="00A15C0C" w:rsidRDefault="00EB4EEF" w:rsidP="00EB4EEF">
            <w:pPr>
              <w:ind w:left="180" w:hanging="180"/>
              <w:jc w:val="center"/>
              <w:rPr>
                <w:sz w:val="22"/>
                <w:szCs w:val="22"/>
              </w:rPr>
            </w:pPr>
            <w:r w:rsidRPr="00A15C0C">
              <w:rPr>
                <w:sz w:val="22"/>
                <w:szCs w:val="22"/>
              </w:rPr>
              <w:t>Мероприятие 2.</w:t>
            </w:r>
            <w:r w:rsidR="00C21C84">
              <w:rPr>
                <w:sz w:val="22"/>
                <w:szCs w:val="22"/>
              </w:rPr>
              <w:t>1.</w:t>
            </w:r>
          </w:p>
          <w:p w14:paraId="76D851D3" w14:textId="77777777" w:rsidR="00EB4EEF" w:rsidRDefault="00EB4EEF" w:rsidP="00EB4EEF">
            <w:pPr>
              <w:ind w:left="180" w:hanging="180"/>
              <w:jc w:val="center"/>
              <w:rPr>
                <w:sz w:val="22"/>
                <w:szCs w:val="22"/>
              </w:rPr>
            </w:pPr>
            <w:r w:rsidRPr="00A15C0C">
              <w:rPr>
                <w:sz w:val="22"/>
                <w:szCs w:val="22"/>
              </w:rPr>
              <w:t>Создание комфортных благоустроенных территорий общего пользования</w:t>
            </w:r>
          </w:p>
          <w:p w14:paraId="68E145C0" w14:textId="171DFAA2" w:rsidR="002268B5" w:rsidRPr="00A15C0C" w:rsidRDefault="002268B5" w:rsidP="002268B5">
            <w:pPr>
              <w:jc w:val="center"/>
              <w:rPr>
                <w:i/>
                <w:sz w:val="22"/>
                <w:szCs w:val="22"/>
              </w:rPr>
            </w:pPr>
            <w:r>
              <w:rPr>
                <w:i/>
                <w:sz w:val="22"/>
                <w:szCs w:val="22"/>
              </w:rPr>
              <w:t>(б</w:t>
            </w:r>
            <w:r w:rsidRPr="002268B5">
              <w:rPr>
                <w:i/>
                <w:sz w:val="22"/>
                <w:szCs w:val="22"/>
              </w:rPr>
              <w:t>лагоустройство общественной территории "Гатчинский дворик"</w:t>
            </w:r>
            <w:r>
              <w:rPr>
                <w:i/>
                <w:sz w:val="22"/>
                <w:szCs w:val="22"/>
              </w:rPr>
              <w:t>)</w:t>
            </w:r>
          </w:p>
        </w:tc>
        <w:tc>
          <w:tcPr>
            <w:tcW w:w="2305" w:type="pct"/>
            <w:tcBorders>
              <w:top w:val="none" w:sz="6" w:space="0" w:color="auto"/>
              <w:bottom w:val="single" w:sz="4" w:space="0" w:color="auto"/>
            </w:tcBorders>
            <w:vAlign w:val="center"/>
          </w:tcPr>
          <w:p w14:paraId="14E42798" w14:textId="77777777" w:rsidR="004B0816" w:rsidRPr="004B0816" w:rsidRDefault="004B0816" w:rsidP="004B0816">
            <w:pPr>
              <w:jc w:val="both"/>
              <w:rPr>
                <w:sz w:val="22"/>
                <w:szCs w:val="22"/>
              </w:rPr>
            </w:pPr>
            <w:r w:rsidRPr="004B0816">
              <w:rPr>
                <w:sz w:val="22"/>
                <w:szCs w:val="22"/>
              </w:rPr>
              <w:t>Ассигнования в размере 3 199,27 тыс. руб. предусмотрены в связи с увеличение сметной стоимости муниципальных контрактов МК 06-12/2022 от 09.12.2022 и МК 5-12/2022 от 08.12.2022:</w:t>
            </w:r>
          </w:p>
          <w:p w14:paraId="0FCFB176" w14:textId="77777777" w:rsidR="004B0816" w:rsidRPr="004B0816" w:rsidRDefault="004B0816" w:rsidP="004B0816">
            <w:pPr>
              <w:jc w:val="both"/>
              <w:rPr>
                <w:sz w:val="22"/>
                <w:szCs w:val="22"/>
              </w:rPr>
            </w:pPr>
            <w:r w:rsidRPr="004B0816">
              <w:rPr>
                <w:sz w:val="22"/>
                <w:szCs w:val="22"/>
              </w:rPr>
              <w:t>МК 06-12/2022 от 09.12.2022 «Изготовление, поставка и установка малых архитектурных форм на улице на благоустройство общественного пространства «Гатчинский дворик» Ленинградская область, г. Гатчина, территория ограниченная ул. Чкалова, д.77, ул. Красная, д.2, ул. Красная, д.6, ул. Красная, д.4, пр.25 Октября, д.5, д.3  и на территорию ограниченная ул. Красная д.2, д.3, д.3 «А», ул. Чкалова д. 75 «А», д. 75» на сумму 19 769,64 тыс. руб.</w:t>
            </w:r>
          </w:p>
          <w:p w14:paraId="2DD7BB08" w14:textId="77777777" w:rsidR="004B0816" w:rsidRPr="004B0816" w:rsidRDefault="004B0816" w:rsidP="004B0816">
            <w:pPr>
              <w:jc w:val="both"/>
              <w:rPr>
                <w:sz w:val="22"/>
                <w:szCs w:val="22"/>
              </w:rPr>
            </w:pPr>
            <w:r w:rsidRPr="004B0816">
              <w:rPr>
                <w:sz w:val="22"/>
                <w:szCs w:val="22"/>
              </w:rPr>
              <w:t xml:space="preserve">Выполнено 100%, профинансировано </w:t>
            </w:r>
            <w:r w:rsidRPr="00C32252">
              <w:rPr>
                <w:b/>
                <w:bCs/>
                <w:sz w:val="22"/>
                <w:szCs w:val="22"/>
              </w:rPr>
              <w:t>1 697,27</w:t>
            </w:r>
            <w:r w:rsidRPr="004B0816">
              <w:rPr>
                <w:sz w:val="22"/>
                <w:szCs w:val="22"/>
              </w:rPr>
              <w:t xml:space="preserve"> тыс. руб., что соответствует плану на 2023 год.</w:t>
            </w:r>
          </w:p>
          <w:p w14:paraId="482F0077" w14:textId="77777777" w:rsidR="004B0816" w:rsidRPr="004B0816" w:rsidRDefault="004B0816" w:rsidP="004B0816">
            <w:pPr>
              <w:jc w:val="both"/>
              <w:rPr>
                <w:sz w:val="22"/>
                <w:szCs w:val="22"/>
              </w:rPr>
            </w:pPr>
            <w:r w:rsidRPr="004B0816">
              <w:rPr>
                <w:sz w:val="22"/>
                <w:szCs w:val="22"/>
              </w:rPr>
              <w:t>МК 5-12/2022 от 08.12.2022 «Благоустройство общественного пространства «Гатчинский дворик» Ленинградская область, г. Гатчина, территория, ограниченная ул. Чкалова, д.77, ул. Красная, д.2, ул. Красная, д.6, ул. Красная, д.4, пр.25 Октября, д.5, д.3» на сумму 27 978,29 тыс. руб.</w:t>
            </w:r>
          </w:p>
          <w:p w14:paraId="4E31B7E9" w14:textId="77777777" w:rsidR="004B0816" w:rsidRPr="004B0816" w:rsidRDefault="004B0816" w:rsidP="004B0816">
            <w:pPr>
              <w:jc w:val="both"/>
              <w:rPr>
                <w:sz w:val="22"/>
                <w:szCs w:val="22"/>
              </w:rPr>
            </w:pPr>
            <w:r w:rsidRPr="004B0816">
              <w:rPr>
                <w:sz w:val="22"/>
                <w:szCs w:val="22"/>
              </w:rPr>
              <w:t xml:space="preserve">Выполнено 100%, профинансировано </w:t>
            </w:r>
            <w:r w:rsidRPr="00C32252">
              <w:rPr>
                <w:b/>
                <w:bCs/>
                <w:sz w:val="22"/>
                <w:szCs w:val="22"/>
              </w:rPr>
              <w:t>1 502,00</w:t>
            </w:r>
            <w:r w:rsidRPr="004B0816">
              <w:rPr>
                <w:sz w:val="22"/>
                <w:szCs w:val="22"/>
              </w:rPr>
              <w:t xml:space="preserve"> тыс. руб., что соответствует плану на 2023 год. </w:t>
            </w:r>
          </w:p>
          <w:p w14:paraId="646947F3" w14:textId="77777777" w:rsidR="004B0816" w:rsidRPr="004B0816" w:rsidRDefault="004B0816" w:rsidP="004B0816">
            <w:pPr>
              <w:jc w:val="both"/>
              <w:rPr>
                <w:sz w:val="22"/>
                <w:szCs w:val="22"/>
              </w:rPr>
            </w:pPr>
          </w:p>
          <w:p w14:paraId="35FA1B1B" w14:textId="77777777" w:rsidR="004B0816" w:rsidRPr="004B0816" w:rsidRDefault="004B0816" w:rsidP="004B0816">
            <w:pPr>
              <w:jc w:val="both"/>
              <w:rPr>
                <w:sz w:val="22"/>
                <w:szCs w:val="22"/>
              </w:rPr>
            </w:pPr>
            <w:r w:rsidRPr="004B0816">
              <w:rPr>
                <w:sz w:val="22"/>
                <w:szCs w:val="22"/>
              </w:rPr>
              <w:t>МК 37-08/23 от 23.08.2023 «Выполнение работ по ремонту бетонного ограждения, расположенного по адресу: Ленинградская область, г. Гатчина, между домами №77 по ул. Чкалова и №6 по ул. Красная» на сумму 547,17 тыс. руб.</w:t>
            </w:r>
          </w:p>
          <w:p w14:paraId="403195A3" w14:textId="56EEAEE1" w:rsidR="00B517EE" w:rsidRPr="00B517EE" w:rsidRDefault="004B0816" w:rsidP="004B0816">
            <w:pPr>
              <w:jc w:val="both"/>
              <w:rPr>
                <w:sz w:val="22"/>
                <w:szCs w:val="22"/>
              </w:rPr>
            </w:pPr>
            <w:r w:rsidRPr="004B0816">
              <w:rPr>
                <w:sz w:val="22"/>
                <w:szCs w:val="22"/>
              </w:rPr>
              <w:t xml:space="preserve">Выполнено 100%, профинансировано </w:t>
            </w:r>
            <w:r w:rsidRPr="00C32252">
              <w:rPr>
                <w:b/>
                <w:bCs/>
                <w:sz w:val="22"/>
                <w:szCs w:val="22"/>
              </w:rPr>
              <w:t>547,17</w:t>
            </w:r>
            <w:r w:rsidRPr="004B0816">
              <w:rPr>
                <w:sz w:val="22"/>
                <w:szCs w:val="22"/>
              </w:rPr>
              <w:t xml:space="preserve"> тыс. руб., что соответствует плану на 2023 год.</w:t>
            </w:r>
          </w:p>
        </w:tc>
      </w:tr>
      <w:tr w:rsidR="004B0816" w14:paraId="4D14FAE3" w14:textId="77777777" w:rsidTr="004B0816">
        <w:trPr>
          <w:gridAfter w:val="1"/>
          <w:wAfter w:w="2061" w:type="pct"/>
          <w:trHeight w:val="561"/>
        </w:trPr>
        <w:tc>
          <w:tcPr>
            <w:tcW w:w="634" w:type="pct"/>
            <w:tcBorders>
              <w:top w:val="single" w:sz="4" w:space="0" w:color="auto"/>
              <w:left w:val="single" w:sz="4" w:space="0" w:color="auto"/>
              <w:bottom w:val="single" w:sz="4" w:space="0" w:color="auto"/>
              <w:right w:val="single" w:sz="4" w:space="0" w:color="auto"/>
            </w:tcBorders>
            <w:vAlign w:val="center"/>
          </w:tcPr>
          <w:p w14:paraId="68933B7E" w14:textId="77777777" w:rsidR="002268B5" w:rsidRPr="002268B5" w:rsidRDefault="002268B5" w:rsidP="002268B5">
            <w:pPr>
              <w:ind w:left="180" w:hanging="180"/>
              <w:jc w:val="center"/>
              <w:rPr>
                <w:sz w:val="22"/>
                <w:szCs w:val="22"/>
              </w:rPr>
            </w:pPr>
            <w:r w:rsidRPr="002268B5">
              <w:rPr>
                <w:sz w:val="22"/>
                <w:szCs w:val="22"/>
              </w:rPr>
              <w:t>Мероприятие 2.1.</w:t>
            </w:r>
          </w:p>
          <w:p w14:paraId="2B4AF76D" w14:textId="77777777" w:rsidR="004B0816" w:rsidRDefault="002268B5" w:rsidP="002268B5">
            <w:pPr>
              <w:ind w:left="180" w:hanging="180"/>
              <w:jc w:val="center"/>
              <w:rPr>
                <w:sz w:val="22"/>
                <w:szCs w:val="22"/>
              </w:rPr>
            </w:pPr>
            <w:r w:rsidRPr="002268B5">
              <w:rPr>
                <w:sz w:val="22"/>
                <w:szCs w:val="22"/>
              </w:rPr>
              <w:t>Создание комфортных благоустроенных территорий общего пользования</w:t>
            </w:r>
          </w:p>
          <w:p w14:paraId="34D6533B" w14:textId="1EBE59DB" w:rsidR="002268B5" w:rsidRPr="002268B5" w:rsidRDefault="002268B5" w:rsidP="002268B5">
            <w:pPr>
              <w:ind w:left="180" w:hanging="180"/>
              <w:jc w:val="center"/>
              <w:rPr>
                <w:i/>
                <w:iCs/>
                <w:sz w:val="22"/>
                <w:szCs w:val="22"/>
              </w:rPr>
            </w:pPr>
            <w:r w:rsidRPr="002268B5">
              <w:rPr>
                <w:i/>
                <w:iCs/>
                <w:sz w:val="22"/>
                <w:szCs w:val="22"/>
              </w:rPr>
              <w:t>(</w:t>
            </w:r>
            <w:r>
              <w:rPr>
                <w:i/>
                <w:iCs/>
                <w:sz w:val="22"/>
                <w:szCs w:val="22"/>
              </w:rPr>
              <w:t>б</w:t>
            </w:r>
            <w:r w:rsidRPr="002268B5">
              <w:rPr>
                <w:i/>
                <w:iCs/>
                <w:sz w:val="22"/>
                <w:szCs w:val="22"/>
              </w:rPr>
              <w:t xml:space="preserve">лагоустройство территории </w:t>
            </w:r>
            <w:r w:rsidRPr="002268B5">
              <w:rPr>
                <w:i/>
                <w:iCs/>
                <w:sz w:val="22"/>
                <w:szCs w:val="22"/>
              </w:rPr>
              <w:lastRenderedPageBreak/>
              <w:t xml:space="preserve">объекта культурного наследия федерального значения «Ансамбль госпитального городка» по адресу: г. Гатчина, пер. Госпитальный, д.4, ул. </w:t>
            </w:r>
            <w:proofErr w:type="spellStart"/>
            <w:r w:rsidRPr="002268B5">
              <w:rPr>
                <w:i/>
                <w:iCs/>
                <w:sz w:val="22"/>
                <w:szCs w:val="22"/>
              </w:rPr>
              <w:t>Киргетова</w:t>
            </w:r>
            <w:proofErr w:type="spellEnd"/>
            <w:r w:rsidRPr="002268B5">
              <w:rPr>
                <w:i/>
                <w:iCs/>
                <w:sz w:val="22"/>
                <w:szCs w:val="22"/>
              </w:rPr>
              <w:t>, д.1, д.3, пр. 25 Октября, д.23, 10, 12, 21, ул. Красная д.17, 17а, ул. Радищева д.6, 6а)</w:t>
            </w:r>
          </w:p>
        </w:tc>
        <w:tc>
          <w:tcPr>
            <w:tcW w:w="2305" w:type="pct"/>
            <w:tcBorders>
              <w:top w:val="single" w:sz="4" w:space="0" w:color="auto"/>
              <w:bottom w:val="single" w:sz="4" w:space="0" w:color="auto"/>
            </w:tcBorders>
            <w:vAlign w:val="center"/>
          </w:tcPr>
          <w:p w14:paraId="0B9240D6" w14:textId="77777777" w:rsidR="002268B5" w:rsidRPr="002268B5" w:rsidRDefault="002268B5" w:rsidP="002268B5">
            <w:pPr>
              <w:jc w:val="both"/>
              <w:rPr>
                <w:sz w:val="22"/>
                <w:szCs w:val="22"/>
              </w:rPr>
            </w:pPr>
            <w:r w:rsidRPr="002268B5">
              <w:rPr>
                <w:sz w:val="22"/>
                <w:szCs w:val="22"/>
              </w:rPr>
              <w:lastRenderedPageBreak/>
              <w:t xml:space="preserve">дог. №06-066/005-ПСФ-23 от 12.04.2023 «Технологическое присоединение к электрическим сетям объекта: Ансамбль госпитального городка "XVIII-XIX вв."- сад а богадельней в городе Гатчина, расположенного по адресу: 188301, Ленинградская область, г. Гатчина, между Госпитальным пер., ул. Карла Маркса, ул. Радищева и зданием богадельни (стоматологической поликлиники), ул. </w:t>
            </w:r>
            <w:proofErr w:type="spellStart"/>
            <w:r w:rsidRPr="002268B5">
              <w:rPr>
                <w:sz w:val="22"/>
                <w:szCs w:val="22"/>
              </w:rPr>
              <w:t>Киргетова</w:t>
            </w:r>
            <w:proofErr w:type="spellEnd"/>
            <w:r w:rsidRPr="002268B5">
              <w:rPr>
                <w:sz w:val="22"/>
                <w:szCs w:val="22"/>
              </w:rPr>
              <w:t>, д.1, в границах кадастрового квартала 47:25:0102037, 47:25:0102016 (контур 1)» на сумму 88,4 тыс. руб.</w:t>
            </w:r>
          </w:p>
          <w:p w14:paraId="1D43CCD0" w14:textId="7424D072" w:rsidR="004B0816" w:rsidRPr="004B0816" w:rsidRDefault="002268B5" w:rsidP="002268B5">
            <w:pPr>
              <w:jc w:val="both"/>
              <w:rPr>
                <w:sz w:val="22"/>
                <w:szCs w:val="22"/>
              </w:rPr>
            </w:pPr>
            <w:r w:rsidRPr="002268B5">
              <w:rPr>
                <w:sz w:val="22"/>
                <w:szCs w:val="22"/>
              </w:rPr>
              <w:lastRenderedPageBreak/>
              <w:t xml:space="preserve">Выполнено 80%, профинансировано </w:t>
            </w:r>
            <w:r w:rsidRPr="002268B5">
              <w:rPr>
                <w:b/>
                <w:bCs/>
                <w:sz w:val="22"/>
                <w:szCs w:val="22"/>
              </w:rPr>
              <w:t>70,7 тыс. руб.</w:t>
            </w:r>
            <w:r>
              <w:rPr>
                <w:sz w:val="22"/>
                <w:szCs w:val="22"/>
              </w:rPr>
              <w:t>,</w:t>
            </w:r>
            <w:r w:rsidRPr="002268B5">
              <w:rPr>
                <w:sz w:val="22"/>
                <w:szCs w:val="22"/>
              </w:rPr>
              <w:t xml:space="preserve"> что не соответствует плану на 2023 год в связи с тем, что оставшаяся сумма 17,7 тыс. руб. будет оплачена после выполнения АО "ЛОЭСК тех. присоединения к электрическим сетям.</w:t>
            </w:r>
          </w:p>
        </w:tc>
      </w:tr>
      <w:tr w:rsidR="0007066D" w14:paraId="6BE2168F" w14:textId="77777777" w:rsidTr="004B0816">
        <w:trPr>
          <w:gridAfter w:val="1"/>
          <w:wAfter w:w="2061" w:type="pct"/>
          <w:trHeight w:val="561"/>
        </w:trPr>
        <w:tc>
          <w:tcPr>
            <w:tcW w:w="634" w:type="pct"/>
            <w:tcBorders>
              <w:top w:val="single" w:sz="4" w:space="0" w:color="auto"/>
              <w:left w:val="single" w:sz="4" w:space="0" w:color="auto"/>
              <w:bottom w:val="single" w:sz="4" w:space="0" w:color="auto"/>
              <w:right w:val="single" w:sz="4" w:space="0" w:color="auto"/>
            </w:tcBorders>
            <w:vAlign w:val="center"/>
          </w:tcPr>
          <w:p w14:paraId="7EA9D2B1" w14:textId="77777777" w:rsidR="0007066D" w:rsidRPr="0007066D" w:rsidRDefault="0007066D" w:rsidP="0007066D">
            <w:pPr>
              <w:ind w:left="180" w:hanging="180"/>
              <w:jc w:val="center"/>
              <w:rPr>
                <w:sz w:val="22"/>
                <w:szCs w:val="22"/>
              </w:rPr>
            </w:pPr>
            <w:r w:rsidRPr="0007066D">
              <w:rPr>
                <w:sz w:val="22"/>
                <w:szCs w:val="22"/>
              </w:rPr>
              <w:lastRenderedPageBreak/>
              <w:t>Мероприятие 2.1.</w:t>
            </w:r>
          </w:p>
          <w:p w14:paraId="02C24F7C" w14:textId="77777777" w:rsidR="0007066D" w:rsidRDefault="0007066D" w:rsidP="0007066D">
            <w:pPr>
              <w:ind w:left="180" w:hanging="180"/>
              <w:jc w:val="center"/>
              <w:rPr>
                <w:sz w:val="22"/>
                <w:szCs w:val="22"/>
              </w:rPr>
            </w:pPr>
            <w:r w:rsidRPr="0007066D">
              <w:rPr>
                <w:sz w:val="22"/>
                <w:szCs w:val="22"/>
              </w:rPr>
              <w:t>Создание комфортных благоустроенных территорий общего пользования</w:t>
            </w:r>
          </w:p>
          <w:p w14:paraId="5E17CD1E" w14:textId="656D8629" w:rsidR="0007066D" w:rsidRPr="0007066D" w:rsidRDefault="0007066D" w:rsidP="0007066D">
            <w:pPr>
              <w:ind w:left="180" w:hanging="180"/>
              <w:jc w:val="center"/>
              <w:rPr>
                <w:i/>
                <w:iCs/>
                <w:sz w:val="22"/>
                <w:szCs w:val="22"/>
              </w:rPr>
            </w:pPr>
            <w:r w:rsidRPr="0007066D">
              <w:rPr>
                <w:i/>
                <w:iCs/>
                <w:sz w:val="22"/>
                <w:szCs w:val="22"/>
              </w:rPr>
              <w:t>(прочие мероприятия комплекса проектных мероприятий)</w:t>
            </w:r>
          </w:p>
        </w:tc>
        <w:tc>
          <w:tcPr>
            <w:tcW w:w="2305" w:type="pct"/>
            <w:tcBorders>
              <w:top w:val="single" w:sz="4" w:space="0" w:color="auto"/>
              <w:bottom w:val="single" w:sz="4" w:space="0" w:color="auto"/>
            </w:tcBorders>
            <w:vAlign w:val="center"/>
          </w:tcPr>
          <w:p w14:paraId="08B3B6BE" w14:textId="77777777" w:rsidR="0007066D" w:rsidRPr="0007066D" w:rsidRDefault="0007066D" w:rsidP="0007066D">
            <w:pPr>
              <w:jc w:val="both"/>
              <w:rPr>
                <w:sz w:val="22"/>
                <w:szCs w:val="22"/>
              </w:rPr>
            </w:pPr>
            <w:r w:rsidRPr="0007066D">
              <w:rPr>
                <w:sz w:val="22"/>
                <w:szCs w:val="22"/>
              </w:rPr>
              <w:t xml:space="preserve">МК П-2023-043 от 26.06.2023 «На выполнение работ по монтажу кабеля волоконно-оптической линии связи с питанием на объекте: «Благоустройство общественного пространства «Гатчинский дворик» на сумму 61,48750 тыс. руб. </w:t>
            </w:r>
          </w:p>
          <w:p w14:paraId="717640AE" w14:textId="3DFB8E8D" w:rsidR="0007066D" w:rsidRPr="0007066D" w:rsidRDefault="0007066D" w:rsidP="0007066D">
            <w:pPr>
              <w:jc w:val="both"/>
              <w:rPr>
                <w:sz w:val="22"/>
                <w:szCs w:val="22"/>
              </w:rPr>
            </w:pPr>
            <w:r w:rsidRPr="0007066D">
              <w:rPr>
                <w:sz w:val="22"/>
                <w:szCs w:val="22"/>
              </w:rPr>
              <w:t>Выполнено 100%, профинансировано 61,5 тыс. руб.</w:t>
            </w:r>
          </w:p>
          <w:p w14:paraId="609C531D" w14:textId="77777777" w:rsidR="0007066D" w:rsidRPr="0007066D" w:rsidRDefault="0007066D" w:rsidP="0007066D">
            <w:pPr>
              <w:jc w:val="both"/>
              <w:rPr>
                <w:sz w:val="22"/>
                <w:szCs w:val="22"/>
              </w:rPr>
            </w:pPr>
          </w:p>
          <w:p w14:paraId="682D5BC5" w14:textId="77777777" w:rsidR="0007066D" w:rsidRPr="0007066D" w:rsidRDefault="0007066D" w:rsidP="0007066D">
            <w:pPr>
              <w:jc w:val="both"/>
              <w:rPr>
                <w:sz w:val="22"/>
                <w:szCs w:val="22"/>
              </w:rPr>
            </w:pPr>
            <w:r w:rsidRPr="0007066D">
              <w:rPr>
                <w:sz w:val="22"/>
                <w:szCs w:val="22"/>
              </w:rPr>
              <w:t xml:space="preserve">МК 1-07/23 от 14.07.2023 «На выполнение электромонтажных работ по прокладке кабеля </w:t>
            </w:r>
            <w:proofErr w:type="spellStart"/>
            <w:r w:rsidRPr="0007066D">
              <w:rPr>
                <w:sz w:val="22"/>
                <w:szCs w:val="22"/>
              </w:rPr>
              <w:t>АВБШв</w:t>
            </w:r>
            <w:proofErr w:type="spellEnd"/>
            <w:r w:rsidRPr="0007066D">
              <w:rPr>
                <w:sz w:val="22"/>
                <w:szCs w:val="22"/>
              </w:rPr>
              <w:t xml:space="preserve"> 4х25 на территории общественного пространства «Гатчинский дворик» на сумму 343,22186 тыс. руб.</w:t>
            </w:r>
          </w:p>
          <w:p w14:paraId="2F268569" w14:textId="069C37BD" w:rsidR="0007066D" w:rsidRPr="0007066D" w:rsidRDefault="0007066D" w:rsidP="0007066D">
            <w:pPr>
              <w:jc w:val="both"/>
              <w:rPr>
                <w:sz w:val="22"/>
                <w:szCs w:val="22"/>
              </w:rPr>
            </w:pPr>
            <w:r w:rsidRPr="0007066D">
              <w:rPr>
                <w:sz w:val="22"/>
                <w:szCs w:val="22"/>
              </w:rPr>
              <w:t>Выполнено 100%, профинансировано 343,2 тыс. руб.</w:t>
            </w:r>
          </w:p>
          <w:p w14:paraId="73D8D5BF" w14:textId="77777777" w:rsidR="0007066D" w:rsidRPr="0007066D" w:rsidRDefault="0007066D" w:rsidP="0007066D">
            <w:pPr>
              <w:jc w:val="both"/>
              <w:rPr>
                <w:sz w:val="22"/>
                <w:szCs w:val="22"/>
              </w:rPr>
            </w:pPr>
          </w:p>
          <w:p w14:paraId="608D00F6" w14:textId="2DDA312C" w:rsidR="0007066D" w:rsidRPr="0007066D" w:rsidRDefault="0007066D" w:rsidP="0007066D">
            <w:pPr>
              <w:jc w:val="both"/>
              <w:rPr>
                <w:sz w:val="22"/>
                <w:szCs w:val="22"/>
              </w:rPr>
            </w:pPr>
            <w:r w:rsidRPr="0007066D">
              <w:rPr>
                <w:sz w:val="22"/>
                <w:szCs w:val="22"/>
              </w:rPr>
              <w:t>МК 24/1-07/23 от 24.07.2023 «На возмездное оказание услуг по проверке сметной документации по объекту: «Комплексное благоустройство территории "Гатчинский дворик" в г. Гатчина Ленинградской области. Ремонт ограждения» на сумму 13,7 тыс. руб.</w:t>
            </w:r>
          </w:p>
          <w:p w14:paraId="1C6AD1E2" w14:textId="35D8EEAB" w:rsidR="0007066D" w:rsidRPr="0007066D" w:rsidRDefault="0007066D" w:rsidP="0007066D">
            <w:pPr>
              <w:jc w:val="both"/>
              <w:rPr>
                <w:sz w:val="22"/>
                <w:szCs w:val="22"/>
              </w:rPr>
            </w:pPr>
            <w:r w:rsidRPr="0007066D">
              <w:rPr>
                <w:sz w:val="22"/>
                <w:szCs w:val="22"/>
              </w:rPr>
              <w:t>Выполнено 100%, профинансировано 13,7 тыс. руб.</w:t>
            </w:r>
          </w:p>
          <w:p w14:paraId="49028FE3" w14:textId="77777777" w:rsidR="0007066D" w:rsidRPr="0007066D" w:rsidRDefault="0007066D" w:rsidP="0007066D">
            <w:pPr>
              <w:jc w:val="both"/>
              <w:rPr>
                <w:sz w:val="22"/>
                <w:szCs w:val="22"/>
              </w:rPr>
            </w:pPr>
          </w:p>
          <w:p w14:paraId="0256C791" w14:textId="77777777" w:rsidR="0007066D" w:rsidRPr="0007066D" w:rsidRDefault="0007066D" w:rsidP="0007066D">
            <w:pPr>
              <w:jc w:val="both"/>
              <w:rPr>
                <w:sz w:val="22"/>
                <w:szCs w:val="22"/>
              </w:rPr>
            </w:pPr>
            <w:r w:rsidRPr="0007066D">
              <w:rPr>
                <w:sz w:val="22"/>
                <w:szCs w:val="22"/>
              </w:rPr>
              <w:t>МК 07/1-07/23 от 28.07.2023 «На возмездное оказание услуг по проверке сметной документации по объекту: «Комплексное благоустройство территории "Гатчинский дворик" в г. Гатчина Ленинградской области. Ремонт ограждения» на сумму 47,300 тыс. руб.</w:t>
            </w:r>
          </w:p>
          <w:p w14:paraId="5632BFD2" w14:textId="11F38768" w:rsidR="0007066D" w:rsidRPr="0007066D" w:rsidRDefault="0007066D" w:rsidP="0007066D">
            <w:pPr>
              <w:jc w:val="both"/>
              <w:rPr>
                <w:sz w:val="22"/>
                <w:szCs w:val="22"/>
              </w:rPr>
            </w:pPr>
            <w:r w:rsidRPr="0007066D">
              <w:rPr>
                <w:sz w:val="22"/>
                <w:szCs w:val="22"/>
              </w:rPr>
              <w:t>Выполнено 100%, профинансировано 47,3 тыс. руб.</w:t>
            </w:r>
          </w:p>
          <w:p w14:paraId="73F5B354" w14:textId="77777777" w:rsidR="0007066D" w:rsidRPr="0007066D" w:rsidRDefault="0007066D" w:rsidP="0007066D">
            <w:pPr>
              <w:jc w:val="both"/>
              <w:rPr>
                <w:sz w:val="22"/>
                <w:szCs w:val="22"/>
              </w:rPr>
            </w:pPr>
          </w:p>
          <w:p w14:paraId="33ED9EC5" w14:textId="02042705" w:rsidR="0007066D" w:rsidRPr="0007066D" w:rsidRDefault="0007066D" w:rsidP="0007066D">
            <w:pPr>
              <w:jc w:val="both"/>
              <w:rPr>
                <w:sz w:val="22"/>
                <w:szCs w:val="22"/>
              </w:rPr>
            </w:pPr>
            <w:r>
              <w:rPr>
                <w:sz w:val="22"/>
                <w:szCs w:val="22"/>
              </w:rPr>
              <w:t>Д</w:t>
            </w:r>
            <w:r w:rsidRPr="0007066D">
              <w:rPr>
                <w:sz w:val="22"/>
                <w:szCs w:val="22"/>
              </w:rPr>
              <w:t>ог.00-0260-2023 ПКП от 10.07.2023 «Оказание услуг по выдаче технических условий на переустройство объектов электросетевого хозяйства АО "ЛОЭСК", попадающих в границы проведения работ по благоустройству общественного пространства "Гатчинский дворик" по адресу: Ленинградская область, г. Гатчина, территория, ограниченная ул. Чкалова, д. 77, ул. Красная, д2, ул. Красная, д.6, ул. Красная, д. 4, пр. 25 Октября, д.5, д. 3» на сумму 38,1 тыс. руб.</w:t>
            </w:r>
          </w:p>
          <w:p w14:paraId="3DF0ABC8" w14:textId="456C0158" w:rsidR="0007066D" w:rsidRPr="0007066D" w:rsidRDefault="0007066D" w:rsidP="0007066D">
            <w:pPr>
              <w:jc w:val="both"/>
              <w:rPr>
                <w:sz w:val="22"/>
                <w:szCs w:val="22"/>
              </w:rPr>
            </w:pPr>
            <w:r w:rsidRPr="0007066D">
              <w:rPr>
                <w:sz w:val="22"/>
                <w:szCs w:val="22"/>
              </w:rPr>
              <w:t>Выполнено 94%, профинансировано 35,8</w:t>
            </w:r>
            <w:r>
              <w:rPr>
                <w:sz w:val="22"/>
                <w:szCs w:val="22"/>
              </w:rPr>
              <w:t xml:space="preserve"> </w:t>
            </w:r>
            <w:r w:rsidRPr="0007066D">
              <w:rPr>
                <w:sz w:val="22"/>
                <w:szCs w:val="22"/>
              </w:rPr>
              <w:t>тыс. руб.</w:t>
            </w:r>
            <w:r>
              <w:rPr>
                <w:sz w:val="22"/>
                <w:szCs w:val="22"/>
              </w:rPr>
              <w:t xml:space="preserve"> </w:t>
            </w:r>
            <w:r w:rsidRPr="0007066D">
              <w:rPr>
                <w:sz w:val="22"/>
                <w:szCs w:val="22"/>
              </w:rPr>
              <w:t>Оплата проведена в соответствии с условиями договора, оставшаяся сумма 2 287,</w:t>
            </w:r>
            <w:r>
              <w:rPr>
                <w:sz w:val="22"/>
                <w:szCs w:val="22"/>
              </w:rPr>
              <w:t>3</w:t>
            </w:r>
            <w:r w:rsidRPr="0007066D">
              <w:rPr>
                <w:sz w:val="22"/>
                <w:szCs w:val="22"/>
              </w:rPr>
              <w:t xml:space="preserve"> руб. будет оплачена после выдачи АО "ЛОЭСК" тех. условий и выставления счета на оплату.</w:t>
            </w:r>
          </w:p>
          <w:p w14:paraId="54FAE4AE" w14:textId="77777777" w:rsidR="0007066D" w:rsidRPr="0007066D" w:rsidRDefault="0007066D" w:rsidP="0007066D">
            <w:pPr>
              <w:jc w:val="both"/>
              <w:rPr>
                <w:sz w:val="22"/>
                <w:szCs w:val="22"/>
              </w:rPr>
            </w:pPr>
          </w:p>
          <w:p w14:paraId="3823DCED" w14:textId="76F373AE" w:rsidR="0007066D" w:rsidRPr="0007066D" w:rsidRDefault="0007066D" w:rsidP="0007066D">
            <w:pPr>
              <w:jc w:val="both"/>
              <w:rPr>
                <w:sz w:val="22"/>
                <w:szCs w:val="22"/>
              </w:rPr>
            </w:pPr>
            <w:r w:rsidRPr="0007066D">
              <w:rPr>
                <w:sz w:val="22"/>
                <w:szCs w:val="22"/>
              </w:rPr>
              <w:t>МК 19/23/СК от 22.06.2023 «На оказание услуг по осуществлению строительного контроля по объекту "Благоустройство общественного пространства "Гатчинский дворик" Ленинградская область, г. Гатчина, территория, ограниченная ул. Чкалова, д.77, ул. Красная, д.2, ул. Красная, д.6, ул. Красная, д.4, пр. 25 Октября, д.5, д.3» на сумму 400,0 тыс. руб.</w:t>
            </w:r>
          </w:p>
          <w:p w14:paraId="52DF3149" w14:textId="50CC0AB4" w:rsidR="0007066D" w:rsidRPr="0007066D" w:rsidRDefault="0007066D" w:rsidP="0007066D">
            <w:pPr>
              <w:jc w:val="both"/>
              <w:rPr>
                <w:sz w:val="22"/>
                <w:szCs w:val="22"/>
              </w:rPr>
            </w:pPr>
            <w:r w:rsidRPr="0007066D">
              <w:rPr>
                <w:sz w:val="22"/>
                <w:szCs w:val="22"/>
              </w:rPr>
              <w:t>Выполнено 100%, профинансировано 400,0 тыс. руб.</w:t>
            </w:r>
          </w:p>
          <w:p w14:paraId="57729868" w14:textId="77777777" w:rsidR="0007066D" w:rsidRPr="0007066D" w:rsidRDefault="0007066D" w:rsidP="0007066D">
            <w:pPr>
              <w:jc w:val="both"/>
              <w:rPr>
                <w:sz w:val="22"/>
                <w:szCs w:val="22"/>
              </w:rPr>
            </w:pPr>
          </w:p>
          <w:p w14:paraId="624DB448" w14:textId="77777777" w:rsidR="0007066D" w:rsidRPr="0007066D" w:rsidRDefault="0007066D" w:rsidP="0007066D">
            <w:pPr>
              <w:jc w:val="both"/>
              <w:rPr>
                <w:sz w:val="22"/>
                <w:szCs w:val="22"/>
              </w:rPr>
            </w:pPr>
            <w:r w:rsidRPr="0007066D">
              <w:rPr>
                <w:sz w:val="22"/>
                <w:szCs w:val="22"/>
              </w:rPr>
              <w:t xml:space="preserve">МК 33-08/23 от 20.09.2023 «Выполнение работ по выносу опоры из зоны производства работ по благоустройству территории по адресу: Ленинградская область, г. Гатчина, территория, ограниченная ул. Чкалова, д.77, ул. Красная, д.2, ул. Красная, д.6, ул. </w:t>
            </w:r>
            <w:r w:rsidRPr="0007066D">
              <w:rPr>
                <w:sz w:val="22"/>
                <w:szCs w:val="22"/>
              </w:rPr>
              <w:lastRenderedPageBreak/>
              <w:t>Красная, д.4, пр.25 Октября, д.5, д.3 - «Гатчинский дворик» на сумму 80,24769 тыс. руб.</w:t>
            </w:r>
          </w:p>
          <w:p w14:paraId="50AA733C" w14:textId="3E5EF6B9" w:rsidR="0007066D" w:rsidRPr="0007066D" w:rsidRDefault="0007066D" w:rsidP="0007066D">
            <w:pPr>
              <w:jc w:val="both"/>
              <w:rPr>
                <w:sz w:val="22"/>
                <w:szCs w:val="22"/>
              </w:rPr>
            </w:pPr>
            <w:r w:rsidRPr="0007066D">
              <w:rPr>
                <w:sz w:val="22"/>
                <w:szCs w:val="22"/>
              </w:rPr>
              <w:t>Выполнено 100%, профинансировано 80,</w:t>
            </w:r>
            <w:r>
              <w:rPr>
                <w:sz w:val="22"/>
                <w:szCs w:val="22"/>
              </w:rPr>
              <w:t>3</w:t>
            </w:r>
            <w:r w:rsidRPr="0007066D">
              <w:rPr>
                <w:sz w:val="22"/>
                <w:szCs w:val="22"/>
              </w:rPr>
              <w:t xml:space="preserve"> тыс. руб.</w:t>
            </w:r>
          </w:p>
          <w:p w14:paraId="3613ABF9" w14:textId="4559E833" w:rsidR="0007066D" w:rsidRPr="0007066D" w:rsidRDefault="0007066D" w:rsidP="0007066D">
            <w:pPr>
              <w:jc w:val="both"/>
              <w:rPr>
                <w:sz w:val="22"/>
                <w:szCs w:val="22"/>
              </w:rPr>
            </w:pPr>
            <w:r w:rsidRPr="0007066D">
              <w:rPr>
                <w:sz w:val="22"/>
                <w:szCs w:val="22"/>
              </w:rPr>
              <w:t>МК 40-09/23 от 18.09.2023 «Обследование деревянной пристройки в «Гатчинском дворике» между д. 77 по улице Чкалова и д. 6 по ул. Красной» на сумму 170,0 тыс. руб.</w:t>
            </w:r>
          </w:p>
          <w:p w14:paraId="5224E13F" w14:textId="4FF8FE58" w:rsidR="0007066D" w:rsidRPr="002268B5" w:rsidRDefault="0007066D" w:rsidP="0007066D">
            <w:pPr>
              <w:jc w:val="both"/>
              <w:rPr>
                <w:sz w:val="22"/>
                <w:szCs w:val="22"/>
              </w:rPr>
            </w:pPr>
            <w:r w:rsidRPr="0007066D">
              <w:rPr>
                <w:sz w:val="22"/>
                <w:szCs w:val="22"/>
              </w:rPr>
              <w:t>Выполнено 100%, профинансировано 170,0 тыс. руб.</w:t>
            </w:r>
          </w:p>
        </w:tc>
      </w:tr>
      <w:tr w:rsidR="00EB4EEF" w14:paraId="1D2AD73F" w14:textId="77777777" w:rsidTr="004B0816">
        <w:trPr>
          <w:gridAfter w:val="1"/>
          <w:wAfter w:w="2061" w:type="pct"/>
          <w:trHeight w:val="561"/>
        </w:trPr>
        <w:tc>
          <w:tcPr>
            <w:tcW w:w="634" w:type="pct"/>
            <w:tcBorders>
              <w:top w:val="single" w:sz="4" w:space="0" w:color="auto"/>
              <w:left w:val="single" w:sz="4" w:space="0" w:color="auto"/>
              <w:bottom w:val="single" w:sz="4" w:space="0" w:color="auto"/>
              <w:right w:val="single" w:sz="4" w:space="0" w:color="auto"/>
            </w:tcBorders>
            <w:vAlign w:val="center"/>
          </w:tcPr>
          <w:p w14:paraId="2E68C35F" w14:textId="3B1F9EE7" w:rsidR="00EB4EEF" w:rsidRPr="00D05AB4" w:rsidRDefault="00EB4EEF" w:rsidP="00EB4EEF">
            <w:pPr>
              <w:ind w:left="180" w:hanging="180"/>
              <w:jc w:val="center"/>
              <w:rPr>
                <w:sz w:val="22"/>
                <w:szCs w:val="22"/>
              </w:rPr>
            </w:pPr>
            <w:r w:rsidRPr="00D05AB4">
              <w:rPr>
                <w:sz w:val="22"/>
                <w:szCs w:val="22"/>
              </w:rPr>
              <w:lastRenderedPageBreak/>
              <w:t xml:space="preserve">Мероприятие </w:t>
            </w:r>
            <w:r w:rsidR="00C21C84">
              <w:rPr>
                <w:sz w:val="22"/>
                <w:szCs w:val="22"/>
              </w:rPr>
              <w:t>2</w:t>
            </w:r>
            <w:r w:rsidRPr="00D05AB4">
              <w:rPr>
                <w:sz w:val="22"/>
                <w:szCs w:val="22"/>
              </w:rPr>
              <w:t>.</w:t>
            </w:r>
            <w:r w:rsidR="00C21C84">
              <w:rPr>
                <w:sz w:val="22"/>
                <w:szCs w:val="22"/>
              </w:rPr>
              <w:t>2</w:t>
            </w:r>
            <w:r w:rsidRPr="00D05AB4">
              <w:rPr>
                <w:sz w:val="22"/>
                <w:szCs w:val="22"/>
              </w:rPr>
              <w:t xml:space="preserve">. </w:t>
            </w:r>
          </w:p>
          <w:p w14:paraId="041BCEDC" w14:textId="77777777" w:rsidR="00EB4EEF" w:rsidRDefault="00EB4EEF" w:rsidP="00EB4EEF">
            <w:pPr>
              <w:ind w:left="180" w:hanging="180"/>
              <w:jc w:val="center"/>
              <w:rPr>
                <w:sz w:val="22"/>
                <w:szCs w:val="22"/>
              </w:rPr>
            </w:pPr>
            <w:r w:rsidRPr="00D05AB4">
              <w:rPr>
                <w:sz w:val="22"/>
                <w:szCs w:val="22"/>
              </w:rPr>
              <w:t>Создание благоустроенных дворовых территорий</w:t>
            </w:r>
          </w:p>
          <w:p w14:paraId="39DB7C01" w14:textId="77777777" w:rsidR="00EB4EEF" w:rsidRDefault="00EB4EEF" w:rsidP="00EB4EEF">
            <w:pPr>
              <w:ind w:left="180" w:hanging="180"/>
              <w:jc w:val="center"/>
              <w:rPr>
                <w:sz w:val="22"/>
                <w:szCs w:val="22"/>
              </w:rPr>
            </w:pPr>
          </w:p>
          <w:p w14:paraId="3431010A" w14:textId="77777777" w:rsidR="00EB4EEF" w:rsidRDefault="00EB4EEF" w:rsidP="00EB4EEF">
            <w:pPr>
              <w:ind w:left="180" w:hanging="180"/>
              <w:jc w:val="center"/>
              <w:rPr>
                <w:sz w:val="22"/>
                <w:szCs w:val="22"/>
              </w:rPr>
            </w:pPr>
            <w:r>
              <w:rPr>
                <w:sz w:val="22"/>
                <w:szCs w:val="22"/>
              </w:rPr>
              <w:t>- б</w:t>
            </w:r>
            <w:r w:rsidRPr="00D05AB4">
              <w:rPr>
                <w:sz w:val="22"/>
                <w:szCs w:val="22"/>
              </w:rPr>
              <w:t xml:space="preserve">лагоустройство дворовой </w:t>
            </w:r>
            <w:proofErr w:type="gramStart"/>
            <w:r w:rsidRPr="00D05AB4">
              <w:rPr>
                <w:sz w:val="22"/>
                <w:szCs w:val="22"/>
              </w:rPr>
              <w:t>территор</w:t>
            </w:r>
            <w:r>
              <w:rPr>
                <w:sz w:val="22"/>
                <w:szCs w:val="22"/>
              </w:rPr>
              <w:t>и</w:t>
            </w:r>
            <w:r w:rsidRPr="00D05AB4">
              <w:rPr>
                <w:sz w:val="22"/>
                <w:szCs w:val="22"/>
              </w:rPr>
              <w:t>и  по</w:t>
            </w:r>
            <w:proofErr w:type="gramEnd"/>
            <w:r w:rsidRPr="00D05AB4">
              <w:rPr>
                <w:sz w:val="22"/>
                <w:szCs w:val="22"/>
              </w:rPr>
              <w:t xml:space="preserve"> адресу:   г. Гатчина, пр. 25 Октября, д. 56</w:t>
            </w:r>
            <w:r>
              <w:rPr>
                <w:sz w:val="22"/>
                <w:szCs w:val="22"/>
              </w:rPr>
              <w:t>;</w:t>
            </w:r>
          </w:p>
          <w:p w14:paraId="5701ABD5" w14:textId="77777777" w:rsidR="00EB4EEF" w:rsidRDefault="00EB4EEF" w:rsidP="00EB4EEF">
            <w:pPr>
              <w:ind w:left="180" w:hanging="180"/>
              <w:jc w:val="center"/>
              <w:rPr>
                <w:sz w:val="22"/>
                <w:szCs w:val="22"/>
              </w:rPr>
            </w:pPr>
          </w:p>
          <w:p w14:paraId="7629E3FD" w14:textId="77777777" w:rsidR="00EB4EEF" w:rsidRPr="00D64D48" w:rsidRDefault="00EB4EEF" w:rsidP="00EB4EEF">
            <w:pPr>
              <w:ind w:left="180" w:hanging="180"/>
              <w:jc w:val="center"/>
              <w:rPr>
                <w:sz w:val="22"/>
                <w:szCs w:val="22"/>
              </w:rPr>
            </w:pPr>
            <w:r>
              <w:rPr>
                <w:sz w:val="22"/>
                <w:szCs w:val="22"/>
              </w:rPr>
              <w:t>- б</w:t>
            </w:r>
            <w:r w:rsidRPr="00D05AB4">
              <w:rPr>
                <w:sz w:val="22"/>
                <w:szCs w:val="22"/>
              </w:rPr>
              <w:t xml:space="preserve">лагоустройство дворовой территории по адресу: г. Гатчина, пр. 25 Октября, д. 35, д. 37 (почта); ул. </w:t>
            </w:r>
            <w:proofErr w:type="spellStart"/>
            <w:r w:rsidRPr="00D05AB4">
              <w:rPr>
                <w:sz w:val="22"/>
                <w:szCs w:val="22"/>
              </w:rPr>
              <w:t>Киргетова</w:t>
            </w:r>
            <w:proofErr w:type="spellEnd"/>
            <w:r w:rsidRPr="00D05AB4">
              <w:rPr>
                <w:sz w:val="22"/>
                <w:szCs w:val="22"/>
              </w:rPr>
              <w:t>, д. 8</w:t>
            </w:r>
          </w:p>
        </w:tc>
        <w:tc>
          <w:tcPr>
            <w:tcW w:w="2305" w:type="pct"/>
            <w:tcBorders>
              <w:top w:val="single" w:sz="4" w:space="0" w:color="auto"/>
              <w:left w:val="single" w:sz="4" w:space="0" w:color="auto"/>
              <w:bottom w:val="single" w:sz="4" w:space="0" w:color="auto"/>
              <w:right w:val="single" w:sz="4" w:space="0" w:color="auto"/>
            </w:tcBorders>
            <w:vAlign w:val="center"/>
          </w:tcPr>
          <w:p w14:paraId="7CD43DC9" w14:textId="3C473056" w:rsidR="004B0816" w:rsidRPr="004B0816" w:rsidRDefault="004B0816" w:rsidP="004B0816">
            <w:pPr>
              <w:jc w:val="both"/>
              <w:rPr>
                <w:sz w:val="22"/>
                <w:szCs w:val="22"/>
              </w:rPr>
            </w:pPr>
            <w:r w:rsidRPr="004B0816">
              <w:rPr>
                <w:sz w:val="22"/>
                <w:szCs w:val="22"/>
              </w:rPr>
              <w:t xml:space="preserve">МК № 55/23 от 31.03.2023г.  «Благоустройство дворовой территории по адресу г. Гатчина, пр. 25 Октября, д.56», «Благоустройство дворовой территории по адресу: г. Гатчина </w:t>
            </w:r>
            <w:proofErr w:type="spellStart"/>
            <w:r w:rsidRPr="004B0816">
              <w:rPr>
                <w:sz w:val="22"/>
                <w:szCs w:val="22"/>
              </w:rPr>
              <w:t>пр-кт</w:t>
            </w:r>
            <w:proofErr w:type="spellEnd"/>
            <w:r w:rsidRPr="004B0816">
              <w:rPr>
                <w:sz w:val="22"/>
                <w:szCs w:val="22"/>
              </w:rPr>
              <w:t xml:space="preserve"> 25 Октября, д. 35, д.37 (почта), ул. </w:t>
            </w:r>
            <w:proofErr w:type="spellStart"/>
            <w:r w:rsidRPr="004B0816">
              <w:rPr>
                <w:sz w:val="22"/>
                <w:szCs w:val="22"/>
              </w:rPr>
              <w:t>Киргетова</w:t>
            </w:r>
            <w:proofErr w:type="spellEnd"/>
            <w:r w:rsidRPr="004B0816">
              <w:rPr>
                <w:sz w:val="22"/>
                <w:szCs w:val="22"/>
              </w:rPr>
              <w:t>, д.8». Подрядчик ООО СК «МАСШТАБ». Сумма контракта 37</w:t>
            </w:r>
            <w:r w:rsidR="00AB010B">
              <w:rPr>
                <w:sz w:val="22"/>
                <w:szCs w:val="22"/>
              </w:rPr>
              <w:t xml:space="preserve"> 923</w:t>
            </w:r>
            <w:r>
              <w:rPr>
                <w:sz w:val="22"/>
                <w:szCs w:val="22"/>
              </w:rPr>
              <w:t>,</w:t>
            </w:r>
            <w:r w:rsidR="00AB010B">
              <w:rPr>
                <w:sz w:val="22"/>
                <w:szCs w:val="22"/>
              </w:rPr>
              <w:t>8</w:t>
            </w:r>
            <w:r w:rsidRPr="004B0816">
              <w:rPr>
                <w:sz w:val="22"/>
                <w:szCs w:val="22"/>
              </w:rPr>
              <w:t xml:space="preserve"> </w:t>
            </w:r>
            <w:r>
              <w:rPr>
                <w:sz w:val="22"/>
                <w:szCs w:val="22"/>
              </w:rPr>
              <w:t>тыс.</w:t>
            </w:r>
            <w:r w:rsidRPr="004B0816">
              <w:rPr>
                <w:sz w:val="22"/>
                <w:szCs w:val="22"/>
              </w:rPr>
              <w:t xml:space="preserve"> руб. Выполнено 100%, профинансировано 37</w:t>
            </w:r>
            <w:r w:rsidR="00C32252">
              <w:rPr>
                <w:sz w:val="22"/>
                <w:szCs w:val="22"/>
              </w:rPr>
              <w:t xml:space="preserve"> 923</w:t>
            </w:r>
            <w:r>
              <w:rPr>
                <w:sz w:val="22"/>
                <w:szCs w:val="22"/>
              </w:rPr>
              <w:t>,</w:t>
            </w:r>
            <w:r w:rsidR="00C32252">
              <w:rPr>
                <w:sz w:val="22"/>
                <w:szCs w:val="22"/>
              </w:rPr>
              <w:t>8</w:t>
            </w:r>
            <w:r w:rsidRPr="004B0816">
              <w:rPr>
                <w:sz w:val="22"/>
                <w:szCs w:val="22"/>
              </w:rPr>
              <w:t xml:space="preserve"> </w:t>
            </w:r>
            <w:r>
              <w:rPr>
                <w:sz w:val="22"/>
                <w:szCs w:val="22"/>
              </w:rPr>
              <w:t>тыс.</w:t>
            </w:r>
            <w:r w:rsidRPr="004B0816">
              <w:rPr>
                <w:sz w:val="22"/>
                <w:szCs w:val="22"/>
              </w:rPr>
              <w:t xml:space="preserve"> руб., что соответствует плану 2023 года.</w:t>
            </w:r>
          </w:p>
          <w:p w14:paraId="755348AB" w14:textId="77777777" w:rsidR="004B0816" w:rsidRPr="004B0816" w:rsidRDefault="004B0816" w:rsidP="004B0816">
            <w:pPr>
              <w:jc w:val="both"/>
              <w:rPr>
                <w:sz w:val="22"/>
                <w:szCs w:val="22"/>
              </w:rPr>
            </w:pPr>
          </w:p>
          <w:p w14:paraId="1717C3AE" w14:textId="77777777" w:rsidR="004B0816" w:rsidRPr="004B0816" w:rsidRDefault="004B0816" w:rsidP="004B0816">
            <w:pPr>
              <w:jc w:val="both"/>
              <w:rPr>
                <w:sz w:val="22"/>
                <w:szCs w:val="22"/>
              </w:rPr>
            </w:pPr>
            <w:r w:rsidRPr="004B0816">
              <w:rPr>
                <w:sz w:val="22"/>
                <w:szCs w:val="22"/>
              </w:rPr>
              <w:t xml:space="preserve">Дог. № 1-ДО-2023 от 10.05.2023 «Оказание услуг по осуществлению строительного контроля за ходом выполнения работ в 2023году на объектах: «Благоустройство дворовой территории по адресу г. Гатчина, пр. 25 Октября, д.56», «Благоустройство дворовой территории по адресу: г. Гатчина </w:t>
            </w:r>
            <w:proofErr w:type="spellStart"/>
            <w:r w:rsidRPr="004B0816">
              <w:rPr>
                <w:sz w:val="22"/>
                <w:szCs w:val="22"/>
              </w:rPr>
              <w:t>пр-кт</w:t>
            </w:r>
            <w:proofErr w:type="spellEnd"/>
            <w:r w:rsidRPr="004B0816">
              <w:rPr>
                <w:sz w:val="22"/>
                <w:szCs w:val="22"/>
              </w:rPr>
              <w:t xml:space="preserve"> 25 Октября, д. 35, д.37 (почта), ул. </w:t>
            </w:r>
            <w:proofErr w:type="spellStart"/>
            <w:r w:rsidRPr="004B0816">
              <w:rPr>
                <w:sz w:val="22"/>
                <w:szCs w:val="22"/>
              </w:rPr>
              <w:t>Киргетова</w:t>
            </w:r>
            <w:proofErr w:type="spellEnd"/>
            <w:r w:rsidRPr="004B0816">
              <w:rPr>
                <w:sz w:val="22"/>
                <w:szCs w:val="22"/>
              </w:rPr>
              <w:t xml:space="preserve">, д.8»  на сумму  399,9 тыс. руб. </w:t>
            </w:r>
          </w:p>
          <w:p w14:paraId="6EF983EA" w14:textId="05BAB1EC" w:rsidR="00632083" w:rsidRPr="00632083" w:rsidRDefault="004B0816" w:rsidP="004B0816">
            <w:pPr>
              <w:jc w:val="both"/>
              <w:rPr>
                <w:sz w:val="22"/>
                <w:szCs w:val="22"/>
              </w:rPr>
            </w:pPr>
            <w:r w:rsidRPr="004B0816">
              <w:rPr>
                <w:sz w:val="22"/>
                <w:szCs w:val="22"/>
              </w:rPr>
              <w:t xml:space="preserve">Выполнено 100%, профинансировано 399,9 тыс. руб., что соответствует плану 2023 года.  </w:t>
            </w:r>
          </w:p>
          <w:p w14:paraId="401C6A67" w14:textId="49E969E0" w:rsidR="00EB4EEF" w:rsidRPr="00A15C0C" w:rsidRDefault="00632083" w:rsidP="00662335">
            <w:pPr>
              <w:jc w:val="both"/>
              <w:rPr>
                <w:sz w:val="22"/>
                <w:szCs w:val="22"/>
              </w:rPr>
            </w:pPr>
            <w:r w:rsidRPr="00632083">
              <w:rPr>
                <w:sz w:val="22"/>
                <w:szCs w:val="22"/>
              </w:rPr>
              <w:t xml:space="preserve"> </w:t>
            </w:r>
          </w:p>
        </w:tc>
      </w:tr>
      <w:tr w:rsidR="00EB4EEF" w14:paraId="05E6E456"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F905FF6" w14:textId="32E8575C" w:rsidR="00EB4EEF" w:rsidRPr="00662335" w:rsidRDefault="00EB4EEF" w:rsidP="00662335">
            <w:pPr>
              <w:pStyle w:val="a3"/>
              <w:numPr>
                <w:ilvl w:val="0"/>
                <w:numId w:val="16"/>
              </w:numPr>
              <w:jc w:val="center"/>
              <w:rPr>
                <w:b/>
                <w:sz w:val="28"/>
                <w:szCs w:val="28"/>
              </w:rPr>
            </w:pPr>
            <w:r w:rsidRPr="00662335">
              <w:rPr>
                <w:b/>
                <w:sz w:val="28"/>
                <w:szCs w:val="28"/>
              </w:rPr>
              <w:t>Муниципальная программа «Создание условий для обеспечения качественным жильем граждан МО «Город Гатчина»»</w:t>
            </w:r>
          </w:p>
          <w:p w14:paraId="30BE0C34" w14:textId="77777777" w:rsidR="00EB4EEF" w:rsidRPr="00F92DD6" w:rsidRDefault="00EB4EEF" w:rsidP="00EB4EEF">
            <w:pPr>
              <w:jc w:val="center"/>
            </w:pPr>
            <w:r w:rsidRPr="00F92DD6">
              <w:rPr>
                <w:i/>
                <w:sz w:val="28"/>
                <w:szCs w:val="28"/>
              </w:rPr>
              <w:t>ответственный исполнитель: Отдел жилищной политики администрации Гатчинского муниципального района</w:t>
            </w:r>
          </w:p>
        </w:tc>
      </w:tr>
      <w:tr w:rsidR="00EB4EEF" w14:paraId="74046A22"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D268A0" w14:textId="77777777" w:rsidR="00EB4EEF" w:rsidRPr="001C029F" w:rsidRDefault="00EB4EEF" w:rsidP="00EB4EEF">
            <w:pPr>
              <w:jc w:val="center"/>
              <w:rPr>
                <w:bCs/>
                <w:i/>
              </w:rPr>
            </w:pPr>
            <w:r w:rsidRPr="001C029F">
              <w:rPr>
                <w:bCs/>
                <w:i/>
              </w:rPr>
              <w:t>ПРОЦЕССНАЯ ЧАСТЬ</w:t>
            </w:r>
          </w:p>
        </w:tc>
      </w:tr>
      <w:tr w:rsidR="00EB4EEF" w14:paraId="0FF84B98"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89A67" w14:textId="77777777" w:rsidR="00EB4EEF" w:rsidRPr="00F92DD6" w:rsidRDefault="00EB4EEF" w:rsidP="00EB4EEF">
            <w:pPr>
              <w:pStyle w:val="a3"/>
              <w:numPr>
                <w:ilvl w:val="0"/>
                <w:numId w:val="2"/>
              </w:numPr>
              <w:jc w:val="center"/>
              <w:rPr>
                <w:b/>
              </w:rPr>
            </w:pPr>
            <w:r w:rsidRPr="00F92DD6">
              <w:rPr>
                <w:b/>
                <w:bCs/>
                <w:iCs/>
                <w:color w:val="000000"/>
              </w:rPr>
              <w:t>К</w:t>
            </w:r>
            <w:r>
              <w:rPr>
                <w:b/>
                <w:bCs/>
                <w:iCs/>
                <w:color w:val="000000"/>
              </w:rPr>
              <w:t>омплекс процессных мероприятий «</w:t>
            </w:r>
            <w:r w:rsidRPr="00F92DD6">
              <w:rPr>
                <w:b/>
                <w:bCs/>
                <w:iCs/>
                <w:color w:val="000000"/>
              </w:rPr>
              <w:t>Поддержка граждан, нуждающихся в жилых п</w:t>
            </w:r>
            <w:r>
              <w:rPr>
                <w:b/>
                <w:bCs/>
                <w:iCs/>
                <w:color w:val="000000"/>
              </w:rPr>
              <w:t>омещениях, в том числе молодежи»</w:t>
            </w:r>
          </w:p>
        </w:tc>
      </w:tr>
      <w:tr w:rsidR="005C3B78" w14:paraId="61EFA90E"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80BA405" w14:textId="0665B83C" w:rsidR="005C3B78" w:rsidRPr="00A15C0C" w:rsidRDefault="005C3B78" w:rsidP="005C3B78">
            <w:pPr>
              <w:jc w:val="center"/>
              <w:rPr>
                <w:color w:val="000000"/>
                <w:sz w:val="22"/>
                <w:szCs w:val="22"/>
              </w:rPr>
            </w:pPr>
            <w:r w:rsidRPr="00A15C0C">
              <w:rPr>
                <w:color w:val="000000"/>
                <w:sz w:val="22"/>
                <w:szCs w:val="22"/>
              </w:rPr>
              <w:t>Мероприятие 1.</w:t>
            </w:r>
            <w:r w:rsidR="00C74453">
              <w:rPr>
                <w:color w:val="000000"/>
                <w:sz w:val="22"/>
                <w:szCs w:val="22"/>
              </w:rPr>
              <w:t>1</w:t>
            </w:r>
            <w:r w:rsidRPr="00A15C0C">
              <w:rPr>
                <w:color w:val="000000"/>
                <w:sz w:val="22"/>
                <w:szCs w:val="22"/>
              </w:rPr>
              <w:t xml:space="preserve">. </w:t>
            </w:r>
          </w:p>
          <w:p w14:paraId="21A042B6" w14:textId="77777777" w:rsidR="005C3B78" w:rsidRPr="00A15C0C" w:rsidRDefault="005C3B78" w:rsidP="005C3B78">
            <w:pPr>
              <w:jc w:val="center"/>
              <w:rPr>
                <w:color w:val="000000"/>
                <w:sz w:val="22"/>
                <w:szCs w:val="22"/>
              </w:rPr>
            </w:pPr>
            <w:r w:rsidRPr="00A15C0C">
              <w:rPr>
                <w:color w:val="000000"/>
                <w:sz w:val="22"/>
                <w:szCs w:val="22"/>
              </w:rPr>
              <w:t>Реализация мероприятий по обеспечению жильем молодых семей</w:t>
            </w:r>
          </w:p>
        </w:tc>
        <w:tc>
          <w:tcPr>
            <w:tcW w:w="2305" w:type="pct"/>
            <w:tcBorders>
              <w:top w:val="nil"/>
              <w:left w:val="nil"/>
              <w:bottom w:val="single" w:sz="4" w:space="0" w:color="auto"/>
              <w:right w:val="single" w:sz="4" w:space="0" w:color="auto"/>
            </w:tcBorders>
            <w:shd w:val="clear" w:color="auto" w:fill="auto"/>
            <w:vAlign w:val="center"/>
          </w:tcPr>
          <w:p w14:paraId="1C2C135D" w14:textId="0F2461D9" w:rsidR="005C3B78" w:rsidRPr="005C3B78" w:rsidRDefault="00C74453" w:rsidP="005C3B78">
            <w:pPr>
              <w:jc w:val="both"/>
              <w:rPr>
                <w:color w:val="000000"/>
                <w:sz w:val="22"/>
                <w:szCs w:val="22"/>
              </w:rPr>
            </w:pPr>
            <w:r w:rsidRPr="00C74453">
              <w:rPr>
                <w:color w:val="000000"/>
                <w:sz w:val="22"/>
                <w:szCs w:val="22"/>
              </w:rPr>
              <w:t>Получили свидетельства о праве на получение социальных выплат на приобретение (строительство) жилья в рамках реализации основного мероприятия «Обеспечение жильем молодых семей» -   1 семья, на общую сумму 5 399,6 тыс. руб. Социальная выплата реализована.</w:t>
            </w:r>
          </w:p>
        </w:tc>
      </w:tr>
      <w:tr w:rsidR="00EB4EEF" w14:paraId="1604938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568DC" w14:textId="77777777" w:rsidR="00EB4EEF" w:rsidRPr="00F92DD6" w:rsidRDefault="00EB4EEF" w:rsidP="00EB4EEF">
            <w:pPr>
              <w:pStyle w:val="a3"/>
              <w:numPr>
                <w:ilvl w:val="0"/>
                <w:numId w:val="2"/>
              </w:numPr>
              <w:jc w:val="center"/>
              <w:rPr>
                <w:b/>
              </w:rPr>
            </w:pPr>
            <w:r w:rsidRPr="00F92DD6">
              <w:rPr>
                <w:b/>
              </w:rPr>
              <w:t>К</w:t>
            </w:r>
            <w:r>
              <w:rPr>
                <w:b/>
              </w:rPr>
              <w:t>омплекс процессных мероприятий «</w:t>
            </w:r>
            <w:r w:rsidRPr="00F92DD6">
              <w:rPr>
                <w:b/>
              </w:rPr>
              <w:t>Переселение гражда</w:t>
            </w:r>
            <w:r>
              <w:rPr>
                <w:b/>
              </w:rPr>
              <w:t>н из аварийного жилищного фонда»</w:t>
            </w:r>
          </w:p>
        </w:tc>
      </w:tr>
      <w:tr w:rsidR="00EB4EEF" w14:paraId="2CEBD14D"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489D0A3F" w14:textId="77777777" w:rsidR="00EB4EEF" w:rsidRPr="00A15C0C" w:rsidRDefault="00EB4EEF" w:rsidP="00EB4EEF">
            <w:pPr>
              <w:jc w:val="center"/>
              <w:rPr>
                <w:sz w:val="22"/>
                <w:szCs w:val="22"/>
              </w:rPr>
            </w:pPr>
            <w:r w:rsidRPr="00A15C0C">
              <w:rPr>
                <w:color w:val="000000"/>
                <w:sz w:val="22"/>
                <w:szCs w:val="22"/>
              </w:rPr>
              <w:t>Мероприятие 2.1.</w:t>
            </w:r>
          </w:p>
          <w:p w14:paraId="4B9EE90E" w14:textId="77777777" w:rsidR="00EB4EEF" w:rsidRPr="00A15C0C" w:rsidRDefault="00EB4EEF" w:rsidP="00EB4EEF">
            <w:pPr>
              <w:jc w:val="center"/>
              <w:rPr>
                <w:color w:val="000000"/>
                <w:sz w:val="22"/>
                <w:szCs w:val="22"/>
              </w:rPr>
            </w:pPr>
            <w:r w:rsidRPr="00A15C0C">
              <w:rPr>
                <w:color w:val="000000"/>
                <w:sz w:val="22"/>
                <w:szCs w:val="22"/>
              </w:rPr>
              <w:t>Переселение граждан из аварийного жилищного фонда</w:t>
            </w:r>
          </w:p>
        </w:tc>
        <w:tc>
          <w:tcPr>
            <w:tcW w:w="2305" w:type="pct"/>
            <w:tcBorders>
              <w:top w:val="single" w:sz="4" w:space="0" w:color="auto"/>
              <w:left w:val="single" w:sz="4" w:space="0" w:color="auto"/>
              <w:bottom w:val="single" w:sz="4" w:space="0" w:color="auto"/>
              <w:right w:val="single" w:sz="4" w:space="0" w:color="auto"/>
            </w:tcBorders>
            <w:vAlign w:val="center"/>
          </w:tcPr>
          <w:p w14:paraId="2FAD7846" w14:textId="4C5155D9" w:rsidR="005B5D3C" w:rsidRPr="00A15C0C" w:rsidRDefault="00C74453" w:rsidP="00662335">
            <w:pPr>
              <w:jc w:val="both"/>
              <w:rPr>
                <w:color w:val="000000"/>
                <w:sz w:val="22"/>
                <w:szCs w:val="22"/>
              </w:rPr>
            </w:pPr>
            <w:r w:rsidRPr="00C74453">
              <w:rPr>
                <w:color w:val="000000"/>
                <w:sz w:val="22"/>
                <w:szCs w:val="22"/>
              </w:rPr>
              <w:t>Аварийный МКД по адресу: г. Гатчина, ул. Карла Маркса, д.39, полностью расселен. Приобретено 3 жилых помещения на общую сумму 14 658,8 тыс. руб.</w:t>
            </w:r>
          </w:p>
        </w:tc>
      </w:tr>
      <w:tr w:rsidR="00EB4EEF" w14:paraId="54587EE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92F77" w14:textId="77777777" w:rsidR="00EB4EEF" w:rsidRPr="00F92DD6" w:rsidRDefault="00EB4EEF" w:rsidP="00EB4EEF">
            <w:pPr>
              <w:pStyle w:val="a3"/>
              <w:numPr>
                <w:ilvl w:val="0"/>
                <w:numId w:val="2"/>
              </w:numPr>
              <w:jc w:val="center"/>
            </w:pPr>
            <w:r w:rsidRPr="00F92DD6">
              <w:rPr>
                <w:b/>
                <w:bCs/>
                <w:iCs/>
                <w:color w:val="000000"/>
              </w:rPr>
              <w:t xml:space="preserve">Комплекс процессных мероприятий </w:t>
            </w:r>
          </w:p>
          <w:p w14:paraId="5A2EE6C8" w14:textId="77777777" w:rsidR="00EB4EEF" w:rsidRPr="00F92DD6" w:rsidRDefault="00EB4EEF" w:rsidP="00EB4EEF">
            <w:pPr>
              <w:pStyle w:val="a3"/>
            </w:pPr>
            <w:r>
              <w:rPr>
                <w:b/>
                <w:bCs/>
                <w:iCs/>
                <w:color w:val="000000"/>
              </w:rPr>
              <w:t>«</w:t>
            </w:r>
            <w:r w:rsidRPr="00F92DD6">
              <w:rPr>
                <w:b/>
                <w:bCs/>
                <w:iCs/>
                <w:color w:val="000000"/>
              </w:rPr>
              <w:t>Обеспечение мероприятий по ремонту жилых помещений, находящихся в муниципальной с</w:t>
            </w:r>
            <w:r>
              <w:rPr>
                <w:b/>
                <w:bCs/>
                <w:iCs/>
                <w:color w:val="000000"/>
              </w:rPr>
              <w:t>обственности МО «Город Гатчина»</w:t>
            </w:r>
          </w:p>
        </w:tc>
      </w:tr>
      <w:tr w:rsidR="00EB4EEF" w14:paraId="2F15CA18"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209C54D" w14:textId="77777777" w:rsidR="00EB4EEF" w:rsidRPr="00A15C0C" w:rsidRDefault="00EB4EEF" w:rsidP="00EB4EEF">
            <w:pPr>
              <w:jc w:val="center"/>
              <w:rPr>
                <w:color w:val="000000"/>
                <w:sz w:val="22"/>
                <w:szCs w:val="22"/>
              </w:rPr>
            </w:pPr>
            <w:r w:rsidRPr="00A15C0C">
              <w:rPr>
                <w:color w:val="000000"/>
                <w:sz w:val="22"/>
                <w:szCs w:val="22"/>
              </w:rPr>
              <w:t xml:space="preserve">Мероприятие 3.1. </w:t>
            </w:r>
          </w:p>
          <w:p w14:paraId="2BE30333" w14:textId="3724517C" w:rsidR="00EB4EEF" w:rsidRPr="00A15C0C" w:rsidRDefault="00EB4EEF" w:rsidP="00EB4EEF">
            <w:pPr>
              <w:jc w:val="center"/>
              <w:rPr>
                <w:color w:val="000000"/>
                <w:sz w:val="22"/>
                <w:szCs w:val="22"/>
              </w:rPr>
            </w:pPr>
            <w:r w:rsidRPr="00A15C0C">
              <w:rPr>
                <w:color w:val="000000"/>
                <w:sz w:val="22"/>
                <w:szCs w:val="22"/>
              </w:rPr>
              <w:t xml:space="preserve">Проведение работ по ремонту жилых помещений, находящихся в муниципальной собственности </w:t>
            </w:r>
            <w:r w:rsidRPr="00A15C0C">
              <w:rPr>
                <w:color w:val="000000"/>
                <w:sz w:val="22"/>
                <w:szCs w:val="22"/>
              </w:rPr>
              <w:lastRenderedPageBreak/>
              <w:t>МО «Город Гатчина» и требующих проведения ремонта</w:t>
            </w:r>
          </w:p>
        </w:tc>
        <w:tc>
          <w:tcPr>
            <w:tcW w:w="2305" w:type="pct"/>
            <w:tcBorders>
              <w:top w:val="single" w:sz="4" w:space="0" w:color="auto"/>
              <w:left w:val="single" w:sz="4" w:space="0" w:color="auto"/>
              <w:bottom w:val="single" w:sz="4" w:space="0" w:color="auto"/>
              <w:right w:val="single" w:sz="4" w:space="0" w:color="auto"/>
            </w:tcBorders>
            <w:vAlign w:val="center"/>
          </w:tcPr>
          <w:p w14:paraId="5B05FBE9" w14:textId="77777777" w:rsidR="00C74453" w:rsidRPr="00C74453" w:rsidRDefault="00C74453" w:rsidP="00C74453">
            <w:pPr>
              <w:jc w:val="both"/>
              <w:rPr>
                <w:color w:val="000000"/>
                <w:sz w:val="22"/>
                <w:szCs w:val="22"/>
              </w:rPr>
            </w:pPr>
            <w:r w:rsidRPr="00C74453">
              <w:rPr>
                <w:color w:val="000000"/>
                <w:sz w:val="22"/>
                <w:szCs w:val="22"/>
              </w:rPr>
              <w:lastRenderedPageBreak/>
              <w:t>ООО «Управляющая компания «</w:t>
            </w:r>
            <w:proofErr w:type="spellStart"/>
            <w:r w:rsidRPr="00C74453">
              <w:rPr>
                <w:color w:val="000000"/>
                <w:sz w:val="22"/>
                <w:szCs w:val="22"/>
              </w:rPr>
              <w:t>Ингербург</w:t>
            </w:r>
            <w:proofErr w:type="spellEnd"/>
            <w:r w:rsidRPr="00C74453">
              <w:rPr>
                <w:color w:val="000000"/>
                <w:sz w:val="22"/>
                <w:szCs w:val="22"/>
              </w:rPr>
              <w:t>». Выполнило ремонтные работы на сумму 4 667,5 тыс. руб. по ремонту жилых помещений, находящихся в муниципальной собственности МО «Город Гатчина», по следующим адресам:</w:t>
            </w:r>
          </w:p>
          <w:p w14:paraId="0F9E0C10"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1;</w:t>
            </w:r>
          </w:p>
          <w:p w14:paraId="3D41834D" w14:textId="13FA8A55"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13;</w:t>
            </w:r>
          </w:p>
          <w:p w14:paraId="1556F160" w14:textId="77777777" w:rsidR="00C74453" w:rsidRPr="00C74453" w:rsidRDefault="00C74453" w:rsidP="00C74453">
            <w:pPr>
              <w:jc w:val="both"/>
              <w:rPr>
                <w:color w:val="000000"/>
                <w:sz w:val="22"/>
                <w:szCs w:val="22"/>
              </w:rPr>
            </w:pPr>
            <w:r w:rsidRPr="00C74453">
              <w:rPr>
                <w:color w:val="000000"/>
                <w:sz w:val="22"/>
                <w:szCs w:val="22"/>
              </w:rPr>
              <w:lastRenderedPageBreak/>
              <w:t></w:t>
            </w:r>
            <w:r w:rsidRPr="00C74453">
              <w:rPr>
                <w:color w:val="000000"/>
                <w:sz w:val="22"/>
                <w:szCs w:val="22"/>
              </w:rPr>
              <w:tab/>
              <w:t>г. Гатчина, Володарского, д. 2, кв. 14;</w:t>
            </w:r>
          </w:p>
          <w:p w14:paraId="43769F88"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16;</w:t>
            </w:r>
          </w:p>
          <w:p w14:paraId="38D2EBF7"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20;</w:t>
            </w:r>
          </w:p>
          <w:p w14:paraId="0EB3281E"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25;</w:t>
            </w:r>
          </w:p>
          <w:p w14:paraId="0A16C205"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27;</w:t>
            </w:r>
          </w:p>
          <w:p w14:paraId="261DF95C"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30;</w:t>
            </w:r>
          </w:p>
          <w:p w14:paraId="66F3F318"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31;</w:t>
            </w:r>
          </w:p>
          <w:p w14:paraId="37C1D428" w14:textId="77777777" w:rsidR="00C74453" w:rsidRPr="00C74453" w:rsidRDefault="00C74453" w:rsidP="00C74453">
            <w:pPr>
              <w:jc w:val="both"/>
              <w:rPr>
                <w:color w:val="000000"/>
                <w:sz w:val="22"/>
                <w:szCs w:val="22"/>
              </w:rPr>
            </w:pPr>
            <w:r w:rsidRPr="00C74453">
              <w:rPr>
                <w:color w:val="000000"/>
                <w:sz w:val="22"/>
                <w:szCs w:val="22"/>
              </w:rPr>
              <w:t></w:t>
            </w:r>
            <w:r w:rsidRPr="00C74453">
              <w:rPr>
                <w:color w:val="000000"/>
                <w:sz w:val="22"/>
                <w:szCs w:val="22"/>
              </w:rPr>
              <w:tab/>
              <w:t>г. Гатчина, Володарского, д. 2, кв. 32.</w:t>
            </w:r>
          </w:p>
          <w:p w14:paraId="4B43A856" w14:textId="77777777" w:rsidR="00C74453" w:rsidRPr="00C74453" w:rsidRDefault="00C74453" w:rsidP="00C74453">
            <w:pPr>
              <w:jc w:val="both"/>
              <w:rPr>
                <w:color w:val="000000"/>
                <w:sz w:val="22"/>
                <w:szCs w:val="22"/>
              </w:rPr>
            </w:pPr>
            <w:r w:rsidRPr="00C74453">
              <w:rPr>
                <w:color w:val="000000"/>
                <w:sz w:val="22"/>
                <w:szCs w:val="22"/>
              </w:rPr>
              <w:t>В настоящее время завершаются работы по следующим адресам:</w:t>
            </w:r>
          </w:p>
          <w:p w14:paraId="7D9DCB5F" w14:textId="77777777" w:rsidR="00C74453" w:rsidRPr="00C74453" w:rsidRDefault="00C74453" w:rsidP="00C74453">
            <w:pPr>
              <w:jc w:val="both"/>
              <w:rPr>
                <w:color w:val="000000"/>
                <w:sz w:val="22"/>
                <w:szCs w:val="22"/>
              </w:rPr>
            </w:pPr>
            <w:r w:rsidRPr="00C74453">
              <w:rPr>
                <w:color w:val="000000"/>
                <w:sz w:val="22"/>
                <w:szCs w:val="22"/>
              </w:rPr>
              <w:t xml:space="preserve">г. Гатчина, ул. </w:t>
            </w:r>
            <w:proofErr w:type="spellStart"/>
            <w:r w:rsidRPr="00C74453">
              <w:rPr>
                <w:color w:val="000000"/>
                <w:sz w:val="22"/>
                <w:szCs w:val="22"/>
              </w:rPr>
              <w:t>Новопролетарская</w:t>
            </w:r>
            <w:proofErr w:type="spellEnd"/>
            <w:r w:rsidRPr="00C74453">
              <w:rPr>
                <w:color w:val="000000"/>
                <w:sz w:val="22"/>
                <w:szCs w:val="22"/>
              </w:rPr>
              <w:t>, д. 52, кв. 15;</w:t>
            </w:r>
          </w:p>
          <w:p w14:paraId="694FA264" w14:textId="298FFD70" w:rsidR="00896C1F" w:rsidRPr="00A15C0C" w:rsidRDefault="00C74453" w:rsidP="00C74453">
            <w:pPr>
              <w:jc w:val="both"/>
              <w:rPr>
                <w:color w:val="000000"/>
                <w:sz w:val="22"/>
                <w:szCs w:val="22"/>
              </w:rPr>
            </w:pPr>
            <w:r w:rsidRPr="00C74453">
              <w:rPr>
                <w:color w:val="000000"/>
                <w:sz w:val="22"/>
                <w:szCs w:val="22"/>
              </w:rPr>
              <w:t>г. Гатчина, ул. Рысева, д. 53, кв.3, на общую сумму 876,3 тыс. руб. Срок сдачи выполненных работ до 01.12.2023.</w:t>
            </w:r>
          </w:p>
        </w:tc>
      </w:tr>
      <w:tr w:rsidR="00EB4EEF" w14:paraId="5FD0AAAC" w14:textId="77777777" w:rsidTr="00F76FEE">
        <w:trPr>
          <w:gridAfter w:val="1"/>
          <w:wAfter w:w="2061" w:type="pct"/>
          <w:trHeight w:val="280"/>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6C68B" w14:textId="77777777" w:rsidR="00EB4EEF" w:rsidRPr="00BE175A" w:rsidRDefault="00EB4EEF" w:rsidP="00EB4EEF">
            <w:pPr>
              <w:pStyle w:val="a3"/>
              <w:numPr>
                <w:ilvl w:val="0"/>
                <w:numId w:val="2"/>
              </w:numPr>
              <w:jc w:val="center"/>
            </w:pPr>
            <w:r w:rsidRPr="00BE175A">
              <w:rPr>
                <w:b/>
                <w:bCs/>
                <w:iCs/>
                <w:color w:val="000000"/>
              </w:rPr>
              <w:lastRenderedPageBreak/>
              <w:t>Комплекс процессных мероприятий</w:t>
            </w:r>
          </w:p>
          <w:p w14:paraId="2E719D66" w14:textId="77777777" w:rsidR="0040156B" w:rsidRDefault="00EB4EEF" w:rsidP="00EB4EEF">
            <w:pPr>
              <w:pStyle w:val="a3"/>
              <w:jc w:val="center"/>
              <w:rPr>
                <w:b/>
                <w:bCs/>
                <w:iCs/>
                <w:color w:val="000000"/>
              </w:rPr>
            </w:pPr>
            <w:r w:rsidRPr="00BE175A">
              <w:rPr>
                <w:b/>
                <w:bCs/>
                <w:iCs/>
                <w:color w:val="000000"/>
              </w:rPr>
              <w:t>«Обеспечение мероприятий по ремонту общего имущества в многоквартирных домах и ремонту жилых</w:t>
            </w:r>
            <w:r w:rsidR="0040156B">
              <w:rPr>
                <w:b/>
                <w:bCs/>
                <w:iCs/>
                <w:color w:val="000000"/>
              </w:rPr>
              <w:t xml:space="preserve"> </w:t>
            </w:r>
            <w:r w:rsidRPr="00BE175A">
              <w:rPr>
                <w:b/>
                <w:bCs/>
                <w:iCs/>
                <w:color w:val="000000"/>
              </w:rPr>
              <w:t>домов</w:t>
            </w:r>
            <w:r w:rsidR="0040156B">
              <w:rPr>
                <w:b/>
                <w:bCs/>
                <w:iCs/>
                <w:color w:val="000000"/>
              </w:rPr>
              <w:t>,</w:t>
            </w:r>
            <w:r w:rsidRPr="00BE175A">
              <w:rPr>
                <w:b/>
                <w:bCs/>
                <w:iCs/>
                <w:color w:val="000000"/>
              </w:rPr>
              <w:t xml:space="preserve"> </w:t>
            </w:r>
          </w:p>
          <w:p w14:paraId="232BBBCF" w14:textId="0F183338" w:rsidR="00EB4EEF" w:rsidRPr="00BE175A" w:rsidRDefault="00EB4EEF" w:rsidP="00EB4EEF">
            <w:pPr>
              <w:pStyle w:val="a3"/>
              <w:jc w:val="center"/>
            </w:pPr>
            <w:r w:rsidRPr="00BE175A">
              <w:rPr>
                <w:b/>
                <w:bCs/>
                <w:iCs/>
                <w:color w:val="000000"/>
              </w:rPr>
              <w:t>не включенных в Региональную программу капитального ремонта»</w:t>
            </w:r>
          </w:p>
        </w:tc>
      </w:tr>
      <w:tr w:rsidR="00455193" w14:paraId="759489DC" w14:textId="77777777" w:rsidTr="00C74453">
        <w:trPr>
          <w:gridAfter w:val="1"/>
          <w:wAfter w:w="2061" w:type="pct"/>
          <w:trHeight w:val="274"/>
        </w:trPr>
        <w:tc>
          <w:tcPr>
            <w:tcW w:w="634" w:type="pct"/>
            <w:tcBorders>
              <w:top w:val="single" w:sz="4" w:space="0" w:color="auto"/>
              <w:left w:val="single" w:sz="4" w:space="0" w:color="auto"/>
              <w:bottom w:val="single" w:sz="4" w:space="0" w:color="auto"/>
              <w:right w:val="single" w:sz="4" w:space="0" w:color="auto"/>
            </w:tcBorders>
            <w:vAlign w:val="center"/>
          </w:tcPr>
          <w:p w14:paraId="63306458" w14:textId="77777777" w:rsidR="00455193" w:rsidRPr="00A15C0C" w:rsidRDefault="00455193" w:rsidP="00455193">
            <w:pPr>
              <w:jc w:val="center"/>
              <w:rPr>
                <w:color w:val="000000"/>
                <w:sz w:val="22"/>
                <w:szCs w:val="22"/>
              </w:rPr>
            </w:pPr>
            <w:r w:rsidRPr="00A15C0C">
              <w:rPr>
                <w:color w:val="000000"/>
                <w:sz w:val="22"/>
                <w:szCs w:val="22"/>
              </w:rPr>
              <w:t>Мероприятие 4.1.</w:t>
            </w:r>
            <w:r w:rsidRPr="00A15C0C">
              <w:rPr>
                <w:color w:val="000000"/>
                <w:sz w:val="22"/>
                <w:szCs w:val="22"/>
              </w:rPr>
              <w:br/>
              <w:t>Проведение работ по ремонту общего имущества в многоквартирных и жилых домах</w:t>
            </w:r>
          </w:p>
        </w:tc>
        <w:tc>
          <w:tcPr>
            <w:tcW w:w="2305" w:type="pct"/>
            <w:tcBorders>
              <w:top w:val="single" w:sz="4" w:space="0" w:color="auto"/>
              <w:left w:val="nil"/>
              <w:bottom w:val="single" w:sz="4" w:space="0" w:color="auto"/>
              <w:right w:val="single" w:sz="4" w:space="0" w:color="auto"/>
            </w:tcBorders>
            <w:shd w:val="clear" w:color="auto" w:fill="auto"/>
            <w:vAlign w:val="center"/>
          </w:tcPr>
          <w:p w14:paraId="57FD7058" w14:textId="77777777" w:rsidR="00C74453" w:rsidRPr="00C74453" w:rsidRDefault="00C74453" w:rsidP="00C74453">
            <w:pPr>
              <w:jc w:val="both"/>
              <w:rPr>
                <w:color w:val="000000"/>
              </w:rPr>
            </w:pPr>
            <w:r w:rsidRPr="00C74453">
              <w:rPr>
                <w:color w:val="000000"/>
              </w:rPr>
              <w:t>Работ по обследованию и оценке технического состояния строительных конструкций многоквартирных домов, расположенных на территории МО «Город Гатчина» по адресам:</w:t>
            </w:r>
          </w:p>
          <w:p w14:paraId="30CBCB58" w14:textId="77777777" w:rsidR="00C74453" w:rsidRPr="00C74453" w:rsidRDefault="00C74453" w:rsidP="00C74453">
            <w:pPr>
              <w:jc w:val="both"/>
              <w:rPr>
                <w:color w:val="000000"/>
              </w:rPr>
            </w:pPr>
            <w:r w:rsidRPr="00C74453">
              <w:rPr>
                <w:color w:val="000000"/>
              </w:rPr>
              <w:t></w:t>
            </w:r>
            <w:r w:rsidRPr="00C74453">
              <w:rPr>
                <w:color w:val="000000"/>
              </w:rPr>
              <w:tab/>
              <w:t>г. Гатчина, ул. Горького, д.19;</w:t>
            </w:r>
          </w:p>
          <w:p w14:paraId="1544AD9D" w14:textId="77777777" w:rsidR="00C74453" w:rsidRPr="00C74453" w:rsidRDefault="00C74453" w:rsidP="00C74453">
            <w:pPr>
              <w:jc w:val="both"/>
              <w:rPr>
                <w:color w:val="000000"/>
              </w:rPr>
            </w:pPr>
            <w:r w:rsidRPr="00C74453">
              <w:rPr>
                <w:color w:val="000000"/>
              </w:rPr>
              <w:t></w:t>
            </w:r>
            <w:r w:rsidRPr="00C74453">
              <w:rPr>
                <w:color w:val="000000"/>
              </w:rPr>
              <w:tab/>
              <w:t>г. Гатчина, ул. Карла Маркса, д. 32;</w:t>
            </w:r>
          </w:p>
          <w:p w14:paraId="06C50DD2" w14:textId="77777777" w:rsidR="00C74453" w:rsidRPr="00C74453" w:rsidRDefault="00C74453" w:rsidP="00C74453">
            <w:pPr>
              <w:jc w:val="both"/>
              <w:rPr>
                <w:color w:val="000000"/>
              </w:rPr>
            </w:pPr>
            <w:r w:rsidRPr="00C74453">
              <w:rPr>
                <w:color w:val="000000"/>
              </w:rPr>
              <w:t></w:t>
            </w:r>
            <w:r w:rsidRPr="00C74453">
              <w:rPr>
                <w:color w:val="000000"/>
              </w:rPr>
              <w:tab/>
              <w:t>г. Гатчина, Красноармейский пр., д. 4а;</w:t>
            </w:r>
          </w:p>
          <w:p w14:paraId="50AFE417" w14:textId="77777777" w:rsidR="00C74453" w:rsidRPr="00C74453" w:rsidRDefault="00C74453" w:rsidP="00C74453">
            <w:pPr>
              <w:jc w:val="both"/>
              <w:rPr>
                <w:color w:val="000000"/>
              </w:rPr>
            </w:pPr>
            <w:r w:rsidRPr="00C74453">
              <w:rPr>
                <w:color w:val="000000"/>
              </w:rPr>
              <w:t></w:t>
            </w:r>
            <w:r w:rsidRPr="00C74453">
              <w:rPr>
                <w:color w:val="000000"/>
              </w:rPr>
              <w:tab/>
              <w:t>г. Гатчина, ул. Ленинградская, д. 10 А;</w:t>
            </w:r>
          </w:p>
          <w:p w14:paraId="06CE260B" w14:textId="77777777" w:rsidR="00C74453" w:rsidRPr="00C74453" w:rsidRDefault="00C74453" w:rsidP="00C74453">
            <w:pPr>
              <w:jc w:val="both"/>
              <w:rPr>
                <w:color w:val="000000"/>
              </w:rPr>
            </w:pPr>
            <w:r w:rsidRPr="00C74453">
              <w:rPr>
                <w:color w:val="000000"/>
              </w:rPr>
              <w:t></w:t>
            </w:r>
            <w:r w:rsidRPr="00C74453">
              <w:rPr>
                <w:color w:val="000000"/>
              </w:rPr>
              <w:tab/>
              <w:t>г. Гатчина, ул. Матвеева, д. 12 А;</w:t>
            </w:r>
          </w:p>
          <w:p w14:paraId="2D9625C0" w14:textId="77777777" w:rsidR="00C74453" w:rsidRPr="00C74453" w:rsidRDefault="00C74453" w:rsidP="00C74453">
            <w:pPr>
              <w:jc w:val="both"/>
              <w:rPr>
                <w:color w:val="000000"/>
              </w:rPr>
            </w:pPr>
            <w:r w:rsidRPr="00C74453">
              <w:rPr>
                <w:color w:val="000000"/>
              </w:rPr>
              <w:t></w:t>
            </w:r>
            <w:r w:rsidRPr="00C74453">
              <w:rPr>
                <w:color w:val="000000"/>
              </w:rPr>
              <w:tab/>
              <w:t>г. Гатчина, ул. Металлистов, д. 21;</w:t>
            </w:r>
          </w:p>
          <w:p w14:paraId="7433019A" w14:textId="77777777" w:rsidR="00C74453" w:rsidRPr="00C74453" w:rsidRDefault="00C74453" w:rsidP="00C74453">
            <w:pPr>
              <w:jc w:val="both"/>
              <w:rPr>
                <w:color w:val="000000"/>
              </w:rPr>
            </w:pPr>
            <w:r w:rsidRPr="00C74453">
              <w:rPr>
                <w:color w:val="000000"/>
              </w:rPr>
              <w:t></w:t>
            </w:r>
            <w:r w:rsidRPr="00C74453">
              <w:rPr>
                <w:color w:val="000000"/>
              </w:rPr>
              <w:tab/>
              <w:t>г. Гатчина, ул. Металлистов, д. 38;</w:t>
            </w:r>
          </w:p>
          <w:p w14:paraId="63D15C64" w14:textId="77777777" w:rsidR="00C74453" w:rsidRPr="00C74453" w:rsidRDefault="00C74453" w:rsidP="00C74453">
            <w:pPr>
              <w:jc w:val="both"/>
              <w:rPr>
                <w:color w:val="000000"/>
              </w:rPr>
            </w:pPr>
            <w:r w:rsidRPr="00C74453">
              <w:rPr>
                <w:color w:val="000000"/>
              </w:rPr>
              <w:t></w:t>
            </w:r>
            <w:r w:rsidRPr="00C74453">
              <w:rPr>
                <w:color w:val="000000"/>
              </w:rPr>
              <w:tab/>
              <w:t>г. Гатчина, ул. Солодухина, д. 38;</w:t>
            </w:r>
          </w:p>
          <w:p w14:paraId="71D25472" w14:textId="77777777" w:rsidR="00C74453" w:rsidRPr="00C74453" w:rsidRDefault="00C74453" w:rsidP="00C74453">
            <w:pPr>
              <w:jc w:val="both"/>
              <w:rPr>
                <w:color w:val="000000"/>
              </w:rPr>
            </w:pPr>
            <w:r w:rsidRPr="00C74453">
              <w:rPr>
                <w:color w:val="000000"/>
              </w:rPr>
              <w:t></w:t>
            </w:r>
            <w:r w:rsidRPr="00C74453">
              <w:rPr>
                <w:color w:val="000000"/>
              </w:rPr>
              <w:tab/>
              <w:t>г. Гатчина, ул. Тосненская ветка 3 км, д. 7;</w:t>
            </w:r>
          </w:p>
          <w:p w14:paraId="2CFE9DBD" w14:textId="77777777" w:rsidR="00C74453" w:rsidRPr="00C74453" w:rsidRDefault="00C74453" w:rsidP="00C74453">
            <w:pPr>
              <w:jc w:val="both"/>
              <w:rPr>
                <w:color w:val="000000"/>
              </w:rPr>
            </w:pPr>
            <w:r w:rsidRPr="00C74453">
              <w:rPr>
                <w:color w:val="000000"/>
              </w:rPr>
              <w:t></w:t>
            </w:r>
            <w:r w:rsidRPr="00C74453">
              <w:rPr>
                <w:color w:val="000000"/>
              </w:rPr>
              <w:tab/>
              <w:t>г. Гатчина, ул. Чкалова, д. 18;</w:t>
            </w:r>
          </w:p>
          <w:p w14:paraId="3EF62D1C" w14:textId="77777777" w:rsidR="00C74453" w:rsidRPr="00C74453" w:rsidRDefault="00C74453" w:rsidP="00C74453">
            <w:pPr>
              <w:jc w:val="both"/>
              <w:rPr>
                <w:color w:val="000000"/>
              </w:rPr>
            </w:pPr>
            <w:r w:rsidRPr="00C74453">
              <w:rPr>
                <w:color w:val="000000"/>
              </w:rPr>
              <w:t></w:t>
            </w:r>
            <w:r w:rsidRPr="00C74453">
              <w:rPr>
                <w:color w:val="000000"/>
              </w:rPr>
              <w:tab/>
              <w:t>г. Гатчина, ул. Чкалова, д. 42;</w:t>
            </w:r>
          </w:p>
          <w:p w14:paraId="052D4FA9" w14:textId="77777777" w:rsidR="00C74453" w:rsidRPr="00C74453" w:rsidRDefault="00C74453" w:rsidP="00C74453">
            <w:pPr>
              <w:jc w:val="both"/>
              <w:rPr>
                <w:color w:val="000000"/>
              </w:rPr>
            </w:pPr>
            <w:r w:rsidRPr="00C74453">
              <w:rPr>
                <w:color w:val="000000"/>
              </w:rPr>
              <w:t></w:t>
            </w:r>
            <w:r w:rsidRPr="00C74453">
              <w:rPr>
                <w:color w:val="000000"/>
              </w:rPr>
              <w:tab/>
              <w:t>г. Гатчина, ул. Чкалова, д. 48;</w:t>
            </w:r>
          </w:p>
          <w:p w14:paraId="3655BA9F" w14:textId="77777777" w:rsidR="00C74453" w:rsidRPr="00C74453" w:rsidRDefault="00C74453" w:rsidP="00C74453">
            <w:pPr>
              <w:jc w:val="both"/>
              <w:rPr>
                <w:color w:val="000000"/>
              </w:rPr>
            </w:pPr>
            <w:r w:rsidRPr="00C74453">
              <w:rPr>
                <w:color w:val="000000"/>
              </w:rPr>
              <w:t></w:t>
            </w:r>
            <w:r w:rsidRPr="00C74453">
              <w:rPr>
                <w:color w:val="000000"/>
              </w:rPr>
              <w:tab/>
              <w:t>г. Гатчина, ул. Чкалова, д. 50;</w:t>
            </w:r>
          </w:p>
          <w:p w14:paraId="11E53065" w14:textId="77777777" w:rsidR="00C74453" w:rsidRPr="00C74453" w:rsidRDefault="00C74453" w:rsidP="00C74453">
            <w:pPr>
              <w:jc w:val="both"/>
              <w:rPr>
                <w:color w:val="000000"/>
              </w:rPr>
            </w:pPr>
            <w:r w:rsidRPr="00C74453">
              <w:rPr>
                <w:color w:val="000000"/>
              </w:rPr>
              <w:t></w:t>
            </w:r>
            <w:r w:rsidRPr="00C74453">
              <w:rPr>
                <w:color w:val="000000"/>
              </w:rPr>
              <w:tab/>
              <w:t>г. Гатчина, ул. Чкалова, д. 50 Б;</w:t>
            </w:r>
          </w:p>
          <w:p w14:paraId="207E42DF" w14:textId="77777777" w:rsidR="00C74453" w:rsidRPr="00C74453" w:rsidRDefault="00C74453" w:rsidP="00C74453">
            <w:pPr>
              <w:jc w:val="both"/>
              <w:rPr>
                <w:color w:val="000000"/>
              </w:rPr>
            </w:pPr>
            <w:r w:rsidRPr="00C74453">
              <w:rPr>
                <w:color w:val="000000"/>
              </w:rPr>
              <w:t></w:t>
            </w:r>
            <w:r w:rsidRPr="00C74453">
              <w:rPr>
                <w:color w:val="000000"/>
              </w:rPr>
              <w:tab/>
              <w:t>г. Гатчина, ул. Чкалова, д. 79;</w:t>
            </w:r>
          </w:p>
          <w:p w14:paraId="26D836FC" w14:textId="77777777" w:rsidR="00C74453" w:rsidRPr="00C74453" w:rsidRDefault="00C74453" w:rsidP="00C74453">
            <w:pPr>
              <w:jc w:val="both"/>
              <w:rPr>
                <w:color w:val="000000"/>
              </w:rPr>
            </w:pPr>
            <w:r w:rsidRPr="00C74453">
              <w:rPr>
                <w:color w:val="000000"/>
              </w:rPr>
              <w:t></w:t>
            </w:r>
            <w:r w:rsidRPr="00C74453">
              <w:rPr>
                <w:color w:val="000000"/>
              </w:rPr>
              <w:tab/>
              <w:t>г. Гатчина, ул. Хохлова, д. 23а;</w:t>
            </w:r>
          </w:p>
          <w:p w14:paraId="4FC23072" w14:textId="77777777" w:rsidR="00C74453" w:rsidRPr="00C74453" w:rsidRDefault="00C74453" w:rsidP="00C74453">
            <w:pPr>
              <w:jc w:val="both"/>
              <w:rPr>
                <w:color w:val="000000"/>
              </w:rPr>
            </w:pPr>
            <w:r w:rsidRPr="00C74453">
              <w:rPr>
                <w:color w:val="000000"/>
              </w:rPr>
              <w:t></w:t>
            </w:r>
            <w:r w:rsidRPr="00C74453">
              <w:rPr>
                <w:color w:val="000000"/>
              </w:rPr>
              <w:tab/>
              <w:t>г. Гатчина, ул. Беляева, д. 3а;</w:t>
            </w:r>
          </w:p>
          <w:p w14:paraId="67C96984" w14:textId="77777777" w:rsidR="00C74453" w:rsidRPr="00C74453" w:rsidRDefault="00C74453" w:rsidP="00C74453">
            <w:pPr>
              <w:jc w:val="both"/>
              <w:rPr>
                <w:color w:val="000000"/>
              </w:rPr>
            </w:pPr>
            <w:r w:rsidRPr="00C74453">
              <w:rPr>
                <w:color w:val="000000"/>
              </w:rPr>
              <w:t></w:t>
            </w:r>
            <w:r w:rsidRPr="00C74453">
              <w:rPr>
                <w:color w:val="000000"/>
              </w:rPr>
              <w:tab/>
              <w:t>г. Гатчина, ул. Беляева, д. 20;</w:t>
            </w:r>
          </w:p>
          <w:p w14:paraId="34E1E092" w14:textId="77777777" w:rsidR="00C74453" w:rsidRPr="00C74453" w:rsidRDefault="00C74453" w:rsidP="00C74453">
            <w:pPr>
              <w:jc w:val="both"/>
              <w:rPr>
                <w:color w:val="000000"/>
              </w:rPr>
            </w:pPr>
            <w:r w:rsidRPr="00C74453">
              <w:rPr>
                <w:color w:val="000000"/>
              </w:rPr>
              <w:t></w:t>
            </w:r>
            <w:r w:rsidRPr="00C74453">
              <w:rPr>
                <w:color w:val="000000"/>
              </w:rPr>
              <w:tab/>
              <w:t>г. Гатчина, ул. Беляева, д. 24;</w:t>
            </w:r>
          </w:p>
          <w:p w14:paraId="5870FEEE" w14:textId="77777777" w:rsidR="00C74453" w:rsidRPr="00C74453" w:rsidRDefault="00C74453" w:rsidP="00C74453">
            <w:pPr>
              <w:jc w:val="both"/>
              <w:rPr>
                <w:color w:val="000000"/>
              </w:rPr>
            </w:pPr>
            <w:r w:rsidRPr="00C74453">
              <w:rPr>
                <w:color w:val="000000"/>
              </w:rPr>
              <w:t></w:t>
            </w:r>
            <w:r w:rsidRPr="00C74453">
              <w:rPr>
                <w:color w:val="000000"/>
              </w:rPr>
              <w:tab/>
              <w:t>г. Гатчина, ул. Беляева, д. 28.</w:t>
            </w:r>
          </w:p>
          <w:p w14:paraId="7ECF664D" w14:textId="01F0CBA7" w:rsidR="00455193" w:rsidRPr="00896C1F" w:rsidRDefault="00C74453" w:rsidP="00C74453">
            <w:pPr>
              <w:jc w:val="both"/>
              <w:rPr>
                <w:color w:val="000000"/>
              </w:rPr>
            </w:pPr>
            <w:r w:rsidRPr="00C74453">
              <w:rPr>
                <w:color w:val="000000"/>
              </w:rPr>
              <w:t>выполнены. Сумма составила 290,0 тыс. руб.</w:t>
            </w:r>
          </w:p>
        </w:tc>
      </w:tr>
      <w:tr w:rsidR="00896C1F" w14:paraId="4C21659F"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E79C0B8" w14:textId="77777777" w:rsidR="00896C1F" w:rsidRPr="00766EFE" w:rsidRDefault="00896C1F" w:rsidP="00662335">
            <w:pPr>
              <w:pStyle w:val="a3"/>
              <w:numPr>
                <w:ilvl w:val="0"/>
                <w:numId w:val="16"/>
              </w:numPr>
              <w:jc w:val="center"/>
              <w:rPr>
                <w:b/>
                <w:sz w:val="28"/>
                <w:szCs w:val="28"/>
              </w:rPr>
            </w:pPr>
            <w:r w:rsidRPr="00766EFE">
              <w:rPr>
                <w:b/>
                <w:sz w:val="28"/>
                <w:szCs w:val="28"/>
              </w:rPr>
              <w:lastRenderedPageBreak/>
              <w:t>Муниципальная программа «Социальная поддержка отдельных категорий граждан в МО «Город Гатчина»»</w:t>
            </w:r>
          </w:p>
          <w:p w14:paraId="7FE34029" w14:textId="77777777" w:rsidR="00896C1F" w:rsidRPr="00BE175A" w:rsidRDefault="00896C1F" w:rsidP="00896C1F">
            <w:pPr>
              <w:jc w:val="center"/>
              <w:rPr>
                <w:i/>
              </w:rPr>
            </w:pPr>
            <w:r w:rsidRPr="00BE175A">
              <w:rPr>
                <w:i/>
                <w:sz w:val="28"/>
                <w:szCs w:val="28"/>
              </w:rPr>
              <w:t>ответственный исполнитель:</w:t>
            </w:r>
            <w:r>
              <w:t xml:space="preserve"> </w:t>
            </w:r>
            <w:r w:rsidRPr="00BE175A">
              <w:rPr>
                <w:i/>
                <w:sz w:val="28"/>
                <w:szCs w:val="28"/>
              </w:rPr>
              <w:t>Комитет по местному самоуправлению и организационной работе с населением администрации Гатчинского муниципального района</w:t>
            </w:r>
          </w:p>
        </w:tc>
      </w:tr>
      <w:tr w:rsidR="00896C1F" w14:paraId="324A077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446100" w14:textId="77777777" w:rsidR="00896C1F" w:rsidRPr="001C029F" w:rsidRDefault="00896C1F" w:rsidP="00896C1F">
            <w:pPr>
              <w:pStyle w:val="a3"/>
              <w:jc w:val="center"/>
              <w:rPr>
                <w:bCs/>
                <w:i/>
              </w:rPr>
            </w:pPr>
            <w:r w:rsidRPr="001C029F">
              <w:rPr>
                <w:bCs/>
                <w:i/>
              </w:rPr>
              <w:t>ПРОЦЕССНАЯ ЧАСТЬ</w:t>
            </w:r>
          </w:p>
        </w:tc>
      </w:tr>
      <w:tr w:rsidR="00896C1F" w14:paraId="76906C3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DC24A" w14:textId="77777777" w:rsidR="00896C1F" w:rsidRDefault="00896C1F" w:rsidP="00896C1F">
            <w:pPr>
              <w:pStyle w:val="a3"/>
              <w:numPr>
                <w:ilvl w:val="0"/>
                <w:numId w:val="3"/>
              </w:numPr>
              <w:jc w:val="center"/>
              <w:rPr>
                <w:b/>
              </w:rPr>
            </w:pPr>
            <w:r w:rsidRPr="00BE175A">
              <w:rPr>
                <w:b/>
              </w:rPr>
              <w:t xml:space="preserve">Комплекс процессных мероприятий  </w:t>
            </w:r>
          </w:p>
          <w:p w14:paraId="73E36B18" w14:textId="4369FBB1" w:rsidR="00896C1F" w:rsidRPr="00BE175A" w:rsidRDefault="00896C1F" w:rsidP="00896C1F">
            <w:pPr>
              <w:pStyle w:val="a3"/>
              <w:jc w:val="center"/>
              <w:rPr>
                <w:b/>
              </w:rPr>
            </w:pPr>
            <w:r w:rsidRPr="00BE175A">
              <w:rPr>
                <w:b/>
              </w:rPr>
              <w:t>«Социальная поддержка отдельных категорий граждан в сфере оплаты жилищно-коммунальных услуг»</w:t>
            </w:r>
          </w:p>
        </w:tc>
      </w:tr>
      <w:tr w:rsidR="004F4E91" w14:paraId="13366C67" w14:textId="77777777" w:rsidTr="004F4E91">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tcPr>
          <w:p w14:paraId="1D94FEA9" w14:textId="77777777" w:rsidR="004F4E91" w:rsidRPr="00A15C0C" w:rsidRDefault="004F4E91" w:rsidP="004F4E91">
            <w:pPr>
              <w:pStyle w:val="a3"/>
              <w:ind w:left="0"/>
              <w:jc w:val="center"/>
              <w:rPr>
                <w:sz w:val="22"/>
                <w:szCs w:val="22"/>
              </w:rPr>
            </w:pPr>
            <w:r w:rsidRPr="00A15C0C">
              <w:rPr>
                <w:sz w:val="22"/>
                <w:szCs w:val="22"/>
              </w:rPr>
              <w:t xml:space="preserve">Мероприятие 1.1. </w:t>
            </w:r>
          </w:p>
          <w:p w14:paraId="77FA4A2B" w14:textId="77777777" w:rsidR="004F4E91" w:rsidRPr="00A15C0C" w:rsidRDefault="004F4E91" w:rsidP="004F4E91">
            <w:pPr>
              <w:pStyle w:val="a3"/>
              <w:ind w:left="0"/>
              <w:jc w:val="center"/>
              <w:rPr>
                <w:sz w:val="22"/>
                <w:szCs w:val="22"/>
              </w:rPr>
            </w:pPr>
            <w:r w:rsidRPr="00A15C0C">
              <w:rPr>
                <w:sz w:val="22"/>
                <w:szCs w:val="22"/>
              </w:rPr>
              <w:t>Предоставление отдельным категориям граждан субсидии на оплату жилого помещения и коммунальных услуг за счет средств бюджета МО «Город Гатчина»</w:t>
            </w:r>
          </w:p>
        </w:tc>
        <w:tc>
          <w:tcPr>
            <w:tcW w:w="2305" w:type="pct"/>
            <w:shd w:val="clear" w:color="auto" w:fill="auto"/>
            <w:vAlign w:val="center"/>
          </w:tcPr>
          <w:p w14:paraId="0263D5CC" w14:textId="7558B2B8" w:rsidR="004F4E91" w:rsidRPr="00094867" w:rsidRDefault="004F4E91" w:rsidP="004F4E91">
            <w:pPr>
              <w:pStyle w:val="a4"/>
              <w:rPr>
                <w:rFonts w:ascii="Times New Roman" w:eastAsia="Times New Roman" w:hAnsi="Times New Roman"/>
                <w:lang w:eastAsia="ru-RU"/>
              </w:rPr>
            </w:pPr>
            <w:r w:rsidRPr="00094867">
              <w:rPr>
                <w:rFonts w:ascii="Times New Roman" w:eastAsia="Times New Roman" w:hAnsi="Times New Roman"/>
                <w:lang w:eastAsia="ru-RU"/>
              </w:rPr>
              <w:t xml:space="preserve">Количество семей, получавших субсидию за 2023 год - 591 семья (620 человек).  Сумма выплат с учетом банковских услуг составила </w:t>
            </w:r>
            <w:r w:rsidRPr="00094867">
              <w:rPr>
                <w:rFonts w:ascii="Times New Roman" w:hAnsi="Times New Roman"/>
              </w:rPr>
              <w:t>1</w:t>
            </w:r>
            <w:r w:rsidR="0040156B">
              <w:rPr>
                <w:rFonts w:ascii="Times New Roman" w:hAnsi="Times New Roman"/>
              </w:rPr>
              <w:t xml:space="preserve"> </w:t>
            </w:r>
            <w:r w:rsidRPr="00094867">
              <w:rPr>
                <w:rFonts w:ascii="Times New Roman" w:hAnsi="Times New Roman"/>
              </w:rPr>
              <w:t>657,</w:t>
            </w:r>
            <w:r w:rsidR="0040156B">
              <w:rPr>
                <w:rFonts w:ascii="Times New Roman" w:hAnsi="Times New Roman"/>
              </w:rPr>
              <w:t>3</w:t>
            </w:r>
            <w:r w:rsidRPr="00094867">
              <w:rPr>
                <w:rFonts w:ascii="Times New Roman" w:eastAsia="Times New Roman" w:hAnsi="Times New Roman"/>
                <w:lang w:eastAsia="ru-RU"/>
              </w:rPr>
              <w:t xml:space="preserve"> тыс. рублей.</w:t>
            </w:r>
          </w:p>
          <w:p w14:paraId="0795A70E" w14:textId="4FA34D7D" w:rsidR="004F4E91" w:rsidRPr="00094867" w:rsidRDefault="004F4E91" w:rsidP="004F4E91">
            <w:pPr>
              <w:pStyle w:val="a4"/>
            </w:pPr>
            <w:r w:rsidRPr="00094867">
              <w:rPr>
                <w:rFonts w:ascii="Times New Roman" w:eastAsia="Times New Roman" w:hAnsi="Times New Roman"/>
                <w:lang w:eastAsia="ru-RU"/>
              </w:rPr>
              <w:t>В соответствии с поквартальным планом мероприятий в рамках муниципальной программы «Социальная поддержка отдельных категорий граждан в МО «Город Гатчина» на 2023 год (далее – Планом), на предоставление данной услуги на 2023 год запланировано 1</w:t>
            </w:r>
            <w:r w:rsidR="0040156B">
              <w:rPr>
                <w:rFonts w:ascii="Times New Roman" w:eastAsia="Times New Roman" w:hAnsi="Times New Roman"/>
                <w:lang w:eastAsia="ru-RU"/>
              </w:rPr>
              <w:t xml:space="preserve"> </w:t>
            </w:r>
            <w:r w:rsidRPr="00094867">
              <w:rPr>
                <w:rFonts w:ascii="Times New Roman" w:eastAsia="Times New Roman" w:hAnsi="Times New Roman"/>
                <w:lang w:eastAsia="ru-RU"/>
              </w:rPr>
              <w:t>657,</w:t>
            </w:r>
            <w:r w:rsidR="0040156B">
              <w:rPr>
                <w:rFonts w:ascii="Times New Roman" w:eastAsia="Times New Roman" w:hAnsi="Times New Roman"/>
                <w:lang w:eastAsia="ru-RU"/>
              </w:rPr>
              <w:t>3</w:t>
            </w:r>
            <w:r w:rsidRPr="00094867">
              <w:rPr>
                <w:rFonts w:ascii="Times New Roman" w:eastAsia="Times New Roman" w:hAnsi="Times New Roman"/>
                <w:lang w:eastAsia="ru-RU"/>
              </w:rPr>
              <w:t xml:space="preserve"> тыс. руб., </w:t>
            </w:r>
            <w:r w:rsidRPr="00094867">
              <w:rPr>
                <w:rFonts w:ascii="Times New Roman" w:hAnsi="Times New Roman"/>
              </w:rPr>
              <w:t>фактическое предоставление</w:t>
            </w:r>
            <w:r w:rsidRPr="00094867">
              <w:rPr>
                <w:rFonts w:ascii="Times New Roman" w:eastAsia="Times New Roman" w:hAnsi="Times New Roman"/>
                <w:lang w:eastAsia="ru-RU"/>
              </w:rPr>
              <w:t xml:space="preserve"> 1</w:t>
            </w:r>
            <w:r w:rsidR="0040156B">
              <w:rPr>
                <w:rFonts w:ascii="Times New Roman" w:eastAsia="Times New Roman" w:hAnsi="Times New Roman"/>
                <w:lang w:eastAsia="ru-RU"/>
              </w:rPr>
              <w:t xml:space="preserve"> </w:t>
            </w:r>
            <w:r w:rsidRPr="00094867">
              <w:rPr>
                <w:rFonts w:ascii="Times New Roman" w:eastAsia="Times New Roman" w:hAnsi="Times New Roman"/>
                <w:lang w:eastAsia="ru-RU"/>
              </w:rPr>
              <w:t>657,</w:t>
            </w:r>
            <w:r w:rsidR="0040156B">
              <w:rPr>
                <w:rFonts w:ascii="Times New Roman" w:eastAsia="Times New Roman" w:hAnsi="Times New Roman"/>
                <w:lang w:eastAsia="ru-RU"/>
              </w:rPr>
              <w:t>3</w:t>
            </w:r>
            <w:r w:rsidRPr="00094867">
              <w:rPr>
                <w:rFonts w:ascii="Times New Roman" w:eastAsia="Times New Roman" w:hAnsi="Times New Roman"/>
                <w:lang w:eastAsia="ru-RU"/>
              </w:rPr>
              <w:t xml:space="preserve"> тыс. руб. – 100%.</w:t>
            </w:r>
          </w:p>
        </w:tc>
      </w:tr>
      <w:tr w:rsidR="004F4E91" w14:paraId="764C482E" w14:textId="77777777" w:rsidTr="004F4E91">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tcPr>
          <w:p w14:paraId="29E95441" w14:textId="77777777" w:rsidR="004F4E91" w:rsidRPr="00A15C0C" w:rsidRDefault="004F4E91" w:rsidP="004F4E91">
            <w:pPr>
              <w:pStyle w:val="a3"/>
              <w:ind w:left="0"/>
              <w:jc w:val="center"/>
              <w:rPr>
                <w:sz w:val="22"/>
                <w:szCs w:val="22"/>
              </w:rPr>
            </w:pPr>
            <w:r w:rsidRPr="00A15C0C">
              <w:rPr>
                <w:sz w:val="22"/>
                <w:szCs w:val="22"/>
              </w:rPr>
              <w:t xml:space="preserve">Мероприятие 1.2. </w:t>
            </w:r>
          </w:p>
          <w:p w14:paraId="77521B39" w14:textId="77777777" w:rsidR="004F4E91" w:rsidRPr="00A15C0C" w:rsidRDefault="004F4E91" w:rsidP="004F4E91">
            <w:pPr>
              <w:pStyle w:val="a3"/>
              <w:ind w:left="0"/>
              <w:jc w:val="center"/>
              <w:rPr>
                <w:sz w:val="22"/>
                <w:szCs w:val="22"/>
              </w:rPr>
            </w:pPr>
            <w:r w:rsidRPr="00A15C0C">
              <w:rPr>
                <w:sz w:val="22"/>
                <w:szCs w:val="22"/>
              </w:rPr>
              <w:t>Предоставление отдельным категориям граждан ежемесячных выплат для компенсации части их расходов на оплату жилья и коммунальных услуг</w:t>
            </w:r>
          </w:p>
        </w:tc>
        <w:tc>
          <w:tcPr>
            <w:tcW w:w="2305" w:type="pct"/>
            <w:shd w:val="clear" w:color="auto" w:fill="auto"/>
            <w:vAlign w:val="center"/>
          </w:tcPr>
          <w:p w14:paraId="634CD63A" w14:textId="77777777" w:rsidR="004F4E91" w:rsidRPr="00094867" w:rsidRDefault="004F4E91" w:rsidP="004F4E91">
            <w:pPr>
              <w:pStyle w:val="a4"/>
              <w:rPr>
                <w:rFonts w:ascii="Times New Roman" w:eastAsia="Times New Roman" w:hAnsi="Times New Roman"/>
                <w:lang w:eastAsia="ru-RU"/>
              </w:rPr>
            </w:pPr>
            <w:r w:rsidRPr="00094867">
              <w:rPr>
                <w:rFonts w:ascii="Times New Roman" w:hAnsi="Times New Roman"/>
              </w:rPr>
              <w:t>Предоставление ежемесячных выплат гражданам в возрасте от 85 лет и старше.</w:t>
            </w:r>
          </w:p>
          <w:p w14:paraId="15C36B61" w14:textId="4103D9C4" w:rsidR="004F4E91" w:rsidRPr="00094867" w:rsidRDefault="004F4E91" w:rsidP="004F4E91">
            <w:pPr>
              <w:rPr>
                <w:sz w:val="22"/>
                <w:szCs w:val="22"/>
              </w:rPr>
            </w:pPr>
            <w:r w:rsidRPr="00094867">
              <w:rPr>
                <w:sz w:val="22"/>
                <w:szCs w:val="22"/>
              </w:rPr>
              <w:t>За 2023 год ежемесячные выплаты получили 451 человек. Сумма выплат за 2023 год с учетом банковских расходов составила 2</w:t>
            </w:r>
            <w:r w:rsidR="00F61A66">
              <w:rPr>
                <w:sz w:val="22"/>
                <w:szCs w:val="22"/>
              </w:rPr>
              <w:t xml:space="preserve"> </w:t>
            </w:r>
            <w:r w:rsidRPr="00094867">
              <w:rPr>
                <w:sz w:val="22"/>
                <w:szCs w:val="22"/>
              </w:rPr>
              <w:t xml:space="preserve">521,3 тыс. руб.  </w:t>
            </w:r>
          </w:p>
          <w:p w14:paraId="56F45421" w14:textId="090FDFA8" w:rsidR="004F4E91" w:rsidRPr="00094867" w:rsidRDefault="004F4E91" w:rsidP="004F4E91">
            <w:pPr>
              <w:rPr>
                <w:sz w:val="22"/>
                <w:szCs w:val="22"/>
              </w:rPr>
            </w:pPr>
            <w:r w:rsidRPr="00094867">
              <w:rPr>
                <w:sz w:val="22"/>
                <w:szCs w:val="22"/>
              </w:rPr>
              <w:t>В соответствии с Планом на 2023 год – 2531,31 тыс. руб., фактическое предоставление – 2</w:t>
            </w:r>
            <w:r w:rsidR="00F61A66">
              <w:rPr>
                <w:sz w:val="22"/>
                <w:szCs w:val="22"/>
              </w:rPr>
              <w:t xml:space="preserve"> </w:t>
            </w:r>
            <w:r w:rsidRPr="00094867">
              <w:rPr>
                <w:sz w:val="22"/>
                <w:szCs w:val="22"/>
              </w:rPr>
              <w:t xml:space="preserve">521,3 тыс. рублей – 100%. </w:t>
            </w:r>
          </w:p>
        </w:tc>
      </w:tr>
      <w:tr w:rsidR="00896C1F" w14:paraId="51CC8D7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A16E0" w14:textId="77777777" w:rsidR="00896C1F" w:rsidRPr="00CF1D8C" w:rsidRDefault="00896C1F" w:rsidP="00896C1F">
            <w:pPr>
              <w:pStyle w:val="a3"/>
              <w:numPr>
                <w:ilvl w:val="0"/>
                <w:numId w:val="3"/>
              </w:numPr>
              <w:jc w:val="center"/>
              <w:rPr>
                <w:b/>
              </w:rPr>
            </w:pPr>
            <w:r w:rsidRPr="00CF1D8C">
              <w:rPr>
                <w:b/>
              </w:rPr>
              <w:t>Комплекс процессных мероприятий «Дополнительные меры социальной поддержки отдельных категорий граждан»</w:t>
            </w:r>
          </w:p>
        </w:tc>
      </w:tr>
      <w:tr w:rsidR="004F4E91" w14:paraId="10963FA5" w14:textId="77777777" w:rsidTr="004F4E91">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2F5C760F" w14:textId="77777777" w:rsidR="004F4E91" w:rsidRPr="00A15C0C" w:rsidRDefault="004F4E91" w:rsidP="004F4E91">
            <w:pPr>
              <w:pStyle w:val="a4"/>
              <w:jc w:val="center"/>
              <w:rPr>
                <w:rFonts w:ascii="Times New Roman" w:hAnsi="Times New Roman"/>
                <w:lang w:eastAsia="ru-RU"/>
              </w:rPr>
            </w:pPr>
            <w:r w:rsidRPr="00A15C0C">
              <w:rPr>
                <w:rFonts w:ascii="Times New Roman" w:hAnsi="Times New Roman"/>
                <w:lang w:eastAsia="ru-RU"/>
              </w:rPr>
              <w:t xml:space="preserve">Мероприятие 2.1. </w:t>
            </w:r>
          </w:p>
          <w:p w14:paraId="0929F724" w14:textId="77777777" w:rsidR="004F4E91" w:rsidRPr="00A15C0C" w:rsidRDefault="004F4E91" w:rsidP="004F4E91">
            <w:pPr>
              <w:pStyle w:val="a4"/>
              <w:jc w:val="center"/>
              <w:rPr>
                <w:rFonts w:ascii="Times New Roman" w:hAnsi="Times New Roman"/>
                <w:lang w:eastAsia="ru-RU"/>
              </w:rPr>
            </w:pPr>
            <w:r w:rsidRPr="00A15C0C">
              <w:rPr>
                <w:rFonts w:ascii="Times New Roman" w:hAnsi="Times New Roman"/>
              </w:rPr>
              <w:t>Предоставление ежегодной и единовременной денежной выплаты Почетным гражданам города Гатчина</w:t>
            </w:r>
          </w:p>
        </w:tc>
        <w:tc>
          <w:tcPr>
            <w:tcW w:w="2305" w:type="pct"/>
            <w:shd w:val="clear" w:color="auto" w:fill="auto"/>
            <w:vAlign w:val="center"/>
          </w:tcPr>
          <w:p w14:paraId="613EA0B5" w14:textId="6796D36B" w:rsidR="004F4E91" w:rsidRPr="00094867" w:rsidRDefault="004F4E91" w:rsidP="004F4E91">
            <w:pPr>
              <w:rPr>
                <w:sz w:val="22"/>
                <w:szCs w:val="22"/>
              </w:rPr>
            </w:pPr>
            <w:r w:rsidRPr="00094867">
              <w:rPr>
                <w:sz w:val="22"/>
                <w:szCs w:val="22"/>
              </w:rPr>
              <w:t>За 2023 год единовременные выплаты не производились, ежегодная выплата произведена 8 Почетным гражданам города Гатчина. Сумма выплат составила 200,0 тыс. рублей.</w:t>
            </w:r>
          </w:p>
          <w:p w14:paraId="19028432" w14:textId="3AA833F8" w:rsidR="004F4E91" w:rsidRPr="00094867" w:rsidRDefault="004F4E91" w:rsidP="004F4E91">
            <w:pPr>
              <w:pStyle w:val="a4"/>
              <w:rPr>
                <w:rFonts w:ascii="Times New Roman" w:hAnsi="Times New Roman"/>
                <w:lang w:eastAsia="ru-RU"/>
              </w:rPr>
            </w:pPr>
            <w:r w:rsidRPr="00094867">
              <w:rPr>
                <w:rFonts w:ascii="Times New Roman" w:hAnsi="Times New Roman"/>
              </w:rPr>
              <w:t>В соответствии с Планом на 2023 год – 200,0 тыс. рублей, 100%</w:t>
            </w:r>
          </w:p>
        </w:tc>
      </w:tr>
      <w:tr w:rsidR="004F4E91" w14:paraId="6370541E" w14:textId="77777777" w:rsidTr="004F4E91">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F14495F" w14:textId="77777777" w:rsidR="004F4E91" w:rsidRPr="00A15C0C" w:rsidRDefault="004F4E91" w:rsidP="004F4E91">
            <w:pPr>
              <w:pStyle w:val="a4"/>
              <w:jc w:val="center"/>
              <w:rPr>
                <w:rFonts w:ascii="Times New Roman" w:hAnsi="Times New Roman"/>
                <w:lang w:eastAsia="ru-RU"/>
              </w:rPr>
            </w:pPr>
            <w:r w:rsidRPr="00A15C0C">
              <w:rPr>
                <w:rFonts w:ascii="Times New Roman" w:hAnsi="Times New Roman"/>
                <w:lang w:eastAsia="ru-RU"/>
              </w:rPr>
              <w:t>Мероприятие 2.2.</w:t>
            </w:r>
          </w:p>
          <w:p w14:paraId="2520CE2A" w14:textId="24A6F609" w:rsidR="004F4E91" w:rsidRPr="00A15C0C" w:rsidRDefault="004F4E91" w:rsidP="000A15A3">
            <w:pPr>
              <w:pStyle w:val="a4"/>
              <w:jc w:val="center"/>
              <w:rPr>
                <w:rFonts w:ascii="Times New Roman" w:hAnsi="Times New Roman"/>
                <w:lang w:eastAsia="ru-RU"/>
              </w:rPr>
            </w:pPr>
            <w:r w:rsidRPr="00A15C0C">
              <w:rPr>
                <w:rFonts w:ascii="Times New Roman" w:hAnsi="Times New Roman"/>
                <w:lang w:eastAsia="ru-RU"/>
              </w:rPr>
              <w:t xml:space="preserve"> Предоставление стопроцентной компенсации проезда в автобусах по г. Гатчине неработающи</w:t>
            </w:r>
            <w:r w:rsidR="000A15A3">
              <w:rPr>
                <w:rFonts w:ascii="Times New Roman" w:hAnsi="Times New Roman"/>
                <w:lang w:eastAsia="ru-RU"/>
              </w:rPr>
              <w:t>м</w:t>
            </w:r>
            <w:r w:rsidRPr="00A15C0C">
              <w:rPr>
                <w:rFonts w:ascii="Times New Roman" w:hAnsi="Times New Roman"/>
                <w:lang w:eastAsia="ru-RU"/>
              </w:rPr>
              <w:t xml:space="preserve"> пенсионер</w:t>
            </w:r>
            <w:r w:rsidR="000A15A3">
              <w:rPr>
                <w:rFonts w:ascii="Times New Roman" w:hAnsi="Times New Roman"/>
                <w:lang w:eastAsia="ru-RU"/>
              </w:rPr>
              <w:t>ам</w:t>
            </w:r>
            <w:r w:rsidRPr="00A15C0C">
              <w:rPr>
                <w:rFonts w:ascii="Times New Roman" w:hAnsi="Times New Roman"/>
                <w:lang w:eastAsia="ru-RU"/>
              </w:rPr>
              <w:t xml:space="preserve"> по возрасту</w:t>
            </w:r>
          </w:p>
        </w:tc>
        <w:tc>
          <w:tcPr>
            <w:tcW w:w="2305" w:type="pct"/>
            <w:shd w:val="clear" w:color="auto" w:fill="auto"/>
            <w:vAlign w:val="center"/>
          </w:tcPr>
          <w:p w14:paraId="61DE805E" w14:textId="02E571DA" w:rsidR="004F4E91" w:rsidRPr="00094867" w:rsidRDefault="004F4E91" w:rsidP="004F4E91">
            <w:pPr>
              <w:pStyle w:val="a4"/>
              <w:ind w:left="45"/>
              <w:rPr>
                <w:rFonts w:ascii="Times New Roman" w:hAnsi="Times New Roman"/>
                <w:lang w:eastAsia="ru-RU"/>
              </w:rPr>
            </w:pPr>
            <w:r w:rsidRPr="00094867">
              <w:rPr>
                <w:rFonts w:ascii="Times New Roman" w:hAnsi="Times New Roman"/>
                <w:lang w:eastAsia="ru-RU"/>
              </w:rPr>
              <w:t xml:space="preserve">Количество граждан, получивших компенсацию за 2023 год - 383 человека. Сумма предоставленных выплат с учетом банковских расходов составила </w:t>
            </w:r>
            <w:r w:rsidRPr="00094867">
              <w:rPr>
                <w:rFonts w:ascii="Times New Roman" w:hAnsi="Times New Roman"/>
              </w:rPr>
              <w:t>167,</w:t>
            </w:r>
            <w:r w:rsidR="0040156B">
              <w:rPr>
                <w:rFonts w:ascii="Times New Roman" w:hAnsi="Times New Roman"/>
              </w:rPr>
              <w:t>1</w:t>
            </w:r>
            <w:r w:rsidRPr="00094867">
              <w:rPr>
                <w:rFonts w:ascii="Times New Roman" w:hAnsi="Times New Roman"/>
                <w:lang w:eastAsia="ru-RU"/>
              </w:rPr>
              <w:t xml:space="preserve"> тыс. руб.</w:t>
            </w:r>
          </w:p>
          <w:p w14:paraId="4AACD4E6" w14:textId="3E85FED2" w:rsidR="004F4E91" w:rsidRPr="000A15A3" w:rsidRDefault="004F4E91" w:rsidP="000A15A3">
            <w:pPr>
              <w:pStyle w:val="a4"/>
              <w:ind w:left="45"/>
              <w:rPr>
                <w:rFonts w:ascii="Times New Roman" w:eastAsia="Times New Roman" w:hAnsi="Times New Roman"/>
                <w:lang w:eastAsia="ru-RU"/>
              </w:rPr>
            </w:pPr>
            <w:r w:rsidRPr="00094867">
              <w:rPr>
                <w:rFonts w:ascii="Times New Roman" w:eastAsia="Times New Roman" w:hAnsi="Times New Roman"/>
                <w:lang w:eastAsia="ru-RU"/>
              </w:rPr>
              <w:t>В соответствии с поквартальным Планом на предоставление данной услуги на 2023 год запланировано 167,</w:t>
            </w:r>
            <w:r w:rsidR="0040156B">
              <w:rPr>
                <w:rFonts w:ascii="Times New Roman" w:eastAsia="Times New Roman" w:hAnsi="Times New Roman"/>
                <w:lang w:eastAsia="ru-RU"/>
              </w:rPr>
              <w:t>1</w:t>
            </w:r>
            <w:r w:rsidRPr="00094867">
              <w:rPr>
                <w:rFonts w:ascii="Times New Roman" w:eastAsia="Times New Roman" w:hAnsi="Times New Roman"/>
                <w:lang w:eastAsia="ru-RU"/>
              </w:rPr>
              <w:t xml:space="preserve"> тыс. руб., исполнение 100%</w:t>
            </w:r>
            <w:r w:rsidR="00BC4982" w:rsidRPr="00094867">
              <w:rPr>
                <w:rFonts w:ascii="Times New Roman" w:eastAsia="Times New Roman" w:hAnsi="Times New Roman"/>
                <w:lang w:eastAsia="ru-RU"/>
              </w:rPr>
              <w:t>.</w:t>
            </w:r>
          </w:p>
        </w:tc>
      </w:tr>
      <w:tr w:rsidR="00896C1F" w14:paraId="70437B20"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57F78F" w14:textId="77777777" w:rsidR="00896C1F" w:rsidRDefault="00896C1F" w:rsidP="00896C1F">
            <w:pPr>
              <w:pStyle w:val="a3"/>
              <w:widowControl w:val="0"/>
              <w:numPr>
                <w:ilvl w:val="0"/>
                <w:numId w:val="3"/>
              </w:numPr>
              <w:autoSpaceDE w:val="0"/>
              <w:autoSpaceDN w:val="0"/>
              <w:adjustRightInd w:val="0"/>
              <w:jc w:val="center"/>
              <w:rPr>
                <w:b/>
                <w:bCs/>
              </w:rPr>
            </w:pPr>
            <w:r w:rsidRPr="002F284C">
              <w:rPr>
                <w:b/>
                <w:bCs/>
              </w:rPr>
              <w:t xml:space="preserve">Комплекс процессных мероприятий </w:t>
            </w:r>
          </w:p>
          <w:p w14:paraId="34C12209" w14:textId="613F50C3" w:rsidR="00896C1F" w:rsidRPr="002F284C" w:rsidRDefault="00896C1F" w:rsidP="00896C1F">
            <w:pPr>
              <w:widowControl w:val="0"/>
              <w:autoSpaceDE w:val="0"/>
              <w:autoSpaceDN w:val="0"/>
              <w:adjustRightInd w:val="0"/>
              <w:rPr>
                <w:b/>
                <w:bCs/>
              </w:rPr>
            </w:pPr>
            <w:r w:rsidRPr="002F284C">
              <w:rPr>
                <w:b/>
                <w:bCs/>
              </w:rPr>
              <w:t xml:space="preserve">«Создание условий для обеспечения реализации программы </w:t>
            </w:r>
            <w:r w:rsidRPr="002F284C">
              <w:rPr>
                <w:b/>
              </w:rPr>
              <w:t>«Социальная поддержка отдельных категорий граждан в МО «Город Гатчина»</w:t>
            </w:r>
          </w:p>
        </w:tc>
      </w:tr>
      <w:tr w:rsidR="00896C1F" w14:paraId="2420CCF9"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7D75BE1" w14:textId="77777777" w:rsidR="00896C1F" w:rsidRPr="00A15C0C" w:rsidRDefault="00896C1F" w:rsidP="00896C1F">
            <w:pPr>
              <w:jc w:val="center"/>
              <w:rPr>
                <w:b/>
                <w:sz w:val="22"/>
                <w:szCs w:val="22"/>
              </w:rPr>
            </w:pPr>
            <w:r w:rsidRPr="00A15C0C">
              <w:rPr>
                <w:sz w:val="22"/>
                <w:szCs w:val="22"/>
              </w:rPr>
              <w:t>Мероприятие 3.1.</w:t>
            </w:r>
          </w:p>
          <w:p w14:paraId="4BECBE40" w14:textId="77777777" w:rsidR="00896C1F" w:rsidRPr="00A15C0C" w:rsidRDefault="00896C1F" w:rsidP="00896C1F">
            <w:pPr>
              <w:jc w:val="center"/>
              <w:rPr>
                <w:b/>
                <w:sz w:val="22"/>
                <w:szCs w:val="22"/>
              </w:rPr>
            </w:pPr>
            <w:r w:rsidRPr="00A15C0C">
              <w:rPr>
                <w:sz w:val="22"/>
                <w:szCs w:val="22"/>
              </w:rPr>
              <w:t>Обеспечение деятельности подведомственного учреждения</w:t>
            </w:r>
          </w:p>
        </w:tc>
        <w:tc>
          <w:tcPr>
            <w:tcW w:w="2305" w:type="pct"/>
            <w:tcBorders>
              <w:top w:val="single" w:sz="4" w:space="0" w:color="auto"/>
              <w:left w:val="single" w:sz="4" w:space="0" w:color="auto"/>
              <w:bottom w:val="single" w:sz="4" w:space="0" w:color="auto"/>
              <w:right w:val="single" w:sz="4" w:space="0" w:color="auto"/>
            </w:tcBorders>
            <w:vAlign w:val="center"/>
          </w:tcPr>
          <w:p w14:paraId="07791A7C" w14:textId="36A41C1D" w:rsidR="004F4E91" w:rsidRPr="00094867" w:rsidRDefault="004F4E91" w:rsidP="004F4E91">
            <w:pPr>
              <w:rPr>
                <w:rFonts w:eastAsia="Calibri"/>
                <w:sz w:val="22"/>
                <w:szCs w:val="22"/>
                <w:lang w:eastAsia="en-US"/>
              </w:rPr>
            </w:pPr>
            <w:r w:rsidRPr="00094867">
              <w:rPr>
                <w:rFonts w:eastAsia="Calibri"/>
                <w:sz w:val="22"/>
                <w:szCs w:val="22"/>
                <w:lang w:eastAsia="en-US"/>
              </w:rPr>
              <w:t>Расходы на обеспечение деятельности МКУ «ЦСП» за 2023 год составили 10</w:t>
            </w:r>
            <w:r w:rsidR="00BC4982" w:rsidRPr="00094867">
              <w:rPr>
                <w:rFonts w:eastAsia="Calibri"/>
                <w:sz w:val="22"/>
                <w:szCs w:val="22"/>
                <w:lang w:eastAsia="en-US"/>
              </w:rPr>
              <w:t xml:space="preserve"> </w:t>
            </w:r>
            <w:r w:rsidRPr="00094867">
              <w:rPr>
                <w:rFonts w:eastAsia="Calibri"/>
                <w:sz w:val="22"/>
                <w:szCs w:val="22"/>
                <w:lang w:eastAsia="en-US"/>
              </w:rPr>
              <w:t>863,</w:t>
            </w:r>
            <w:r w:rsidR="000A15A3">
              <w:rPr>
                <w:rFonts w:eastAsia="Calibri"/>
                <w:sz w:val="22"/>
                <w:szCs w:val="22"/>
                <w:lang w:eastAsia="en-US"/>
              </w:rPr>
              <w:t>1</w:t>
            </w:r>
            <w:r w:rsidRPr="00094867">
              <w:rPr>
                <w:rFonts w:eastAsia="Calibri"/>
                <w:sz w:val="22"/>
                <w:szCs w:val="22"/>
                <w:lang w:eastAsia="en-US"/>
              </w:rPr>
              <w:t xml:space="preserve"> тыс. руб.</w:t>
            </w:r>
          </w:p>
          <w:p w14:paraId="4E6C19A6" w14:textId="020A7E2A" w:rsidR="00896C1F" w:rsidRPr="00A15C0C" w:rsidRDefault="004F4E91" w:rsidP="004F4E91">
            <w:r w:rsidRPr="00094867">
              <w:rPr>
                <w:sz w:val="22"/>
                <w:szCs w:val="22"/>
              </w:rPr>
              <w:t>В соответствии с Планом на 2023 год – 10</w:t>
            </w:r>
            <w:r w:rsidR="00BC4982" w:rsidRPr="00094867">
              <w:rPr>
                <w:sz w:val="22"/>
                <w:szCs w:val="22"/>
              </w:rPr>
              <w:t xml:space="preserve"> </w:t>
            </w:r>
            <w:r w:rsidRPr="00094867">
              <w:rPr>
                <w:sz w:val="22"/>
                <w:szCs w:val="22"/>
              </w:rPr>
              <w:t>863,</w:t>
            </w:r>
            <w:r w:rsidR="000A15A3">
              <w:rPr>
                <w:sz w:val="22"/>
                <w:szCs w:val="22"/>
              </w:rPr>
              <w:t>1</w:t>
            </w:r>
            <w:r w:rsidRPr="00094867">
              <w:rPr>
                <w:sz w:val="22"/>
                <w:szCs w:val="22"/>
              </w:rPr>
              <w:t xml:space="preserve"> тыс. руб., профинансировано – 10</w:t>
            </w:r>
            <w:r w:rsidR="00BC4982" w:rsidRPr="00094867">
              <w:rPr>
                <w:sz w:val="22"/>
                <w:szCs w:val="22"/>
              </w:rPr>
              <w:t xml:space="preserve"> </w:t>
            </w:r>
            <w:r w:rsidRPr="00094867">
              <w:rPr>
                <w:sz w:val="22"/>
                <w:szCs w:val="22"/>
              </w:rPr>
              <w:t>826,</w:t>
            </w:r>
            <w:r w:rsidR="000A15A3">
              <w:rPr>
                <w:sz w:val="22"/>
                <w:szCs w:val="22"/>
              </w:rPr>
              <w:t>1</w:t>
            </w:r>
            <w:r w:rsidRPr="00094867">
              <w:rPr>
                <w:sz w:val="22"/>
                <w:szCs w:val="22"/>
              </w:rPr>
              <w:t xml:space="preserve"> тыс. руб., отклонение – 0,3% (37,01 тыс. руб.).</w:t>
            </w:r>
          </w:p>
        </w:tc>
      </w:tr>
      <w:tr w:rsidR="00896C1F" w14:paraId="015CE935"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96433DE" w14:textId="77777777" w:rsidR="00896C1F" w:rsidRPr="00766EFE" w:rsidRDefault="00896C1F" w:rsidP="00896C1F">
            <w:pPr>
              <w:pStyle w:val="a3"/>
              <w:numPr>
                <w:ilvl w:val="0"/>
                <w:numId w:val="3"/>
              </w:numPr>
              <w:jc w:val="center"/>
              <w:rPr>
                <w:b/>
                <w:sz w:val="28"/>
                <w:szCs w:val="28"/>
              </w:rPr>
            </w:pPr>
            <w:r w:rsidRPr="00766EFE">
              <w:rPr>
                <w:b/>
                <w:sz w:val="28"/>
                <w:szCs w:val="28"/>
              </w:rPr>
              <w:t>Муниципальная программа «Развитие физической культуры, спорта и молодежной политики в МО «Город Гатчина»»</w:t>
            </w:r>
          </w:p>
          <w:p w14:paraId="34268319" w14:textId="77777777" w:rsidR="00896C1F" w:rsidRDefault="00896C1F" w:rsidP="00896C1F">
            <w:pPr>
              <w:ind w:left="180" w:hanging="180"/>
              <w:jc w:val="center"/>
              <w:rPr>
                <w:i/>
                <w:sz w:val="28"/>
                <w:szCs w:val="28"/>
              </w:rPr>
            </w:pPr>
            <w:r>
              <w:rPr>
                <w:i/>
                <w:sz w:val="28"/>
                <w:szCs w:val="28"/>
              </w:rPr>
              <w:lastRenderedPageBreak/>
              <w:t xml:space="preserve">ответственный исполнитель: </w:t>
            </w:r>
            <w:r w:rsidRPr="002F284C">
              <w:rPr>
                <w:i/>
                <w:sz w:val="28"/>
                <w:szCs w:val="28"/>
              </w:rPr>
              <w:t>Комитет по физической культуре, спорту, туризму и молодежной политике</w:t>
            </w:r>
            <w:r>
              <w:rPr>
                <w:i/>
                <w:sz w:val="28"/>
                <w:szCs w:val="28"/>
              </w:rPr>
              <w:t xml:space="preserve"> </w:t>
            </w:r>
          </w:p>
          <w:p w14:paraId="44801971" w14:textId="77777777" w:rsidR="00896C1F" w:rsidRPr="002F284C" w:rsidRDefault="00896C1F" w:rsidP="00896C1F">
            <w:pPr>
              <w:ind w:left="180" w:hanging="180"/>
              <w:jc w:val="center"/>
              <w:rPr>
                <w:i/>
                <w:sz w:val="28"/>
                <w:szCs w:val="28"/>
              </w:rPr>
            </w:pPr>
            <w:r>
              <w:rPr>
                <w:i/>
                <w:sz w:val="28"/>
                <w:szCs w:val="28"/>
              </w:rPr>
              <w:t>администрации Гатчинского муниципального района</w:t>
            </w:r>
          </w:p>
        </w:tc>
      </w:tr>
      <w:tr w:rsidR="00896C1F" w14:paraId="04348E62"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6B51F8" w14:textId="77777777" w:rsidR="00896C1F" w:rsidRPr="001C029F" w:rsidRDefault="00896C1F" w:rsidP="00896C1F">
            <w:pPr>
              <w:ind w:left="180" w:hanging="180"/>
              <w:jc w:val="center"/>
              <w:rPr>
                <w:bCs/>
                <w:i/>
              </w:rPr>
            </w:pPr>
            <w:r w:rsidRPr="001C029F">
              <w:rPr>
                <w:bCs/>
                <w:i/>
              </w:rPr>
              <w:lastRenderedPageBreak/>
              <w:t>ПРОЕКТНАЯ ЧАСТЬ</w:t>
            </w:r>
          </w:p>
        </w:tc>
      </w:tr>
      <w:tr w:rsidR="00896C1F" w14:paraId="138306C6"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70B22" w14:textId="77777777" w:rsidR="00896C1F" w:rsidRPr="002F284C" w:rsidRDefault="00896C1F" w:rsidP="00896C1F">
            <w:pPr>
              <w:pStyle w:val="a3"/>
              <w:numPr>
                <w:ilvl w:val="0"/>
                <w:numId w:val="4"/>
              </w:numPr>
              <w:jc w:val="center"/>
              <w:rPr>
                <w:b/>
              </w:rPr>
            </w:pPr>
            <w:r>
              <w:rPr>
                <w:b/>
              </w:rPr>
              <w:t xml:space="preserve"> Федеральный проект «</w:t>
            </w:r>
            <w:r w:rsidRPr="002F284C">
              <w:rPr>
                <w:b/>
              </w:rPr>
              <w:t>Развитие физичес</w:t>
            </w:r>
            <w:r>
              <w:rPr>
                <w:b/>
              </w:rPr>
              <w:t>кой культуры и массового спорта»</w:t>
            </w:r>
          </w:p>
        </w:tc>
      </w:tr>
      <w:tr w:rsidR="00896C1F" w14:paraId="653E7329"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8D0B68C" w14:textId="006A5C5C" w:rsidR="00896C1F" w:rsidRPr="00A15C0C" w:rsidRDefault="00896C1F" w:rsidP="00896C1F">
            <w:pPr>
              <w:ind w:left="180" w:hanging="180"/>
              <w:jc w:val="center"/>
              <w:rPr>
                <w:sz w:val="22"/>
                <w:szCs w:val="22"/>
              </w:rPr>
            </w:pPr>
            <w:r w:rsidRPr="00A15C0C">
              <w:rPr>
                <w:sz w:val="22"/>
                <w:szCs w:val="22"/>
              </w:rPr>
              <w:t>Мероприятие 1.</w:t>
            </w:r>
            <w:r w:rsidR="003139F5">
              <w:rPr>
                <w:sz w:val="22"/>
                <w:szCs w:val="22"/>
              </w:rPr>
              <w:t>1</w:t>
            </w:r>
            <w:r w:rsidRPr="00A15C0C">
              <w:rPr>
                <w:sz w:val="22"/>
                <w:szCs w:val="22"/>
              </w:rPr>
              <w:t>.</w:t>
            </w:r>
          </w:p>
          <w:p w14:paraId="59F7FF49" w14:textId="77777777" w:rsidR="00896C1F" w:rsidRPr="00A15C0C" w:rsidRDefault="00896C1F" w:rsidP="00896C1F">
            <w:pPr>
              <w:ind w:left="180" w:hanging="180"/>
              <w:jc w:val="center"/>
              <w:rPr>
                <w:sz w:val="22"/>
                <w:szCs w:val="22"/>
              </w:rPr>
            </w:pPr>
            <w:r w:rsidRPr="00A15C0C">
              <w:rPr>
                <w:sz w:val="22"/>
                <w:szCs w:val="22"/>
              </w:rPr>
              <w:t>Развитие инфраструктуры физической культуры, спорта и молодежной политики</w:t>
            </w:r>
          </w:p>
        </w:tc>
        <w:tc>
          <w:tcPr>
            <w:tcW w:w="2305" w:type="pct"/>
            <w:tcBorders>
              <w:top w:val="single" w:sz="4" w:space="0" w:color="auto"/>
              <w:left w:val="single" w:sz="4" w:space="0" w:color="auto"/>
              <w:bottom w:val="single" w:sz="4" w:space="0" w:color="auto"/>
              <w:right w:val="single" w:sz="4" w:space="0" w:color="auto"/>
            </w:tcBorders>
            <w:vAlign w:val="center"/>
          </w:tcPr>
          <w:p w14:paraId="50A85AEA" w14:textId="77777777" w:rsidR="00094867" w:rsidRPr="00094867" w:rsidRDefault="00094867" w:rsidP="00094867">
            <w:pPr>
              <w:jc w:val="both"/>
              <w:rPr>
                <w:bCs/>
                <w:iCs/>
                <w:sz w:val="22"/>
                <w:szCs w:val="22"/>
              </w:rPr>
            </w:pPr>
            <w:r w:rsidRPr="00094867">
              <w:rPr>
                <w:bCs/>
                <w:iCs/>
                <w:sz w:val="22"/>
                <w:szCs w:val="22"/>
              </w:rPr>
              <w:t xml:space="preserve">В 2022-2023 </w:t>
            </w:r>
            <w:proofErr w:type="spellStart"/>
            <w:r w:rsidRPr="00094867">
              <w:rPr>
                <w:bCs/>
                <w:iCs/>
                <w:sz w:val="22"/>
                <w:szCs w:val="22"/>
              </w:rPr>
              <w:t>гг</w:t>
            </w:r>
            <w:proofErr w:type="spellEnd"/>
            <w:r w:rsidRPr="00094867">
              <w:rPr>
                <w:bCs/>
                <w:iCs/>
                <w:sz w:val="22"/>
                <w:szCs w:val="22"/>
              </w:rPr>
              <w:t xml:space="preserve"> в рамках реализации мероприятия были заключены МК и договоры:</w:t>
            </w:r>
          </w:p>
          <w:p w14:paraId="65B4A636" w14:textId="797D27D1" w:rsidR="00094867" w:rsidRPr="00094867" w:rsidRDefault="00094867" w:rsidP="00094867">
            <w:pPr>
              <w:jc w:val="both"/>
              <w:rPr>
                <w:bCs/>
                <w:iCs/>
                <w:sz w:val="22"/>
                <w:szCs w:val="22"/>
              </w:rPr>
            </w:pPr>
            <w:r w:rsidRPr="00094867">
              <w:rPr>
                <w:bCs/>
                <w:iCs/>
                <w:sz w:val="22"/>
                <w:szCs w:val="22"/>
              </w:rPr>
              <w:t>1. Договор № ГПУЗ-001-23 от 03.03.2023 «Подготовка и выдача заключения на присоединение к сети проводного радиовещания» на сумму 15</w:t>
            </w:r>
            <w:r w:rsidR="00B57B71">
              <w:rPr>
                <w:bCs/>
                <w:iCs/>
                <w:sz w:val="22"/>
                <w:szCs w:val="22"/>
              </w:rPr>
              <w:t>,</w:t>
            </w:r>
            <w:r w:rsidRPr="00094867">
              <w:rPr>
                <w:bCs/>
                <w:iCs/>
                <w:sz w:val="22"/>
                <w:szCs w:val="22"/>
              </w:rPr>
              <w:t>6 тыс. руб.</w:t>
            </w:r>
          </w:p>
          <w:p w14:paraId="5E595256" w14:textId="6F69381D" w:rsidR="00094867" w:rsidRPr="00094867" w:rsidRDefault="00094867" w:rsidP="00094867">
            <w:pPr>
              <w:jc w:val="both"/>
              <w:rPr>
                <w:bCs/>
                <w:iCs/>
                <w:sz w:val="22"/>
                <w:szCs w:val="22"/>
              </w:rPr>
            </w:pPr>
            <w:r w:rsidRPr="00094867">
              <w:rPr>
                <w:bCs/>
                <w:iCs/>
                <w:sz w:val="22"/>
                <w:szCs w:val="22"/>
              </w:rPr>
              <w:t xml:space="preserve">Выполнено 100%, профинансировано 15,6 тыс. руб. </w:t>
            </w:r>
          </w:p>
          <w:p w14:paraId="23B89C96" w14:textId="4F9F926E" w:rsidR="00094867" w:rsidRPr="00094867" w:rsidRDefault="00094867" w:rsidP="00094867">
            <w:pPr>
              <w:jc w:val="both"/>
              <w:rPr>
                <w:bCs/>
                <w:iCs/>
                <w:sz w:val="22"/>
                <w:szCs w:val="22"/>
              </w:rPr>
            </w:pPr>
            <w:r w:rsidRPr="00094867">
              <w:rPr>
                <w:bCs/>
                <w:iCs/>
                <w:sz w:val="22"/>
                <w:szCs w:val="22"/>
              </w:rPr>
              <w:t>2.  МК   №7-12/2022 от 12.12.2022г. (Увеличение на 10% в рамках 44-ФЗ) "Ремонт тепловых сетей на стадионе "Спартак" по адресу: г. Гатчина, пр.25 Октября, д.10" на сумму 131,</w:t>
            </w:r>
            <w:r w:rsidR="0040156B">
              <w:rPr>
                <w:bCs/>
                <w:iCs/>
                <w:sz w:val="22"/>
                <w:szCs w:val="22"/>
              </w:rPr>
              <w:t>1</w:t>
            </w:r>
            <w:r w:rsidRPr="00094867">
              <w:rPr>
                <w:bCs/>
                <w:iCs/>
                <w:sz w:val="22"/>
                <w:szCs w:val="22"/>
              </w:rPr>
              <w:t xml:space="preserve"> тыс. руб.</w:t>
            </w:r>
          </w:p>
          <w:p w14:paraId="7C5BFD2E" w14:textId="30B7C51D" w:rsidR="00094867" w:rsidRPr="00094867" w:rsidRDefault="00094867" w:rsidP="00094867">
            <w:pPr>
              <w:jc w:val="both"/>
              <w:rPr>
                <w:bCs/>
                <w:iCs/>
                <w:sz w:val="22"/>
                <w:szCs w:val="22"/>
              </w:rPr>
            </w:pPr>
            <w:r w:rsidRPr="00094867">
              <w:rPr>
                <w:bCs/>
                <w:iCs/>
                <w:sz w:val="22"/>
                <w:szCs w:val="22"/>
              </w:rPr>
              <w:t>Выполнено 100%, профинансировано 131,</w:t>
            </w:r>
            <w:r w:rsidR="00B57B71">
              <w:rPr>
                <w:bCs/>
                <w:iCs/>
                <w:sz w:val="22"/>
                <w:szCs w:val="22"/>
              </w:rPr>
              <w:t>1</w:t>
            </w:r>
            <w:r w:rsidRPr="00094867">
              <w:rPr>
                <w:bCs/>
                <w:iCs/>
                <w:sz w:val="22"/>
                <w:szCs w:val="22"/>
              </w:rPr>
              <w:t xml:space="preserve"> тыс. руб., что соответствует плану на 2023 год.</w:t>
            </w:r>
          </w:p>
          <w:p w14:paraId="700CD3FB" w14:textId="77777777" w:rsidR="00094867" w:rsidRPr="00094867" w:rsidRDefault="00094867" w:rsidP="00094867">
            <w:pPr>
              <w:jc w:val="both"/>
              <w:rPr>
                <w:bCs/>
                <w:iCs/>
                <w:sz w:val="22"/>
                <w:szCs w:val="22"/>
              </w:rPr>
            </w:pPr>
            <w:r w:rsidRPr="00094867">
              <w:rPr>
                <w:bCs/>
                <w:iCs/>
                <w:sz w:val="22"/>
                <w:szCs w:val="22"/>
              </w:rPr>
              <w:t>3. Договор № 11/2-05/23 от 15.05.2023 «На возмездное оказание услуг по проверке сметной документации по объекту: "Реконструкция забора вокруг стадиона «Спартак» на сумму 24,9 тыс. руб.</w:t>
            </w:r>
          </w:p>
          <w:p w14:paraId="372D3135" w14:textId="77777777" w:rsidR="00094867" w:rsidRPr="00094867" w:rsidRDefault="00094867" w:rsidP="00094867">
            <w:pPr>
              <w:jc w:val="both"/>
              <w:rPr>
                <w:bCs/>
                <w:iCs/>
                <w:sz w:val="22"/>
                <w:szCs w:val="22"/>
              </w:rPr>
            </w:pPr>
            <w:r w:rsidRPr="00094867">
              <w:rPr>
                <w:bCs/>
                <w:iCs/>
                <w:sz w:val="22"/>
                <w:szCs w:val="22"/>
              </w:rPr>
              <w:t>Выполнено 100% профинансировано 24,9 тыс. руб., что соответствует плану на 2023 год.</w:t>
            </w:r>
          </w:p>
          <w:p w14:paraId="5BC57CD1" w14:textId="1511B417" w:rsidR="00094867" w:rsidRPr="00094867" w:rsidRDefault="00094867" w:rsidP="00094867">
            <w:pPr>
              <w:jc w:val="both"/>
              <w:rPr>
                <w:bCs/>
                <w:iCs/>
                <w:sz w:val="22"/>
                <w:szCs w:val="22"/>
              </w:rPr>
            </w:pPr>
            <w:r w:rsidRPr="00094867">
              <w:rPr>
                <w:bCs/>
                <w:iCs/>
                <w:sz w:val="22"/>
                <w:szCs w:val="22"/>
              </w:rPr>
              <w:t>4. МК 36-08/23 от 20.09.2023 «Выполнение работ по переносу узла учёта электрических сетей здания по адресу: пр.25 Октября, д.10 (стадион «Спартак») на сумму 308,0 тыс. руб.</w:t>
            </w:r>
          </w:p>
          <w:p w14:paraId="42525177" w14:textId="40368D76" w:rsidR="00094867" w:rsidRPr="00094867" w:rsidRDefault="00094867" w:rsidP="00094867">
            <w:pPr>
              <w:jc w:val="both"/>
              <w:rPr>
                <w:bCs/>
                <w:iCs/>
                <w:sz w:val="22"/>
                <w:szCs w:val="22"/>
              </w:rPr>
            </w:pPr>
            <w:r w:rsidRPr="00094867">
              <w:rPr>
                <w:bCs/>
                <w:iCs/>
                <w:sz w:val="22"/>
                <w:szCs w:val="22"/>
              </w:rPr>
              <w:t>Выполнено 0%, профинансировано 0,0</w:t>
            </w:r>
            <w:r w:rsidR="0040156B">
              <w:rPr>
                <w:bCs/>
                <w:iCs/>
                <w:sz w:val="22"/>
                <w:szCs w:val="22"/>
              </w:rPr>
              <w:t xml:space="preserve"> </w:t>
            </w:r>
            <w:r w:rsidRPr="00094867">
              <w:rPr>
                <w:bCs/>
                <w:iCs/>
                <w:sz w:val="22"/>
                <w:szCs w:val="22"/>
              </w:rPr>
              <w:t>руб., что не соответствует плану на 2023 год. Заявка на оплату контракта была подана 28.12.2023г. в комитет финансов. По состоянию на 01.01.2024г. контракт не оплачен.</w:t>
            </w:r>
          </w:p>
          <w:p w14:paraId="6B0C1F84" w14:textId="77777777" w:rsidR="00094867" w:rsidRPr="00094867" w:rsidRDefault="00094867" w:rsidP="00094867">
            <w:pPr>
              <w:jc w:val="both"/>
              <w:rPr>
                <w:bCs/>
                <w:iCs/>
                <w:sz w:val="22"/>
                <w:szCs w:val="22"/>
              </w:rPr>
            </w:pPr>
            <w:r w:rsidRPr="00094867">
              <w:rPr>
                <w:bCs/>
                <w:iCs/>
                <w:sz w:val="22"/>
                <w:szCs w:val="22"/>
              </w:rPr>
              <w:t xml:space="preserve">5. МК №ЛС-21/29 от 21.07.2021 «Работы по осуществлению лабораторного сопровождения по объекту: "Реконструкция стадиона "Спартак" на сумму 544,5 тыс. руб. </w:t>
            </w:r>
          </w:p>
          <w:p w14:paraId="4B21EA43" w14:textId="77777777" w:rsidR="00094867" w:rsidRPr="00094867" w:rsidRDefault="00094867" w:rsidP="00094867">
            <w:pPr>
              <w:jc w:val="both"/>
              <w:rPr>
                <w:bCs/>
                <w:iCs/>
                <w:sz w:val="22"/>
                <w:szCs w:val="22"/>
              </w:rPr>
            </w:pPr>
            <w:r w:rsidRPr="00094867">
              <w:rPr>
                <w:bCs/>
                <w:iCs/>
                <w:sz w:val="22"/>
                <w:szCs w:val="22"/>
              </w:rPr>
              <w:t xml:space="preserve">Выполнено 100%, профинансировано 544,5 тыс. руб., что плану на 2023 год. </w:t>
            </w:r>
          </w:p>
          <w:p w14:paraId="6F24E7F9" w14:textId="1754F843" w:rsidR="00094867" w:rsidRPr="00094867" w:rsidRDefault="00094867" w:rsidP="00094867">
            <w:pPr>
              <w:jc w:val="both"/>
              <w:rPr>
                <w:bCs/>
                <w:iCs/>
                <w:sz w:val="22"/>
                <w:szCs w:val="22"/>
              </w:rPr>
            </w:pPr>
            <w:r w:rsidRPr="00094867">
              <w:rPr>
                <w:bCs/>
                <w:iCs/>
                <w:sz w:val="22"/>
                <w:szCs w:val="22"/>
              </w:rPr>
              <w:t>6. МК № 134/20 от 26.06.2020 «Осуществление услуг по авторскому надзору за реконструкцией стадиона "Спартак" по адресу: Ленинградская область, г. Гатчина, пр. 25 Октября, д. 10 (Строительство трибун с подтрибунными помещениями)» на сумму 439,</w:t>
            </w:r>
            <w:r w:rsidR="0040156B">
              <w:rPr>
                <w:bCs/>
                <w:iCs/>
                <w:sz w:val="22"/>
                <w:szCs w:val="22"/>
              </w:rPr>
              <w:t>3</w:t>
            </w:r>
            <w:r w:rsidRPr="00094867">
              <w:rPr>
                <w:bCs/>
                <w:iCs/>
                <w:sz w:val="22"/>
                <w:szCs w:val="22"/>
              </w:rPr>
              <w:t xml:space="preserve"> тыс. руб. </w:t>
            </w:r>
          </w:p>
          <w:p w14:paraId="75E44147" w14:textId="66BEAAEF" w:rsidR="00094867" w:rsidRPr="00094867" w:rsidRDefault="00094867" w:rsidP="00094867">
            <w:pPr>
              <w:jc w:val="both"/>
              <w:rPr>
                <w:bCs/>
                <w:iCs/>
                <w:sz w:val="22"/>
                <w:szCs w:val="22"/>
              </w:rPr>
            </w:pPr>
            <w:r w:rsidRPr="00094867">
              <w:rPr>
                <w:bCs/>
                <w:iCs/>
                <w:sz w:val="22"/>
                <w:szCs w:val="22"/>
              </w:rPr>
              <w:t>Выполнено 0%, профинансировано 0,0 руб., что не соответствует плану на 2023 год. Заявка на оплату контракта была подана 28.12.2023г. в комитет финансов. По состоянию на 01.01.2024г. контракт не оплачен.</w:t>
            </w:r>
          </w:p>
          <w:p w14:paraId="50A92A84" w14:textId="4BC614B6" w:rsidR="00094867" w:rsidRPr="00094867" w:rsidRDefault="00094867" w:rsidP="00094867">
            <w:pPr>
              <w:jc w:val="both"/>
              <w:rPr>
                <w:bCs/>
                <w:iCs/>
                <w:sz w:val="22"/>
                <w:szCs w:val="22"/>
              </w:rPr>
            </w:pPr>
            <w:r w:rsidRPr="00094867">
              <w:rPr>
                <w:bCs/>
                <w:iCs/>
                <w:sz w:val="22"/>
                <w:szCs w:val="22"/>
              </w:rPr>
              <w:t>7. МК 31-07/23 от 13.07.2023 «Реконструкция забора вокруг стадиона «Спартак», расположенного по адресу: г. Гатчина, Ленинградская область, пр. 25 Октября, д.10» на сумму 2 298,</w:t>
            </w:r>
            <w:r w:rsidR="0040156B">
              <w:rPr>
                <w:bCs/>
                <w:iCs/>
                <w:sz w:val="22"/>
                <w:szCs w:val="22"/>
              </w:rPr>
              <w:t>1</w:t>
            </w:r>
            <w:r w:rsidRPr="00094867">
              <w:rPr>
                <w:bCs/>
                <w:iCs/>
                <w:sz w:val="22"/>
                <w:szCs w:val="22"/>
              </w:rPr>
              <w:t xml:space="preserve"> тыс. руб.</w:t>
            </w:r>
          </w:p>
          <w:p w14:paraId="04D0EF2F" w14:textId="50B7392D" w:rsidR="00094867" w:rsidRPr="00094867" w:rsidRDefault="00094867" w:rsidP="00094867">
            <w:pPr>
              <w:jc w:val="both"/>
              <w:rPr>
                <w:bCs/>
                <w:iCs/>
                <w:sz w:val="22"/>
                <w:szCs w:val="22"/>
              </w:rPr>
            </w:pPr>
            <w:r w:rsidRPr="00094867">
              <w:rPr>
                <w:bCs/>
                <w:iCs/>
                <w:sz w:val="22"/>
                <w:szCs w:val="22"/>
              </w:rPr>
              <w:t>Выполнено 100%, профинансировано 2 298,</w:t>
            </w:r>
            <w:r w:rsidR="0040156B">
              <w:rPr>
                <w:bCs/>
                <w:iCs/>
                <w:sz w:val="22"/>
                <w:szCs w:val="22"/>
              </w:rPr>
              <w:t>1</w:t>
            </w:r>
            <w:r w:rsidRPr="00094867">
              <w:rPr>
                <w:bCs/>
                <w:iCs/>
                <w:sz w:val="22"/>
                <w:szCs w:val="22"/>
              </w:rPr>
              <w:t xml:space="preserve"> тыс. руб. что соответствует плану на 2023 год.</w:t>
            </w:r>
          </w:p>
          <w:p w14:paraId="5E74A0C2" w14:textId="0716953B" w:rsidR="00094867" w:rsidRPr="00094867" w:rsidRDefault="00094867" w:rsidP="00094867">
            <w:pPr>
              <w:jc w:val="both"/>
              <w:rPr>
                <w:bCs/>
                <w:iCs/>
                <w:sz w:val="22"/>
                <w:szCs w:val="22"/>
              </w:rPr>
            </w:pPr>
            <w:r w:rsidRPr="00094867">
              <w:rPr>
                <w:bCs/>
                <w:iCs/>
                <w:sz w:val="22"/>
                <w:szCs w:val="22"/>
              </w:rPr>
              <w:t>8. Договор №ТО-ОСО-1393-23 от 31.08.2023 года «Услуга по предоставлению цифрового канала связи для передачи сигналов РАСЦО и проводного радиовещания» на сумму 150,0 тыс. руб. (31.08.2023 образовалась экономия по договору в размере 54,4 тыс. руб.)</w:t>
            </w:r>
          </w:p>
          <w:p w14:paraId="3B4825A4" w14:textId="20195F2C" w:rsidR="00094867" w:rsidRPr="00094867" w:rsidRDefault="00094867" w:rsidP="00094867">
            <w:pPr>
              <w:jc w:val="both"/>
              <w:rPr>
                <w:bCs/>
                <w:iCs/>
                <w:sz w:val="22"/>
                <w:szCs w:val="22"/>
              </w:rPr>
            </w:pPr>
            <w:r w:rsidRPr="00094867">
              <w:rPr>
                <w:bCs/>
                <w:iCs/>
                <w:sz w:val="22"/>
                <w:szCs w:val="22"/>
              </w:rPr>
              <w:t xml:space="preserve">Выполнено 100%, профинансировано 150,0 тыс. руб., что соответствует плану на 2023 год. </w:t>
            </w:r>
          </w:p>
          <w:p w14:paraId="59D8E562" w14:textId="77777777" w:rsidR="00094867" w:rsidRPr="00094867" w:rsidRDefault="00094867" w:rsidP="00094867">
            <w:pPr>
              <w:jc w:val="both"/>
              <w:rPr>
                <w:bCs/>
                <w:iCs/>
                <w:sz w:val="22"/>
                <w:szCs w:val="22"/>
              </w:rPr>
            </w:pPr>
            <w:r w:rsidRPr="00094867">
              <w:rPr>
                <w:bCs/>
                <w:iCs/>
                <w:sz w:val="22"/>
                <w:szCs w:val="22"/>
              </w:rPr>
              <w:t>9. Договор 48-11/23 от 10.11.2023 «Изготовление табличек для стадиона «Спартак», находящегося по адресу: Ленинградская область, г. Гатчина, пр. 25 Октября, д.10» на сумму 8,8 тыс. руб.</w:t>
            </w:r>
          </w:p>
          <w:p w14:paraId="70E4D483" w14:textId="77777777" w:rsidR="00094867" w:rsidRPr="00094867" w:rsidRDefault="00094867" w:rsidP="00094867">
            <w:pPr>
              <w:jc w:val="both"/>
              <w:rPr>
                <w:bCs/>
                <w:iCs/>
                <w:sz w:val="22"/>
                <w:szCs w:val="22"/>
              </w:rPr>
            </w:pPr>
            <w:r w:rsidRPr="00094867">
              <w:rPr>
                <w:bCs/>
                <w:iCs/>
                <w:sz w:val="22"/>
                <w:szCs w:val="22"/>
              </w:rPr>
              <w:t xml:space="preserve">Выполнено 100%, профинансировано 8,8 тыс. руб., что соответствует плану на 2023 год. </w:t>
            </w:r>
          </w:p>
          <w:p w14:paraId="15B9A5B8" w14:textId="09156229" w:rsidR="00094867" w:rsidRPr="00094867" w:rsidRDefault="00094867" w:rsidP="00094867">
            <w:pPr>
              <w:jc w:val="both"/>
              <w:rPr>
                <w:bCs/>
                <w:iCs/>
                <w:sz w:val="22"/>
                <w:szCs w:val="22"/>
              </w:rPr>
            </w:pPr>
            <w:r w:rsidRPr="00094867">
              <w:rPr>
                <w:bCs/>
                <w:iCs/>
                <w:sz w:val="22"/>
                <w:szCs w:val="22"/>
              </w:rPr>
              <w:t xml:space="preserve">10. Договор 62/23-ВО от 06.12.2023 «Подключение (технологическое присоединение) к централизованной системе водоотведения объекта: стадион "Спартак", расположенный по адресу: Ленинградская область, г. Гатчина, пр. 25 Октября, д.10.» на сумму 195,8 </w:t>
            </w:r>
            <w:r w:rsidRPr="00094867">
              <w:rPr>
                <w:bCs/>
                <w:iCs/>
                <w:sz w:val="22"/>
                <w:szCs w:val="22"/>
              </w:rPr>
              <w:lastRenderedPageBreak/>
              <w:t>тыс. руб.</w:t>
            </w:r>
          </w:p>
          <w:p w14:paraId="0E174EB3" w14:textId="1077D79E" w:rsidR="00094867" w:rsidRPr="00094867" w:rsidRDefault="00094867" w:rsidP="00094867">
            <w:pPr>
              <w:jc w:val="both"/>
              <w:rPr>
                <w:bCs/>
                <w:iCs/>
                <w:sz w:val="22"/>
                <w:szCs w:val="22"/>
              </w:rPr>
            </w:pPr>
            <w:r w:rsidRPr="00094867">
              <w:rPr>
                <w:bCs/>
                <w:iCs/>
                <w:sz w:val="22"/>
                <w:szCs w:val="22"/>
              </w:rPr>
              <w:t xml:space="preserve">Выполнено 100%, профинансировано 195,8 тыс. руб., что соответствует плану на 2023 год. </w:t>
            </w:r>
          </w:p>
          <w:p w14:paraId="2F32EE1D" w14:textId="49771285" w:rsidR="00094867" w:rsidRPr="00094867" w:rsidRDefault="00094867" w:rsidP="00094867">
            <w:pPr>
              <w:jc w:val="both"/>
              <w:rPr>
                <w:bCs/>
                <w:iCs/>
                <w:sz w:val="22"/>
                <w:szCs w:val="22"/>
              </w:rPr>
            </w:pPr>
            <w:r w:rsidRPr="00094867">
              <w:rPr>
                <w:bCs/>
                <w:iCs/>
                <w:sz w:val="22"/>
                <w:szCs w:val="22"/>
              </w:rPr>
              <w:t>11. Договор 0017354/Ф8 от 23.11.2023 «Выполнение кадастровых работ на объекте: «Реконструкция стадиона «Спартак»» по адресу: Ленинградская область Гатчинский район, г. Гатчина, пр.25 Октября, д.10» на сумму 78,</w:t>
            </w:r>
            <w:r w:rsidR="00F61A66">
              <w:rPr>
                <w:bCs/>
                <w:iCs/>
                <w:sz w:val="22"/>
                <w:szCs w:val="22"/>
              </w:rPr>
              <w:t>7</w:t>
            </w:r>
            <w:r w:rsidRPr="00094867">
              <w:rPr>
                <w:bCs/>
                <w:iCs/>
                <w:sz w:val="22"/>
                <w:szCs w:val="22"/>
              </w:rPr>
              <w:t xml:space="preserve"> тыс.</w:t>
            </w:r>
            <w:r w:rsidR="00B57B71">
              <w:rPr>
                <w:bCs/>
                <w:iCs/>
                <w:sz w:val="22"/>
                <w:szCs w:val="22"/>
              </w:rPr>
              <w:t xml:space="preserve"> </w:t>
            </w:r>
            <w:r w:rsidRPr="00094867">
              <w:rPr>
                <w:bCs/>
                <w:iCs/>
                <w:sz w:val="22"/>
                <w:szCs w:val="22"/>
              </w:rPr>
              <w:t>руб.</w:t>
            </w:r>
          </w:p>
          <w:p w14:paraId="4FE59425" w14:textId="4B2E104D" w:rsidR="00094867" w:rsidRPr="00094867" w:rsidRDefault="00094867" w:rsidP="00094867">
            <w:pPr>
              <w:jc w:val="both"/>
              <w:rPr>
                <w:bCs/>
                <w:iCs/>
                <w:sz w:val="22"/>
                <w:szCs w:val="22"/>
              </w:rPr>
            </w:pPr>
            <w:r w:rsidRPr="00094867">
              <w:rPr>
                <w:bCs/>
                <w:iCs/>
                <w:sz w:val="22"/>
                <w:szCs w:val="22"/>
              </w:rPr>
              <w:t>Выполнено 100%, профинансировано 78,</w:t>
            </w:r>
            <w:r w:rsidR="00F61A66">
              <w:rPr>
                <w:bCs/>
                <w:iCs/>
                <w:sz w:val="22"/>
                <w:szCs w:val="22"/>
              </w:rPr>
              <w:t>7</w:t>
            </w:r>
            <w:r w:rsidRPr="00094867">
              <w:rPr>
                <w:bCs/>
                <w:iCs/>
                <w:sz w:val="22"/>
                <w:szCs w:val="22"/>
              </w:rPr>
              <w:t xml:space="preserve"> тыс. руб., что соответствует плану на 2023 год. </w:t>
            </w:r>
          </w:p>
          <w:p w14:paraId="35711F77" w14:textId="41342FEA" w:rsidR="00094867" w:rsidRPr="00094867" w:rsidRDefault="00094867" w:rsidP="00094867">
            <w:pPr>
              <w:jc w:val="both"/>
              <w:rPr>
                <w:bCs/>
                <w:iCs/>
                <w:sz w:val="22"/>
                <w:szCs w:val="22"/>
              </w:rPr>
            </w:pPr>
            <w:r w:rsidRPr="00094867">
              <w:rPr>
                <w:bCs/>
                <w:iCs/>
                <w:sz w:val="22"/>
                <w:szCs w:val="22"/>
              </w:rPr>
              <w:t>12. Договор 0017297/Ф8 от 20.11.2023 «Выполнение кадастровых работ на объекте: «Реконструкция стадиона «Спартак»» по адресу: Ленинградская область Гатчинский район, г. Гатчина, пр.25 Октября, д.10» на сумму 118,2 тыс. руб.</w:t>
            </w:r>
          </w:p>
          <w:p w14:paraId="4FD0F1C5" w14:textId="0A1F0AF7" w:rsidR="00094867" w:rsidRPr="00094867" w:rsidRDefault="00094867" w:rsidP="00094867">
            <w:pPr>
              <w:jc w:val="both"/>
              <w:rPr>
                <w:bCs/>
                <w:iCs/>
                <w:sz w:val="22"/>
                <w:szCs w:val="22"/>
              </w:rPr>
            </w:pPr>
            <w:r w:rsidRPr="00094867">
              <w:rPr>
                <w:bCs/>
                <w:iCs/>
                <w:sz w:val="22"/>
                <w:szCs w:val="22"/>
              </w:rPr>
              <w:t xml:space="preserve">Выполнено 100%, профинансировано 118,2 тыс. руб., что соответствует плану на 2023 год. </w:t>
            </w:r>
          </w:p>
          <w:p w14:paraId="1DD7EEBB" w14:textId="53DAD7F2" w:rsidR="00094867" w:rsidRPr="00094867" w:rsidRDefault="00094867" w:rsidP="00094867">
            <w:pPr>
              <w:jc w:val="both"/>
              <w:rPr>
                <w:bCs/>
                <w:iCs/>
                <w:sz w:val="22"/>
                <w:szCs w:val="22"/>
              </w:rPr>
            </w:pPr>
            <w:r w:rsidRPr="00094867">
              <w:rPr>
                <w:bCs/>
                <w:iCs/>
                <w:sz w:val="22"/>
                <w:szCs w:val="22"/>
              </w:rPr>
              <w:t>13. Договор 47-11/23 от 02.11.2023 «Выполнение контрольно-исполнительной съемки наружных инженерных сетей; составление технических планов для постановки на кадастровый учет наружных инженерных сетей по объекту: стадион «Спартак», находящемуся по адресу: Ленинградская область, г. Гатчина, пр. 25 Октября, д.10» на сумму 200,0 тыс. руб.</w:t>
            </w:r>
          </w:p>
          <w:p w14:paraId="7FEE3F71" w14:textId="77777777" w:rsidR="00094867" w:rsidRPr="00094867" w:rsidRDefault="00094867" w:rsidP="00094867">
            <w:pPr>
              <w:jc w:val="both"/>
              <w:rPr>
                <w:bCs/>
                <w:iCs/>
                <w:sz w:val="22"/>
                <w:szCs w:val="22"/>
              </w:rPr>
            </w:pPr>
            <w:r w:rsidRPr="00094867">
              <w:rPr>
                <w:bCs/>
                <w:iCs/>
                <w:sz w:val="22"/>
                <w:szCs w:val="22"/>
              </w:rPr>
              <w:t xml:space="preserve"> Выполнено 0%, профинансировано 0,00 тыс. руб., что не соответствует плану на 2023 год. Заявка на оплату контракта была подана 28.12.2023г. в комитет финансов. По состоянию на 01.01.2024г. контракт не оплачен.</w:t>
            </w:r>
          </w:p>
          <w:p w14:paraId="7204C523" w14:textId="1DEE23A9" w:rsidR="00094867" w:rsidRPr="00094867" w:rsidRDefault="00094867" w:rsidP="00094867">
            <w:pPr>
              <w:jc w:val="both"/>
              <w:rPr>
                <w:bCs/>
                <w:iCs/>
                <w:sz w:val="22"/>
                <w:szCs w:val="22"/>
              </w:rPr>
            </w:pPr>
            <w:r w:rsidRPr="00094867">
              <w:rPr>
                <w:bCs/>
                <w:iCs/>
                <w:sz w:val="22"/>
                <w:szCs w:val="22"/>
              </w:rPr>
              <w:t>14. Договор. 100780050256952 от 30.11.2023 «Предоставление услуг связи» на сумму 13</w:t>
            </w:r>
            <w:r w:rsidR="00DD4805">
              <w:rPr>
                <w:bCs/>
                <w:iCs/>
                <w:sz w:val="22"/>
                <w:szCs w:val="22"/>
              </w:rPr>
              <w:t>,1</w:t>
            </w:r>
            <w:r w:rsidRPr="00094867">
              <w:rPr>
                <w:bCs/>
                <w:iCs/>
                <w:sz w:val="22"/>
                <w:szCs w:val="22"/>
              </w:rPr>
              <w:t xml:space="preserve"> тыс. руб.</w:t>
            </w:r>
          </w:p>
          <w:p w14:paraId="3C0BCFEB" w14:textId="77777777" w:rsidR="00094867" w:rsidRPr="00094867" w:rsidRDefault="00094867" w:rsidP="00094867">
            <w:pPr>
              <w:jc w:val="both"/>
              <w:rPr>
                <w:bCs/>
                <w:iCs/>
                <w:sz w:val="22"/>
                <w:szCs w:val="22"/>
              </w:rPr>
            </w:pPr>
            <w:r w:rsidRPr="00094867">
              <w:rPr>
                <w:bCs/>
                <w:iCs/>
                <w:sz w:val="22"/>
                <w:szCs w:val="22"/>
              </w:rPr>
              <w:t xml:space="preserve">Выполнено 100%, профинансировано 13,08 тыс. руб., что соответствует плану на 2023 год. </w:t>
            </w:r>
          </w:p>
          <w:p w14:paraId="2C343C1F" w14:textId="6758782B" w:rsidR="00094867" w:rsidRPr="00094867" w:rsidRDefault="00094867" w:rsidP="00094867">
            <w:pPr>
              <w:jc w:val="both"/>
              <w:rPr>
                <w:bCs/>
                <w:iCs/>
                <w:sz w:val="22"/>
                <w:szCs w:val="22"/>
              </w:rPr>
            </w:pPr>
            <w:r w:rsidRPr="00094867">
              <w:rPr>
                <w:bCs/>
                <w:iCs/>
                <w:sz w:val="22"/>
                <w:szCs w:val="22"/>
              </w:rPr>
              <w:t>15. Договор 147-23/Син от 07.11.2023 «Выполнение комплекса лабораторно-инструментальных исследований (измерений) и обследований, необходимых для ввода объекта "Реконструкция стадиона "Спартак" по адресу: Ленинградская область, г. Гатчина, пр</w:t>
            </w:r>
            <w:r w:rsidR="001F6E52">
              <w:rPr>
                <w:bCs/>
                <w:iCs/>
                <w:sz w:val="22"/>
                <w:szCs w:val="22"/>
              </w:rPr>
              <w:t>оспе</w:t>
            </w:r>
            <w:r w:rsidRPr="00094867">
              <w:rPr>
                <w:bCs/>
                <w:iCs/>
                <w:sz w:val="22"/>
                <w:szCs w:val="22"/>
              </w:rPr>
              <w:t xml:space="preserve">кт 25 Октября, д. 10, в эксплуатацию» на сумму 260,0 тыс. руб. </w:t>
            </w:r>
          </w:p>
          <w:p w14:paraId="6AF32B41" w14:textId="20A99885" w:rsidR="00094867" w:rsidRPr="00094867" w:rsidRDefault="00094867" w:rsidP="00094867">
            <w:pPr>
              <w:jc w:val="both"/>
              <w:rPr>
                <w:bCs/>
                <w:iCs/>
                <w:sz w:val="22"/>
                <w:szCs w:val="22"/>
              </w:rPr>
            </w:pPr>
            <w:r w:rsidRPr="00094867">
              <w:rPr>
                <w:bCs/>
                <w:iCs/>
                <w:sz w:val="22"/>
                <w:szCs w:val="22"/>
              </w:rPr>
              <w:t xml:space="preserve">Выполнено 100%, профинансировано 260,0 тыс. руб., что соответствует плану на 2023 год. </w:t>
            </w:r>
          </w:p>
          <w:p w14:paraId="27252078" w14:textId="3C082CC0" w:rsidR="00094867" w:rsidRPr="00094867" w:rsidRDefault="00094867" w:rsidP="00094867">
            <w:pPr>
              <w:jc w:val="both"/>
              <w:rPr>
                <w:b/>
                <w:iCs/>
                <w:sz w:val="22"/>
                <w:szCs w:val="22"/>
              </w:rPr>
            </w:pPr>
            <w:r w:rsidRPr="00094867">
              <w:rPr>
                <w:b/>
                <w:iCs/>
                <w:sz w:val="22"/>
                <w:szCs w:val="22"/>
              </w:rPr>
              <w:t xml:space="preserve">Профинансировано 3 642,9 тыс. руб., что составляет 78,4 % от запланированного на 2023 год. </w:t>
            </w:r>
          </w:p>
          <w:p w14:paraId="0DCF4D16" w14:textId="7A5EEFDE" w:rsidR="00094867" w:rsidRPr="00094867" w:rsidRDefault="00094867" w:rsidP="00094867">
            <w:pPr>
              <w:jc w:val="both"/>
              <w:rPr>
                <w:bCs/>
                <w:iCs/>
                <w:sz w:val="22"/>
                <w:szCs w:val="22"/>
              </w:rPr>
            </w:pPr>
            <w:r w:rsidRPr="00094867">
              <w:rPr>
                <w:bCs/>
                <w:iCs/>
                <w:sz w:val="22"/>
                <w:szCs w:val="22"/>
              </w:rPr>
              <w:t>Неисполнение кассового плана обусловлено тем, что не произведена оплата по трем договорам.  Заявки на оплату были поданы 28.12.2023г.</w:t>
            </w:r>
          </w:p>
          <w:p w14:paraId="64CCEAD4" w14:textId="02F2D10B" w:rsidR="00094867" w:rsidRPr="00094867" w:rsidRDefault="00094867" w:rsidP="00094867">
            <w:pPr>
              <w:jc w:val="both"/>
              <w:rPr>
                <w:bCs/>
                <w:iCs/>
                <w:sz w:val="22"/>
                <w:szCs w:val="22"/>
              </w:rPr>
            </w:pPr>
            <w:r w:rsidRPr="00094867">
              <w:rPr>
                <w:bCs/>
                <w:iCs/>
                <w:sz w:val="22"/>
                <w:szCs w:val="22"/>
              </w:rPr>
              <w:t>- МК 36-08/23 от 20.09.2023 на сумму 308,00 тыс. руб.</w:t>
            </w:r>
          </w:p>
          <w:p w14:paraId="2459BCCE" w14:textId="5811FD28" w:rsidR="00094867" w:rsidRPr="00094867" w:rsidRDefault="00094867" w:rsidP="00094867">
            <w:pPr>
              <w:jc w:val="both"/>
              <w:rPr>
                <w:bCs/>
                <w:iCs/>
                <w:sz w:val="22"/>
                <w:szCs w:val="22"/>
              </w:rPr>
            </w:pPr>
            <w:r w:rsidRPr="00094867">
              <w:rPr>
                <w:bCs/>
                <w:iCs/>
                <w:sz w:val="22"/>
                <w:szCs w:val="22"/>
              </w:rPr>
              <w:t>- МК № 134/20 от 26.06.2020 на сумму 439,</w:t>
            </w:r>
            <w:r w:rsidR="00B57B71">
              <w:rPr>
                <w:bCs/>
                <w:iCs/>
                <w:sz w:val="22"/>
                <w:szCs w:val="22"/>
              </w:rPr>
              <w:t>3</w:t>
            </w:r>
            <w:r w:rsidRPr="00094867">
              <w:rPr>
                <w:bCs/>
                <w:iCs/>
                <w:sz w:val="22"/>
                <w:szCs w:val="22"/>
              </w:rPr>
              <w:t xml:space="preserve"> тыс. руб. </w:t>
            </w:r>
          </w:p>
          <w:p w14:paraId="7872C00C" w14:textId="4529C065" w:rsidR="00896C1F" w:rsidRPr="00A15C0C" w:rsidRDefault="00094867" w:rsidP="00094867">
            <w:pPr>
              <w:jc w:val="both"/>
              <w:rPr>
                <w:bCs/>
                <w:iCs/>
                <w:sz w:val="22"/>
                <w:szCs w:val="22"/>
              </w:rPr>
            </w:pPr>
            <w:r w:rsidRPr="00094867">
              <w:rPr>
                <w:bCs/>
                <w:iCs/>
                <w:sz w:val="22"/>
                <w:szCs w:val="22"/>
              </w:rPr>
              <w:t>- Договор 47-11/23 от 02.11.2023 на сумму 200,0 тыс. руб.</w:t>
            </w:r>
          </w:p>
        </w:tc>
      </w:tr>
      <w:tr w:rsidR="003139F5" w14:paraId="65998018"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3E01F66A" w14:textId="1F915356" w:rsidR="003139F5" w:rsidRPr="00A15C0C" w:rsidRDefault="003139F5" w:rsidP="003139F5">
            <w:pPr>
              <w:ind w:left="180" w:hanging="180"/>
              <w:jc w:val="center"/>
              <w:rPr>
                <w:sz w:val="22"/>
                <w:szCs w:val="22"/>
              </w:rPr>
            </w:pPr>
            <w:r w:rsidRPr="00A15C0C">
              <w:rPr>
                <w:sz w:val="22"/>
                <w:szCs w:val="22"/>
              </w:rPr>
              <w:lastRenderedPageBreak/>
              <w:t>Мероприятие 1.</w:t>
            </w:r>
            <w:r>
              <w:rPr>
                <w:sz w:val="22"/>
                <w:szCs w:val="22"/>
              </w:rPr>
              <w:t>2</w:t>
            </w:r>
            <w:r w:rsidRPr="00A15C0C">
              <w:rPr>
                <w:sz w:val="22"/>
                <w:szCs w:val="22"/>
              </w:rPr>
              <w:t>.</w:t>
            </w:r>
          </w:p>
          <w:p w14:paraId="6B53E39B" w14:textId="6C571DCB" w:rsidR="003139F5" w:rsidRPr="00A15C0C" w:rsidRDefault="003139F5" w:rsidP="003139F5">
            <w:pPr>
              <w:ind w:left="180" w:hanging="180"/>
              <w:jc w:val="center"/>
              <w:rPr>
                <w:sz w:val="22"/>
                <w:szCs w:val="22"/>
              </w:rPr>
            </w:pPr>
            <w:r w:rsidRPr="00A15C0C">
              <w:rPr>
                <w:sz w:val="22"/>
                <w:szCs w:val="22"/>
              </w:rPr>
              <w:t>Реализация мероприятий по строительству и реконструкции спортивных объектов</w:t>
            </w:r>
          </w:p>
        </w:tc>
        <w:tc>
          <w:tcPr>
            <w:tcW w:w="2305" w:type="pct"/>
            <w:tcBorders>
              <w:top w:val="single" w:sz="4" w:space="0" w:color="auto"/>
              <w:left w:val="single" w:sz="4" w:space="0" w:color="auto"/>
              <w:bottom w:val="single" w:sz="4" w:space="0" w:color="auto"/>
              <w:right w:val="single" w:sz="4" w:space="0" w:color="auto"/>
            </w:tcBorders>
            <w:vAlign w:val="center"/>
          </w:tcPr>
          <w:p w14:paraId="674901DA" w14:textId="77777777" w:rsidR="00094867" w:rsidRPr="00094867" w:rsidRDefault="00094867" w:rsidP="00094867">
            <w:pPr>
              <w:tabs>
                <w:tab w:val="left" w:pos="900"/>
              </w:tabs>
              <w:jc w:val="both"/>
              <w:rPr>
                <w:bCs/>
                <w:sz w:val="22"/>
                <w:szCs w:val="22"/>
              </w:rPr>
            </w:pPr>
            <w:r w:rsidRPr="00094867">
              <w:rPr>
                <w:bCs/>
                <w:sz w:val="22"/>
                <w:szCs w:val="22"/>
              </w:rPr>
              <w:t>В рамках реализации мероприятия были заключены муниципальные контракты и договора:</w:t>
            </w:r>
          </w:p>
          <w:p w14:paraId="76D8F6B6" w14:textId="52D2A403" w:rsidR="00094867" w:rsidRPr="00094867" w:rsidRDefault="00094867" w:rsidP="00094867">
            <w:pPr>
              <w:tabs>
                <w:tab w:val="left" w:pos="900"/>
              </w:tabs>
              <w:jc w:val="both"/>
              <w:rPr>
                <w:bCs/>
                <w:sz w:val="22"/>
                <w:szCs w:val="22"/>
              </w:rPr>
            </w:pPr>
            <w:r w:rsidRPr="00094867">
              <w:rPr>
                <w:bCs/>
                <w:sz w:val="22"/>
                <w:szCs w:val="22"/>
              </w:rPr>
              <w:t>1.МК №103/20 от 12.05.2020 «Реконструкция стадиона «Спартак», на сумму 273 34</w:t>
            </w:r>
            <w:r w:rsidR="00B57B71">
              <w:rPr>
                <w:bCs/>
                <w:sz w:val="22"/>
                <w:szCs w:val="22"/>
              </w:rPr>
              <w:t>50,0</w:t>
            </w:r>
            <w:r w:rsidRPr="00094867">
              <w:rPr>
                <w:bCs/>
                <w:sz w:val="22"/>
                <w:szCs w:val="22"/>
              </w:rPr>
              <w:t xml:space="preserve"> тыс. руб., подрядчик ООО «</w:t>
            </w:r>
            <w:proofErr w:type="spellStart"/>
            <w:r w:rsidRPr="00094867">
              <w:rPr>
                <w:bCs/>
                <w:sz w:val="22"/>
                <w:szCs w:val="22"/>
              </w:rPr>
              <w:t>Технострой</w:t>
            </w:r>
            <w:proofErr w:type="spellEnd"/>
            <w:r w:rsidRPr="00094867">
              <w:rPr>
                <w:bCs/>
                <w:sz w:val="22"/>
                <w:szCs w:val="22"/>
              </w:rPr>
              <w:t>». План на 2023 год – 119</w:t>
            </w:r>
            <w:r w:rsidR="00B57B71">
              <w:rPr>
                <w:bCs/>
                <w:sz w:val="22"/>
                <w:szCs w:val="22"/>
              </w:rPr>
              <w:t xml:space="preserve"> </w:t>
            </w:r>
            <w:r w:rsidRPr="00094867">
              <w:rPr>
                <w:bCs/>
                <w:sz w:val="22"/>
                <w:szCs w:val="22"/>
              </w:rPr>
              <w:t>519,</w:t>
            </w:r>
            <w:r w:rsidR="00B57B71">
              <w:rPr>
                <w:bCs/>
                <w:sz w:val="22"/>
                <w:szCs w:val="22"/>
              </w:rPr>
              <w:t>4</w:t>
            </w:r>
            <w:r w:rsidRPr="00094867">
              <w:rPr>
                <w:bCs/>
                <w:sz w:val="22"/>
                <w:szCs w:val="22"/>
              </w:rPr>
              <w:t xml:space="preserve"> тыс. руб.</w:t>
            </w:r>
          </w:p>
          <w:p w14:paraId="7C7DA13E" w14:textId="77777777" w:rsidR="00094867" w:rsidRPr="00094867" w:rsidRDefault="00094867" w:rsidP="00094867">
            <w:pPr>
              <w:tabs>
                <w:tab w:val="left" w:pos="900"/>
              </w:tabs>
              <w:jc w:val="both"/>
              <w:rPr>
                <w:bCs/>
                <w:sz w:val="22"/>
                <w:szCs w:val="22"/>
              </w:rPr>
            </w:pPr>
            <w:r w:rsidRPr="00094867">
              <w:rPr>
                <w:bCs/>
                <w:sz w:val="22"/>
                <w:szCs w:val="22"/>
              </w:rPr>
              <w:t xml:space="preserve">Выполнено 95,1 %, профинансировано 113599,44 тыс. руб., что не соответствует плану на 2023 год. </w:t>
            </w:r>
          </w:p>
          <w:p w14:paraId="7A9FD4E9" w14:textId="77777777" w:rsidR="00094867" w:rsidRPr="00094867" w:rsidRDefault="00094867" w:rsidP="00094867">
            <w:pPr>
              <w:tabs>
                <w:tab w:val="left" w:pos="900"/>
              </w:tabs>
              <w:jc w:val="both"/>
              <w:rPr>
                <w:bCs/>
                <w:sz w:val="22"/>
                <w:szCs w:val="22"/>
              </w:rPr>
            </w:pPr>
            <w:r w:rsidRPr="00094867">
              <w:rPr>
                <w:bCs/>
                <w:sz w:val="22"/>
                <w:szCs w:val="22"/>
              </w:rPr>
              <w:t>2. Договор 62/23-ВС от 06.12.2023 «Подключение (технологическое присоединение) к централизованной системе холодного водоснабжения объекта: стадион "Спартак", расположенный по адресу: Ленинградская область, г. Гатчина, пр. 25 Октября, д.10.» на сумму 1 131,15 тыс. руб.</w:t>
            </w:r>
          </w:p>
          <w:p w14:paraId="60B7E58E" w14:textId="77777777" w:rsidR="00094867" w:rsidRPr="00094867" w:rsidRDefault="00094867" w:rsidP="00094867">
            <w:pPr>
              <w:tabs>
                <w:tab w:val="left" w:pos="900"/>
              </w:tabs>
              <w:jc w:val="both"/>
              <w:rPr>
                <w:bCs/>
                <w:sz w:val="22"/>
                <w:szCs w:val="22"/>
              </w:rPr>
            </w:pPr>
            <w:r w:rsidRPr="00094867">
              <w:rPr>
                <w:bCs/>
                <w:sz w:val="22"/>
                <w:szCs w:val="22"/>
              </w:rPr>
              <w:t xml:space="preserve">Выполнено 100%, профинансировано 1 131,15 тыс. руб., что соответствует плану на 2023 год. </w:t>
            </w:r>
          </w:p>
          <w:p w14:paraId="0C4F9F28" w14:textId="4A88FE96" w:rsidR="003139F5" w:rsidRPr="00D06D79" w:rsidRDefault="00094867" w:rsidP="00094867">
            <w:pPr>
              <w:tabs>
                <w:tab w:val="left" w:pos="900"/>
              </w:tabs>
              <w:jc w:val="both"/>
              <w:rPr>
                <w:bCs/>
              </w:rPr>
            </w:pPr>
            <w:r w:rsidRPr="00094867">
              <w:rPr>
                <w:bCs/>
                <w:sz w:val="22"/>
                <w:szCs w:val="22"/>
              </w:rPr>
              <w:t>За отчетный период на реализацию мероприятия 2.1 профинансировано 114 730,59 тыс. руб., что составляет 95,1 % от запланированного на 2023 год.</w:t>
            </w:r>
          </w:p>
        </w:tc>
      </w:tr>
      <w:tr w:rsidR="00896C1F" w14:paraId="29E90101"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4CDD4" w14:textId="77777777" w:rsidR="00896C1F" w:rsidRPr="001C029F" w:rsidRDefault="00896C1F" w:rsidP="00896C1F">
            <w:pPr>
              <w:pStyle w:val="a3"/>
              <w:numPr>
                <w:ilvl w:val="0"/>
                <w:numId w:val="12"/>
              </w:numPr>
              <w:jc w:val="center"/>
              <w:rPr>
                <w:b/>
                <w:bCs/>
              </w:rPr>
            </w:pPr>
            <w:r w:rsidRPr="001C029F">
              <w:rPr>
                <w:b/>
                <w:bCs/>
              </w:rPr>
              <w:t>Мероприятия, направленные на достижение цели федерального проекта «Спорт - норма жизни»</w:t>
            </w:r>
          </w:p>
        </w:tc>
      </w:tr>
      <w:tr w:rsidR="009C2999" w14:paraId="6C065D85"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AD845AC" w14:textId="77777777" w:rsidR="009C2999" w:rsidRPr="00A15C0C" w:rsidRDefault="009C2999" w:rsidP="009C2999">
            <w:pPr>
              <w:jc w:val="center"/>
              <w:rPr>
                <w:sz w:val="22"/>
                <w:szCs w:val="22"/>
              </w:rPr>
            </w:pPr>
            <w:r w:rsidRPr="00A15C0C">
              <w:rPr>
                <w:sz w:val="22"/>
                <w:szCs w:val="22"/>
              </w:rPr>
              <w:t>Мероприятие 2.1.</w:t>
            </w:r>
          </w:p>
          <w:p w14:paraId="05F5CE2D" w14:textId="77777777" w:rsidR="009C2999" w:rsidRDefault="009C2999" w:rsidP="009C2999">
            <w:pPr>
              <w:ind w:left="180" w:hanging="180"/>
              <w:jc w:val="center"/>
              <w:rPr>
                <w:sz w:val="22"/>
                <w:szCs w:val="22"/>
              </w:rPr>
            </w:pPr>
            <w:r w:rsidRPr="00A15C0C">
              <w:rPr>
                <w:sz w:val="22"/>
                <w:szCs w:val="22"/>
              </w:rPr>
              <w:t>Развитие инфраструктуры физической культуры, спорта и молодежной политики</w:t>
            </w:r>
          </w:p>
          <w:p w14:paraId="1847AF36" w14:textId="77777777" w:rsidR="00C6158F" w:rsidRPr="00A15C0C" w:rsidRDefault="00C6158F" w:rsidP="009C2999">
            <w:pPr>
              <w:ind w:left="180" w:hanging="180"/>
              <w:jc w:val="center"/>
              <w:rPr>
                <w:sz w:val="22"/>
                <w:szCs w:val="22"/>
              </w:rPr>
            </w:pPr>
          </w:p>
          <w:p w14:paraId="5B266AB4" w14:textId="4806F705" w:rsidR="00494629" w:rsidRDefault="009C2999" w:rsidP="009C2999">
            <w:pPr>
              <w:ind w:left="180" w:hanging="180"/>
              <w:jc w:val="center"/>
              <w:rPr>
                <w:i/>
                <w:sz w:val="22"/>
                <w:szCs w:val="22"/>
              </w:rPr>
            </w:pPr>
            <w:r w:rsidRPr="00A15C0C">
              <w:rPr>
                <w:i/>
                <w:sz w:val="22"/>
                <w:szCs w:val="22"/>
              </w:rPr>
              <w:t>(</w:t>
            </w:r>
            <w:r w:rsidR="00C6158F">
              <w:rPr>
                <w:i/>
                <w:sz w:val="22"/>
                <w:szCs w:val="22"/>
              </w:rPr>
              <w:t>с</w:t>
            </w:r>
            <w:r w:rsidRPr="00A15C0C">
              <w:rPr>
                <w:i/>
                <w:sz w:val="22"/>
                <w:szCs w:val="22"/>
              </w:rPr>
              <w:t xml:space="preserve">троительство ФОК </w:t>
            </w:r>
          </w:p>
          <w:p w14:paraId="41F33D09" w14:textId="0AB84B1E" w:rsidR="009C2999" w:rsidRPr="00A15C0C" w:rsidRDefault="009C2999" w:rsidP="009C2999">
            <w:pPr>
              <w:ind w:left="180" w:hanging="180"/>
              <w:jc w:val="center"/>
              <w:rPr>
                <w:i/>
                <w:sz w:val="22"/>
                <w:szCs w:val="22"/>
              </w:rPr>
            </w:pPr>
            <w:r w:rsidRPr="00A15C0C">
              <w:rPr>
                <w:i/>
                <w:sz w:val="22"/>
                <w:szCs w:val="22"/>
              </w:rPr>
              <w:t xml:space="preserve">на </w:t>
            </w:r>
            <w:proofErr w:type="spellStart"/>
            <w:r w:rsidRPr="00A15C0C">
              <w:rPr>
                <w:i/>
                <w:sz w:val="22"/>
                <w:szCs w:val="22"/>
              </w:rPr>
              <w:t>ул.Чехова</w:t>
            </w:r>
            <w:proofErr w:type="spellEnd"/>
            <w:r w:rsidRPr="00A15C0C">
              <w:rPr>
                <w:i/>
                <w:sz w:val="22"/>
                <w:szCs w:val="22"/>
              </w:rPr>
              <w:t>)</w:t>
            </w:r>
          </w:p>
        </w:tc>
        <w:tc>
          <w:tcPr>
            <w:tcW w:w="2305" w:type="pct"/>
            <w:tcBorders>
              <w:top w:val="single" w:sz="4" w:space="0" w:color="auto"/>
              <w:left w:val="single" w:sz="4" w:space="0" w:color="auto"/>
              <w:bottom w:val="single" w:sz="4" w:space="0" w:color="auto"/>
              <w:right w:val="single" w:sz="4" w:space="0" w:color="auto"/>
            </w:tcBorders>
            <w:vAlign w:val="center"/>
          </w:tcPr>
          <w:p w14:paraId="20A8A2D0" w14:textId="77777777" w:rsidR="00FC2FD1" w:rsidRPr="00FC2FD1" w:rsidRDefault="00FC2FD1" w:rsidP="00FC2FD1">
            <w:pPr>
              <w:tabs>
                <w:tab w:val="left" w:pos="900"/>
              </w:tabs>
              <w:jc w:val="both"/>
              <w:rPr>
                <w:sz w:val="22"/>
                <w:szCs w:val="22"/>
              </w:rPr>
            </w:pPr>
            <w:r w:rsidRPr="00FC2FD1">
              <w:rPr>
                <w:sz w:val="22"/>
                <w:szCs w:val="22"/>
              </w:rPr>
              <w:lastRenderedPageBreak/>
              <w:t xml:space="preserve">В 2022-2023 </w:t>
            </w:r>
            <w:proofErr w:type="spellStart"/>
            <w:r w:rsidRPr="00FC2FD1">
              <w:rPr>
                <w:sz w:val="22"/>
                <w:szCs w:val="22"/>
              </w:rPr>
              <w:t>г.г</w:t>
            </w:r>
            <w:proofErr w:type="spellEnd"/>
            <w:r w:rsidRPr="00FC2FD1">
              <w:rPr>
                <w:sz w:val="22"/>
                <w:szCs w:val="22"/>
              </w:rPr>
              <w:t>. были заключены МК и договоры на оказание услуг, выполнение работ на сумму 1244,88 тыс. руб., из них, согласно кассовому плану, по состоянию на 2023 год, предусмотрена оплата в размере 446,63 тыс. руб.</w:t>
            </w:r>
          </w:p>
          <w:p w14:paraId="007ACCAC" w14:textId="77777777" w:rsidR="00FC2FD1" w:rsidRPr="00FC2FD1" w:rsidRDefault="00FC2FD1" w:rsidP="00FC2FD1">
            <w:pPr>
              <w:tabs>
                <w:tab w:val="left" w:pos="900"/>
              </w:tabs>
              <w:jc w:val="both"/>
              <w:rPr>
                <w:sz w:val="22"/>
                <w:szCs w:val="22"/>
              </w:rPr>
            </w:pPr>
            <w:r w:rsidRPr="00FC2FD1">
              <w:rPr>
                <w:sz w:val="22"/>
                <w:szCs w:val="22"/>
              </w:rPr>
              <w:t>1. Договор № 13-03/23 от 13.03.2023 года «Обследования здания с получением паспорта энергетической эффективности» на сумму 70,00 тыс. руб.</w:t>
            </w:r>
          </w:p>
          <w:p w14:paraId="020AA46D" w14:textId="77777777" w:rsidR="00FC2FD1" w:rsidRPr="00FC2FD1" w:rsidRDefault="00FC2FD1" w:rsidP="00FC2FD1">
            <w:pPr>
              <w:tabs>
                <w:tab w:val="left" w:pos="900"/>
              </w:tabs>
              <w:jc w:val="both"/>
              <w:rPr>
                <w:sz w:val="22"/>
                <w:szCs w:val="22"/>
              </w:rPr>
            </w:pPr>
            <w:r w:rsidRPr="00FC2FD1">
              <w:rPr>
                <w:sz w:val="22"/>
                <w:szCs w:val="22"/>
              </w:rPr>
              <w:lastRenderedPageBreak/>
              <w:t xml:space="preserve">Выполнено 100%, профинансировано 70,00 тыс. руб. что соответствует плану на 2023 год. </w:t>
            </w:r>
          </w:p>
          <w:p w14:paraId="6D529714" w14:textId="5DC5C7A6" w:rsidR="00FC2FD1" w:rsidRPr="00FC2FD1" w:rsidRDefault="00FC2FD1" w:rsidP="00FC2FD1">
            <w:pPr>
              <w:tabs>
                <w:tab w:val="left" w:pos="900"/>
              </w:tabs>
              <w:jc w:val="both"/>
              <w:rPr>
                <w:sz w:val="22"/>
                <w:szCs w:val="22"/>
              </w:rPr>
            </w:pPr>
            <w:r w:rsidRPr="00FC2FD1">
              <w:rPr>
                <w:sz w:val="22"/>
                <w:szCs w:val="22"/>
              </w:rPr>
              <w:t>2. Договор № 14-03/23 от 20.03.2023 года «Изготовление адресной таблички и таблички с классом энергетической эффективности здания» на сумму 9,0 тыс. руб.</w:t>
            </w:r>
          </w:p>
          <w:p w14:paraId="147AC96C" w14:textId="77777777" w:rsidR="00FC2FD1" w:rsidRPr="00FC2FD1" w:rsidRDefault="00FC2FD1" w:rsidP="00FC2FD1">
            <w:pPr>
              <w:tabs>
                <w:tab w:val="left" w:pos="900"/>
              </w:tabs>
              <w:jc w:val="both"/>
              <w:rPr>
                <w:sz w:val="22"/>
                <w:szCs w:val="22"/>
              </w:rPr>
            </w:pPr>
            <w:r w:rsidRPr="00FC2FD1">
              <w:rPr>
                <w:sz w:val="22"/>
                <w:szCs w:val="22"/>
              </w:rPr>
              <w:t>Выполнено 100%профинансировано 9,00 тыс. руб. что соответствует плану на 2023 год.</w:t>
            </w:r>
          </w:p>
          <w:p w14:paraId="458DF5CC" w14:textId="77777777" w:rsidR="00FC2FD1" w:rsidRPr="00FC2FD1" w:rsidRDefault="00FC2FD1" w:rsidP="00FC2FD1">
            <w:pPr>
              <w:tabs>
                <w:tab w:val="left" w:pos="900"/>
              </w:tabs>
              <w:jc w:val="both"/>
              <w:rPr>
                <w:sz w:val="22"/>
                <w:szCs w:val="22"/>
              </w:rPr>
            </w:pPr>
            <w:r w:rsidRPr="00FC2FD1">
              <w:rPr>
                <w:sz w:val="22"/>
                <w:szCs w:val="22"/>
              </w:rPr>
              <w:t>3. Договор № 33 от 22.06.2023 года «Изготовление тех. планов для постановки на кадастровый учет наружных инженерных сетей» на сумму 150,00 тыс. руб.</w:t>
            </w:r>
          </w:p>
          <w:p w14:paraId="721B6A79" w14:textId="77777777" w:rsidR="00FC2FD1" w:rsidRPr="00FC2FD1" w:rsidRDefault="00FC2FD1" w:rsidP="00FC2FD1">
            <w:pPr>
              <w:tabs>
                <w:tab w:val="left" w:pos="900"/>
              </w:tabs>
              <w:jc w:val="both"/>
              <w:rPr>
                <w:sz w:val="22"/>
                <w:szCs w:val="22"/>
              </w:rPr>
            </w:pPr>
            <w:r w:rsidRPr="00FC2FD1">
              <w:rPr>
                <w:sz w:val="22"/>
                <w:szCs w:val="22"/>
              </w:rPr>
              <w:t xml:space="preserve">Выполнено 100%, профинансировано 150,00 тыс. руб., что соответствует плану на 2023 год. </w:t>
            </w:r>
          </w:p>
          <w:p w14:paraId="20D09C38" w14:textId="77777777" w:rsidR="00FC2FD1" w:rsidRPr="00FC2FD1" w:rsidRDefault="00FC2FD1" w:rsidP="00FC2FD1">
            <w:pPr>
              <w:tabs>
                <w:tab w:val="left" w:pos="900"/>
              </w:tabs>
              <w:jc w:val="both"/>
              <w:rPr>
                <w:sz w:val="22"/>
                <w:szCs w:val="22"/>
              </w:rPr>
            </w:pPr>
            <w:r w:rsidRPr="00FC2FD1">
              <w:rPr>
                <w:sz w:val="22"/>
                <w:szCs w:val="22"/>
              </w:rPr>
              <w:t xml:space="preserve">4. МК № 60 от 29.06.2023 года на выполнение контрольно-исполнительной съемки наружных сетей по объекту: «Физкультурно-оздоровительного комплекса" и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по адресу: Ленинградская область, г. Гатчина, ул. Чехова, д.9"А". на сумму 45,00 тыс. руб. </w:t>
            </w:r>
          </w:p>
          <w:p w14:paraId="7E05D859" w14:textId="77777777" w:rsidR="00FC2FD1" w:rsidRPr="00FC2FD1" w:rsidRDefault="00FC2FD1" w:rsidP="00FC2FD1">
            <w:pPr>
              <w:tabs>
                <w:tab w:val="left" w:pos="900"/>
              </w:tabs>
              <w:jc w:val="both"/>
              <w:rPr>
                <w:sz w:val="22"/>
                <w:szCs w:val="22"/>
              </w:rPr>
            </w:pPr>
            <w:r w:rsidRPr="00FC2FD1">
              <w:rPr>
                <w:sz w:val="22"/>
                <w:szCs w:val="22"/>
              </w:rPr>
              <w:t>Выполнено 100%, профинансировано 45,00 тыс. руб., что соответствует плану на 2023 год.</w:t>
            </w:r>
          </w:p>
          <w:p w14:paraId="4149BD87" w14:textId="77777777" w:rsidR="00FC2FD1" w:rsidRPr="00FC2FD1" w:rsidRDefault="00FC2FD1" w:rsidP="00FC2FD1">
            <w:pPr>
              <w:tabs>
                <w:tab w:val="left" w:pos="900"/>
              </w:tabs>
              <w:jc w:val="both"/>
              <w:rPr>
                <w:sz w:val="22"/>
                <w:szCs w:val="22"/>
              </w:rPr>
            </w:pPr>
            <w:r w:rsidRPr="00FC2FD1">
              <w:rPr>
                <w:sz w:val="22"/>
                <w:szCs w:val="22"/>
              </w:rPr>
              <w:t xml:space="preserve">5. Договор № ТО-ОСО-1341-22 от 09.12.2022 «Предоставление цифрового канала связи для передачи сигналов РАСЦО и проводного радиовещания (абон. плата с января 2023) на сумму 36,00 тыс. руб.  </w:t>
            </w:r>
          </w:p>
          <w:p w14:paraId="44F8ACCC" w14:textId="77777777" w:rsidR="00FC2FD1" w:rsidRPr="00FC2FD1" w:rsidRDefault="00FC2FD1" w:rsidP="00FC2FD1">
            <w:pPr>
              <w:tabs>
                <w:tab w:val="left" w:pos="900"/>
              </w:tabs>
              <w:jc w:val="both"/>
              <w:rPr>
                <w:sz w:val="22"/>
                <w:szCs w:val="22"/>
              </w:rPr>
            </w:pPr>
            <w:r w:rsidRPr="00FC2FD1">
              <w:rPr>
                <w:sz w:val="22"/>
                <w:szCs w:val="22"/>
              </w:rPr>
              <w:t>Выполнено 100%, профинансировано 36,00 тыс. руб., что соответствует плану на 2023 год.</w:t>
            </w:r>
          </w:p>
          <w:p w14:paraId="1309F643" w14:textId="77777777" w:rsidR="00FC2FD1" w:rsidRPr="00FC2FD1" w:rsidRDefault="00FC2FD1" w:rsidP="00FC2FD1">
            <w:pPr>
              <w:tabs>
                <w:tab w:val="left" w:pos="900"/>
              </w:tabs>
              <w:jc w:val="both"/>
              <w:rPr>
                <w:sz w:val="22"/>
                <w:szCs w:val="22"/>
              </w:rPr>
            </w:pPr>
            <w:r w:rsidRPr="00FC2FD1">
              <w:rPr>
                <w:sz w:val="22"/>
                <w:szCs w:val="22"/>
              </w:rPr>
              <w:t xml:space="preserve">6. Договор № 031/22-ВС от 21.12.2022 «Подключение (технологическое присоединение) к централизованной системе холодного водоснабжения» на сумму 910,88 тыс. руб. (на 2023 год предусмотрена оплата в размере 136,63 </w:t>
            </w:r>
            <w:proofErr w:type="spellStart"/>
            <w:r w:rsidRPr="00FC2FD1">
              <w:rPr>
                <w:sz w:val="22"/>
                <w:szCs w:val="22"/>
              </w:rPr>
              <w:t>тыс.руб</w:t>
            </w:r>
            <w:proofErr w:type="spellEnd"/>
            <w:r w:rsidRPr="00FC2FD1">
              <w:rPr>
                <w:sz w:val="22"/>
                <w:szCs w:val="22"/>
              </w:rPr>
              <w:t>.).</w:t>
            </w:r>
          </w:p>
          <w:p w14:paraId="00392E41" w14:textId="77777777" w:rsidR="00FC2FD1" w:rsidRPr="00FC2FD1" w:rsidRDefault="00FC2FD1" w:rsidP="00FC2FD1">
            <w:pPr>
              <w:tabs>
                <w:tab w:val="left" w:pos="900"/>
              </w:tabs>
              <w:jc w:val="both"/>
              <w:rPr>
                <w:sz w:val="22"/>
                <w:szCs w:val="22"/>
              </w:rPr>
            </w:pPr>
            <w:r w:rsidRPr="00FC2FD1">
              <w:rPr>
                <w:sz w:val="22"/>
                <w:szCs w:val="22"/>
              </w:rPr>
              <w:t>Выполнено 100%, профинансировано 136,63 тыс. руб., что соответствует плану на 2023 год.</w:t>
            </w:r>
          </w:p>
          <w:p w14:paraId="67B02849" w14:textId="2CB012C9" w:rsidR="009C2999" w:rsidRPr="00A15C0C" w:rsidRDefault="00FC2FD1" w:rsidP="00FC2FD1">
            <w:pPr>
              <w:tabs>
                <w:tab w:val="left" w:pos="900"/>
              </w:tabs>
              <w:jc w:val="both"/>
              <w:rPr>
                <w:sz w:val="22"/>
                <w:szCs w:val="22"/>
              </w:rPr>
            </w:pPr>
            <w:r w:rsidRPr="00FC2FD1">
              <w:rPr>
                <w:sz w:val="22"/>
                <w:szCs w:val="22"/>
              </w:rPr>
              <w:t>За отчетный период на реализацию мероприятия 1.1. профинансировано 446,63 тыс. руб., что составляет 100% от запланированного финансирования на 2023 год.</w:t>
            </w:r>
          </w:p>
        </w:tc>
      </w:tr>
      <w:tr w:rsidR="009C2999" w14:paraId="3F38C4E4"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EB1D3" w14:textId="77777777" w:rsidR="009C2999" w:rsidRPr="001C029F" w:rsidRDefault="009C2999" w:rsidP="009C2999">
            <w:pPr>
              <w:pStyle w:val="a3"/>
              <w:jc w:val="center"/>
              <w:rPr>
                <w:bCs/>
                <w:i/>
              </w:rPr>
            </w:pPr>
            <w:r w:rsidRPr="001C029F">
              <w:rPr>
                <w:bCs/>
                <w:i/>
              </w:rPr>
              <w:lastRenderedPageBreak/>
              <w:t>ПРОЦЕССНАЯ ЧАСТЬ</w:t>
            </w:r>
          </w:p>
        </w:tc>
      </w:tr>
      <w:tr w:rsidR="009C2999" w14:paraId="400453AE"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E6457A" w14:textId="77777777" w:rsidR="009C2999" w:rsidRPr="002F284C" w:rsidRDefault="009C2999" w:rsidP="009C2999">
            <w:pPr>
              <w:pStyle w:val="a3"/>
              <w:numPr>
                <w:ilvl w:val="0"/>
                <w:numId w:val="5"/>
              </w:numPr>
              <w:jc w:val="center"/>
              <w:rPr>
                <w:b/>
              </w:rPr>
            </w:pPr>
            <w:r w:rsidRPr="002F284C">
              <w:rPr>
                <w:b/>
              </w:rPr>
              <w:t>К</w:t>
            </w:r>
            <w:r>
              <w:rPr>
                <w:b/>
              </w:rPr>
              <w:t>омплекс процессных мероприятий «</w:t>
            </w:r>
            <w:r w:rsidRPr="002F284C">
              <w:rPr>
                <w:b/>
              </w:rPr>
              <w:t>Развитие физической культуры и массо</w:t>
            </w:r>
            <w:r>
              <w:rPr>
                <w:b/>
              </w:rPr>
              <w:t>вого спорта в МО «Город Гатчина»»</w:t>
            </w:r>
          </w:p>
        </w:tc>
      </w:tr>
      <w:tr w:rsidR="00094867" w14:paraId="080B9F0D" w14:textId="77777777" w:rsidTr="00F76FEE">
        <w:trPr>
          <w:gridAfter w:val="1"/>
          <w:wAfter w:w="2061" w:type="pct"/>
          <w:trHeight w:val="274"/>
        </w:trPr>
        <w:tc>
          <w:tcPr>
            <w:tcW w:w="634" w:type="pct"/>
            <w:tcBorders>
              <w:top w:val="single" w:sz="4" w:space="0" w:color="auto"/>
              <w:left w:val="single" w:sz="4" w:space="0" w:color="auto"/>
              <w:bottom w:val="single" w:sz="4" w:space="0" w:color="auto"/>
              <w:right w:val="single" w:sz="4" w:space="0" w:color="auto"/>
            </w:tcBorders>
            <w:vAlign w:val="center"/>
          </w:tcPr>
          <w:p w14:paraId="010B0585" w14:textId="77777777" w:rsidR="00094867" w:rsidRPr="00A15C0C" w:rsidRDefault="00094867" w:rsidP="00094867">
            <w:pPr>
              <w:ind w:left="180" w:hanging="180"/>
              <w:jc w:val="center"/>
              <w:rPr>
                <w:sz w:val="22"/>
                <w:szCs w:val="22"/>
              </w:rPr>
            </w:pPr>
            <w:r w:rsidRPr="00A15C0C">
              <w:rPr>
                <w:sz w:val="22"/>
                <w:szCs w:val="22"/>
              </w:rPr>
              <w:t xml:space="preserve">Мероприятие 1.1. </w:t>
            </w:r>
          </w:p>
          <w:p w14:paraId="1EDF617C" w14:textId="77777777" w:rsidR="00094867" w:rsidRPr="00A15C0C" w:rsidRDefault="00094867" w:rsidP="00094867">
            <w:pPr>
              <w:ind w:left="180" w:hanging="180"/>
              <w:jc w:val="center"/>
              <w:rPr>
                <w:i/>
                <w:sz w:val="22"/>
                <w:szCs w:val="22"/>
              </w:rPr>
            </w:pPr>
            <w:r w:rsidRPr="00A15C0C">
              <w:rPr>
                <w:sz w:val="22"/>
                <w:szCs w:val="22"/>
              </w:rPr>
              <w:t>Организация и проведение официальных физкультурно-оздоровительных и спортивных мероприятий для различных категорий граждан</w:t>
            </w:r>
          </w:p>
        </w:tc>
        <w:tc>
          <w:tcPr>
            <w:tcW w:w="2305" w:type="pct"/>
            <w:tcBorders>
              <w:top w:val="single" w:sz="4" w:space="0" w:color="auto"/>
              <w:left w:val="single" w:sz="4" w:space="0" w:color="auto"/>
              <w:bottom w:val="single" w:sz="4" w:space="0" w:color="auto"/>
              <w:right w:val="single" w:sz="4" w:space="0" w:color="auto"/>
            </w:tcBorders>
          </w:tcPr>
          <w:p w14:paraId="7D965B21" w14:textId="77777777" w:rsidR="00094867" w:rsidRPr="00094867" w:rsidRDefault="00094867" w:rsidP="00094867">
            <w:pPr>
              <w:tabs>
                <w:tab w:val="left" w:pos="0"/>
              </w:tabs>
              <w:jc w:val="both"/>
              <w:rPr>
                <w:sz w:val="22"/>
                <w:szCs w:val="22"/>
              </w:rPr>
            </w:pPr>
            <w:r w:rsidRPr="00094867">
              <w:rPr>
                <w:b/>
                <w:sz w:val="22"/>
                <w:szCs w:val="22"/>
              </w:rPr>
              <w:t>За отчетный период был заключен ряд муниципальных контрактов и договоров на сумму 7 780,9</w:t>
            </w:r>
            <w:r w:rsidRPr="00094867">
              <w:rPr>
                <w:sz w:val="22"/>
                <w:szCs w:val="22"/>
              </w:rPr>
              <w:t xml:space="preserve"> тыс. руб</w:t>
            </w:r>
            <w:r w:rsidRPr="00094867">
              <w:rPr>
                <w:b/>
                <w:sz w:val="22"/>
                <w:szCs w:val="22"/>
              </w:rPr>
              <w:t>.</w:t>
            </w:r>
          </w:p>
          <w:p w14:paraId="0C330C6F" w14:textId="77777777" w:rsidR="00094867" w:rsidRPr="00094867" w:rsidRDefault="00094867" w:rsidP="00094867">
            <w:pPr>
              <w:jc w:val="both"/>
              <w:rPr>
                <w:sz w:val="22"/>
                <w:szCs w:val="22"/>
              </w:rPr>
            </w:pPr>
            <w:r w:rsidRPr="00094867">
              <w:rPr>
                <w:sz w:val="22"/>
                <w:szCs w:val="22"/>
              </w:rPr>
              <w:t>- МК 05/23 от 23.01.2023 оказание услуг по звуковому обеспечению спортивных и физкультурно-массовых мероприятий на территории МО «Город Гатчина» в 2023 году на сумму 200,00 тыс. руб.;</w:t>
            </w:r>
          </w:p>
          <w:p w14:paraId="1D70B327" w14:textId="77777777" w:rsidR="00094867" w:rsidRPr="00094867" w:rsidRDefault="00094867" w:rsidP="00094867">
            <w:pPr>
              <w:jc w:val="both"/>
              <w:rPr>
                <w:sz w:val="22"/>
                <w:szCs w:val="22"/>
              </w:rPr>
            </w:pPr>
            <w:r w:rsidRPr="00094867">
              <w:rPr>
                <w:sz w:val="22"/>
                <w:szCs w:val="22"/>
              </w:rPr>
              <w:t>- МК 06/23 от 23.01.2023 оказание услуг по организации и проведению комплексных спортивных мероприятий МО «Город Гатчина» в 2023 году на сумму 2 970,00 тыс. руб.;</w:t>
            </w:r>
          </w:p>
          <w:p w14:paraId="079594D2" w14:textId="77777777" w:rsidR="00094867" w:rsidRPr="00094867" w:rsidRDefault="00094867" w:rsidP="00094867">
            <w:pPr>
              <w:jc w:val="both"/>
              <w:rPr>
                <w:spacing w:val="-2"/>
                <w:sz w:val="22"/>
                <w:szCs w:val="22"/>
              </w:rPr>
            </w:pPr>
            <w:r w:rsidRPr="00094867">
              <w:rPr>
                <w:sz w:val="22"/>
                <w:szCs w:val="22"/>
              </w:rPr>
              <w:t xml:space="preserve">- МК 14/23 от 10.02.2023 на оказание услуг по пассажирским и грузовым перевозкам в 2023 году </w:t>
            </w:r>
            <w:r w:rsidRPr="00094867">
              <w:rPr>
                <w:bCs/>
                <w:sz w:val="22"/>
                <w:szCs w:val="22"/>
              </w:rPr>
              <w:t>на сумму 650,00</w:t>
            </w:r>
            <w:r w:rsidRPr="00094867">
              <w:rPr>
                <w:sz w:val="22"/>
                <w:szCs w:val="22"/>
              </w:rPr>
              <w:t xml:space="preserve"> </w:t>
            </w:r>
            <w:proofErr w:type="spellStart"/>
            <w:r w:rsidRPr="00094867">
              <w:rPr>
                <w:sz w:val="22"/>
                <w:szCs w:val="22"/>
              </w:rPr>
              <w:t>тыс.</w:t>
            </w:r>
            <w:r w:rsidRPr="00094867">
              <w:rPr>
                <w:spacing w:val="-2"/>
                <w:sz w:val="22"/>
                <w:szCs w:val="22"/>
              </w:rPr>
              <w:t>руб</w:t>
            </w:r>
            <w:proofErr w:type="spellEnd"/>
            <w:r w:rsidRPr="00094867">
              <w:rPr>
                <w:spacing w:val="-2"/>
                <w:sz w:val="22"/>
                <w:szCs w:val="22"/>
              </w:rPr>
              <w:t>.</w:t>
            </w:r>
            <w:r w:rsidRPr="00094867">
              <w:rPr>
                <w:sz w:val="22"/>
                <w:szCs w:val="22"/>
              </w:rPr>
              <w:t xml:space="preserve"> </w:t>
            </w:r>
            <w:r w:rsidRPr="00094867">
              <w:rPr>
                <w:spacing w:val="-2"/>
                <w:sz w:val="22"/>
                <w:szCs w:val="22"/>
              </w:rPr>
              <w:t>(400,00 тыс. руб. со строки 1102);</w:t>
            </w:r>
          </w:p>
          <w:p w14:paraId="107AF1DE" w14:textId="77777777" w:rsidR="00094867" w:rsidRPr="00094867" w:rsidRDefault="00094867" w:rsidP="00094867">
            <w:pPr>
              <w:jc w:val="both"/>
              <w:rPr>
                <w:sz w:val="22"/>
                <w:szCs w:val="22"/>
              </w:rPr>
            </w:pPr>
            <w:r w:rsidRPr="00094867">
              <w:rPr>
                <w:b/>
                <w:sz w:val="22"/>
                <w:szCs w:val="22"/>
              </w:rPr>
              <w:t>-</w:t>
            </w:r>
            <w:r w:rsidRPr="00094867">
              <w:rPr>
                <w:sz w:val="22"/>
                <w:szCs w:val="22"/>
              </w:rPr>
              <w:t xml:space="preserve"> МК 15/23 от 13.02.2023 Оказание услуг неотложной медицинской помощи и скорой медицинской помощи при проведении физкультурных и спортивных мероприятий на сумму 399 ,5 тыс. руб.;</w:t>
            </w:r>
          </w:p>
          <w:p w14:paraId="579D8041" w14:textId="77777777" w:rsidR="00094867" w:rsidRPr="00094867" w:rsidRDefault="00094867" w:rsidP="00094867">
            <w:pPr>
              <w:jc w:val="both"/>
              <w:rPr>
                <w:sz w:val="22"/>
                <w:szCs w:val="22"/>
              </w:rPr>
            </w:pPr>
            <w:r w:rsidRPr="00094867">
              <w:rPr>
                <w:sz w:val="22"/>
                <w:szCs w:val="22"/>
              </w:rPr>
              <w:t>- МК 19/23 от 02.03.2023 оказание услуг по поставке, аренде и обслуживанию туалетных кабин для обеспечения организации спортивных и физкультурно-массовых мероприятий на территории МО «Город Гатчина» в 2023 году на сумму 398,00 тыс. руб.;</w:t>
            </w:r>
          </w:p>
          <w:p w14:paraId="504E16B4" w14:textId="77777777" w:rsidR="00094867" w:rsidRPr="00094867" w:rsidRDefault="00094867" w:rsidP="00094867">
            <w:pPr>
              <w:jc w:val="both"/>
              <w:rPr>
                <w:sz w:val="22"/>
                <w:szCs w:val="22"/>
              </w:rPr>
            </w:pPr>
            <w:r w:rsidRPr="00094867">
              <w:rPr>
                <w:sz w:val="22"/>
                <w:szCs w:val="22"/>
              </w:rPr>
              <w:t xml:space="preserve">- </w:t>
            </w:r>
            <w:r w:rsidRPr="00094867">
              <w:rPr>
                <w:bCs/>
                <w:color w:val="000000"/>
                <w:sz w:val="22"/>
                <w:szCs w:val="22"/>
              </w:rPr>
              <w:t xml:space="preserve">МК 40/23 </w:t>
            </w:r>
            <w:r w:rsidRPr="00094867">
              <w:rPr>
                <w:sz w:val="22"/>
                <w:szCs w:val="22"/>
              </w:rPr>
              <w:t>27.03.2023 Поставка наградной атрибутики для проведения физкультурно-спортивных мероприятий МО «Город Гатчина» в 2023 году на сумму 2 047,9 тыс. руб.;</w:t>
            </w:r>
          </w:p>
          <w:p w14:paraId="5EC9D01B" w14:textId="66C4CB11" w:rsidR="00094867" w:rsidRPr="00094867" w:rsidRDefault="00094867" w:rsidP="00094867">
            <w:pPr>
              <w:jc w:val="both"/>
              <w:rPr>
                <w:sz w:val="22"/>
                <w:szCs w:val="22"/>
              </w:rPr>
            </w:pPr>
            <w:r w:rsidRPr="00094867">
              <w:rPr>
                <w:sz w:val="22"/>
                <w:szCs w:val="22"/>
              </w:rPr>
              <w:t>- договор № 1/23 от 01.03.2023 на оказание услуги по подготовке лыжных трасс в лесопарковой зоне Орловой Рощи для массовых занятий жителей города Гатчины спортом и физической культурой на сумму 65,00 тыс.</w:t>
            </w:r>
            <w:r>
              <w:rPr>
                <w:sz w:val="22"/>
                <w:szCs w:val="22"/>
              </w:rPr>
              <w:t xml:space="preserve"> </w:t>
            </w:r>
            <w:r w:rsidRPr="00094867">
              <w:rPr>
                <w:sz w:val="22"/>
                <w:szCs w:val="22"/>
              </w:rPr>
              <w:t>руб.</w:t>
            </w:r>
          </w:p>
          <w:p w14:paraId="7F41780B" w14:textId="77777777" w:rsidR="00094867" w:rsidRPr="00094867" w:rsidRDefault="00094867" w:rsidP="00094867">
            <w:pPr>
              <w:jc w:val="both"/>
              <w:rPr>
                <w:sz w:val="22"/>
                <w:szCs w:val="22"/>
              </w:rPr>
            </w:pPr>
            <w:r w:rsidRPr="00094867">
              <w:rPr>
                <w:sz w:val="22"/>
                <w:szCs w:val="22"/>
              </w:rPr>
              <w:t xml:space="preserve">- договор № 2/23 от 01.03.2023 на оказание услуг по организации и проведению лыжных гонок в лесопарковой зоне Орловой Рощи </w:t>
            </w:r>
            <w:r w:rsidRPr="00094867">
              <w:rPr>
                <w:sz w:val="22"/>
                <w:szCs w:val="22"/>
              </w:rPr>
              <w:lastRenderedPageBreak/>
              <w:t>г. Гатчина на сумму 26,00 тыс. руб.;</w:t>
            </w:r>
          </w:p>
          <w:p w14:paraId="0DA72ED7" w14:textId="77777777" w:rsidR="00094867" w:rsidRPr="00094867" w:rsidRDefault="00094867" w:rsidP="00094867">
            <w:pPr>
              <w:jc w:val="both"/>
              <w:rPr>
                <w:sz w:val="22"/>
                <w:szCs w:val="22"/>
              </w:rPr>
            </w:pPr>
            <w:r w:rsidRPr="00094867">
              <w:rPr>
                <w:sz w:val="22"/>
                <w:szCs w:val="22"/>
              </w:rPr>
              <w:t xml:space="preserve">- МК 59/23 от 17.04.2023 Поставка фирменной продукции для награждения участников физкультурно-спортивных мероприятий МО «Город Гатчина» в 2023 году на сумму </w:t>
            </w:r>
            <w:r w:rsidRPr="00094867">
              <w:rPr>
                <w:bCs/>
                <w:color w:val="000000"/>
                <w:sz w:val="22"/>
                <w:szCs w:val="22"/>
              </w:rPr>
              <w:t>460,4</w:t>
            </w:r>
            <w:r w:rsidRPr="00094867">
              <w:rPr>
                <w:sz w:val="22"/>
                <w:szCs w:val="22"/>
              </w:rPr>
              <w:t xml:space="preserve"> тыс. руб.;</w:t>
            </w:r>
          </w:p>
          <w:p w14:paraId="61BCB6DC" w14:textId="77777777" w:rsidR="00094867" w:rsidRPr="00094867" w:rsidRDefault="00094867" w:rsidP="00094867">
            <w:pPr>
              <w:jc w:val="both"/>
              <w:rPr>
                <w:sz w:val="22"/>
                <w:szCs w:val="22"/>
              </w:rPr>
            </w:pPr>
            <w:r w:rsidRPr="00094867">
              <w:rPr>
                <w:sz w:val="22"/>
                <w:szCs w:val="22"/>
              </w:rPr>
              <w:t>- МК 74/23 от 10.05.2023 Поставка фирменных баннеров и плакатов для проведения физкультурно-спортивных мероприятий МО «Город Гатчина» на сумму 77,7 тыс. руб.;</w:t>
            </w:r>
          </w:p>
          <w:p w14:paraId="1FBFFE13" w14:textId="77777777" w:rsidR="00094867" w:rsidRPr="00094867" w:rsidRDefault="00094867" w:rsidP="00094867">
            <w:pPr>
              <w:jc w:val="both"/>
              <w:rPr>
                <w:sz w:val="22"/>
                <w:szCs w:val="22"/>
              </w:rPr>
            </w:pPr>
            <w:r w:rsidRPr="00094867">
              <w:rPr>
                <w:sz w:val="22"/>
                <w:szCs w:val="22"/>
              </w:rPr>
              <w:t>- МК 135/23 от 29.08.2023 Поставка спортивного инвентаря для награждения победителей и призеров физкультурно-спортивных мероприятий в 2023 году (ролики, скакалки, коврики) на сумму 80,0 тыс. руб.;</w:t>
            </w:r>
          </w:p>
          <w:p w14:paraId="2382E4D0" w14:textId="77777777" w:rsidR="00094867" w:rsidRPr="00094867" w:rsidRDefault="00094867" w:rsidP="00094867">
            <w:pPr>
              <w:jc w:val="both"/>
              <w:rPr>
                <w:sz w:val="22"/>
                <w:szCs w:val="22"/>
              </w:rPr>
            </w:pPr>
            <w:r w:rsidRPr="00094867">
              <w:rPr>
                <w:sz w:val="22"/>
                <w:szCs w:val="22"/>
              </w:rPr>
              <w:t>- МК 136/23 от 29.08.2023 Поставка спортивного инвентаря для награждения победителей и призеров физкультурно-спортивных мероприятий в 2023 году (мячи, бутылки) на сумму 49,3 тыс. руб.</w:t>
            </w:r>
          </w:p>
          <w:p w14:paraId="6F90C518" w14:textId="77777777" w:rsidR="00094867" w:rsidRPr="00094867" w:rsidRDefault="00094867" w:rsidP="00094867">
            <w:pPr>
              <w:jc w:val="both"/>
              <w:rPr>
                <w:sz w:val="22"/>
                <w:szCs w:val="22"/>
              </w:rPr>
            </w:pPr>
            <w:r w:rsidRPr="00094867">
              <w:rPr>
                <w:sz w:val="22"/>
                <w:szCs w:val="22"/>
              </w:rPr>
              <w:t>- МК 151/23 от 23.10.2023 Оказание услуг по организации и проведению чествования спортивного актива в 2023 году на сумму 600,4 тыс. руб.</w:t>
            </w:r>
          </w:p>
          <w:p w14:paraId="1FE61924" w14:textId="77777777" w:rsidR="00094867" w:rsidRPr="00094867" w:rsidRDefault="00094867" w:rsidP="00094867">
            <w:pPr>
              <w:jc w:val="both"/>
              <w:rPr>
                <w:sz w:val="22"/>
                <w:szCs w:val="22"/>
              </w:rPr>
            </w:pPr>
            <w:r w:rsidRPr="00094867">
              <w:rPr>
                <w:sz w:val="22"/>
                <w:szCs w:val="22"/>
              </w:rPr>
              <w:t>Организован и проведен ряд мероприятий разной направленности:</w:t>
            </w:r>
          </w:p>
          <w:p w14:paraId="595F3173" w14:textId="77777777" w:rsidR="00094867" w:rsidRPr="00094867" w:rsidRDefault="00094867" w:rsidP="00094867">
            <w:pPr>
              <w:jc w:val="both"/>
              <w:rPr>
                <w:sz w:val="22"/>
                <w:szCs w:val="22"/>
              </w:rPr>
            </w:pPr>
            <w:r w:rsidRPr="00094867">
              <w:rPr>
                <w:sz w:val="22"/>
                <w:szCs w:val="22"/>
              </w:rPr>
              <w:t>Спортивно-массовые мероприятия, являющиеся визитной карточкой города Гатчины:</w:t>
            </w:r>
          </w:p>
          <w:p w14:paraId="33F8EB89" w14:textId="77777777" w:rsidR="00094867" w:rsidRPr="00094867" w:rsidRDefault="00094867" w:rsidP="00094867">
            <w:pPr>
              <w:jc w:val="both"/>
              <w:rPr>
                <w:sz w:val="22"/>
                <w:szCs w:val="22"/>
              </w:rPr>
            </w:pPr>
            <w:r w:rsidRPr="00094867">
              <w:rPr>
                <w:sz w:val="22"/>
                <w:szCs w:val="22"/>
              </w:rPr>
              <w:t xml:space="preserve">- Гатчинский лыжный марафон; </w:t>
            </w:r>
          </w:p>
          <w:p w14:paraId="6F70A9AE" w14:textId="77777777" w:rsidR="00094867" w:rsidRPr="00094867" w:rsidRDefault="00094867" w:rsidP="00094867">
            <w:pPr>
              <w:jc w:val="both"/>
              <w:rPr>
                <w:sz w:val="22"/>
                <w:szCs w:val="22"/>
              </w:rPr>
            </w:pPr>
            <w:r w:rsidRPr="00094867">
              <w:rPr>
                <w:sz w:val="22"/>
                <w:szCs w:val="22"/>
              </w:rPr>
              <w:t xml:space="preserve">- 43 Гатчинский полумарафон </w:t>
            </w:r>
          </w:p>
          <w:p w14:paraId="502A59EB" w14:textId="77777777" w:rsidR="00094867" w:rsidRPr="00094867" w:rsidRDefault="00094867" w:rsidP="00094867">
            <w:pPr>
              <w:jc w:val="both"/>
              <w:rPr>
                <w:sz w:val="22"/>
                <w:szCs w:val="22"/>
              </w:rPr>
            </w:pPr>
            <w:r w:rsidRPr="00094867">
              <w:rPr>
                <w:sz w:val="22"/>
                <w:szCs w:val="22"/>
              </w:rPr>
              <w:t xml:space="preserve">- 60 Легкоатлетическая эстафета по улицам города, посвященной 78-й годовщине Победы в Великой Отечественной Войне 1941-1945 </w:t>
            </w:r>
            <w:proofErr w:type="spellStart"/>
            <w:r w:rsidRPr="00094867">
              <w:rPr>
                <w:sz w:val="22"/>
                <w:szCs w:val="22"/>
              </w:rPr>
              <w:t>г.г</w:t>
            </w:r>
            <w:proofErr w:type="spellEnd"/>
            <w:r w:rsidRPr="00094867">
              <w:rPr>
                <w:sz w:val="22"/>
                <w:szCs w:val="22"/>
              </w:rPr>
              <w:t>.;</w:t>
            </w:r>
          </w:p>
          <w:p w14:paraId="03C860D2" w14:textId="77777777" w:rsidR="00094867" w:rsidRPr="00094867" w:rsidRDefault="00094867" w:rsidP="00094867">
            <w:pPr>
              <w:jc w:val="both"/>
              <w:rPr>
                <w:sz w:val="22"/>
                <w:szCs w:val="22"/>
              </w:rPr>
            </w:pPr>
            <w:r w:rsidRPr="00094867">
              <w:rPr>
                <w:sz w:val="22"/>
                <w:szCs w:val="22"/>
              </w:rPr>
              <w:t>- Фестиваль семей, посвященного Дню Защиты детей;</w:t>
            </w:r>
          </w:p>
          <w:p w14:paraId="3937009A" w14:textId="77777777" w:rsidR="00094867" w:rsidRPr="00094867" w:rsidRDefault="00094867" w:rsidP="00094867">
            <w:pPr>
              <w:jc w:val="both"/>
              <w:rPr>
                <w:sz w:val="22"/>
                <w:szCs w:val="22"/>
              </w:rPr>
            </w:pPr>
            <w:r w:rsidRPr="00094867">
              <w:rPr>
                <w:sz w:val="22"/>
                <w:szCs w:val="22"/>
              </w:rPr>
              <w:t>- Фестиваль бега, посвященного Дню России.</w:t>
            </w:r>
          </w:p>
          <w:p w14:paraId="0E1EE326" w14:textId="77777777" w:rsidR="00094867" w:rsidRPr="00094867" w:rsidRDefault="00094867" w:rsidP="00094867">
            <w:pPr>
              <w:jc w:val="both"/>
              <w:rPr>
                <w:sz w:val="22"/>
                <w:szCs w:val="22"/>
              </w:rPr>
            </w:pPr>
            <w:r w:rsidRPr="00094867">
              <w:rPr>
                <w:sz w:val="22"/>
                <w:szCs w:val="22"/>
              </w:rPr>
              <w:t>Спартакиадное движение города Гатчины:</w:t>
            </w:r>
          </w:p>
          <w:p w14:paraId="51FCDC0E" w14:textId="77777777" w:rsidR="00094867" w:rsidRPr="00094867" w:rsidRDefault="00094867" w:rsidP="00094867">
            <w:pPr>
              <w:jc w:val="both"/>
              <w:rPr>
                <w:sz w:val="22"/>
                <w:szCs w:val="22"/>
              </w:rPr>
            </w:pPr>
            <w:r w:rsidRPr="00094867">
              <w:rPr>
                <w:sz w:val="22"/>
                <w:szCs w:val="22"/>
              </w:rPr>
              <w:t>- 9 этапов X Спартакиады пенсионеров МО «Город Гатчина»;</w:t>
            </w:r>
          </w:p>
          <w:p w14:paraId="6C92E837" w14:textId="77777777" w:rsidR="00094867" w:rsidRPr="00094867" w:rsidRDefault="00094867" w:rsidP="00094867">
            <w:pPr>
              <w:jc w:val="both"/>
              <w:rPr>
                <w:sz w:val="22"/>
                <w:szCs w:val="22"/>
              </w:rPr>
            </w:pPr>
            <w:r w:rsidRPr="00094867">
              <w:rPr>
                <w:sz w:val="22"/>
                <w:szCs w:val="22"/>
              </w:rPr>
              <w:t>- Детские соревнования по бегу «Воспитаем Олимпийцев»;</w:t>
            </w:r>
          </w:p>
          <w:p w14:paraId="5AE36BBB" w14:textId="77777777" w:rsidR="00094867" w:rsidRPr="00094867" w:rsidRDefault="00094867" w:rsidP="00094867">
            <w:pPr>
              <w:jc w:val="both"/>
              <w:rPr>
                <w:sz w:val="22"/>
                <w:szCs w:val="22"/>
              </w:rPr>
            </w:pPr>
            <w:r w:rsidRPr="00094867">
              <w:rPr>
                <w:sz w:val="22"/>
                <w:szCs w:val="22"/>
              </w:rPr>
              <w:t>- 14 этапов XV Спартакиады трудовых коллективов МО «Город Гатчина».</w:t>
            </w:r>
          </w:p>
          <w:p w14:paraId="61A8D88C" w14:textId="77777777" w:rsidR="00094867" w:rsidRPr="00094867" w:rsidRDefault="00094867" w:rsidP="00094867">
            <w:pPr>
              <w:tabs>
                <w:tab w:val="left" w:pos="0"/>
              </w:tabs>
              <w:jc w:val="both"/>
              <w:rPr>
                <w:sz w:val="22"/>
                <w:szCs w:val="22"/>
              </w:rPr>
            </w:pPr>
            <w:r w:rsidRPr="00094867">
              <w:rPr>
                <w:b/>
                <w:sz w:val="22"/>
                <w:szCs w:val="22"/>
              </w:rPr>
              <w:t>Спортивно – массовые мероприятия, проводимые для детей и подростков по направлениям:</w:t>
            </w:r>
          </w:p>
          <w:p w14:paraId="2588571E" w14:textId="77777777" w:rsidR="00094867" w:rsidRPr="00094867" w:rsidRDefault="00094867" w:rsidP="00094867">
            <w:pPr>
              <w:tabs>
                <w:tab w:val="left" w:pos="0"/>
              </w:tabs>
              <w:jc w:val="both"/>
              <w:rPr>
                <w:b/>
                <w:sz w:val="22"/>
                <w:szCs w:val="22"/>
              </w:rPr>
            </w:pPr>
            <w:r w:rsidRPr="00094867">
              <w:rPr>
                <w:b/>
                <w:sz w:val="22"/>
                <w:szCs w:val="22"/>
              </w:rPr>
              <w:t xml:space="preserve">- 21 мероприятие по видам спорта: </w:t>
            </w:r>
            <w:r w:rsidRPr="00094867">
              <w:rPr>
                <w:sz w:val="22"/>
                <w:szCs w:val="22"/>
              </w:rPr>
              <w:t>лыжные гонки,</w:t>
            </w:r>
            <w:r w:rsidRPr="00094867">
              <w:rPr>
                <w:b/>
                <w:sz w:val="22"/>
                <w:szCs w:val="22"/>
              </w:rPr>
              <w:t xml:space="preserve"> </w:t>
            </w:r>
            <w:r w:rsidRPr="00094867">
              <w:rPr>
                <w:sz w:val="22"/>
                <w:szCs w:val="22"/>
              </w:rPr>
              <w:t>флорбол, волейбол, бадминтон, плавание, шахматы, ГТО, футбол, тайский бокс, шашки, дартс.</w:t>
            </w:r>
          </w:p>
          <w:p w14:paraId="7A82CEB8" w14:textId="77777777" w:rsidR="00094867" w:rsidRPr="00094867" w:rsidRDefault="00094867" w:rsidP="00094867">
            <w:pPr>
              <w:tabs>
                <w:tab w:val="left" w:pos="0"/>
              </w:tabs>
              <w:jc w:val="both"/>
              <w:rPr>
                <w:b/>
                <w:sz w:val="22"/>
                <w:szCs w:val="22"/>
              </w:rPr>
            </w:pPr>
            <w:r w:rsidRPr="00094867">
              <w:rPr>
                <w:b/>
                <w:sz w:val="22"/>
                <w:szCs w:val="22"/>
              </w:rPr>
              <w:t>Физкультурно-оздоровительные и</w:t>
            </w:r>
            <w:r w:rsidRPr="00094867">
              <w:rPr>
                <w:sz w:val="22"/>
                <w:szCs w:val="22"/>
              </w:rPr>
              <w:t xml:space="preserve"> </w:t>
            </w:r>
            <w:r w:rsidRPr="00094867">
              <w:rPr>
                <w:b/>
                <w:sz w:val="22"/>
                <w:szCs w:val="22"/>
              </w:rPr>
              <w:t>спортивно – массовые мероприятия, проводимые для пропаганды и привлечения жителей города к систематическим занятиям физической культурой:</w:t>
            </w:r>
          </w:p>
          <w:p w14:paraId="07416B39" w14:textId="77777777" w:rsidR="00094867" w:rsidRPr="00094867" w:rsidRDefault="00094867" w:rsidP="00094867">
            <w:pPr>
              <w:tabs>
                <w:tab w:val="left" w:pos="0"/>
              </w:tabs>
              <w:jc w:val="both"/>
              <w:rPr>
                <w:sz w:val="22"/>
                <w:szCs w:val="22"/>
              </w:rPr>
            </w:pPr>
            <w:r w:rsidRPr="00094867">
              <w:rPr>
                <w:b/>
                <w:sz w:val="22"/>
                <w:szCs w:val="22"/>
              </w:rPr>
              <w:t xml:space="preserve">- 20 мероприятий </w:t>
            </w:r>
            <w:r w:rsidRPr="00094867">
              <w:rPr>
                <w:sz w:val="22"/>
                <w:szCs w:val="22"/>
              </w:rPr>
              <w:t>для всех желающих жителей города Гатчины, имеющих даже начальную подготовку в избранном виде спорта.</w:t>
            </w:r>
          </w:p>
          <w:p w14:paraId="73BB1F47" w14:textId="26AF4430" w:rsidR="00094867" w:rsidRPr="00094867" w:rsidRDefault="00094867" w:rsidP="00094867">
            <w:pPr>
              <w:jc w:val="both"/>
              <w:rPr>
                <w:sz w:val="22"/>
                <w:szCs w:val="22"/>
              </w:rPr>
            </w:pPr>
            <w:r w:rsidRPr="00094867">
              <w:rPr>
                <w:sz w:val="22"/>
                <w:szCs w:val="22"/>
              </w:rPr>
              <w:t xml:space="preserve">Профинансировано </w:t>
            </w:r>
            <w:r w:rsidRPr="00094867">
              <w:rPr>
                <w:bCs/>
                <w:sz w:val="22"/>
                <w:szCs w:val="22"/>
              </w:rPr>
              <w:t>7</w:t>
            </w:r>
            <w:r>
              <w:rPr>
                <w:bCs/>
                <w:sz w:val="22"/>
                <w:szCs w:val="22"/>
              </w:rPr>
              <w:t xml:space="preserve"> </w:t>
            </w:r>
            <w:r w:rsidRPr="00094867">
              <w:rPr>
                <w:bCs/>
                <w:sz w:val="22"/>
                <w:szCs w:val="22"/>
              </w:rPr>
              <w:t xml:space="preserve">780,93 тыс. руб., </w:t>
            </w:r>
            <w:r w:rsidRPr="00094867">
              <w:rPr>
                <w:b/>
                <w:bCs/>
                <w:sz w:val="22"/>
                <w:szCs w:val="22"/>
              </w:rPr>
              <w:t>что составляет 90,3% от запланированных средств на 2023 год</w:t>
            </w:r>
            <w:r w:rsidRPr="00094867">
              <w:rPr>
                <w:bCs/>
                <w:sz w:val="22"/>
                <w:szCs w:val="22"/>
              </w:rPr>
              <w:t xml:space="preserve">. </w:t>
            </w:r>
          </w:p>
          <w:p w14:paraId="6CABE21F" w14:textId="77777777" w:rsidR="00094867" w:rsidRPr="00094867" w:rsidRDefault="00094867" w:rsidP="00094867">
            <w:pPr>
              <w:jc w:val="both"/>
              <w:rPr>
                <w:sz w:val="22"/>
                <w:szCs w:val="22"/>
              </w:rPr>
            </w:pPr>
            <w:r w:rsidRPr="00094867">
              <w:rPr>
                <w:sz w:val="22"/>
                <w:szCs w:val="22"/>
              </w:rPr>
              <w:t>Причиной невыполнения кассового плана является:</w:t>
            </w:r>
          </w:p>
          <w:p w14:paraId="190EBEDE" w14:textId="77777777" w:rsidR="00094867" w:rsidRPr="00094867" w:rsidRDefault="00094867" w:rsidP="00094867">
            <w:pPr>
              <w:jc w:val="both"/>
              <w:rPr>
                <w:sz w:val="22"/>
                <w:szCs w:val="22"/>
              </w:rPr>
            </w:pPr>
            <w:r w:rsidRPr="00094867">
              <w:rPr>
                <w:sz w:val="22"/>
                <w:szCs w:val="22"/>
              </w:rPr>
              <w:t>- расторжение по обоюдному согласию МК № 15/23 от 13.02.2023 «Оказание услуг неотложной медицинской помощи и скорой медицинской помощи при проведении физкультурных и спортивных мероприятий» на сумму 102,2 тыс. руб.</w:t>
            </w:r>
          </w:p>
          <w:p w14:paraId="65BD0B03" w14:textId="77777777" w:rsidR="00094867" w:rsidRPr="00094867" w:rsidRDefault="00094867" w:rsidP="00094867">
            <w:pPr>
              <w:jc w:val="both"/>
              <w:rPr>
                <w:sz w:val="22"/>
                <w:szCs w:val="22"/>
              </w:rPr>
            </w:pPr>
            <w:r w:rsidRPr="00094867">
              <w:rPr>
                <w:sz w:val="22"/>
                <w:szCs w:val="22"/>
              </w:rPr>
              <w:t>- образовавшаяся кредиторская задолженность по счетам:</w:t>
            </w:r>
          </w:p>
          <w:p w14:paraId="205C4D0E" w14:textId="77777777" w:rsidR="00094867" w:rsidRPr="00094867" w:rsidRDefault="00094867" w:rsidP="00094867">
            <w:pPr>
              <w:jc w:val="both"/>
              <w:rPr>
                <w:sz w:val="22"/>
                <w:szCs w:val="22"/>
              </w:rPr>
            </w:pPr>
            <w:r w:rsidRPr="00094867">
              <w:rPr>
                <w:sz w:val="22"/>
                <w:szCs w:val="22"/>
              </w:rPr>
              <w:t>- счет от 19.12.2023 на сумму 49,6 тыс. руб. по МК 15/23 от 02.03.2023 «Оказание услуг неотложной медицинской помощи и скорой медицинской помощи при проведении физкультурных и спортивных мероприятий», дата подписания в ЕИС- 21.12.2023г.;</w:t>
            </w:r>
          </w:p>
          <w:p w14:paraId="1004D932" w14:textId="77777777" w:rsidR="00094867" w:rsidRPr="00094867" w:rsidRDefault="00094867" w:rsidP="00094867">
            <w:pPr>
              <w:jc w:val="both"/>
              <w:rPr>
                <w:sz w:val="22"/>
                <w:szCs w:val="22"/>
              </w:rPr>
            </w:pPr>
            <w:r w:rsidRPr="00094867">
              <w:rPr>
                <w:sz w:val="22"/>
                <w:szCs w:val="22"/>
              </w:rPr>
              <w:t>- счет от 23.12.2023 на сумму 14,5 тыс. руб. по МК 15/23 от 02.03.2023 «Оказание услуг неотложной медицинской помощи и скорой медицинской помощи при проведении физкультурных и спортивных мероприятий», дата подписания в ЕИС- 27.12.2023г.;</w:t>
            </w:r>
          </w:p>
          <w:p w14:paraId="250D151A" w14:textId="77777777" w:rsidR="00094867" w:rsidRPr="00094867" w:rsidRDefault="00094867" w:rsidP="00094867">
            <w:pPr>
              <w:jc w:val="both"/>
              <w:rPr>
                <w:sz w:val="22"/>
                <w:szCs w:val="22"/>
              </w:rPr>
            </w:pPr>
            <w:r w:rsidRPr="00094867">
              <w:rPr>
                <w:sz w:val="22"/>
                <w:szCs w:val="22"/>
              </w:rPr>
              <w:t>- счет от 14.12.2023 на сумму 62,2 тыс. руб. по МК №19/23 «Оказание услуг по поставке, аренде и обслуживанию туалетных кабин для обеспечения организации спортивных и физкультурно-массовых мероприятий на территории МО «Город Гатчина» в 2023 году», дата подписания в ЕИС- 19.12.2023г.;</w:t>
            </w:r>
          </w:p>
          <w:p w14:paraId="01EF5A4B" w14:textId="77777777" w:rsidR="00094867" w:rsidRPr="00094867" w:rsidRDefault="00094867" w:rsidP="00094867">
            <w:pPr>
              <w:jc w:val="both"/>
              <w:rPr>
                <w:sz w:val="22"/>
                <w:szCs w:val="22"/>
                <w:lang w:val="x-none"/>
              </w:rPr>
            </w:pPr>
            <w:r w:rsidRPr="00094867">
              <w:rPr>
                <w:sz w:val="22"/>
                <w:szCs w:val="22"/>
              </w:rPr>
              <w:lastRenderedPageBreak/>
              <w:t>- счет от 19.12.2023 на сумму 600,4 тыс. руб. по МК №151/23 «Оказание услуг по организации и проведению чествования спортивного актива в 2023 году», дата подписания в ЕИС - 26.12.2023</w:t>
            </w:r>
            <w:proofErr w:type="gramStart"/>
            <w:r w:rsidRPr="00094867">
              <w:rPr>
                <w:sz w:val="22"/>
                <w:szCs w:val="22"/>
              </w:rPr>
              <w:t>г..</w:t>
            </w:r>
            <w:proofErr w:type="gramEnd"/>
          </w:p>
          <w:p w14:paraId="5D0AF2A5" w14:textId="5667AC89" w:rsidR="00094867" w:rsidRPr="00094867" w:rsidRDefault="00094867" w:rsidP="00094867">
            <w:pPr>
              <w:jc w:val="both"/>
              <w:rPr>
                <w:bCs/>
                <w:sz w:val="22"/>
                <w:szCs w:val="22"/>
              </w:rPr>
            </w:pPr>
            <w:r w:rsidRPr="00094867">
              <w:rPr>
                <w:sz w:val="22"/>
                <w:szCs w:val="22"/>
              </w:rPr>
              <w:t>Оригиналы документов в отдел учета и отчетности были переданы в установленные сроки. Данные счета будут выплачены из бюджета МО «Город Гатчина» 2024 года.</w:t>
            </w:r>
          </w:p>
        </w:tc>
      </w:tr>
      <w:tr w:rsidR="00094867" w14:paraId="2D46FED1" w14:textId="77777777" w:rsidTr="00094867">
        <w:trPr>
          <w:gridAfter w:val="1"/>
          <w:wAfter w:w="2061" w:type="pct"/>
          <w:trHeight w:val="274"/>
        </w:trPr>
        <w:tc>
          <w:tcPr>
            <w:tcW w:w="634" w:type="pct"/>
            <w:tcBorders>
              <w:top w:val="single" w:sz="4" w:space="0" w:color="auto"/>
              <w:left w:val="single" w:sz="4" w:space="0" w:color="auto"/>
              <w:bottom w:val="single" w:sz="4" w:space="0" w:color="auto"/>
              <w:right w:val="single" w:sz="4" w:space="0" w:color="auto"/>
            </w:tcBorders>
            <w:vAlign w:val="center"/>
          </w:tcPr>
          <w:p w14:paraId="40E179E8" w14:textId="77777777" w:rsidR="00094867" w:rsidRPr="00A15C0C" w:rsidRDefault="00094867" w:rsidP="00094867">
            <w:pPr>
              <w:ind w:left="180" w:hanging="180"/>
              <w:jc w:val="center"/>
              <w:rPr>
                <w:sz w:val="22"/>
                <w:szCs w:val="22"/>
              </w:rPr>
            </w:pPr>
            <w:r w:rsidRPr="00A15C0C">
              <w:rPr>
                <w:sz w:val="22"/>
                <w:szCs w:val="22"/>
              </w:rPr>
              <w:lastRenderedPageBreak/>
              <w:t>Мероприятие 1.2.</w:t>
            </w:r>
          </w:p>
          <w:p w14:paraId="250E9E5D" w14:textId="77777777" w:rsidR="00094867" w:rsidRPr="00A15C0C" w:rsidRDefault="00094867" w:rsidP="00094867">
            <w:pPr>
              <w:ind w:left="180" w:hanging="180"/>
              <w:jc w:val="center"/>
              <w:rPr>
                <w:sz w:val="22"/>
                <w:szCs w:val="22"/>
              </w:rPr>
            </w:pPr>
            <w:r w:rsidRPr="00A15C0C">
              <w:rPr>
                <w:sz w:val="22"/>
                <w:szCs w:val="22"/>
              </w:rPr>
              <w:t>Оказание поддержки социально ориентированным некоммерческим организациям, осуществляющим свою деятельность в сфере физической культуры и спорта, пропаганды здорового образа жизни в МО "Город Гатчина"</w:t>
            </w:r>
          </w:p>
        </w:tc>
        <w:tc>
          <w:tcPr>
            <w:tcW w:w="2305" w:type="pct"/>
            <w:tcBorders>
              <w:top w:val="single" w:sz="4" w:space="0" w:color="auto"/>
              <w:left w:val="single" w:sz="4" w:space="0" w:color="auto"/>
              <w:bottom w:val="single" w:sz="4" w:space="0" w:color="auto"/>
              <w:right w:val="single" w:sz="4" w:space="0" w:color="auto"/>
            </w:tcBorders>
            <w:vAlign w:val="center"/>
          </w:tcPr>
          <w:p w14:paraId="6252F3F0" w14:textId="2CD7A654" w:rsidR="00094867" w:rsidRPr="00094867" w:rsidRDefault="00094867" w:rsidP="00094867">
            <w:pPr>
              <w:jc w:val="both"/>
              <w:rPr>
                <w:sz w:val="22"/>
                <w:szCs w:val="22"/>
              </w:rPr>
            </w:pPr>
            <w:r w:rsidRPr="00094867">
              <w:rPr>
                <w:sz w:val="22"/>
                <w:szCs w:val="22"/>
              </w:rPr>
              <w:t>В 2023 году были предоставлены субсидии СО НКО из бюджета МО «Город Гатчина» на реализацию трех проектов в сфере физической культуры и спорта, пропаганды здорового образа жизни в МО "Город Гатчина" на сумму 445,84 тыс.</w:t>
            </w:r>
            <w:r>
              <w:rPr>
                <w:sz w:val="22"/>
                <w:szCs w:val="22"/>
              </w:rPr>
              <w:t xml:space="preserve"> </w:t>
            </w:r>
            <w:r w:rsidRPr="00094867">
              <w:rPr>
                <w:sz w:val="22"/>
                <w:szCs w:val="22"/>
              </w:rPr>
              <w:t xml:space="preserve">руб., </w:t>
            </w:r>
            <w:r w:rsidRPr="00094867">
              <w:rPr>
                <w:b/>
                <w:sz w:val="22"/>
                <w:szCs w:val="22"/>
              </w:rPr>
              <w:t>что составляет 100 % от запланированных средств:</w:t>
            </w:r>
          </w:p>
          <w:p w14:paraId="23652BCF" w14:textId="77777777" w:rsidR="00094867" w:rsidRPr="00094867" w:rsidRDefault="00094867" w:rsidP="00094867">
            <w:pPr>
              <w:jc w:val="both"/>
              <w:rPr>
                <w:sz w:val="22"/>
                <w:szCs w:val="22"/>
              </w:rPr>
            </w:pPr>
            <w:r w:rsidRPr="00094867">
              <w:rPr>
                <w:sz w:val="22"/>
                <w:szCs w:val="22"/>
              </w:rPr>
              <w:t xml:space="preserve">- Автономная некоммерческая спортивно-патриотическая, социально-культурной организации центра досуга и развития «Акуна </w:t>
            </w:r>
            <w:proofErr w:type="spellStart"/>
            <w:r w:rsidRPr="00094867">
              <w:rPr>
                <w:sz w:val="22"/>
                <w:szCs w:val="22"/>
              </w:rPr>
              <w:t>Матата</w:t>
            </w:r>
            <w:proofErr w:type="spellEnd"/>
            <w:r w:rsidRPr="00094867">
              <w:rPr>
                <w:sz w:val="22"/>
                <w:szCs w:val="22"/>
              </w:rPr>
              <w:t xml:space="preserve">» (Нет проблем) на сумму 149,84 тыс. </w:t>
            </w:r>
            <w:proofErr w:type="spellStart"/>
            <w:r w:rsidRPr="00094867">
              <w:rPr>
                <w:sz w:val="22"/>
                <w:szCs w:val="22"/>
              </w:rPr>
              <w:t>руб</w:t>
            </w:r>
            <w:proofErr w:type="spellEnd"/>
            <w:r w:rsidRPr="00094867">
              <w:rPr>
                <w:sz w:val="22"/>
                <w:szCs w:val="22"/>
              </w:rPr>
              <w:t>;</w:t>
            </w:r>
          </w:p>
          <w:p w14:paraId="7B4E7412" w14:textId="77777777" w:rsidR="00094867" w:rsidRPr="00094867" w:rsidRDefault="00094867" w:rsidP="00094867">
            <w:pPr>
              <w:jc w:val="both"/>
              <w:rPr>
                <w:sz w:val="22"/>
                <w:szCs w:val="22"/>
              </w:rPr>
            </w:pPr>
            <w:r w:rsidRPr="00094867">
              <w:rPr>
                <w:sz w:val="22"/>
                <w:szCs w:val="22"/>
              </w:rPr>
              <w:t>- Региональная общественная организация спортивный клуб «Фехтуй» (РОО СК «ФЕХТУЙ»), на сумму 150,00 тыс. руб.;</w:t>
            </w:r>
          </w:p>
          <w:p w14:paraId="3CDE0A89" w14:textId="0BC7C882" w:rsidR="00094867" w:rsidRPr="00094867" w:rsidRDefault="00094867" w:rsidP="00094867">
            <w:pPr>
              <w:tabs>
                <w:tab w:val="left" w:pos="0"/>
              </w:tabs>
              <w:jc w:val="both"/>
              <w:rPr>
                <w:sz w:val="22"/>
                <w:szCs w:val="22"/>
              </w:rPr>
            </w:pPr>
            <w:r w:rsidRPr="00094867">
              <w:rPr>
                <w:sz w:val="22"/>
                <w:szCs w:val="22"/>
              </w:rPr>
              <w:t>- Автономная некоммерческая организация предоставления спортивно-патриотических услуг «Я рожден спортсменом» (АНО «</w:t>
            </w:r>
            <w:proofErr w:type="spellStart"/>
            <w:r w:rsidRPr="00094867">
              <w:rPr>
                <w:sz w:val="22"/>
                <w:szCs w:val="22"/>
              </w:rPr>
              <w:t>Ярс</w:t>
            </w:r>
            <w:proofErr w:type="spellEnd"/>
            <w:r w:rsidRPr="00094867">
              <w:rPr>
                <w:sz w:val="22"/>
                <w:szCs w:val="22"/>
              </w:rPr>
              <w:t>»), на сумму 146,00 тыс. руб.</w:t>
            </w:r>
          </w:p>
        </w:tc>
      </w:tr>
      <w:tr w:rsidR="00B11AAE" w14:paraId="7C0A155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A51A0" w14:textId="77777777" w:rsidR="00B11AAE" w:rsidRPr="008B14FB" w:rsidRDefault="00B11AAE" w:rsidP="00B11AAE">
            <w:pPr>
              <w:pStyle w:val="a3"/>
              <w:numPr>
                <w:ilvl w:val="0"/>
                <w:numId w:val="5"/>
              </w:numPr>
              <w:jc w:val="center"/>
              <w:rPr>
                <w:b/>
              </w:rPr>
            </w:pPr>
            <w:r w:rsidRPr="008B14FB">
              <w:rPr>
                <w:b/>
              </w:rPr>
              <w:t>К</w:t>
            </w:r>
            <w:r>
              <w:rPr>
                <w:b/>
              </w:rPr>
              <w:t>омплекс процессных мероприятий «Молодежная политика в МО «Город Гатчина»»</w:t>
            </w:r>
          </w:p>
        </w:tc>
      </w:tr>
      <w:tr w:rsidR="00094867" w14:paraId="658354D7" w14:textId="77777777" w:rsidTr="00094867">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29E220AC" w14:textId="77777777" w:rsidR="00094867" w:rsidRPr="00A15C0C" w:rsidRDefault="00094867" w:rsidP="00094867">
            <w:pPr>
              <w:jc w:val="center"/>
              <w:rPr>
                <w:sz w:val="22"/>
                <w:szCs w:val="22"/>
              </w:rPr>
            </w:pPr>
            <w:r w:rsidRPr="00A15C0C">
              <w:rPr>
                <w:sz w:val="22"/>
                <w:szCs w:val="22"/>
              </w:rPr>
              <w:t>Мероприятие 2.1.</w:t>
            </w:r>
          </w:p>
          <w:p w14:paraId="630C2D71" w14:textId="77777777" w:rsidR="00094867" w:rsidRPr="00A15C0C" w:rsidRDefault="00094867" w:rsidP="00094867">
            <w:pPr>
              <w:jc w:val="center"/>
              <w:rPr>
                <w:sz w:val="22"/>
                <w:szCs w:val="22"/>
              </w:rPr>
            </w:pPr>
            <w:r w:rsidRPr="00A15C0C">
              <w:rPr>
                <w:sz w:val="22"/>
                <w:szCs w:val="22"/>
              </w:rPr>
              <w:t>Организация и проведение культурно-массовых молодежных мероприятий</w:t>
            </w:r>
          </w:p>
        </w:tc>
        <w:tc>
          <w:tcPr>
            <w:tcW w:w="2305" w:type="pct"/>
            <w:tcBorders>
              <w:top w:val="single" w:sz="4" w:space="0" w:color="auto"/>
              <w:left w:val="single" w:sz="4" w:space="0" w:color="auto"/>
              <w:bottom w:val="single" w:sz="4" w:space="0" w:color="auto"/>
              <w:right w:val="single" w:sz="4" w:space="0" w:color="auto"/>
            </w:tcBorders>
            <w:vAlign w:val="center"/>
          </w:tcPr>
          <w:p w14:paraId="7B5508FA" w14:textId="77777777" w:rsidR="00094867" w:rsidRPr="00094867" w:rsidRDefault="00094867" w:rsidP="00094867">
            <w:pPr>
              <w:jc w:val="both"/>
              <w:rPr>
                <w:sz w:val="22"/>
                <w:szCs w:val="22"/>
              </w:rPr>
            </w:pPr>
            <w:r w:rsidRPr="00094867">
              <w:rPr>
                <w:sz w:val="22"/>
                <w:szCs w:val="22"/>
              </w:rPr>
              <w:t xml:space="preserve">За отчетный период в рамках данного мероприятия были заключены муниципальные контракты и договоры </w:t>
            </w:r>
            <w:r w:rsidRPr="00094867">
              <w:rPr>
                <w:b/>
                <w:sz w:val="22"/>
                <w:szCs w:val="22"/>
              </w:rPr>
              <w:t xml:space="preserve">на сумму 1944,7 </w:t>
            </w:r>
            <w:proofErr w:type="spellStart"/>
            <w:r w:rsidRPr="00094867">
              <w:rPr>
                <w:b/>
                <w:sz w:val="22"/>
                <w:szCs w:val="22"/>
              </w:rPr>
              <w:t>тыс.руб</w:t>
            </w:r>
            <w:proofErr w:type="spellEnd"/>
            <w:r w:rsidRPr="00094867">
              <w:rPr>
                <w:b/>
                <w:sz w:val="22"/>
                <w:szCs w:val="22"/>
              </w:rPr>
              <w:t>.:</w:t>
            </w:r>
          </w:p>
          <w:p w14:paraId="08465429" w14:textId="77777777" w:rsidR="00094867" w:rsidRPr="00094867" w:rsidRDefault="00094867" w:rsidP="00094867">
            <w:pPr>
              <w:jc w:val="both"/>
              <w:rPr>
                <w:sz w:val="22"/>
                <w:szCs w:val="22"/>
              </w:rPr>
            </w:pPr>
            <w:r w:rsidRPr="00094867">
              <w:rPr>
                <w:sz w:val="22"/>
                <w:szCs w:val="22"/>
              </w:rPr>
              <w:t>1.</w:t>
            </w:r>
            <w:r w:rsidRPr="00094867">
              <w:rPr>
                <w:bCs/>
                <w:sz w:val="22"/>
                <w:szCs w:val="22"/>
              </w:rPr>
              <w:t xml:space="preserve"> </w:t>
            </w:r>
            <w:r w:rsidRPr="00094867">
              <w:rPr>
                <w:sz w:val="22"/>
                <w:szCs w:val="22"/>
              </w:rPr>
              <w:t xml:space="preserve">МК 14/23 от 10.02.2023 года на оказание услуг по пассажирским и грузовым перевозкам в 2023 году </w:t>
            </w:r>
            <w:r w:rsidRPr="00094867">
              <w:rPr>
                <w:bCs/>
                <w:sz w:val="22"/>
                <w:szCs w:val="22"/>
              </w:rPr>
              <w:t>на сумму 650,00</w:t>
            </w:r>
            <w:r w:rsidRPr="00094867">
              <w:rPr>
                <w:sz w:val="22"/>
                <w:szCs w:val="22"/>
              </w:rPr>
              <w:t xml:space="preserve"> </w:t>
            </w:r>
            <w:proofErr w:type="spellStart"/>
            <w:r w:rsidRPr="00094867">
              <w:rPr>
                <w:sz w:val="22"/>
                <w:szCs w:val="22"/>
              </w:rPr>
              <w:t>тыс.</w:t>
            </w:r>
            <w:r w:rsidRPr="00094867">
              <w:rPr>
                <w:spacing w:val="-2"/>
                <w:sz w:val="22"/>
                <w:szCs w:val="22"/>
              </w:rPr>
              <w:t>руб</w:t>
            </w:r>
            <w:proofErr w:type="spellEnd"/>
            <w:r w:rsidRPr="00094867">
              <w:rPr>
                <w:spacing w:val="-2"/>
                <w:sz w:val="22"/>
                <w:szCs w:val="22"/>
              </w:rPr>
              <w:t>.</w:t>
            </w:r>
            <w:r w:rsidRPr="00094867">
              <w:rPr>
                <w:color w:val="000000"/>
                <w:sz w:val="22"/>
                <w:szCs w:val="22"/>
              </w:rPr>
              <w:t xml:space="preserve"> (в рамках мероприятия 2.1. – </w:t>
            </w:r>
            <w:r w:rsidRPr="00094867">
              <w:rPr>
                <w:sz w:val="22"/>
                <w:szCs w:val="22"/>
              </w:rPr>
              <w:t xml:space="preserve">250,00 </w:t>
            </w:r>
            <w:proofErr w:type="spellStart"/>
            <w:r w:rsidRPr="00094867">
              <w:rPr>
                <w:color w:val="000000"/>
                <w:sz w:val="22"/>
                <w:szCs w:val="22"/>
              </w:rPr>
              <w:t>тыс.руб</w:t>
            </w:r>
            <w:proofErr w:type="spellEnd"/>
            <w:r w:rsidRPr="00094867">
              <w:rPr>
                <w:color w:val="000000"/>
                <w:sz w:val="22"/>
                <w:szCs w:val="22"/>
              </w:rPr>
              <w:t>.)</w:t>
            </w:r>
          </w:p>
          <w:p w14:paraId="0D176DC2" w14:textId="77777777" w:rsidR="00094867" w:rsidRPr="00094867" w:rsidRDefault="00094867" w:rsidP="00094867">
            <w:pPr>
              <w:jc w:val="both"/>
              <w:rPr>
                <w:sz w:val="22"/>
                <w:szCs w:val="22"/>
              </w:rPr>
            </w:pPr>
            <w:r w:rsidRPr="00094867">
              <w:rPr>
                <w:sz w:val="22"/>
                <w:szCs w:val="22"/>
              </w:rPr>
              <w:t xml:space="preserve">2. МК № 22/23 от 06.03.2023 года на изготовление и поставку полиграфической сувенирной продукции для молодежных мероприятий, проводимых на территории МО «Город Гатчина» в 2023 году на сумму </w:t>
            </w:r>
            <w:r w:rsidRPr="00094867">
              <w:rPr>
                <w:color w:val="000000"/>
                <w:sz w:val="22"/>
                <w:szCs w:val="22"/>
              </w:rPr>
              <w:t>175,0</w:t>
            </w:r>
            <w:r w:rsidRPr="00094867">
              <w:rPr>
                <w:sz w:val="22"/>
                <w:szCs w:val="22"/>
                <w:u w:val="single"/>
              </w:rPr>
              <w:t xml:space="preserve"> тыс.</w:t>
            </w:r>
            <w:r w:rsidRPr="00094867">
              <w:rPr>
                <w:sz w:val="22"/>
                <w:szCs w:val="22"/>
              </w:rPr>
              <w:t xml:space="preserve"> руб. </w:t>
            </w:r>
          </w:p>
          <w:p w14:paraId="56DA5C2E" w14:textId="77777777" w:rsidR="00094867" w:rsidRPr="00094867" w:rsidRDefault="00094867" w:rsidP="00094867">
            <w:pPr>
              <w:contextualSpacing/>
              <w:jc w:val="both"/>
              <w:rPr>
                <w:rStyle w:val="ng-binding"/>
                <w:color w:val="000000"/>
                <w:sz w:val="22"/>
                <w:szCs w:val="22"/>
              </w:rPr>
            </w:pPr>
            <w:r w:rsidRPr="00094867">
              <w:rPr>
                <w:sz w:val="22"/>
                <w:szCs w:val="22"/>
              </w:rPr>
              <w:t xml:space="preserve">3. МК № 38/23 от 21.03.2023 года «Организация и проведение мероприятий по реализации молодежной политики на территории МО «Город Гатчина» в 2023 году на сумму </w:t>
            </w:r>
            <w:r w:rsidRPr="00094867">
              <w:rPr>
                <w:rStyle w:val="ng-binding"/>
                <w:color w:val="000000"/>
                <w:sz w:val="22"/>
                <w:szCs w:val="22"/>
              </w:rPr>
              <w:t xml:space="preserve">1395,00 </w:t>
            </w:r>
            <w:proofErr w:type="spellStart"/>
            <w:r w:rsidRPr="00094867">
              <w:rPr>
                <w:rStyle w:val="ng-binding"/>
                <w:color w:val="000000"/>
                <w:sz w:val="22"/>
                <w:szCs w:val="22"/>
              </w:rPr>
              <w:t>тыс.руб</w:t>
            </w:r>
            <w:proofErr w:type="spellEnd"/>
            <w:r w:rsidRPr="00094867">
              <w:rPr>
                <w:rStyle w:val="ng-binding"/>
                <w:color w:val="000000"/>
                <w:sz w:val="22"/>
                <w:szCs w:val="22"/>
              </w:rPr>
              <w:t xml:space="preserve">. (в рамках мероприятия 2.1 – 1341,00 </w:t>
            </w:r>
            <w:proofErr w:type="spellStart"/>
            <w:r w:rsidRPr="00094867">
              <w:rPr>
                <w:rStyle w:val="ng-binding"/>
                <w:color w:val="000000"/>
                <w:sz w:val="22"/>
                <w:szCs w:val="22"/>
              </w:rPr>
              <w:t>тыс.руб</w:t>
            </w:r>
            <w:proofErr w:type="spellEnd"/>
            <w:r w:rsidRPr="00094867">
              <w:rPr>
                <w:rStyle w:val="ng-binding"/>
                <w:color w:val="000000"/>
                <w:sz w:val="22"/>
                <w:szCs w:val="22"/>
              </w:rPr>
              <w:t>.)</w:t>
            </w:r>
          </w:p>
          <w:p w14:paraId="120F2D1A" w14:textId="77777777" w:rsidR="00094867" w:rsidRPr="00094867" w:rsidRDefault="00094867" w:rsidP="00094867">
            <w:pPr>
              <w:jc w:val="both"/>
              <w:rPr>
                <w:spacing w:val="-5"/>
                <w:sz w:val="22"/>
                <w:szCs w:val="22"/>
              </w:rPr>
            </w:pPr>
            <w:r w:rsidRPr="00094867">
              <w:rPr>
                <w:rStyle w:val="ng-binding"/>
                <w:color w:val="000000"/>
                <w:sz w:val="22"/>
                <w:szCs w:val="22"/>
              </w:rPr>
              <w:t xml:space="preserve">4. </w:t>
            </w:r>
            <w:r w:rsidRPr="00094867">
              <w:rPr>
                <w:rStyle w:val="ng-binding"/>
                <w:sz w:val="22"/>
                <w:szCs w:val="22"/>
              </w:rPr>
              <w:t>Договор №1 от 20.01.2023</w:t>
            </w:r>
            <w:r w:rsidRPr="00094867">
              <w:rPr>
                <w:b/>
                <w:sz w:val="22"/>
                <w:szCs w:val="22"/>
              </w:rPr>
              <w:t xml:space="preserve"> </w:t>
            </w:r>
            <w:r w:rsidRPr="00094867">
              <w:rPr>
                <w:sz w:val="22"/>
                <w:szCs w:val="22"/>
              </w:rPr>
              <w:t>на оказание услуг по организации и проведению</w:t>
            </w:r>
            <w:r w:rsidRPr="00094867">
              <w:rPr>
                <w:sz w:val="22"/>
                <w:szCs w:val="22"/>
                <w:shd w:val="clear" w:color="auto" w:fill="FFFFFF"/>
              </w:rPr>
              <w:t xml:space="preserve"> </w:t>
            </w:r>
            <w:r w:rsidRPr="00094867">
              <w:rPr>
                <w:spacing w:val="-5"/>
                <w:sz w:val="22"/>
                <w:szCs w:val="22"/>
              </w:rPr>
              <w:t xml:space="preserve">мероприятия, посвященного празднованию Дня российского студенчества на сумму 80,00 </w:t>
            </w:r>
            <w:proofErr w:type="spellStart"/>
            <w:r w:rsidRPr="00094867">
              <w:rPr>
                <w:spacing w:val="-5"/>
                <w:sz w:val="22"/>
                <w:szCs w:val="22"/>
              </w:rPr>
              <w:t>тыс.руб</w:t>
            </w:r>
            <w:proofErr w:type="spellEnd"/>
            <w:r w:rsidRPr="00094867">
              <w:rPr>
                <w:spacing w:val="-5"/>
                <w:sz w:val="22"/>
                <w:szCs w:val="22"/>
              </w:rPr>
              <w:t xml:space="preserve">. </w:t>
            </w:r>
          </w:p>
          <w:p w14:paraId="6B41F07F" w14:textId="77777777" w:rsidR="00094867" w:rsidRPr="00094867" w:rsidRDefault="00094867" w:rsidP="00094867">
            <w:pPr>
              <w:jc w:val="both"/>
              <w:rPr>
                <w:spacing w:val="-5"/>
                <w:sz w:val="22"/>
                <w:szCs w:val="22"/>
              </w:rPr>
            </w:pPr>
            <w:r w:rsidRPr="00094867">
              <w:rPr>
                <w:spacing w:val="-5"/>
                <w:sz w:val="22"/>
                <w:szCs w:val="22"/>
              </w:rPr>
              <w:t xml:space="preserve">5. МК № 93196 от 22.05.2023 года на приобретение и поставку инвентаря и расходных материалов для проведения молодежных мероприятий патриотической направленности в МО «Город Гатчина» на сумму 52,85 </w:t>
            </w:r>
            <w:proofErr w:type="spellStart"/>
            <w:r w:rsidRPr="00094867">
              <w:rPr>
                <w:spacing w:val="-5"/>
                <w:sz w:val="22"/>
                <w:szCs w:val="22"/>
              </w:rPr>
              <w:t>тыс.руб</w:t>
            </w:r>
            <w:proofErr w:type="spellEnd"/>
            <w:r w:rsidRPr="00094867">
              <w:rPr>
                <w:spacing w:val="-5"/>
                <w:sz w:val="22"/>
                <w:szCs w:val="22"/>
              </w:rPr>
              <w:t>..</w:t>
            </w:r>
          </w:p>
          <w:p w14:paraId="5BB41EDD" w14:textId="77777777" w:rsidR="00094867" w:rsidRPr="00094867" w:rsidRDefault="00094867" w:rsidP="00094867">
            <w:pPr>
              <w:jc w:val="both"/>
              <w:rPr>
                <w:sz w:val="22"/>
                <w:szCs w:val="22"/>
              </w:rPr>
            </w:pPr>
            <w:r w:rsidRPr="00094867">
              <w:rPr>
                <w:sz w:val="22"/>
                <w:szCs w:val="22"/>
              </w:rPr>
              <w:t xml:space="preserve">6. МК № 93324 от 25.05.2023 года на приобретение и поставку системы для интеллектуальны игр «Система для интеллектуальных игр </w:t>
            </w:r>
            <w:proofErr w:type="spellStart"/>
            <w:r w:rsidRPr="00094867">
              <w:rPr>
                <w:sz w:val="22"/>
                <w:szCs w:val="22"/>
                <w:lang w:val="en-US"/>
              </w:rPr>
              <w:t>BrainSystemPRO</w:t>
            </w:r>
            <w:proofErr w:type="spellEnd"/>
            <w:r w:rsidRPr="00094867">
              <w:rPr>
                <w:sz w:val="22"/>
                <w:szCs w:val="22"/>
              </w:rPr>
              <w:t xml:space="preserve">. Комплект на 8 команд» на сумму 45,8 </w:t>
            </w:r>
            <w:proofErr w:type="spellStart"/>
            <w:r w:rsidRPr="00094867">
              <w:rPr>
                <w:sz w:val="22"/>
                <w:szCs w:val="22"/>
              </w:rPr>
              <w:t>тыс.руб</w:t>
            </w:r>
            <w:proofErr w:type="spellEnd"/>
            <w:r w:rsidRPr="00094867">
              <w:rPr>
                <w:sz w:val="22"/>
                <w:szCs w:val="22"/>
              </w:rPr>
              <w:t>.</w:t>
            </w:r>
          </w:p>
          <w:p w14:paraId="2810DF53" w14:textId="77777777" w:rsidR="00094867" w:rsidRPr="00094867" w:rsidRDefault="00094867" w:rsidP="00094867">
            <w:pPr>
              <w:jc w:val="both"/>
              <w:rPr>
                <w:sz w:val="22"/>
                <w:szCs w:val="22"/>
              </w:rPr>
            </w:pPr>
            <w:r w:rsidRPr="00094867">
              <w:rPr>
                <w:b/>
                <w:sz w:val="22"/>
                <w:szCs w:val="22"/>
              </w:rPr>
              <w:t xml:space="preserve">77,8 </w:t>
            </w:r>
            <w:proofErr w:type="spellStart"/>
            <w:r w:rsidRPr="00094867">
              <w:rPr>
                <w:b/>
                <w:sz w:val="22"/>
                <w:szCs w:val="22"/>
              </w:rPr>
              <w:t>тыс.руб</w:t>
            </w:r>
            <w:proofErr w:type="spellEnd"/>
            <w:r w:rsidRPr="00094867">
              <w:rPr>
                <w:b/>
                <w:sz w:val="22"/>
                <w:szCs w:val="22"/>
              </w:rPr>
              <w:t>.</w:t>
            </w:r>
            <w:r w:rsidRPr="00094867">
              <w:rPr>
                <w:sz w:val="22"/>
                <w:szCs w:val="22"/>
              </w:rPr>
              <w:t xml:space="preserve"> профинансированы МБУ «ГДМ» на организацию и проведение календарных мероприятий: День флага и Игротеки.</w:t>
            </w:r>
          </w:p>
          <w:p w14:paraId="2A54413B" w14:textId="77777777" w:rsidR="00094867" w:rsidRPr="00094867" w:rsidRDefault="00094867" w:rsidP="00094867">
            <w:pPr>
              <w:jc w:val="both"/>
              <w:rPr>
                <w:sz w:val="22"/>
                <w:szCs w:val="22"/>
              </w:rPr>
            </w:pPr>
            <w:r w:rsidRPr="00094867">
              <w:rPr>
                <w:sz w:val="22"/>
                <w:szCs w:val="22"/>
              </w:rPr>
              <w:t>Организован и проведен ряд мероприятий разной направленности:</w:t>
            </w:r>
          </w:p>
          <w:p w14:paraId="7D57323F" w14:textId="77777777" w:rsidR="00094867" w:rsidRPr="00094867" w:rsidRDefault="00094867" w:rsidP="00094867">
            <w:pPr>
              <w:jc w:val="both"/>
              <w:rPr>
                <w:bCs/>
                <w:color w:val="000000"/>
                <w:sz w:val="22"/>
                <w:szCs w:val="22"/>
              </w:rPr>
            </w:pPr>
            <w:r w:rsidRPr="00094867">
              <w:rPr>
                <w:bCs/>
                <w:color w:val="000000"/>
                <w:sz w:val="22"/>
                <w:szCs w:val="22"/>
              </w:rPr>
              <w:t xml:space="preserve">Участие в проведении фестиваля современных танцев среди подростков и молодежи - 09.04.2023 года. </w:t>
            </w:r>
          </w:p>
          <w:p w14:paraId="152F9579" w14:textId="77777777" w:rsidR="00094867" w:rsidRPr="00094867" w:rsidRDefault="00094867" w:rsidP="00094867">
            <w:pPr>
              <w:jc w:val="both"/>
              <w:rPr>
                <w:bCs/>
                <w:color w:val="000000"/>
                <w:sz w:val="22"/>
                <w:szCs w:val="22"/>
              </w:rPr>
            </w:pPr>
            <w:r w:rsidRPr="00094867">
              <w:rPr>
                <w:bCs/>
                <w:color w:val="000000"/>
                <w:sz w:val="22"/>
                <w:szCs w:val="22"/>
              </w:rPr>
              <w:t xml:space="preserve">Гатчинский весенний </w:t>
            </w:r>
            <w:proofErr w:type="spellStart"/>
            <w:r w:rsidRPr="00094867">
              <w:rPr>
                <w:bCs/>
                <w:color w:val="000000"/>
                <w:sz w:val="22"/>
                <w:szCs w:val="22"/>
              </w:rPr>
              <w:t>фотокросс</w:t>
            </w:r>
            <w:proofErr w:type="spellEnd"/>
            <w:r w:rsidRPr="00094867">
              <w:rPr>
                <w:bCs/>
                <w:color w:val="000000"/>
                <w:sz w:val="22"/>
                <w:szCs w:val="22"/>
              </w:rPr>
              <w:t xml:space="preserve"> – 23.04.2023 года</w:t>
            </w:r>
          </w:p>
          <w:p w14:paraId="5D85FCBA" w14:textId="77777777" w:rsidR="00094867" w:rsidRPr="00094867" w:rsidRDefault="00094867" w:rsidP="00094867">
            <w:pPr>
              <w:jc w:val="both"/>
              <w:rPr>
                <w:bCs/>
                <w:color w:val="000000"/>
                <w:sz w:val="22"/>
                <w:szCs w:val="22"/>
              </w:rPr>
            </w:pPr>
            <w:r w:rsidRPr="00094867">
              <w:rPr>
                <w:bCs/>
                <w:color w:val="000000"/>
                <w:sz w:val="22"/>
                <w:szCs w:val="22"/>
              </w:rPr>
              <w:t xml:space="preserve">Мероприятия, направленные на профориентацию молодежи для подростков - 06.04, 13.04, 18.04, 21.04, </w:t>
            </w:r>
            <w:r w:rsidRPr="00094867">
              <w:rPr>
                <w:color w:val="000000"/>
                <w:sz w:val="22"/>
                <w:szCs w:val="22"/>
              </w:rPr>
              <w:t>27.04, 21.05</w:t>
            </w:r>
            <w:r w:rsidRPr="00094867">
              <w:rPr>
                <w:b/>
                <w:i/>
                <w:color w:val="000000"/>
                <w:sz w:val="22"/>
                <w:szCs w:val="22"/>
              </w:rPr>
              <w:t xml:space="preserve"> </w:t>
            </w:r>
            <w:r w:rsidRPr="00094867">
              <w:rPr>
                <w:bCs/>
                <w:color w:val="000000"/>
                <w:sz w:val="22"/>
                <w:szCs w:val="22"/>
              </w:rPr>
              <w:t>2023 года.</w:t>
            </w:r>
          </w:p>
          <w:p w14:paraId="783D4721" w14:textId="77777777" w:rsidR="00094867" w:rsidRPr="00094867" w:rsidRDefault="00094867" w:rsidP="00094867">
            <w:pPr>
              <w:jc w:val="both"/>
              <w:rPr>
                <w:bCs/>
                <w:color w:val="000000"/>
                <w:sz w:val="22"/>
                <w:szCs w:val="22"/>
              </w:rPr>
            </w:pPr>
            <w:r w:rsidRPr="00094867">
              <w:rPr>
                <w:bCs/>
                <w:color w:val="000000"/>
                <w:sz w:val="22"/>
                <w:szCs w:val="22"/>
              </w:rPr>
              <w:t xml:space="preserve">Мероприятия, направленные на профориентацию молодежи для </w:t>
            </w:r>
            <w:r w:rsidRPr="00094867">
              <w:rPr>
                <w:color w:val="000000"/>
                <w:sz w:val="22"/>
                <w:szCs w:val="22"/>
              </w:rPr>
              <w:t>возрастной группы от 16 до 23 лет.</w:t>
            </w:r>
            <w:r w:rsidRPr="00094867">
              <w:rPr>
                <w:bCs/>
                <w:color w:val="000000"/>
                <w:sz w:val="22"/>
                <w:szCs w:val="22"/>
              </w:rPr>
              <w:t xml:space="preserve">  - 24.10, 26.10, 15.11, 16.11, 1.12, 7.12 2023 года.</w:t>
            </w:r>
          </w:p>
          <w:p w14:paraId="61DEBBD7" w14:textId="77777777" w:rsidR="00094867" w:rsidRPr="00094867" w:rsidRDefault="00094867" w:rsidP="00094867">
            <w:pPr>
              <w:jc w:val="both"/>
              <w:rPr>
                <w:bCs/>
                <w:color w:val="000000"/>
                <w:sz w:val="22"/>
                <w:szCs w:val="22"/>
              </w:rPr>
            </w:pPr>
            <w:r w:rsidRPr="00094867">
              <w:rPr>
                <w:bCs/>
                <w:color w:val="000000"/>
                <w:sz w:val="22"/>
                <w:szCs w:val="22"/>
              </w:rPr>
              <w:t xml:space="preserve">Мероприятия, направленные на профилактику </w:t>
            </w:r>
            <w:proofErr w:type="spellStart"/>
            <w:r w:rsidRPr="00094867">
              <w:rPr>
                <w:bCs/>
                <w:color w:val="000000"/>
                <w:sz w:val="22"/>
                <w:szCs w:val="22"/>
              </w:rPr>
              <w:t>аддиктивного</w:t>
            </w:r>
            <w:proofErr w:type="spellEnd"/>
            <w:r w:rsidRPr="00094867">
              <w:rPr>
                <w:bCs/>
                <w:color w:val="000000"/>
                <w:sz w:val="22"/>
                <w:szCs w:val="22"/>
              </w:rPr>
              <w:t xml:space="preserve"> поведения - 3.04, 10.04, 17.04, </w:t>
            </w:r>
            <w:r w:rsidRPr="00094867">
              <w:rPr>
                <w:color w:val="000000"/>
                <w:sz w:val="22"/>
                <w:szCs w:val="22"/>
                <w:shd w:val="clear" w:color="auto" w:fill="FFFFFF"/>
              </w:rPr>
              <w:t xml:space="preserve">10.05, 13.05, 17.05, 22.05, 01.06, </w:t>
            </w:r>
            <w:r w:rsidRPr="00094867">
              <w:rPr>
                <w:bCs/>
                <w:color w:val="000000"/>
                <w:sz w:val="22"/>
                <w:szCs w:val="22"/>
              </w:rPr>
              <w:t>7.08 и 10.08. 2023 года.</w:t>
            </w:r>
          </w:p>
          <w:p w14:paraId="38D914E0" w14:textId="77777777" w:rsidR="00094867" w:rsidRPr="00094867" w:rsidRDefault="00094867" w:rsidP="00094867">
            <w:pPr>
              <w:jc w:val="both"/>
              <w:rPr>
                <w:bCs/>
                <w:color w:val="000000"/>
                <w:sz w:val="22"/>
                <w:szCs w:val="22"/>
              </w:rPr>
            </w:pPr>
            <w:r w:rsidRPr="00094867">
              <w:rPr>
                <w:sz w:val="22"/>
                <w:szCs w:val="22"/>
              </w:rPr>
              <w:t>С</w:t>
            </w:r>
            <w:r w:rsidRPr="00094867">
              <w:rPr>
                <w:iCs/>
                <w:color w:val="000000"/>
                <w:sz w:val="22"/>
                <w:szCs w:val="22"/>
              </w:rPr>
              <w:t>емейный праздник, посвященный Дню защиты детей – 12.06.2023</w:t>
            </w:r>
            <w:r w:rsidRPr="00094867">
              <w:rPr>
                <w:bCs/>
                <w:color w:val="000000"/>
                <w:sz w:val="22"/>
                <w:szCs w:val="22"/>
              </w:rPr>
              <w:t xml:space="preserve"> года.</w:t>
            </w:r>
          </w:p>
          <w:p w14:paraId="7B02B32F" w14:textId="77777777" w:rsidR="00094867" w:rsidRPr="00094867" w:rsidRDefault="00094867" w:rsidP="00094867">
            <w:pPr>
              <w:jc w:val="both"/>
              <w:rPr>
                <w:bCs/>
                <w:color w:val="000000"/>
                <w:sz w:val="22"/>
                <w:szCs w:val="22"/>
              </w:rPr>
            </w:pPr>
            <w:r w:rsidRPr="00094867">
              <w:rPr>
                <w:bCs/>
                <w:color w:val="000000"/>
                <w:sz w:val="22"/>
                <w:szCs w:val="22"/>
              </w:rPr>
              <w:t>Выездное мероприятие для активной молодежи г. Гатчины – 23.06.2023 года.</w:t>
            </w:r>
          </w:p>
          <w:p w14:paraId="31A0FBCD" w14:textId="77777777" w:rsidR="00094867" w:rsidRPr="00094867" w:rsidRDefault="00094867" w:rsidP="00094867">
            <w:pPr>
              <w:jc w:val="both"/>
              <w:rPr>
                <w:bCs/>
                <w:color w:val="000000"/>
                <w:sz w:val="22"/>
                <w:szCs w:val="22"/>
              </w:rPr>
            </w:pPr>
            <w:r w:rsidRPr="00094867">
              <w:rPr>
                <w:bCs/>
                <w:color w:val="000000"/>
                <w:sz w:val="22"/>
                <w:szCs w:val="22"/>
              </w:rPr>
              <w:t>Городской праздник, посвящённый Дню молодежи – 25.06.2023 года.</w:t>
            </w:r>
          </w:p>
          <w:p w14:paraId="07E8A657" w14:textId="77777777" w:rsidR="00094867" w:rsidRPr="00094867" w:rsidRDefault="00094867" w:rsidP="00094867">
            <w:pPr>
              <w:jc w:val="both"/>
              <w:rPr>
                <w:bCs/>
                <w:color w:val="000000"/>
                <w:sz w:val="22"/>
                <w:szCs w:val="22"/>
              </w:rPr>
            </w:pPr>
            <w:r w:rsidRPr="00094867">
              <w:rPr>
                <w:bCs/>
                <w:iCs/>
                <w:color w:val="000000"/>
                <w:sz w:val="22"/>
                <w:szCs w:val="22"/>
              </w:rPr>
              <w:lastRenderedPageBreak/>
              <w:t>Танцевальные зарядки «Доброе утро, Гатчина!» - 30.07; 06,13,20, 27.08.2023г.</w:t>
            </w:r>
          </w:p>
          <w:p w14:paraId="03421A4C" w14:textId="77777777" w:rsidR="00094867" w:rsidRPr="00094867" w:rsidRDefault="00094867" w:rsidP="00094867">
            <w:pPr>
              <w:jc w:val="both"/>
              <w:rPr>
                <w:bCs/>
                <w:color w:val="000000"/>
                <w:sz w:val="22"/>
                <w:szCs w:val="22"/>
              </w:rPr>
            </w:pPr>
            <w:r w:rsidRPr="00094867">
              <w:rPr>
                <w:bCs/>
                <w:iCs/>
                <w:color w:val="000000"/>
                <w:sz w:val="22"/>
                <w:szCs w:val="22"/>
              </w:rPr>
              <w:t>Проведение ежегодного Фестиваля современных субкультур, 27.08; 09.09.2023г.</w:t>
            </w:r>
          </w:p>
          <w:p w14:paraId="19F77C0D" w14:textId="77777777" w:rsidR="00094867" w:rsidRPr="00094867" w:rsidRDefault="00094867" w:rsidP="00094867">
            <w:pPr>
              <w:jc w:val="both"/>
              <w:rPr>
                <w:bCs/>
                <w:color w:val="000000"/>
                <w:sz w:val="22"/>
                <w:szCs w:val="22"/>
              </w:rPr>
            </w:pPr>
            <w:r w:rsidRPr="00094867">
              <w:rPr>
                <w:bCs/>
                <w:color w:val="000000"/>
                <w:sz w:val="22"/>
                <w:szCs w:val="22"/>
              </w:rPr>
              <w:t xml:space="preserve">Гатчинский осенний </w:t>
            </w:r>
            <w:proofErr w:type="spellStart"/>
            <w:r w:rsidRPr="00094867">
              <w:rPr>
                <w:bCs/>
                <w:color w:val="000000"/>
                <w:sz w:val="22"/>
                <w:szCs w:val="22"/>
              </w:rPr>
              <w:t>фотокросс</w:t>
            </w:r>
            <w:proofErr w:type="spellEnd"/>
            <w:r w:rsidRPr="00094867">
              <w:rPr>
                <w:bCs/>
                <w:color w:val="000000"/>
                <w:sz w:val="22"/>
                <w:szCs w:val="22"/>
              </w:rPr>
              <w:t xml:space="preserve"> – 17.09.2023г.</w:t>
            </w:r>
          </w:p>
          <w:p w14:paraId="465EB92B" w14:textId="77777777" w:rsidR="00094867" w:rsidRPr="00094867" w:rsidRDefault="00094867" w:rsidP="00094867">
            <w:pPr>
              <w:jc w:val="both"/>
              <w:rPr>
                <w:bCs/>
                <w:color w:val="000000"/>
                <w:sz w:val="22"/>
                <w:szCs w:val="22"/>
              </w:rPr>
            </w:pPr>
            <w:r w:rsidRPr="00094867">
              <w:rPr>
                <w:bCs/>
                <w:color w:val="000000"/>
                <w:sz w:val="22"/>
                <w:szCs w:val="22"/>
              </w:rPr>
              <w:t>Выездное мероприятие для активной молодежи г. Гатчины - 23.09.2023г.</w:t>
            </w:r>
          </w:p>
          <w:p w14:paraId="3AF28B2D" w14:textId="77777777" w:rsidR="00094867" w:rsidRPr="00094867" w:rsidRDefault="00094867" w:rsidP="00094867">
            <w:pPr>
              <w:jc w:val="both"/>
              <w:rPr>
                <w:bCs/>
                <w:color w:val="000000"/>
                <w:sz w:val="22"/>
                <w:szCs w:val="22"/>
              </w:rPr>
            </w:pPr>
            <w:r w:rsidRPr="00094867">
              <w:rPr>
                <w:bCs/>
                <w:color w:val="000000"/>
                <w:sz w:val="22"/>
                <w:szCs w:val="22"/>
              </w:rPr>
              <w:t>Слет волонтеров г. Гатчины «Город добрых дел» - 21-22.10.2023 г.</w:t>
            </w:r>
          </w:p>
          <w:p w14:paraId="05D20E0D" w14:textId="77777777" w:rsidR="00094867" w:rsidRPr="00094867" w:rsidRDefault="00094867" w:rsidP="00094867">
            <w:pPr>
              <w:jc w:val="both"/>
              <w:rPr>
                <w:bCs/>
                <w:color w:val="000000"/>
                <w:sz w:val="22"/>
                <w:szCs w:val="22"/>
              </w:rPr>
            </w:pPr>
            <w:r w:rsidRPr="00094867">
              <w:rPr>
                <w:bCs/>
                <w:iCs/>
                <w:color w:val="000000"/>
                <w:sz w:val="22"/>
                <w:szCs w:val="22"/>
              </w:rPr>
              <w:t>Мероприятие для молодых семей – 18.11.2023 г.</w:t>
            </w:r>
          </w:p>
          <w:p w14:paraId="6671ADE3" w14:textId="77777777" w:rsidR="00094867" w:rsidRPr="00094867" w:rsidRDefault="00094867" w:rsidP="00094867">
            <w:pPr>
              <w:jc w:val="both"/>
              <w:rPr>
                <w:bCs/>
                <w:color w:val="000000"/>
                <w:sz w:val="22"/>
                <w:szCs w:val="22"/>
              </w:rPr>
            </w:pPr>
            <w:r w:rsidRPr="00094867">
              <w:rPr>
                <w:bCs/>
                <w:color w:val="000000"/>
                <w:sz w:val="22"/>
                <w:szCs w:val="22"/>
              </w:rPr>
              <w:t>Чествования активных жителей города Гатчины и молодежи – 2 и 7.12.2023г.</w:t>
            </w:r>
          </w:p>
          <w:p w14:paraId="3228BAE7" w14:textId="77777777" w:rsidR="00094867" w:rsidRPr="00094867" w:rsidRDefault="00094867" w:rsidP="00094867">
            <w:pPr>
              <w:jc w:val="both"/>
              <w:rPr>
                <w:bCs/>
                <w:color w:val="000000"/>
                <w:sz w:val="22"/>
                <w:szCs w:val="22"/>
              </w:rPr>
            </w:pPr>
            <w:r w:rsidRPr="00094867">
              <w:rPr>
                <w:bCs/>
                <w:color w:val="000000"/>
                <w:sz w:val="22"/>
                <w:szCs w:val="22"/>
              </w:rPr>
              <w:t>и др.</w:t>
            </w:r>
          </w:p>
          <w:p w14:paraId="5494A4CE" w14:textId="11E5D63D" w:rsidR="00094867" w:rsidRPr="00094867" w:rsidRDefault="00094867" w:rsidP="00094867">
            <w:pPr>
              <w:jc w:val="both"/>
              <w:rPr>
                <w:sz w:val="22"/>
                <w:szCs w:val="22"/>
              </w:rPr>
            </w:pPr>
            <w:r w:rsidRPr="00094867">
              <w:rPr>
                <w:sz w:val="22"/>
                <w:szCs w:val="22"/>
              </w:rPr>
              <w:t>Всего в рамках реализации данного мероприятия в 2023 года было профинансировано 2</w:t>
            </w:r>
            <w:r>
              <w:rPr>
                <w:sz w:val="22"/>
                <w:szCs w:val="22"/>
              </w:rPr>
              <w:t xml:space="preserve"> </w:t>
            </w:r>
            <w:r w:rsidRPr="00094867">
              <w:rPr>
                <w:sz w:val="22"/>
                <w:szCs w:val="22"/>
              </w:rPr>
              <w:t xml:space="preserve">022,6 </w:t>
            </w:r>
            <w:r w:rsidRPr="00094867">
              <w:rPr>
                <w:bCs/>
                <w:sz w:val="22"/>
                <w:szCs w:val="22"/>
                <w:u w:val="single"/>
              </w:rPr>
              <w:t>тыс.</w:t>
            </w:r>
            <w:r>
              <w:rPr>
                <w:bCs/>
                <w:sz w:val="22"/>
                <w:szCs w:val="22"/>
                <w:u w:val="single"/>
              </w:rPr>
              <w:t xml:space="preserve"> </w:t>
            </w:r>
            <w:r w:rsidRPr="00094867">
              <w:rPr>
                <w:bCs/>
                <w:sz w:val="22"/>
                <w:szCs w:val="22"/>
                <w:u w:val="single"/>
              </w:rPr>
              <w:t>руб.</w:t>
            </w:r>
            <w:r w:rsidRPr="00094867">
              <w:rPr>
                <w:bCs/>
                <w:sz w:val="22"/>
                <w:szCs w:val="22"/>
              </w:rPr>
              <w:t xml:space="preserve">, </w:t>
            </w:r>
            <w:r w:rsidRPr="00094867">
              <w:rPr>
                <w:b/>
                <w:bCs/>
                <w:sz w:val="22"/>
                <w:szCs w:val="22"/>
              </w:rPr>
              <w:t>что составляет 100 % от запланированных средств на 2023 год.</w:t>
            </w:r>
          </w:p>
        </w:tc>
      </w:tr>
      <w:tr w:rsidR="00094867" w14:paraId="64418661" w14:textId="77777777" w:rsidTr="00094867">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A5AAC6B" w14:textId="77777777" w:rsidR="00094867" w:rsidRPr="00A15C0C" w:rsidRDefault="00094867" w:rsidP="00094867">
            <w:pPr>
              <w:jc w:val="center"/>
              <w:rPr>
                <w:sz w:val="22"/>
                <w:szCs w:val="22"/>
              </w:rPr>
            </w:pPr>
          </w:p>
          <w:p w14:paraId="03958FCB" w14:textId="77777777" w:rsidR="00094867" w:rsidRPr="00A15C0C" w:rsidRDefault="00094867" w:rsidP="00094867">
            <w:pPr>
              <w:jc w:val="center"/>
              <w:rPr>
                <w:sz w:val="22"/>
                <w:szCs w:val="22"/>
              </w:rPr>
            </w:pPr>
            <w:r w:rsidRPr="00A15C0C">
              <w:rPr>
                <w:sz w:val="22"/>
                <w:szCs w:val="22"/>
              </w:rPr>
              <w:t xml:space="preserve">Мероприятие 2.2. </w:t>
            </w:r>
          </w:p>
          <w:p w14:paraId="1BBA093C" w14:textId="77777777" w:rsidR="00094867" w:rsidRPr="00A15C0C" w:rsidRDefault="00094867" w:rsidP="00094867">
            <w:pPr>
              <w:jc w:val="center"/>
              <w:rPr>
                <w:sz w:val="22"/>
                <w:szCs w:val="22"/>
              </w:rPr>
            </w:pPr>
            <w:r w:rsidRPr="00A15C0C">
              <w:rPr>
                <w:sz w:val="22"/>
                <w:szCs w:val="22"/>
              </w:rPr>
              <w:t>Проведение комплексных мер по профилактике безнадзорности и правонарушений несовершеннолетних</w:t>
            </w:r>
          </w:p>
          <w:p w14:paraId="4B00F5E6" w14:textId="77777777" w:rsidR="00094867" w:rsidRPr="00A15C0C" w:rsidRDefault="00094867" w:rsidP="00094867">
            <w:pPr>
              <w:jc w:val="center"/>
              <w:rPr>
                <w:sz w:val="22"/>
                <w:szCs w:val="22"/>
              </w:rPr>
            </w:pPr>
          </w:p>
        </w:tc>
        <w:tc>
          <w:tcPr>
            <w:tcW w:w="2305" w:type="pct"/>
            <w:tcBorders>
              <w:top w:val="single" w:sz="4" w:space="0" w:color="auto"/>
              <w:left w:val="single" w:sz="4" w:space="0" w:color="auto"/>
              <w:bottom w:val="single" w:sz="4" w:space="0" w:color="auto"/>
              <w:right w:val="single" w:sz="4" w:space="0" w:color="auto"/>
            </w:tcBorders>
            <w:vAlign w:val="center"/>
          </w:tcPr>
          <w:p w14:paraId="3D86E9DE" w14:textId="77777777" w:rsidR="00094867" w:rsidRPr="00094867" w:rsidRDefault="00094867" w:rsidP="00094867">
            <w:pPr>
              <w:shd w:val="clear" w:color="auto" w:fill="FFFFFF"/>
              <w:jc w:val="both"/>
              <w:rPr>
                <w:sz w:val="22"/>
                <w:szCs w:val="22"/>
              </w:rPr>
            </w:pPr>
            <w:r w:rsidRPr="00094867">
              <w:rPr>
                <w:sz w:val="22"/>
                <w:szCs w:val="22"/>
              </w:rPr>
              <w:t xml:space="preserve">В 2023 году согласно утвержденного графика было трудоустроено 352 несовершеннолетних граждан в возрасте от 14 до 18 лет, в том числе 14 человек в рамках круглогодичного губернаторского молодежного трудового отряда, а также 34 бригадира. </w:t>
            </w:r>
          </w:p>
          <w:p w14:paraId="7EE64DBF" w14:textId="5BF31913" w:rsidR="00094867" w:rsidRPr="00094867" w:rsidRDefault="00094867" w:rsidP="00094867">
            <w:pPr>
              <w:shd w:val="clear" w:color="auto" w:fill="FFFFFF"/>
              <w:jc w:val="both"/>
              <w:rPr>
                <w:rFonts w:ascii="YS Text" w:hAnsi="YS Text"/>
                <w:color w:val="000000"/>
                <w:sz w:val="22"/>
                <w:szCs w:val="22"/>
              </w:rPr>
            </w:pPr>
            <w:r w:rsidRPr="00094867">
              <w:rPr>
                <w:sz w:val="22"/>
                <w:szCs w:val="22"/>
              </w:rPr>
              <w:t>На реализацию данного мероприятия было профинансировано 5</w:t>
            </w:r>
            <w:r>
              <w:rPr>
                <w:sz w:val="22"/>
                <w:szCs w:val="22"/>
              </w:rPr>
              <w:t xml:space="preserve"> </w:t>
            </w:r>
            <w:r w:rsidRPr="00094867">
              <w:rPr>
                <w:sz w:val="22"/>
                <w:szCs w:val="22"/>
              </w:rPr>
              <w:t>066,</w:t>
            </w:r>
            <w:r>
              <w:rPr>
                <w:sz w:val="22"/>
                <w:szCs w:val="22"/>
              </w:rPr>
              <w:t xml:space="preserve">5 </w:t>
            </w:r>
            <w:r w:rsidRPr="00094867">
              <w:rPr>
                <w:sz w:val="22"/>
                <w:szCs w:val="22"/>
              </w:rPr>
              <w:t xml:space="preserve">тыс. руб., </w:t>
            </w:r>
            <w:r w:rsidRPr="00094867">
              <w:rPr>
                <w:b/>
                <w:sz w:val="22"/>
                <w:szCs w:val="22"/>
              </w:rPr>
              <w:t>что составляет 100 % от запланированных средств на 2023 год.</w:t>
            </w:r>
          </w:p>
        </w:tc>
      </w:tr>
      <w:tr w:rsidR="00094867" w14:paraId="19FA3450" w14:textId="77777777" w:rsidTr="005E0FE4">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40CD29F4" w14:textId="77777777" w:rsidR="00094867" w:rsidRPr="00A15C0C" w:rsidRDefault="00094867" w:rsidP="00094867">
            <w:pPr>
              <w:jc w:val="center"/>
              <w:rPr>
                <w:sz w:val="22"/>
                <w:szCs w:val="22"/>
              </w:rPr>
            </w:pPr>
            <w:r w:rsidRPr="00A15C0C">
              <w:rPr>
                <w:sz w:val="22"/>
                <w:szCs w:val="22"/>
              </w:rPr>
              <w:t>Мероприятие 2.3.</w:t>
            </w:r>
          </w:p>
          <w:p w14:paraId="19CF5301" w14:textId="77777777" w:rsidR="00094867" w:rsidRPr="00A15C0C" w:rsidRDefault="00094867" w:rsidP="00094867">
            <w:pPr>
              <w:jc w:val="center"/>
              <w:rPr>
                <w:sz w:val="22"/>
                <w:szCs w:val="22"/>
              </w:rPr>
            </w:pPr>
            <w:r w:rsidRPr="00A15C0C">
              <w:rPr>
                <w:sz w:val="22"/>
                <w:szCs w:val="22"/>
              </w:rPr>
              <w:t>Поддержка содействия трудовой адаптации и занятости молодежи</w:t>
            </w:r>
          </w:p>
        </w:tc>
        <w:tc>
          <w:tcPr>
            <w:tcW w:w="2305" w:type="pct"/>
            <w:tcBorders>
              <w:top w:val="single" w:sz="4" w:space="0" w:color="auto"/>
              <w:left w:val="single" w:sz="4" w:space="0" w:color="auto"/>
              <w:bottom w:val="single" w:sz="4" w:space="0" w:color="auto"/>
              <w:right w:val="single" w:sz="4" w:space="0" w:color="auto"/>
            </w:tcBorders>
          </w:tcPr>
          <w:p w14:paraId="41B00D47" w14:textId="4EF3EC67" w:rsidR="00094867" w:rsidRPr="00094867" w:rsidRDefault="00094867" w:rsidP="00094867">
            <w:pPr>
              <w:jc w:val="both"/>
              <w:rPr>
                <w:sz w:val="22"/>
                <w:szCs w:val="22"/>
              </w:rPr>
            </w:pPr>
            <w:r w:rsidRPr="00094867">
              <w:rPr>
                <w:sz w:val="22"/>
                <w:szCs w:val="22"/>
              </w:rPr>
              <w:t xml:space="preserve">Субсидия на поддержку деятельности молодежных общественных организаций, объединений, инициатив и развитию добровольческого (волонтерского) движения, содействия трудовой адаптации и занятости молодежи профинансирована </w:t>
            </w:r>
            <w:r w:rsidRPr="00094867">
              <w:rPr>
                <w:b/>
                <w:sz w:val="22"/>
                <w:szCs w:val="22"/>
              </w:rPr>
              <w:t>в полном объеме, а именно, 1</w:t>
            </w:r>
            <w:r>
              <w:rPr>
                <w:b/>
                <w:sz w:val="22"/>
                <w:szCs w:val="22"/>
              </w:rPr>
              <w:t xml:space="preserve"> </w:t>
            </w:r>
            <w:r w:rsidRPr="00094867">
              <w:rPr>
                <w:b/>
                <w:sz w:val="22"/>
                <w:szCs w:val="22"/>
              </w:rPr>
              <w:t>28</w:t>
            </w:r>
            <w:r>
              <w:rPr>
                <w:b/>
                <w:sz w:val="22"/>
                <w:szCs w:val="22"/>
              </w:rPr>
              <w:t>3</w:t>
            </w:r>
            <w:r w:rsidRPr="00094867">
              <w:rPr>
                <w:b/>
                <w:sz w:val="22"/>
                <w:szCs w:val="22"/>
              </w:rPr>
              <w:t>,</w:t>
            </w:r>
            <w:r>
              <w:rPr>
                <w:b/>
                <w:sz w:val="22"/>
                <w:szCs w:val="22"/>
              </w:rPr>
              <w:t>0</w:t>
            </w:r>
            <w:r w:rsidRPr="00094867">
              <w:rPr>
                <w:b/>
                <w:sz w:val="22"/>
                <w:szCs w:val="22"/>
              </w:rPr>
              <w:t xml:space="preserve"> тыс.</w:t>
            </w:r>
            <w:r>
              <w:rPr>
                <w:b/>
                <w:sz w:val="22"/>
                <w:szCs w:val="22"/>
              </w:rPr>
              <w:t xml:space="preserve"> </w:t>
            </w:r>
            <w:r w:rsidRPr="00094867">
              <w:rPr>
                <w:b/>
                <w:sz w:val="22"/>
                <w:szCs w:val="22"/>
              </w:rPr>
              <w:t>руб., что составляет 100 % от запланированного финансирования на 2023 год.</w:t>
            </w:r>
            <w:r w:rsidRPr="00094867">
              <w:rPr>
                <w:sz w:val="22"/>
                <w:szCs w:val="22"/>
              </w:rPr>
              <w:t xml:space="preserve"> </w:t>
            </w:r>
          </w:p>
        </w:tc>
      </w:tr>
      <w:tr w:rsidR="00094867" w14:paraId="0C07267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59A89" w14:textId="77777777" w:rsidR="00094867" w:rsidRDefault="00094867" w:rsidP="00094867">
            <w:pPr>
              <w:pStyle w:val="a3"/>
              <w:numPr>
                <w:ilvl w:val="0"/>
                <w:numId w:val="5"/>
              </w:numPr>
              <w:jc w:val="center"/>
              <w:rPr>
                <w:b/>
              </w:rPr>
            </w:pPr>
            <w:r w:rsidRPr="00EB7E76">
              <w:rPr>
                <w:b/>
              </w:rPr>
              <w:t>Комплекс процессных мероприятий</w:t>
            </w:r>
          </w:p>
          <w:p w14:paraId="07F63976" w14:textId="77777777" w:rsidR="00094867" w:rsidRPr="00EB7E76" w:rsidRDefault="00094867" w:rsidP="00094867">
            <w:pPr>
              <w:pStyle w:val="a3"/>
              <w:jc w:val="center"/>
              <w:rPr>
                <w:b/>
              </w:rPr>
            </w:pPr>
            <w:r>
              <w:rPr>
                <w:b/>
              </w:rPr>
              <w:t>«</w:t>
            </w:r>
            <w:r w:rsidRPr="00EB7E76">
              <w:rPr>
                <w:b/>
              </w:rPr>
              <w:t>Содержание и развитие инфраструктуры спо</w:t>
            </w:r>
            <w:r>
              <w:rPr>
                <w:b/>
              </w:rPr>
              <w:t>рта и молодежной политики в МО «Город Гатчина»»</w:t>
            </w:r>
          </w:p>
        </w:tc>
      </w:tr>
      <w:tr w:rsidR="00094867" w14:paraId="5E6CB614" w14:textId="77777777" w:rsidTr="006B319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095C0285" w14:textId="77777777" w:rsidR="00094867" w:rsidRPr="00A15C0C" w:rsidRDefault="00094867" w:rsidP="00094867">
            <w:pPr>
              <w:jc w:val="center"/>
              <w:rPr>
                <w:sz w:val="22"/>
                <w:szCs w:val="22"/>
              </w:rPr>
            </w:pPr>
            <w:r w:rsidRPr="00A15C0C">
              <w:rPr>
                <w:sz w:val="22"/>
                <w:szCs w:val="22"/>
              </w:rPr>
              <w:t xml:space="preserve">Мероприятие 3.1. </w:t>
            </w:r>
          </w:p>
          <w:p w14:paraId="29D966E2" w14:textId="77777777" w:rsidR="00094867" w:rsidRPr="00A15C0C" w:rsidRDefault="00094867" w:rsidP="00094867">
            <w:pPr>
              <w:jc w:val="center"/>
              <w:rPr>
                <w:sz w:val="22"/>
                <w:szCs w:val="22"/>
              </w:rPr>
            </w:pPr>
            <w:r w:rsidRPr="00A15C0C">
              <w:rPr>
                <w:sz w:val="22"/>
                <w:szCs w:val="22"/>
              </w:rPr>
              <w:t>Мероприятия по обеспечению деятельности подведомственных учреждений физкультуры и спорта</w:t>
            </w:r>
          </w:p>
        </w:tc>
        <w:tc>
          <w:tcPr>
            <w:tcW w:w="2305" w:type="pct"/>
            <w:tcBorders>
              <w:top w:val="single" w:sz="4" w:space="0" w:color="auto"/>
              <w:left w:val="single" w:sz="4" w:space="0" w:color="auto"/>
              <w:bottom w:val="single" w:sz="4" w:space="0" w:color="auto"/>
              <w:right w:val="single" w:sz="4" w:space="0" w:color="auto"/>
            </w:tcBorders>
            <w:vAlign w:val="center"/>
          </w:tcPr>
          <w:p w14:paraId="5A286C29" w14:textId="4F85BCD8" w:rsidR="006B319E" w:rsidRPr="006B319E" w:rsidRDefault="006B319E" w:rsidP="006B319E">
            <w:pPr>
              <w:jc w:val="both"/>
              <w:rPr>
                <w:bCs/>
                <w:sz w:val="22"/>
                <w:szCs w:val="22"/>
              </w:rPr>
            </w:pPr>
            <w:r w:rsidRPr="006B319E">
              <w:rPr>
                <w:bCs/>
                <w:sz w:val="22"/>
                <w:szCs w:val="22"/>
              </w:rPr>
              <w:t>За отчетный период на реализацию мероприятия 3.1 были профинансированы средства в размере 47</w:t>
            </w:r>
            <w:r>
              <w:rPr>
                <w:bCs/>
                <w:sz w:val="22"/>
                <w:szCs w:val="22"/>
              </w:rPr>
              <w:t xml:space="preserve"> </w:t>
            </w:r>
            <w:r w:rsidRPr="006B319E">
              <w:rPr>
                <w:bCs/>
                <w:sz w:val="22"/>
                <w:szCs w:val="22"/>
              </w:rPr>
              <w:t>714,</w:t>
            </w:r>
            <w:r>
              <w:rPr>
                <w:bCs/>
                <w:sz w:val="22"/>
                <w:szCs w:val="22"/>
              </w:rPr>
              <w:t>9</w:t>
            </w:r>
            <w:r w:rsidRPr="006B319E">
              <w:rPr>
                <w:bCs/>
                <w:sz w:val="22"/>
                <w:szCs w:val="22"/>
              </w:rPr>
              <w:t xml:space="preserve"> тыс.</w:t>
            </w:r>
            <w:r>
              <w:rPr>
                <w:bCs/>
                <w:sz w:val="22"/>
                <w:szCs w:val="22"/>
              </w:rPr>
              <w:t xml:space="preserve"> </w:t>
            </w:r>
            <w:r w:rsidRPr="006B319E">
              <w:rPr>
                <w:bCs/>
                <w:sz w:val="22"/>
                <w:szCs w:val="22"/>
              </w:rPr>
              <w:t>руб</w:t>
            </w:r>
            <w:r>
              <w:rPr>
                <w:bCs/>
                <w:sz w:val="22"/>
                <w:szCs w:val="22"/>
              </w:rPr>
              <w:t>.</w:t>
            </w:r>
            <w:r w:rsidRPr="006B319E">
              <w:rPr>
                <w:bCs/>
                <w:sz w:val="22"/>
                <w:szCs w:val="22"/>
              </w:rPr>
              <w:t xml:space="preserve">, направленные на обеспечение деятельности подведомственного учреждения МБУ «Гатчинский городской спортивно-досуговый центр» (текущее содержание зданий, оплату работы штатных и внештатных специалистов, прочие материальные запасы, работы и услуги, субсидии на иные цели и др.). Финансирование составило 95,4 % от запланированных средств на 2023 год. </w:t>
            </w:r>
          </w:p>
          <w:p w14:paraId="5BCA3D94" w14:textId="77777777" w:rsidR="006B319E" w:rsidRPr="006B319E" w:rsidRDefault="006B319E" w:rsidP="006B319E">
            <w:pPr>
              <w:jc w:val="both"/>
              <w:rPr>
                <w:bCs/>
                <w:sz w:val="22"/>
                <w:szCs w:val="22"/>
              </w:rPr>
            </w:pPr>
            <w:r w:rsidRPr="006B319E">
              <w:rPr>
                <w:bCs/>
                <w:sz w:val="22"/>
                <w:szCs w:val="22"/>
              </w:rPr>
              <w:t>Причины неисполнения кассового плана:</w:t>
            </w:r>
          </w:p>
          <w:p w14:paraId="144CB948" w14:textId="554B290D" w:rsidR="00094867" w:rsidRPr="006B319E" w:rsidRDefault="006B319E" w:rsidP="006B319E">
            <w:pPr>
              <w:jc w:val="both"/>
              <w:rPr>
                <w:bCs/>
                <w:sz w:val="22"/>
                <w:szCs w:val="22"/>
              </w:rPr>
            </w:pPr>
            <w:r w:rsidRPr="006B319E">
              <w:rPr>
                <w:bCs/>
                <w:sz w:val="22"/>
                <w:szCs w:val="22"/>
              </w:rPr>
              <w:t>- не перечислены или перечислены не в полном объеме средства в рамках субсидии на финансовое обеспечение выполнения муниципального задания Муниципальным бюджетным учреждением «Гатчинский городской спортивно-досуговый центр» (Соглашение № 14/2022-ФК от 30.12.2022г.) за декабрь месяц согласно утвержденного графика в размере 2</w:t>
            </w:r>
            <w:r>
              <w:rPr>
                <w:bCs/>
                <w:sz w:val="22"/>
                <w:szCs w:val="22"/>
              </w:rPr>
              <w:t xml:space="preserve"> </w:t>
            </w:r>
            <w:r w:rsidRPr="006B319E">
              <w:rPr>
                <w:bCs/>
                <w:sz w:val="22"/>
                <w:szCs w:val="22"/>
              </w:rPr>
              <w:t>308,9 тыс.</w:t>
            </w:r>
            <w:r>
              <w:rPr>
                <w:bCs/>
                <w:sz w:val="22"/>
                <w:szCs w:val="22"/>
              </w:rPr>
              <w:t xml:space="preserve"> </w:t>
            </w:r>
            <w:r w:rsidRPr="006B319E">
              <w:rPr>
                <w:bCs/>
                <w:sz w:val="22"/>
                <w:szCs w:val="22"/>
              </w:rPr>
              <w:t>руб.: заявка с исх. № 361 от 05.12.2023г. и заявка с исх. № 362 от 05.12.2023г.</w:t>
            </w:r>
          </w:p>
        </w:tc>
      </w:tr>
      <w:tr w:rsidR="00094867" w14:paraId="79180613" w14:textId="77777777" w:rsidTr="006B319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0B91FC94" w14:textId="77777777" w:rsidR="00094867" w:rsidRPr="00A15C0C" w:rsidRDefault="00094867" w:rsidP="00094867">
            <w:pPr>
              <w:jc w:val="center"/>
              <w:outlineLvl w:val="1"/>
              <w:rPr>
                <w:sz w:val="22"/>
                <w:szCs w:val="22"/>
              </w:rPr>
            </w:pPr>
            <w:r w:rsidRPr="00A15C0C">
              <w:rPr>
                <w:sz w:val="22"/>
                <w:szCs w:val="22"/>
              </w:rPr>
              <w:t>Мероприятие 3.2.</w:t>
            </w:r>
          </w:p>
          <w:p w14:paraId="7A936F09" w14:textId="77777777" w:rsidR="00094867" w:rsidRPr="00A15C0C" w:rsidRDefault="00094867" w:rsidP="00094867">
            <w:pPr>
              <w:jc w:val="center"/>
              <w:outlineLvl w:val="1"/>
              <w:rPr>
                <w:sz w:val="22"/>
                <w:szCs w:val="22"/>
              </w:rPr>
            </w:pPr>
            <w:r w:rsidRPr="00A15C0C">
              <w:rPr>
                <w:sz w:val="22"/>
                <w:szCs w:val="22"/>
              </w:rPr>
              <w:t>Организация досуга молодежи, воспитание гражданственности и патриотизма, профессиональная ориентация молодежи</w:t>
            </w:r>
          </w:p>
        </w:tc>
        <w:tc>
          <w:tcPr>
            <w:tcW w:w="2305" w:type="pct"/>
            <w:tcBorders>
              <w:top w:val="single" w:sz="4" w:space="0" w:color="auto"/>
              <w:left w:val="single" w:sz="4" w:space="0" w:color="auto"/>
              <w:bottom w:val="single" w:sz="4" w:space="0" w:color="auto"/>
              <w:right w:val="single" w:sz="4" w:space="0" w:color="auto"/>
            </w:tcBorders>
            <w:vAlign w:val="center"/>
          </w:tcPr>
          <w:p w14:paraId="452F2220" w14:textId="7858F42F" w:rsidR="006B319E" w:rsidRPr="006B319E" w:rsidRDefault="006B319E" w:rsidP="006B319E">
            <w:pPr>
              <w:widowControl w:val="0"/>
              <w:autoSpaceDE w:val="0"/>
              <w:autoSpaceDN w:val="0"/>
              <w:adjustRightInd w:val="0"/>
              <w:jc w:val="both"/>
              <w:rPr>
                <w:bCs/>
                <w:sz w:val="22"/>
                <w:szCs w:val="22"/>
              </w:rPr>
            </w:pPr>
            <w:r w:rsidRPr="006B319E">
              <w:rPr>
                <w:bCs/>
                <w:sz w:val="22"/>
                <w:szCs w:val="22"/>
              </w:rPr>
              <w:t>За отчетный период на реализацию данного мероприятия были профинансированы средства в размере 15</w:t>
            </w:r>
            <w:r>
              <w:rPr>
                <w:bCs/>
                <w:sz w:val="22"/>
                <w:szCs w:val="22"/>
              </w:rPr>
              <w:t xml:space="preserve"> </w:t>
            </w:r>
            <w:r w:rsidRPr="006B319E">
              <w:rPr>
                <w:bCs/>
                <w:sz w:val="22"/>
                <w:szCs w:val="22"/>
              </w:rPr>
              <w:t>056,</w:t>
            </w:r>
            <w:r>
              <w:rPr>
                <w:bCs/>
                <w:sz w:val="22"/>
                <w:szCs w:val="22"/>
              </w:rPr>
              <w:t>5</w:t>
            </w:r>
            <w:r w:rsidRPr="006B319E">
              <w:rPr>
                <w:bCs/>
                <w:sz w:val="22"/>
                <w:szCs w:val="22"/>
              </w:rPr>
              <w:t xml:space="preserve"> тыс.</w:t>
            </w:r>
            <w:r>
              <w:rPr>
                <w:bCs/>
                <w:sz w:val="22"/>
                <w:szCs w:val="22"/>
              </w:rPr>
              <w:t xml:space="preserve"> </w:t>
            </w:r>
            <w:r w:rsidRPr="006B319E">
              <w:rPr>
                <w:bCs/>
                <w:sz w:val="22"/>
                <w:szCs w:val="22"/>
              </w:rPr>
              <w:t>руб</w:t>
            </w:r>
            <w:r>
              <w:rPr>
                <w:bCs/>
                <w:sz w:val="22"/>
                <w:szCs w:val="22"/>
              </w:rPr>
              <w:t>.</w:t>
            </w:r>
            <w:r w:rsidRPr="006B319E">
              <w:rPr>
                <w:bCs/>
                <w:sz w:val="22"/>
                <w:szCs w:val="22"/>
              </w:rPr>
              <w:t xml:space="preserve">, направленные на обеспечение деятельности подведомственного учреждения МБУ «Гатчинский Дворец Молодежи» (текущее содержание зданий, оплату работы штатных и внештатных специалистов, прочие материальные запасы, работы и услуги, субсидии на иные цели). </w:t>
            </w:r>
          </w:p>
          <w:p w14:paraId="0517B218" w14:textId="3C3CF486" w:rsidR="00094867" w:rsidRPr="006B319E" w:rsidRDefault="006B319E" w:rsidP="006B319E">
            <w:pPr>
              <w:widowControl w:val="0"/>
              <w:autoSpaceDE w:val="0"/>
              <w:autoSpaceDN w:val="0"/>
              <w:adjustRightInd w:val="0"/>
              <w:jc w:val="both"/>
              <w:rPr>
                <w:bCs/>
                <w:sz w:val="22"/>
                <w:szCs w:val="22"/>
              </w:rPr>
            </w:pPr>
            <w:r w:rsidRPr="006B319E">
              <w:rPr>
                <w:bCs/>
                <w:sz w:val="22"/>
                <w:szCs w:val="22"/>
              </w:rPr>
              <w:t>Средства профинансированы в полном объеме.</w:t>
            </w:r>
          </w:p>
        </w:tc>
      </w:tr>
      <w:tr w:rsidR="00094867" w14:paraId="149BA1DE" w14:textId="77777777" w:rsidTr="00B576B9">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29AE126C" w14:textId="77777777" w:rsidR="00094867" w:rsidRPr="00A15C0C" w:rsidRDefault="00094867" w:rsidP="00094867">
            <w:pPr>
              <w:jc w:val="center"/>
              <w:outlineLvl w:val="1"/>
              <w:rPr>
                <w:sz w:val="22"/>
                <w:szCs w:val="22"/>
              </w:rPr>
            </w:pPr>
            <w:r w:rsidRPr="00A15C0C">
              <w:rPr>
                <w:sz w:val="22"/>
                <w:szCs w:val="22"/>
              </w:rPr>
              <w:t>Мероприятие 3.3.</w:t>
            </w:r>
          </w:p>
          <w:p w14:paraId="1605751B" w14:textId="77777777" w:rsidR="00094867" w:rsidRPr="00A15C0C" w:rsidRDefault="00094867" w:rsidP="00094867">
            <w:pPr>
              <w:jc w:val="center"/>
              <w:outlineLvl w:val="1"/>
              <w:rPr>
                <w:sz w:val="22"/>
                <w:szCs w:val="22"/>
              </w:rPr>
            </w:pPr>
            <w:r w:rsidRPr="00A15C0C">
              <w:rPr>
                <w:sz w:val="22"/>
                <w:szCs w:val="22"/>
              </w:rPr>
              <w:t>Мероприятия по повышению доступности среды для лиц с ограниченными возможностями</w:t>
            </w:r>
          </w:p>
        </w:tc>
        <w:tc>
          <w:tcPr>
            <w:tcW w:w="2305" w:type="pct"/>
            <w:tcBorders>
              <w:top w:val="single" w:sz="4" w:space="0" w:color="auto"/>
              <w:left w:val="single" w:sz="4" w:space="0" w:color="auto"/>
              <w:bottom w:val="single" w:sz="4" w:space="0" w:color="auto"/>
              <w:right w:val="single" w:sz="4" w:space="0" w:color="auto"/>
            </w:tcBorders>
            <w:vAlign w:val="center"/>
          </w:tcPr>
          <w:p w14:paraId="09F19988" w14:textId="4372C011" w:rsidR="00094867" w:rsidRPr="00B576B9" w:rsidRDefault="006B319E" w:rsidP="00094867">
            <w:pPr>
              <w:rPr>
                <w:sz w:val="22"/>
                <w:szCs w:val="22"/>
              </w:rPr>
            </w:pPr>
            <w:r>
              <w:rPr>
                <w:sz w:val="22"/>
                <w:szCs w:val="22"/>
              </w:rPr>
              <w:t>План на 2023 год 499,2 тыс. руб. исполнен на 100%.</w:t>
            </w:r>
          </w:p>
        </w:tc>
      </w:tr>
      <w:tr w:rsidR="00094867" w14:paraId="2CC9E9BA" w14:textId="77777777" w:rsidTr="00B576B9">
        <w:trPr>
          <w:gridAfter w:val="1"/>
          <w:wAfter w:w="2061" w:type="pct"/>
          <w:trHeight w:val="280"/>
        </w:trPr>
        <w:tc>
          <w:tcPr>
            <w:tcW w:w="634" w:type="pct"/>
            <w:tcBorders>
              <w:top w:val="single" w:sz="4" w:space="0" w:color="auto"/>
              <w:left w:val="single" w:sz="4" w:space="0" w:color="auto"/>
              <w:bottom w:val="single" w:sz="4" w:space="0" w:color="auto"/>
              <w:right w:val="single" w:sz="4" w:space="0" w:color="auto"/>
            </w:tcBorders>
            <w:vAlign w:val="center"/>
          </w:tcPr>
          <w:p w14:paraId="319D829D" w14:textId="77777777" w:rsidR="00094867" w:rsidRPr="00A15C0C" w:rsidRDefault="00094867" w:rsidP="00094867">
            <w:pPr>
              <w:jc w:val="center"/>
              <w:outlineLvl w:val="1"/>
              <w:rPr>
                <w:sz w:val="22"/>
                <w:szCs w:val="22"/>
              </w:rPr>
            </w:pPr>
            <w:r w:rsidRPr="00A15C0C">
              <w:rPr>
                <w:sz w:val="22"/>
                <w:szCs w:val="22"/>
              </w:rPr>
              <w:lastRenderedPageBreak/>
              <w:t>Мероприятие 3.4.</w:t>
            </w:r>
          </w:p>
          <w:p w14:paraId="02A88706" w14:textId="77777777" w:rsidR="00094867" w:rsidRPr="00A15C0C" w:rsidRDefault="00094867" w:rsidP="00094867">
            <w:pPr>
              <w:jc w:val="center"/>
              <w:outlineLvl w:val="1"/>
              <w:rPr>
                <w:sz w:val="22"/>
                <w:szCs w:val="22"/>
                <w:highlight w:val="yellow"/>
              </w:rPr>
            </w:pPr>
            <w:r w:rsidRPr="00A15C0C">
              <w:rPr>
                <w:sz w:val="22"/>
                <w:szCs w:val="22"/>
              </w:rPr>
              <w:t>Материально-техническое обеспечение деятельности молодежного коворкинг-центра</w:t>
            </w:r>
          </w:p>
        </w:tc>
        <w:tc>
          <w:tcPr>
            <w:tcW w:w="2305" w:type="pct"/>
            <w:tcBorders>
              <w:top w:val="single" w:sz="4" w:space="0" w:color="auto"/>
              <w:left w:val="single" w:sz="4" w:space="0" w:color="auto"/>
              <w:bottom w:val="single" w:sz="4" w:space="0" w:color="auto"/>
              <w:right w:val="single" w:sz="4" w:space="0" w:color="auto"/>
            </w:tcBorders>
            <w:vAlign w:val="center"/>
          </w:tcPr>
          <w:p w14:paraId="16509752" w14:textId="1E8AD6E8" w:rsidR="00094867" w:rsidRPr="00B576B9" w:rsidRDefault="006B319E" w:rsidP="00094867">
            <w:pPr>
              <w:rPr>
                <w:sz w:val="22"/>
                <w:szCs w:val="22"/>
                <w:highlight w:val="yellow"/>
              </w:rPr>
            </w:pPr>
            <w:r w:rsidRPr="006B319E">
              <w:rPr>
                <w:sz w:val="22"/>
                <w:szCs w:val="22"/>
              </w:rPr>
              <w:t xml:space="preserve">План на 2023 год </w:t>
            </w:r>
            <w:r>
              <w:rPr>
                <w:sz w:val="22"/>
                <w:szCs w:val="22"/>
              </w:rPr>
              <w:t>600</w:t>
            </w:r>
            <w:r w:rsidRPr="006B319E">
              <w:rPr>
                <w:sz w:val="22"/>
                <w:szCs w:val="22"/>
              </w:rPr>
              <w:t>,</w:t>
            </w:r>
            <w:r>
              <w:rPr>
                <w:sz w:val="22"/>
                <w:szCs w:val="22"/>
              </w:rPr>
              <w:t>0</w:t>
            </w:r>
            <w:r w:rsidRPr="006B319E">
              <w:rPr>
                <w:sz w:val="22"/>
                <w:szCs w:val="22"/>
              </w:rPr>
              <w:t xml:space="preserve"> тыс. руб. исполнен на 100%.</w:t>
            </w:r>
          </w:p>
        </w:tc>
      </w:tr>
      <w:tr w:rsidR="00094867" w14:paraId="6E896D70" w14:textId="77777777" w:rsidTr="00B576B9">
        <w:trPr>
          <w:gridAfter w:val="1"/>
          <w:wAfter w:w="2061" w:type="pct"/>
          <w:trHeight w:val="1072"/>
        </w:trPr>
        <w:tc>
          <w:tcPr>
            <w:tcW w:w="634" w:type="pct"/>
            <w:tcBorders>
              <w:top w:val="single" w:sz="4" w:space="0" w:color="auto"/>
              <w:left w:val="single" w:sz="4" w:space="0" w:color="auto"/>
              <w:bottom w:val="single" w:sz="4" w:space="0" w:color="auto"/>
              <w:right w:val="single" w:sz="4" w:space="0" w:color="auto"/>
            </w:tcBorders>
            <w:vAlign w:val="center"/>
          </w:tcPr>
          <w:p w14:paraId="5918533E" w14:textId="77777777" w:rsidR="00094867" w:rsidRPr="00A15C0C" w:rsidRDefault="00094867" w:rsidP="00094867">
            <w:pPr>
              <w:jc w:val="center"/>
              <w:rPr>
                <w:sz w:val="22"/>
                <w:szCs w:val="22"/>
              </w:rPr>
            </w:pPr>
            <w:r w:rsidRPr="00A15C0C">
              <w:rPr>
                <w:sz w:val="22"/>
                <w:szCs w:val="22"/>
              </w:rPr>
              <w:t>Мероприятие 3.5.</w:t>
            </w:r>
          </w:p>
          <w:p w14:paraId="153E6717" w14:textId="77777777" w:rsidR="00094867" w:rsidRPr="00A15C0C" w:rsidRDefault="00094867" w:rsidP="00094867">
            <w:pPr>
              <w:jc w:val="center"/>
              <w:rPr>
                <w:sz w:val="22"/>
                <w:szCs w:val="22"/>
              </w:rPr>
            </w:pPr>
            <w:r w:rsidRPr="00A15C0C">
              <w:rPr>
                <w:sz w:val="22"/>
                <w:szCs w:val="22"/>
              </w:rPr>
              <w:t>Развитие общественной инфраструктуры муниципального значения в части обеспечения деятельности учреждений физкультуры и спорта</w:t>
            </w:r>
          </w:p>
        </w:tc>
        <w:tc>
          <w:tcPr>
            <w:tcW w:w="2305" w:type="pct"/>
            <w:tcBorders>
              <w:top w:val="single" w:sz="4" w:space="0" w:color="auto"/>
              <w:left w:val="single" w:sz="4" w:space="0" w:color="auto"/>
              <w:bottom w:val="single" w:sz="4" w:space="0" w:color="auto"/>
              <w:right w:val="single" w:sz="4" w:space="0" w:color="auto"/>
            </w:tcBorders>
            <w:vAlign w:val="center"/>
          </w:tcPr>
          <w:p w14:paraId="0BE4E828" w14:textId="40574DF6" w:rsidR="006B319E" w:rsidRPr="006B319E" w:rsidRDefault="006B319E" w:rsidP="006B319E">
            <w:pPr>
              <w:jc w:val="both"/>
              <w:rPr>
                <w:bCs/>
                <w:sz w:val="22"/>
                <w:szCs w:val="22"/>
              </w:rPr>
            </w:pPr>
            <w:r w:rsidRPr="006B319E">
              <w:rPr>
                <w:bCs/>
                <w:sz w:val="22"/>
                <w:szCs w:val="22"/>
              </w:rPr>
              <w:t>В рамках данного мероприятия были предоставлены субсидии на поддержку развития общественной инфраструктуры муниципального значения подведомственным учреждениям на сумму 872,7 тыс.</w:t>
            </w:r>
            <w:r>
              <w:rPr>
                <w:bCs/>
                <w:sz w:val="22"/>
                <w:szCs w:val="22"/>
              </w:rPr>
              <w:t xml:space="preserve"> </w:t>
            </w:r>
            <w:r w:rsidRPr="006B319E">
              <w:rPr>
                <w:bCs/>
                <w:sz w:val="22"/>
                <w:szCs w:val="22"/>
              </w:rPr>
              <w:t>руб.:</w:t>
            </w:r>
          </w:p>
          <w:p w14:paraId="67AAF7D5" w14:textId="37D697C3" w:rsidR="006B319E" w:rsidRPr="006B319E" w:rsidRDefault="006B319E" w:rsidP="006B319E">
            <w:pPr>
              <w:jc w:val="both"/>
              <w:rPr>
                <w:bCs/>
                <w:sz w:val="22"/>
                <w:szCs w:val="22"/>
              </w:rPr>
            </w:pPr>
            <w:r w:rsidRPr="006B319E">
              <w:rPr>
                <w:bCs/>
                <w:sz w:val="22"/>
                <w:szCs w:val="22"/>
              </w:rPr>
              <w:t>- МБУ «ГГСДЦ» на приобретение футбольных мячей и футбольной спортивной формы в размере 263,19 тыс.</w:t>
            </w:r>
            <w:r>
              <w:rPr>
                <w:bCs/>
                <w:sz w:val="22"/>
                <w:szCs w:val="22"/>
              </w:rPr>
              <w:t xml:space="preserve"> </w:t>
            </w:r>
            <w:r w:rsidRPr="006B319E">
              <w:rPr>
                <w:bCs/>
                <w:sz w:val="22"/>
                <w:szCs w:val="22"/>
              </w:rPr>
              <w:t xml:space="preserve">руб. </w:t>
            </w:r>
          </w:p>
          <w:p w14:paraId="24F29427" w14:textId="3E88D2A1" w:rsidR="006B319E" w:rsidRPr="006B319E" w:rsidRDefault="006B319E" w:rsidP="006B319E">
            <w:pPr>
              <w:jc w:val="both"/>
              <w:rPr>
                <w:bCs/>
                <w:sz w:val="22"/>
                <w:szCs w:val="22"/>
              </w:rPr>
            </w:pPr>
            <w:r w:rsidRPr="006B319E">
              <w:rPr>
                <w:bCs/>
                <w:sz w:val="22"/>
                <w:szCs w:val="22"/>
              </w:rPr>
              <w:t>- МБУ «ГДМ» на приобретение форменной одежды и светового оборудования в размере 609,53 тыс.</w:t>
            </w:r>
            <w:r>
              <w:rPr>
                <w:bCs/>
                <w:sz w:val="22"/>
                <w:szCs w:val="22"/>
              </w:rPr>
              <w:t xml:space="preserve"> </w:t>
            </w:r>
            <w:r w:rsidRPr="006B319E">
              <w:rPr>
                <w:bCs/>
                <w:sz w:val="22"/>
                <w:szCs w:val="22"/>
              </w:rPr>
              <w:t>руб.</w:t>
            </w:r>
          </w:p>
          <w:p w14:paraId="1605909C" w14:textId="092A539E" w:rsidR="00094867" w:rsidRPr="00B576B9" w:rsidRDefault="006B319E" w:rsidP="006B319E">
            <w:pPr>
              <w:jc w:val="both"/>
              <w:rPr>
                <w:bCs/>
                <w:sz w:val="22"/>
                <w:szCs w:val="22"/>
              </w:rPr>
            </w:pPr>
            <w:r w:rsidRPr="006B319E">
              <w:rPr>
                <w:bCs/>
                <w:sz w:val="22"/>
                <w:szCs w:val="22"/>
              </w:rPr>
              <w:t>Профинансировано в полном объеме.</w:t>
            </w:r>
          </w:p>
        </w:tc>
      </w:tr>
      <w:tr w:rsidR="00094867" w14:paraId="4168793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84771" w14:textId="77777777" w:rsidR="00094867" w:rsidRPr="00EB7E76" w:rsidRDefault="00094867" w:rsidP="00094867">
            <w:pPr>
              <w:pStyle w:val="a3"/>
              <w:numPr>
                <w:ilvl w:val="0"/>
                <w:numId w:val="5"/>
              </w:numPr>
              <w:jc w:val="center"/>
              <w:rPr>
                <w:b/>
              </w:rPr>
            </w:pPr>
            <w:r w:rsidRPr="00EB7E76">
              <w:rPr>
                <w:b/>
              </w:rPr>
              <w:t>Комплекс процессных мероприятий</w:t>
            </w:r>
          </w:p>
          <w:p w14:paraId="6F19874D" w14:textId="77777777" w:rsidR="00094867" w:rsidRDefault="00094867" w:rsidP="00094867">
            <w:pPr>
              <w:pStyle w:val="a3"/>
              <w:jc w:val="center"/>
            </w:pPr>
            <w:r w:rsidRPr="00EB7E76">
              <w:rPr>
                <w:b/>
              </w:rPr>
              <w:t>«Формирование законопослушного поведения участников дорожного движения в МО «Город Гатчина»</w:t>
            </w:r>
          </w:p>
        </w:tc>
      </w:tr>
      <w:tr w:rsidR="00094867" w14:paraId="6D1A0734"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FFF8168" w14:textId="77777777" w:rsidR="00094867" w:rsidRPr="00A15C0C" w:rsidRDefault="00094867" w:rsidP="00094867">
            <w:pPr>
              <w:jc w:val="center"/>
              <w:rPr>
                <w:sz w:val="22"/>
                <w:szCs w:val="22"/>
              </w:rPr>
            </w:pPr>
            <w:r w:rsidRPr="00A15C0C">
              <w:rPr>
                <w:sz w:val="22"/>
                <w:szCs w:val="22"/>
              </w:rPr>
              <w:t>Мероприятие 4.1.</w:t>
            </w:r>
          </w:p>
          <w:p w14:paraId="68145CBA" w14:textId="77777777" w:rsidR="00094867" w:rsidRPr="00A15C0C" w:rsidRDefault="00094867" w:rsidP="00094867">
            <w:pPr>
              <w:jc w:val="center"/>
              <w:rPr>
                <w:sz w:val="22"/>
                <w:szCs w:val="22"/>
              </w:rPr>
            </w:pPr>
            <w:r w:rsidRPr="00A15C0C">
              <w:rPr>
                <w:sz w:val="22"/>
                <w:szCs w:val="22"/>
              </w:rPr>
              <w:t>Организация и проведение мероприятия по профилактике дорожно-транспортных происшествий</w:t>
            </w:r>
          </w:p>
        </w:tc>
        <w:tc>
          <w:tcPr>
            <w:tcW w:w="2305" w:type="pct"/>
            <w:tcBorders>
              <w:top w:val="single" w:sz="4" w:space="0" w:color="auto"/>
              <w:left w:val="single" w:sz="4" w:space="0" w:color="auto"/>
              <w:bottom w:val="single" w:sz="4" w:space="0" w:color="auto"/>
              <w:right w:val="single" w:sz="4" w:space="0" w:color="auto"/>
            </w:tcBorders>
            <w:vAlign w:val="center"/>
          </w:tcPr>
          <w:p w14:paraId="50940F9B" w14:textId="14C0C244" w:rsidR="00BA1B78" w:rsidRPr="00BA1B78" w:rsidRDefault="00BA1B78" w:rsidP="00BA1B78">
            <w:pPr>
              <w:contextualSpacing/>
              <w:jc w:val="both"/>
              <w:rPr>
                <w:sz w:val="22"/>
                <w:szCs w:val="22"/>
              </w:rPr>
            </w:pPr>
            <w:r w:rsidRPr="00BA1B78">
              <w:rPr>
                <w:sz w:val="22"/>
                <w:szCs w:val="22"/>
              </w:rPr>
              <w:t>В 2023 году профинансировано 54,00 тыс.</w:t>
            </w:r>
            <w:r>
              <w:rPr>
                <w:sz w:val="22"/>
                <w:szCs w:val="22"/>
              </w:rPr>
              <w:t xml:space="preserve"> </w:t>
            </w:r>
            <w:r w:rsidRPr="00BA1B78">
              <w:rPr>
                <w:sz w:val="22"/>
                <w:szCs w:val="22"/>
              </w:rPr>
              <w:t>руб. в рамках МК № 38/23 от 21.03.2023 года «Организация и проведение мероприятий по реализации молодежной политики на территории МО «Город Гатчина» в 2023 году на организацию и проведение мероприятия по профилактике дорожно-транспортных происшествий «Меня видно!» 20.11.2023 года.</w:t>
            </w:r>
          </w:p>
          <w:p w14:paraId="703645A0" w14:textId="5B277BAF" w:rsidR="00094867" w:rsidRPr="00A15C0C" w:rsidRDefault="00BA1B78" w:rsidP="00BA1B78">
            <w:pPr>
              <w:contextualSpacing/>
              <w:jc w:val="both"/>
              <w:rPr>
                <w:sz w:val="22"/>
                <w:szCs w:val="22"/>
              </w:rPr>
            </w:pPr>
            <w:r w:rsidRPr="00BA1B78">
              <w:rPr>
                <w:sz w:val="22"/>
                <w:szCs w:val="22"/>
              </w:rPr>
              <w:t>Средства профинансированы в полном объеме.</w:t>
            </w:r>
          </w:p>
        </w:tc>
      </w:tr>
      <w:tr w:rsidR="00094867" w14:paraId="6162B8F5"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A934E4E" w14:textId="77777777" w:rsidR="00094867" w:rsidRPr="00766EFE" w:rsidRDefault="00094867" w:rsidP="00094867">
            <w:pPr>
              <w:pStyle w:val="a3"/>
              <w:numPr>
                <w:ilvl w:val="0"/>
                <w:numId w:val="5"/>
              </w:numPr>
              <w:jc w:val="center"/>
              <w:rPr>
                <w:b/>
                <w:sz w:val="28"/>
                <w:szCs w:val="28"/>
              </w:rPr>
            </w:pPr>
            <w:r w:rsidRPr="00766EFE">
              <w:rPr>
                <w:b/>
                <w:sz w:val="28"/>
                <w:szCs w:val="28"/>
              </w:rPr>
              <w:t>Муниципальная программа «Развитие культуры в МО «Город Гатчина»»</w:t>
            </w:r>
          </w:p>
          <w:p w14:paraId="202FB5EB" w14:textId="77777777" w:rsidR="00094867" w:rsidRPr="00D3082A" w:rsidRDefault="00094867" w:rsidP="00094867">
            <w:pPr>
              <w:ind w:left="180" w:hanging="180"/>
              <w:jc w:val="center"/>
              <w:rPr>
                <w:b/>
                <w:sz w:val="28"/>
                <w:szCs w:val="28"/>
              </w:rPr>
            </w:pPr>
            <w:r>
              <w:rPr>
                <w:i/>
                <w:sz w:val="28"/>
                <w:szCs w:val="28"/>
              </w:rPr>
              <w:t>ответственный исполнитель: Комитет по культуре и туризму</w:t>
            </w:r>
          </w:p>
        </w:tc>
      </w:tr>
      <w:tr w:rsidR="00094867" w14:paraId="66415A11"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0F1FBD" w14:textId="77777777" w:rsidR="00094867" w:rsidRPr="001832A8" w:rsidRDefault="00094867" w:rsidP="00094867">
            <w:pPr>
              <w:pStyle w:val="a3"/>
              <w:jc w:val="center"/>
              <w:rPr>
                <w:bCs/>
                <w:i/>
              </w:rPr>
            </w:pPr>
            <w:r w:rsidRPr="001832A8">
              <w:rPr>
                <w:bCs/>
                <w:i/>
              </w:rPr>
              <w:t>ПРОЦЕССНАЯ ЧАСТЬ</w:t>
            </w:r>
          </w:p>
        </w:tc>
      </w:tr>
      <w:tr w:rsidR="00094867" w14:paraId="2BCECF2F"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293828" w14:textId="77777777" w:rsidR="00094867" w:rsidRPr="00D3082A" w:rsidRDefault="00094867" w:rsidP="00094867">
            <w:pPr>
              <w:pStyle w:val="a3"/>
              <w:numPr>
                <w:ilvl w:val="0"/>
                <w:numId w:val="6"/>
              </w:numPr>
              <w:jc w:val="center"/>
              <w:rPr>
                <w:b/>
              </w:rPr>
            </w:pPr>
            <w:r w:rsidRPr="00D3082A">
              <w:rPr>
                <w:b/>
              </w:rPr>
              <w:t xml:space="preserve">Комплекс процессных мероприятий </w:t>
            </w:r>
          </w:p>
          <w:p w14:paraId="6C5C4BA4" w14:textId="77777777" w:rsidR="00094867" w:rsidRDefault="00094867" w:rsidP="00094867">
            <w:pPr>
              <w:pStyle w:val="a3"/>
            </w:pPr>
            <w:r>
              <w:rPr>
                <w:b/>
              </w:rPr>
              <w:t>«</w:t>
            </w:r>
            <w:r w:rsidRPr="00D3082A">
              <w:rPr>
                <w:b/>
              </w:rPr>
              <w:t>Создание условий для сохранения культурного и исторического наследия, развития культуры, и</w:t>
            </w:r>
            <w:r>
              <w:rPr>
                <w:b/>
              </w:rPr>
              <w:t>скусства и народного творчества»</w:t>
            </w:r>
          </w:p>
        </w:tc>
      </w:tr>
      <w:tr w:rsidR="009904E9" w14:paraId="57C32A06" w14:textId="77777777" w:rsidTr="009904E9">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37EF1A9D" w14:textId="77777777" w:rsidR="009904E9" w:rsidRPr="00A15C0C" w:rsidRDefault="009904E9" w:rsidP="009904E9">
            <w:pPr>
              <w:jc w:val="center"/>
              <w:rPr>
                <w:sz w:val="22"/>
                <w:szCs w:val="22"/>
              </w:rPr>
            </w:pPr>
            <w:r w:rsidRPr="00A15C0C">
              <w:rPr>
                <w:sz w:val="22"/>
                <w:szCs w:val="22"/>
              </w:rPr>
              <w:t>Мероприятие 1.1.</w:t>
            </w:r>
          </w:p>
          <w:p w14:paraId="6ADCB906" w14:textId="77777777" w:rsidR="009904E9" w:rsidRPr="00A15C0C" w:rsidRDefault="009904E9" w:rsidP="009904E9">
            <w:pPr>
              <w:jc w:val="center"/>
              <w:rPr>
                <w:sz w:val="22"/>
                <w:szCs w:val="22"/>
              </w:rPr>
            </w:pPr>
            <w:r w:rsidRPr="00A15C0C">
              <w:rPr>
                <w:sz w:val="22"/>
                <w:szCs w:val="22"/>
              </w:rPr>
              <w:t xml:space="preserve">  Организация и проведение культурно - массовых мероприятий</w:t>
            </w:r>
          </w:p>
        </w:tc>
        <w:tc>
          <w:tcPr>
            <w:tcW w:w="2305" w:type="pct"/>
            <w:shd w:val="clear" w:color="auto" w:fill="auto"/>
            <w:vAlign w:val="center"/>
          </w:tcPr>
          <w:p w14:paraId="79AB1211" w14:textId="5C76DF76" w:rsidR="009904E9" w:rsidRPr="009904E9" w:rsidRDefault="009904E9" w:rsidP="009904E9">
            <w:pPr>
              <w:jc w:val="both"/>
              <w:rPr>
                <w:b/>
                <w:bCs/>
                <w:color w:val="000000"/>
                <w:sz w:val="22"/>
                <w:szCs w:val="22"/>
              </w:rPr>
            </w:pPr>
            <w:r w:rsidRPr="009904E9">
              <w:rPr>
                <w:b/>
                <w:bCs/>
                <w:color w:val="000000"/>
                <w:sz w:val="22"/>
                <w:szCs w:val="22"/>
              </w:rPr>
              <w:t>Мероприятие 1 - организация и проведение культурно-массовых мероприятий средства в размере 15</w:t>
            </w:r>
            <w:r>
              <w:rPr>
                <w:b/>
                <w:bCs/>
                <w:color w:val="000000"/>
                <w:sz w:val="22"/>
                <w:szCs w:val="22"/>
              </w:rPr>
              <w:t xml:space="preserve"> </w:t>
            </w:r>
            <w:r w:rsidRPr="009904E9">
              <w:rPr>
                <w:b/>
                <w:bCs/>
                <w:color w:val="000000"/>
                <w:sz w:val="22"/>
                <w:szCs w:val="22"/>
              </w:rPr>
              <w:t>373,14 тыс.</w:t>
            </w:r>
            <w:r>
              <w:rPr>
                <w:b/>
                <w:bCs/>
                <w:color w:val="000000"/>
                <w:sz w:val="22"/>
                <w:szCs w:val="22"/>
              </w:rPr>
              <w:t xml:space="preserve"> </w:t>
            </w:r>
            <w:r w:rsidRPr="009904E9">
              <w:rPr>
                <w:b/>
                <w:bCs/>
                <w:color w:val="000000"/>
                <w:sz w:val="22"/>
                <w:szCs w:val="22"/>
              </w:rPr>
              <w:t>руб</w:t>
            </w:r>
            <w:r>
              <w:rPr>
                <w:b/>
                <w:bCs/>
                <w:color w:val="000000"/>
                <w:sz w:val="22"/>
                <w:szCs w:val="22"/>
              </w:rPr>
              <w:t>.</w:t>
            </w:r>
            <w:r w:rsidRPr="009904E9">
              <w:rPr>
                <w:b/>
                <w:bCs/>
                <w:color w:val="000000"/>
                <w:sz w:val="22"/>
                <w:szCs w:val="22"/>
              </w:rPr>
              <w:t xml:space="preserve"> израсходованы в полном объеме.</w:t>
            </w:r>
          </w:p>
          <w:p w14:paraId="32E109F1" w14:textId="77777777" w:rsidR="009904E9" w:rsidRPr="009904E9" w:rsidRDefault="009904E9" w:rsidP="009904E9">
            <w:pPr>
              <w:spacing w:line="276" w:lineRule="auto"/>
              <w:ind w:firstLine="708"/>
              <w:jc w:val="both"/>
              <w:rPr>
                <w:rFonts w:eastAsia="Calibri"/>
                <w:color w:val="000000" w:themeColor="text1"/>
                <w:sz w:val="22"/>
                <w:szCs w:val="22"/>
              </w:rPr>
            </w:pPr>
            <w:r w:rsidRPr="009904E9">
              <w:rPr>
                <w:rFonts w:eastAsia="Calibri"/>
                <w:color w:val="000000" w:themeColor="text1"/>
                <w:sz w:val="22"/>
                <w:szCs w:val="22"/>
              </w:rPr>
              <w:t xml:space="preserve">За 2023 год по плану Комитета по культуре и туризму Гатчинского муниципального района проведено </w:t>
            </w:r>
            <w:r w:rsidRPr="009904E9">
              <w:rPr>
                <w:rFonts w:eastAsia="Calibri"/>
                <w:b/>
                <w:color w:val="000000" w:themeColor="text1"/>
                <w:sz w:val="22"/>
                <w:szCs w:val="22"/>
              </w:rPr>
              <w:t>36</w:t>
            </w:r>
            <w:r w:rsidRPr="009904E9">
              <w:rPr>
                <w:rFonts w:eastAsia="Calibri"/>
                <w:b/>
                <w:color w:val="000000" w:themeColor="text1"/>
                <w:sz w:val="22"/>
                <w:szCs w:val="22"/>
                <w:u w:val="single"/>
              </w:rPr>
              <w:t xml:space="preserve"> общегородских мероприятий</w:t>
            </w:r>
            <w:r w:rsidRPr="009904E9">
              <w:rPr>
                <w:rFonts w:eastAsia="Calibri"/>
                <w:color w:val="000000" w:themeColor="text1"/>
                <w:sz w:val="22"/>
                <w:szCs w:val="22"/>
              </w:rPr>
              <w:t>:</w:t>
            </w:r>
          </w:p>
          <w:p w14:paraId="7E472E73"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t xml:space="preserve">08.01.2023, 15.01.2023 состоялся </w:t>
            </w:r>
            <w:r w:rsidRPr="009904E9">
              <w:rPr>
                <w:rFonts w:eastAsia="Calibri"/>
                <w:color w:val="000000" w:themeColor="text1"/>
                <w:sz w:val="22"/>
                <w:szCs w:val="22"/>
                <w:lang w:val="en-US"/>
              </w:rPr>
              <w:t>XXIII</w:t>
            </w:r>
            <w:r w:rsidRPr="009904E9">
              <w:rPr>
                <w:rFonts w:eastAsia="Calibri"/>
                <w:color w:val="000000" w:themeColor="text1"/>
                <w:sz w:val="22"/>
                <w:szCs w:val="22"/>
              </w:rPr>
              <w:t xml:space="preserve"> Благотворительный Рождественский фестиваль духовной музыки «Христос рождается, славите!», в фестивале приняло участие 758 человек;</w:t>
            </w:r>
          </w:p>
          <w:p w14:paraId="0BCDF20F"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t>Мероприятие, посвященное Дню памяти о россиянах, исполнявших служебный долг за пределами Отечества, и 34-ой годовщине вывода советских войск из Афганистана прошло 15.02.2023. Приняло участие 91 человек;</w:t>
            </w:r>
          </w:p>
          <w:p w14:paraId="76CBDBB9"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t>26.02.2023 прошло народное гуляние «Масленица», приняло участие 4678 человек;</w:t>
            </w:r>
          </w:p>
          <w:p w14:paraId="05B943D8"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t>24.02.2023 прошло патриотическое мероприятие «</w:t>
            </w:r>
            <w:proofErr w:type="spellStart"/>
            <w:r w:rsidRPr="009904E9">
              <w:rPr>
                <w:rFonts w:eastAsia="Calibri"/>
                <w:color w:val="000000" w:themeColor="text1"/>
                <w:sz w:val="22"/>
                <w:szCs w:val="22"/>
              </w:rPr>
              <w:t>Zащитникам</w:t>
            </w:r>
            <w:proofErr w:type="spellEnd"/>
            <w:r w:rsidRPr="009904E9">
              <w:rPr>
                <w:rFonts w:eastAsia="Calibri"/>
                <w:color w:val="000000" w:themeColor="text1"/>
                <w:sz w:val="22"/>
                <w:szCs w:val="22"/>
              </w:rPr>
              <w:t xml:space="preserve"> Отечества Слава!», приняло участие 598 человек;</w:t>
            </w:r>
          </w:p>
          <w:p w14:paraId="2F6C5DDB"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t>Мероприятие, посвященное Международному женскому дню, прошло в МБУ «ГГДК» 08.03.2023. Приняло участие 484 человека;</w:t>
            </w:r>
          </w:p>
          <w:p w14:paraId="6B5970B9"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t>18.03.2023 прошел показ фильма, посвященный 9-ой годовщине воссоединения Крыма с Россией, на котором присутствовало 108 человек;</w:t>
            </w:r>
          </w:p>
          <w:p w14:paraId="61466510" w14:textId="77777777" w:rsidR="009904E9" w:rsidRPr="009904E9" w:rsidRDefault="009904E9" w:rsidP="009904E9">
            <w:pPr>
              <w:numPr>
                <w:ilvl w:val="0"/>
                <w:numId w:val="7"/>
              </w:numPr>
              <w:spacing w:line="276" w:lineRule="auto"/>
              <w:jc w:val="both"/>
              <w:rPr>
                <w:rFonts w:eastAsia="Calibri"/>
                <w:color w:val="000000" w:themeColor="text1"/>
                <w:sz w:val="22"/>
                <w:szCs w:val="22"/>
              </w:rPr>
            </w:pPr>
            <w:r w:rsidRPr="009904E9">
              <w:rPr>
                <w:rFonts w:eastAsia="Calibri"/>
                <w:color w:val="000000" w:themeColor="text1"/>
                <w:sz w:val="22"/>
                <w:szCs w:val="22"/>
              </w:rPr>
              <w:lastRenderedPageBreak/>
              <w:t>01.04.2023г, 02.04.2023г прошел IX Международный фестиваль-конкурс танцевального творчества «Гатчинские ассамблеи», в котором приняло участие 3700 человек;</w:t>
            </w:r>
          </w:p>
          <w:p w14:paraId="649FFA64"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01.05.2023 в МБУ «ГГДК» прошел концерт, посвященный Российскому празднику весны и труда, в котором приняло участие 391 человек;</w:t>
            </w:r>
          </w:p>
          <w:p w14:paraId="6855B786"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09.05.2023 на территории МО «Город Гатчина» прошло мероприятие, посвященное 78-ой годовщине Победы в Великой Отечественной войне 1941-1945 гг.</w:t>
            </w:r>
            <w:r w:rsidRPr="009904E9">
              <w:rPr>
                <w:rFonts w:eastAsia="Calibri"/>
                <w:color w:val="000000" w:themeColor="text1"/>
                <w:sz w:val="22"/>
                <w:szCs w:val="22"/>
              </w:rPr>
              <w:t xml:space="preserve"> Приняло участие 2220 человек;</w:t>
            </w:r>
          </w:p>
          <w:p w14:paraId="3B6E90C8"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 xml:space="preserve">12.06.2023 на ул. Соборная города Гатчины прошло мероприятие, посвященное Дню России. </w:t>
            </w:r>
            <w:r w:rsidRPr="009904E9">
              <w:rPr>
                <w:rFonts w:eastAsia="Calibri"/>
                <w:color w:val="000000" w:themeColor="text1"/>
                <w:sz w:val="22"/>
                <w:szCs w:val="22"/>
              </w:rPr>
              <w:t>Приняло участие 660 человек;</w:t>
            </w:r>
            <w:r w:rsidRPr="009904E9">
              <w:rPr>
                <w:color w:val="000000" w:themeColor="text1"/>
                <w:sz w:val="22"/>
                <w:szCs w:val="22"/>
              </w:rPr>
              <w:t xml:space="preserve"> </w:t>
            </w:r>
          </w:p>
          <w:p w14:paraId="1BB52139"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 xml:space="preserve">22.06.2023 в городе Гатчина прошли торжественно-траурные мероприятия, посвященные Дню памяти и скорби. </w:t>
            </w:r>
            <w:r w:rsidRPr="009904E9">
              <w:rPr>
                <w:rFonts w:eastAsia="Calibri"/>
                <w:color w:val="000000" w:themeColor="text1"/>
                <w:sz w:val="22"/>
                <w:szCs w:val="22"/>
              </w:rPr>
              <w:t>Приняло участие 570 человек;</w:t>
            </w:r>
            <w:r w:rsidRPr="009904E9">
              <w:rPr>
                <w:color w:val="000000" w:themeColor="text1"/>
                <w:sz w:val="22"/>
                <w:szCs w:val="22"/>
              </w:rPr>
              <w:t xml:space="preserve"> </w:t>
            </w:r>
          </w:p>
          <w:p w14:paraId="0EC85603"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08.07.2023</w:t>
            </w:r>
            <w:r w:rsidRPr="009904E9">
              <w:rPr>
                <w:rFonts w:eastAsia="Calibri"/>
                <w:color w:val="000000" w:themeColor="text1"/>
                <w:sz w:val="22"/>
                <w:szCs w:val="22"/>
              </w:rPr>
              <w:t xml:space="preserve"> </w:t>
            </w:r>
            <w:r w:rsidRPr="009904E9">
              <w:rPr>
                <w:color w:val="000000" w:themeColor="text1"/>
                <w:sz w:val="22"/>
                <w:szCs w:val="22"/>
              </w:rPr>
              <w:t xml:space="preserve">на ул. Соборная города Гатчины прошло мероприятие, посвященное </w:t>
            </w:r>
            <w:r w:rsidRPr="009904E9">
              <w:rPr>
                <w:rFonts w:eastAsia="Calibri"/>
                <w:color w:val="000000" w:themeColor="text1"/>
                <w:sz w:val="22"/>
                <w:szCs w:val="22"/>
              </w:rPr>
              <w:t>Деню семьи, любви и верности в память о Петре и Февронии Муромских. Приняло участие 1372 человека;</w:t>
            </w:r>
          </w:p>
          <w:p w14:paraId="36985D73"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13.09.2023</w:t>
            </w:r>
            <w:r w:rsidRPr="009904E9">
              <w:rPr>
                <w:rFonts w:eastAsia="Calibri"/>
                <w:color w:val="000000" w:themeColor="text1"/>
                <w:sz w:val="22"/>
                <w:szCs w:val="22"/>
              </w:rPr>
              <w:t xml:space="preserve"> прошло мероприятие, посвященное Дню начала оккупации города Гатчины в 1941 году в период Великой Отечественной войны. Приняло участие 282 человека;</w:t>
            </w:r>
          </w:p>
          <w:p w14:paraId="0E45CCA3"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09.09.2023 и 22.11.2023</w:t>
            </w:r>
            <w:r w:rsidRPr="009904E9">
              <w:rPr>
                <w:rFonts w:eastAsia="Calibri"/>
                <w:color w:val="000000" w:themeColor="text1"/>
                <w:sz w:val="22"/>
                <w:szCs w:val="22"/>
              </w:rPr>
              <w:t xml:space="preserve"> в Гатчине состоялись мероприятия,</w:t>
            </w:r>
            <w:r w:rsidRPr="009904E9">
              <w:rPr>
                <w:color w:val="00000A"/>
                <w:sz w:val="22"/>
                <w:szCs w:val="22"/>
              </w:rPr>
              <w:t xml:space="preserve"> посвященные 227 – </w:t>
            </w:r>
            <w:proofErr w:type="spellStart"/>
            <w:r w:rsidRPr="009904E9">
              <w:rPr>
                <w:color w:val="00000A"/>
                <w:sz w:val="22"/>
                <w:szCs w:val="22"/>
              </w:rPr>
              <w:t>летию</w:t>
            </w:r>
            <w:proofErr w:type="spellEnd"/>
            <w:r w:rsidRPr="009904E9">
              <w:rPr>
                <w:color w:val="00000A"/>
                <w:sz w:val="22"/>
                <w:szCs w:val="22"/>
              </w:rPr>
              <w:t xml:space="preserve"> присвоения Гатчине статуса города:</w:t>
            </w:r>
            <w:r w:rsidRPr="009904E9">
              <w:rPr>
                <w:rFonts w:eastAsia="Calibri"/>
                <w:color w:val="000000" w:themeColor="text1"/>
                <w:sz w:val="22"/>
                <w:szCs w:val="22"/>
              </w:rPr>
              <w:t xml:space="preserve"> литературно-исторический фестиваль, посвящённый 153-ей годовщине со дня рождения </w:t>
            </w:r>
            <w:proofErr w:type="spellStart"/>
            <w:r w:rsidRPr="009904E9">
              <w:rPr>
                <w:rFonts w:eastAsia="Calibri"/>
                <w:color w:val="000000" w:themeColor="text1"/>
                <w:sz w:val="22"/>
                <w:szCs w:val="22"/>
              </w:rPr>
              <w:t>А.И.Куприна</w:t>
            </w:r>
            <w:proofErr w:type="spellEnd"/>
            <w:r w:rsidRPr="009904E9">
              <w:rPr>
                <w:rFonts w:eastAsia="Calibri"/>
                <w:color w:val="000000" w:themeColor="text1"/>
                <w:sz w:val="22"/>
                <w:szCs w:val="22"/>
              </w:rPr>
              <w:t>; концерт</w:t>
            </w:r>
            <w:r w:rsidRPr="009904E9">
              <w:rPr>
                <w:color w:val="00000A"/>
                <w:sz w:val="22"/>
                <w:szCs w:val="22"/>
              </w:rPr>
              <w:t>-фестиваль под открытым небом «Гатчинские встречи»</w:t>
            </w:r>
            <w:r w:rsidRPr="009904E9">
              <w:rPr>
                <w:rFonts w:eastAsia="Calibri"/>
                <w:color w:val="000000" w:themeColor="text1"/>
                <w:sz w:val="22"/>
                <w:szCs w:val="22"/>
              </w:rPr>
              <w:t>; «</w:t>
            </w:r>
            <w:r w:rsidRPr="009904E9">
              <w:rPr>
                <w:color w:val="00000A"/>
                <w:sz w:val="22"/>
                <w:szCs w:val="22"/>
              </w:rPr>
              <w:t>Гатчинский вальс»</w:t>
            </w:r>
            <w:r w:rsidRPr="009904E9">
              <w:rPr>
                <w:rFonts w:eastAsia="Calibri"/>
                <w:color w:val="000000" w:themeColor="text1"/>
                <w:sz w:val="22"/>
                <w:szCs w:val="22"/>
              </w:rPr>
              <w:t>; возложение цветов к стеле «Город воинской славы»; праздничный фейерверк; торжественное собрание. Приняло участие в мероприятиях 8789 человек;</w:t>
            </w:r>
          </w:p>
          <w:p w14:paraId="26C8441C" w14:textId="77777777" w:rsidR="009904E9" w:rsidRPr="009904E9" w:rsidRDefault="009904E9" w:rsidP="009904E9">
            <w:pPr>
              <w:numPr>
                <w:ilvl w:val="0"/>
                <w:numId w:val="7"/>
              </w:numPr>
              <w:spacing w:line="256" w:lineRule="auto"/>
              <w:jc w:val="both"/>
              <w:rPr>
                <w:color w:val="000000" w:themeColor="text1"/>
                <w:sz w:val="22"/>
                <w:szCs w:val="22"/>
              </w:rPr>
            </w:pPr>
            <w:r w:rsidRPr="009904E9">
              <w:rPr>
                <w:bCs/>
                <w:color w:val="000000" w:themeColor="text1"/>
                <w:sz w:val="22"/>
                <w:szCs w:val="22"/>
              </w:rPr>
              <w:t>01.10.2023 в МБУ «ЦТЮ» прошло м</w:t>
            </w:r>
            <w:r w:rsidRPr="009904E9">
              <w:rPr>
                <w:sz w:val="22"/>
                <w:szCs w:val="22"/>
              </w:rPr>
              <w:t>ероприятие, посвященное Международному дню пожилого человека.</w:t>
            </w:r>
            <w:r w:rsidRPr="009904E9">
              <w:rPr>
                <w:rFonts w:eastAsia="Calibri"/>
                <w:color w:val="000000" w:themeColor="text1"/>
                <w:sz w:val="22"/>
                <w:szCs w:val="22"/>
              </w:rPr>
              <w:t xml:space="preserve"> Приняло участие в мероприятии 205 человек;</w:t>
            </w:r>
          </w:p>
          <w:p w14:paraId="6BE9B72B" w14:textId="77777777" w:rsidR="009904E9" w:rsidRPr="009904E9" w:rsidRDefault="009904E9" w:rsidP="009904E9">
            <w:pPr>
              <w:numPr>
                <w:ilvl w:val="0"/>
                <w:numId w:val="7"/>
              </w:numPr>
              <w:spacing w:line="256" w:lineRule="auto"/>
              <w:jc w:val="both"/>
              <w:rPr>
                <w:color w:val="000000" w:themeColor="text1"/>
                <w:sz w:val="22"/>
                <w:szCs w:val="22"/>
              </w:rPr>
            </w:pPr>
            <w:r w:rsidRPr="009904E9">
              <w:rPr>
                <w:b/>
                <w:bCs/>
                <w:color w:val="000000" w:themeColor="text1"/>
                <w:sz w:val="22"/>
                <w:szCs w:val="22"/>
              </w:rPr>
              <w:t xml:space="preserve"> </w:t>
            </w:r>
            <w:r w:rsidRPr="009904E9">
              <w:rPr>
                <w:bCs/>
                <w:color w:val="000000" w:themeColor="text1"/>
                <w:sz w:val="22"/>
                <w:szCs w:val="22"/>
              </w:rPr>
              <w:t>24, 25 и 26.11.2023</w:t>
            </w:r>
            <w:r w:rsidRPr="009904E9">
              <w:rPr>
                <w:sz w:val="22"/>
                <w:szCs w:val="22"/>
              </w:rPr>
              <w:t xml:space="preserve"> прошел XV Международный органный фестиваль «Поющие трубы». </w:t>
            </w:r>
            <w:r w:rsidRPr="009904E9">
              <w:rPr>
                <w:rFonts w:eastAsia="Calibri"/>
                <w:color w:val="000000" w:themeColor="text1"/>
                <w:sz w:val="22"/>
                <w:szCs w:val="22"/>
              </w:rPr>
              <w:t>Приняло участие в мероприятиях 426 человек;</w:t>
            </w:r>
          </w:p>
          <w:p w14:paraId="0024D407"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С 23.11.2023 по 28.11.2023 в Гатчине прошел XXIX Российский кинофестиваль «Литература и кино».</w:t>
            </w:r>
            <w:r w:rsidRPr="009904E9">
              <w:rPr>
                <w:rFonts w:eastAsia="Calibri"/>
                <w:color w:val="000000" w:themeColor="text1"/>
                <w:sz w:val="22"/>
                <w:szCs w:val="22"/>
              </w:rPr>
              <w:t xml:space="preserve"> Приняло участие более 87 000 человек;</w:t>
            </w:r>
          </w:p>
          <w:p w14:paraId="1FE6B722" w14:textId="77777777" w:rsidR="009904E9" w:rsidRPr="009904E9" w:rsidRDefault="009904E9" w:rsidP="009904E9">
            <w:pPr>
              <w:numPr>
                <w:ilvl w:val="0"/>
                <w:numId w:val="7"/>
              </w:numPr>
              <w:spacing w:line="256" w:lineRule="auto"/>
              <w:jc w:val="both"/>
              <w:rPr>
                <w:color w:val="000000" w:themeColor="text1"/>
                <w:sz w:val="22"/>
                <w:szCs w:val="22"/>
              </w:rPr>
            </w:pPr>
            <w:r w:rsidRPr="009904E9">
              <w:rPr>
                <w:bCs/>
                <w:color w:val="000000" w:themeColor="text1"/>
                <w:sz w:val="22"/>
                <w:szCs w:val="22"/>
              </w:rPr>
              <w:t>26.11.2023</w:t>
            </w:r>
            <w:r w:rsidRPr="009904E9">
              <w:rPr>
                <w:sz w:val="22"/>
                <w:szCs w:val="22"/>
              </w:rPr>
              <w:t xml:space="preserve"> </w:t>
            </w:r>
            <w:r w:rsidRPr="009904E9">
              <w:rPr>
                <w:bCs/>
                <w:color w:val="000000" w:themeColor="text1"/>
                <w:sz w:val="22"/>
                <w:szCs w:val="22"/>
              </w:rPr>
              <w:t>в МБУ «ЦТЮ» прошло м</w:t>
            </w:r>
            <w:r w:rsidRPr="009904E9">
              <w:rPr>
                <w:sz w:val="22"/>
                <w:szCs w:val="22"/>
              </w:rPr>
              <w:t>ероприятие, посвященное Дню матери.</w:t>
            </w:r>
            <w:r w:rsidRPr="009904E9">
              <w:rPr>
                <w:rFonts w:eastAsia="Calibri"/>
                <w:color w:val="000000" w:themeColor="text1"/>
                <w:sz w:val="22"/>
                <w:szCs w:val="22"/>
              </w:rPr>
              <w:t xml:space="preserve"> Приняло участие в мероприятии 450 человек;</w:t>
            </w:r>
          </w:p>
          <w:p w14:paraId="710C5BBB" w14:textId="7777777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 xml:space="preserve">01.12.2023, 05.12.2023, 06.12.2023 в Гатчине состоялись мероприятия, посвященные Международному дню инвалидов. </w:t>
            </w:r>
            <w:r w:rsidRPr="009904E9">
              <w:rPr>
                <w:rFonts w:eastAsia="Calibri"/>
                <w:color w:val="000000" w:themeColor="text1"/>
                <w:sz w:val="22"/>
                <w:szCs w:val="22"/>
              </w:rPr>
              <w:t xml:space="preserve">Приняло участие в мероприятиях </w:t>
            </w:r>
            <w:r w:rsidRPr="009904E9">
              <w:rPr>
                <w:rFonts w:eastAsia="Calibri"/>
                <w:color w:val="000000" w:themeColor="text1"/>
                <w:sz w:val="22"/>
                <w:szCs w:val="22"/>
                <w:lang w:val="en-US"/>
              </w:rPr>
              <w:t>236</w:t>
            </w:r>
            <w:r w:rsidRPr="009904E9">
              <w:rPr>
                <w:rFonts w:eastAsia="Calibri"/>
                <w:color w:val="000000" w:themeColor="text1"/>
                <w:sz w:val="22"/>
                <w:szCs w:val="22"/>
              </w:rPr>
              <w:t xml:space="preserve"> человек;</w:t>
            </w:r>
          </w:p>
          <w:p w14:paraId="02280EFF" w14:textId="411FAF17" w:rsidR="009904E9" w:rsidRPr="009904E9" w:rsidRDefault="009904E9" w:rsidP="009904E9">
            <w:pPr>
              <w:numPr>
                <w:ilvl w:val="0"/>
                <w:numId w:val="7"/>
              </w:numPr>
              <w:spacing w:line="256" w:lineRule="auto"/>
              <w:jc w:val="both"/>
              <w:rPr>
                <w:color w:val="000000" w:themeColor="text1"/>
                <w:sz w:val="22"/>
                <w:szCs w:val="22"/>
              </w:rPr>
            </w:pPr>
            <w:r w:rsidRPr="009904E9">
              <w:rPr>
                <w:color w:val="000000" w:themeColor="text1"/>
                <w:sz w:val="22"/>
                <w:szCs w:val="22"/>
              </w:rPr>
              <w:t>29.12.2023 и 05.01.2024 в городе Гатчина прошли мероприятия «Новогодняя кампания».</w:t>
            </w:r>
            <w:r w:rsidRPr="009904E9">
              <w:rPr>
                <w:rFonts w:eastAsia="Calibri"/>
                <w:color w:val="000000" w:themeColor="text1"/>
                <w:sz w:val="22"/>
                <w:szCs w:val="22"/>
              </w:rPr>
              <w:t xml:space="preserve"> Приняло участие в мероприятиях 113 человек.</w:t>
            </w:r>
          </w:p>
          <w:p w14:paraId="55D3FC11" w14:textId="77777777" w:rsidR="009904E9" w:rsidRPr="009904E9" w:rsidRDefault="009904E9" w:rsidP="009904E9">
            <w:pPr>
              <w:spacing w:line="256" w:lineRule="auto"/>
              <w:ind w:left="720"/>
              <w:jc w:val="both"/>
              <w:rPr>
                <w:color w:val="000000" w:themeColor="text1"/>
                <w:sz w:val="22"/>
                <w:szCs w:val="22"/>
              </w:rPr>
            </w:pPr>
          </w:p>
          <w:p w14:paraId="5B0E89A3" w14:textId="394FAFFF" w:rsidR="009904E9" w:rsidRPr="009904E9" w:rsidRDefault="009904E9" w:rsidP="009904E9">
            <w:pPr>
              <w:pStyle w:val="a3"/>
              <w:ind w:left="0"/>
              <w:jc w:val="both"/>
              <w:rPr>
                <w:rFonts w:eastAsia="Calibri"/>
                <w:sz w:val="22"/>
                <w:szCs w:val="22"/>
                <w:lang w:eastAsia="en-US"/>
              </w:rPr>
            </w:pPr>
            <w:r w:rsidRPr="009904E9">
              <w:rPr>
                <w:rFonts w:eastAsia="Calibri"/>
                <w:color w:val="000000" w:themeColor="text1"/>
                <w:sz w:val="22"/>
                <w:szCs w:val="22"/>
              </w:rPr>
              <w:t xml:space="preserve">В течение года самодеятельные коллективы МБУ «ЦТЮ» участвовали во всероссийских и областных конкурсах от имени МО «Город Гатчина», </w:t>
            </w:r>
            <w:r w:rsidRPr="009904E9">
              <w:rPr>
                <w:color w:val="000000" w:themeColor="text1"/>
                <w:sz w:val="22"/>
                <w:szCs w:val="22"/>
              </w:rPr>
              <w:t>возмещение затрат на поездки производились на основании</w:t>
            </w:r>
            <w:r w:rsidRPr="009904E9">
              <w:rPr>
                <w:sz w:val="22"/>
                <w:szCs w:val="22"/>
              </w:rPr>
              <w:t xml:space="preserve"> предоставленных документов о затратах.</w:t>
            </w:r>
          </w:p>
        </w:tc>
      </w:tr>
      <w:tr w:rsidR="009904E9" w14:paraId="747E2B98" w14:textId="77777777" w:rsidTr="009904E9">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5301306" w14:textId="77777777" w:rsidR="009904E9" w:rsidRPr="00A15C0C" w:rsidRDefault="009904E9" w:rsidP="009904E9">
            <w:pPr>
              <w:jc w:val="center"/>
              <w:rPr>
                <w:sz w:val="22"/>
                <w:szCs w:val="22"/>
              </w:rPr>
            </w:pPr>
            <w:r w:rsidRPr="00A15C0C">
              <w:rPr>
                <w:sz w:val="22"/>
                <w:szCs w:val="22"/>
              </w:rPr>
              <w:lastRenderedPageBreak/>
              <w:t>Мероприятие 1.2.</w:t>
            </w:r>
          </w:p>
          <w:p w14:paraId="5056CE21" w14:textId="77777777" w:rsidR="009904E9" w:rsidRPr="00A15C0C" w:rsidRDefault="009904E9" w:rsidP="009904E9">
            <w:pPr>
              <w:jc w:val="center"/>
              <w:rPr>
                <w:sz w:val="22"/>
                <w:szCs w:val="22"/>
              </w:rPr>
            </w:pPr>
            <w:r w:rsidRPr="00A15C0C">
              <w:rPr>
                <w:sz w:val="22"/>
                <w:szCs w:val="22"/>
              </w:rPr>
              <w:t xml:space="preserve"> Исполнение полномочий в отношении памятников и объектов культурного наследия</w:t>
            </w:r>
          </w:p>
        </w:tc>
        <w:tc>
          <w:tcPr>
            <w:tcW w:w="2305" w:type="pct"/>
            <w:tcBorders>
              <w:top w:val="single" w:sz="4" w:space="0" w:color="auto"/>
              <w:left w:val="single" w:sz="4" w:space="0" w:color="auto"/>
              <w:bottom w:val="single" w:sz="4" w:space="0" w:color="auto"/>
              <w:right w:val="single" w:sz="4" w:space="0" w:color="auto"/>
            </w:tcBorders>
            <w:vAlign w:val="center"/>
          </w:tcPr>
          <w:p w14:paraId="2D2EB90E" w14:textId="1D3FF2BB" w:rsidR="009904E9" w:rsidRPr="009904E9" w:rsidRDefault="009904E9" w:rsidP="009904E9">
            <w:pPr>
              <w:jc w:val="both"/>
              <w:rPr>
                <w:bCs/>
                <w:color w:val="FF0000"/>
                <w:sz w:val="22"/>
                <w:szCs w:val="22"/>
              </w:rPr>
            </w:pPr>
            <w:r w:rsidRPr="009904E9">
              <w:rPr>
                <w:b/>
                <w:sz w:val="22"/>
                <w:szCs w:val="22"/>
              </w:rPr>
              <w:t>Средства в размере 3 000,0 тыс. руб. израсходованы в полном объеме</w:t>
            </w:r>
            <w:r w:rsidRPr="009904E9">
              <w:rPr>
                <w:bCs/>
                <w:sz w:val="22"/>
                <w:szCs w:val="22"/>
              </w:rPr>
              <w:t xml:space="preserve"> на разработку проектно-сметной документации по ремонтно-восстановительным работам на объекте культурного наследия федерального значения «Ансамбль госпитального городска», соисполнителем по программе – Комитетом строительства и градостроительного развития территорий.</w:t>
            </w:r>
          </w:p>
        </w:tc>
      </w:tr>
      <w:tr w:rsidR="00094867" w14:paraId="76A923AC"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B5A6F" w14:textId="77777777" w:rsidR="00094867" w:rsidRPr="00D3082A" w:rsidRDefault="00094867" w:rsidP="00094867">
            <w:pPr>
              <w:pStyle w:val="a3"/>
              <w:numPr>
                <w:ilvl w:val="0"/>
                <w:numId w:val="6"/>
              </w:numPr>
              <w:jc w:val="center"/>
              <w:rPr>
                <w:rFonts w:eastAsia="Calibri"/>
                <w:b/>
              </w:rPr>
            </w:pPr>
            <w:r w:rsidRPr="00D3082A">
              <w:rPr>
                <w:b/>
                <w:bCs/>
              </w:rPr>
              <w:t>К</w:t>
            </w:r>
            <w:r>
              <w:rPr>
                <w:b/>
                <w:bCs/>
              </w:rPr>
              <w:t>омплекс процессных мероприятий «</w:t>
            </w:r>
            <w:r w:rsidRPr="00D3082A">
              <w:rPr>
                <w:b/>
                <w:bCs/>
              </w:rPr>
              <w:t>Обеспечени</w:t>
            </w:r>
            <w:r>
              <w:rPr>
                <w:b/>
                <w:bCs/>
              </w:rPr>
              <w:t>е культурным досугом населения»</w:t>
            </w:r>
          </w:p>
        </w:tc>
      </w:tr>
      <w:tr w:rsidR="009904E9" w14:paraId="6F1A9364"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1CA6509" w14:textId="77777777" w:rsidR="009904E9" w:rsidRPr="00A15C0C" w:rsidRDefault="009904E9" w:rsidP="009904E9">
            <w:pPr>
              <w:jc w:val="center"/>
              <w:rPr>
                <w:bCs/>
                <w:sz w:val="22"/>
                <w:szCs w:val="22"/>
              </w:rPr>
            </w:pPr>
            <w:r w:rsidRPr="00A15C0C">
              <w:rPr>
                <w:bCs/>
                <w:sz w:val="22"/>
                <w:szCs w:val="22"/>
              </w:rPr>
              <w:lastRenderedPageBreak/>
              <w:t xml:space="preserve">Мероприятие 2.1. </w:t>
            </w:r>
          </w:p>
          <w:p w14:paraId="5C92E54E" w14:textId="77777777" w:rsidR="009904E9" w:rsidRPr="00A15C0C" w:rsidRDefault="009904E9" w:rsidP="009904E9">
            <w:pPr>
              <w:jc w:val="center"/>
              <w:rPr>
                <w:sz w:val="22"/>
                <w:szCs w:val="22"/>
              </w:rPr>
            </w:pPr>
            <w:r w:rsidRPr="00A15C0C">
              <w:rPr>
                <w:sz w:val="22"/>
                <w:szCs w:val="22"/>
              </w:rPr>
              <w:t>Обеспечение деятельности муниципальных учреждений культуры</w:t>
            </w:r>
          </w:p>
        </w:tc>
        <w:tc>
          <w:tcPr>
            <w:tcW w:w="2305" w:type="pct"/>
            <w:tcBorders>
              <w:top w:val="single" w:sz="4" w:space="0" w:color="auto"/>
              <w:left w:val="single" w:sz="4" w:space="0" w:color="auto"/>
              <w:bottom w:val="single" w:sz="4" w:space="0" w:color="auto"/>
              <w:right w:val="single" w:sz="4" w:space="0" w:color="auto"/>
            </w:tcBorders>
            <w:vAlign w:val="center"/>
          </w:tcPr>
          <w:p w14:paraId="18DCF11D" w14:textId="56FB90CB" w:rsidR="009904E9" w:rsidRPr="009904E9" w:rsidRDefault="009904E9" w:rsidP="009904E9">
            <w:pPr>
              <w:jc w:val="both"/>
              <w:rPr>
                <w:rFonts w:eastAsia="Calibri"/>
                <w:sz w:val="22"/>
                <w:szCs w:val="22"/>
                <w:lang w:eastAsia="en-US"/>
              </w:rPr>
            </w:pPr>
            <w:r w:rsidRPr="009904E9">
              <w:rPr>
                <w:rFonts w:eastAsia="Calibri"/>
                <w:sz w:val="22"/>
                <w:szCs w:val="22"/>
                <w:lang w:eastAsia="en-US"/>
              </w:rPr>
              <w:t xml:space="preserve">Затраты на обеспечение учреждений культуры (исполнение муниципального задания, заработная плата работникам, налоги) составили </w:t>
            </w:r>
            <w:r w:rsidRPr="009904E9">
              <w:rPr>
                <w:rFonts w:eastAsia="Calibri"/>
                <w:b/>
                <w:bCs/>
                <w:sz w:val="22"/>
                <w:szCs w:val="22"/>
                <w:lang w:eastAsia="en-US"/>
              </w:rPr>
              <w:t>139 403,3 тыс. руб., что составляет 100%</w:t>
            </w:r>
            <w:r w:rsidRPr="009904E9">
              <w:rPr>
                <w:rFonts w:eastAsia="Calibri"/>
                <w:sz w:val="22"/>
                <w:szCs w:val="22"/>
                <w:lang w:eastAsia="en-US"/>
              </w:rPr>
              <w:t xml:space="preserve"> исполнение годового кассового плана.</w:t>
            </w:r>
          </w:p>
        </w:tc>
      </w:tr>
      <w:tr w:rsidR="009904E9" w14:paraId="6FA2C05C"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9954375" w14:textId="77777777" w:rsidR="009904E9" w:rsidRPr="00A15C0C" w:rsidRDefault="009904E9" w:rsidP="009904E9">
            <w:pPr>
              <w:jc w:val="center"/>
              <w:rPr>
                <w:bCs/>
                <w:sz w:val="22"/>
                <w:szCs w:val="22"/>
              </w:rPr>
            </w:pPr>
            <w:r w:rsidRPr="00A15C0C">
              <w:rPr>
                <w:bCs/>
                <w:sz w:val="22"/>
                <w:szCs w:val="22"/>
              </w:rPr>
              <w:t>Мероприятие 2.2.</w:t>
            </w:r>
          </w:p>
          <w:p w14:paraId="1E49E182" w14:textId="77777777" w:rsidR="009904E9" w:rsidRPr="00A15C0C" w:rsidRDefault="009904E9" w:rsidP="009904E9">
            <w:pPr>
              <w:jc w:val="center"/>
              <w:rPr>
                <w:bCs/>
                <w:sz w:val="22"/>
                <w:szCs w:val="22"/>
              </w:rPr>
            </w:pPr>
            <w:r w:rsidRPr="00A15C0C">
              <w:rPr>
                <w:bCs/>
                <w:sz w:val="22"/>
                <w:szCs w:val="22"/>
              </w:rPr>
              <w:t>Передача части полномочий МО «Город Гатчина» по организации библиотечного обслуживания населения, комплектования и обеспечения сохранности библиотечных фондов библиотек поселения, созданию условий для организации досуга и обеспечения жителей поселения услугами организаций культуры, созданию музеев поселения в части организации бухгалтерского обслуживания муниципальных бюджетных учреждений культуры МО «Город Гатчина»</w:t>
            </w:r>
          </w:p>
        </w:tc>
        <w:tc>
          <w:tcPr>
            <w:tcW w:w="2305" w:type="pct"/>
            <w:tcBorders>
              <w:top w:val="single" w:sz="4" w:space="0" w:color="auto"/>
              <w:left w:val="single" w:sz="4" w:space="0" w:color="auto"/>
              <w:bottom w:val="single" w:sz="4" w:space="0" w:color="auto"/>
              <w:right w:val="single" w:sz="4" w:space="0" w:color="auto"/>
            </w:tcBorders>
            <w:vAlign w:val="center"/>
          </w:tcPr>
          <w:p w14:paraId="135CF153" w14:textId="40E2C710" w:rsidR="009904E9" w:rsidRPr="009904E9" w:rsidRDefault="009904E9" w:rsidP="009904E9">
            <w:pPr>
              <w:jc w:val="both"/>
              <w:rPr>
                <w:rFonts w:eastAsia="Calibri"/>
                <w:sz w:val="22"/>
                <w:szCs w:val="22"/>
                <w:lang w:eastAsia="en-US"/>
              </w:rPr>
            </w:pPr>
            <w:r w:rsidRPr="009904E9">
              <w:rPr>
                <w:rFonts w:eastAsia="Calibri"/>
                <w:sz w:val="22"/>
                <w:szCs w:val="22"/>
                <w:lang w:eastAsia="en-US"/>
              </w:rPr>
              <w:t>Затраты на содержание МКУ «Централизованная бухгалтерия по обслуживанию учреждений культуры» составили 6</w:t>
            </w:r>
            <w:r>
              <w:rPr>
                <w:rFonts w:eastAsia="Calibri"/>
                <w:sz w:val="22"/>
                <w:szCs w:val="22"/>
                <w:lang w:eastAsia="en-US"/>
              </w:rPr>
              <w:t xml:space="preserve"> </w:t>
            </w:r>
            <w:r w:rsidRPr="009904E9">
              <w:rPr>
                <w:rFonts w:eastAsia="Calibri"/>
                <w:sz w:val="22"/>
                <w:szCs w:val="22"/>
                <w:lang w:eastAsia="en-US"/>
              </w:rPr>
              <w:t>179,2 тыс. рублей (заработная плата сотрудникам, налоги, услуги по содержанию имущества и т.д.), план исполнен на 100%.</w:t>
            </w:r>
          </w:p>
        </w:tc>
      </w:tr>
      <w:tr w:rsidR="009904E9" w14:paraId="25C7F4C8"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1BA8700" w14:textId="77777777" w:rsidR="009904E9" w:rsidRPr="00A15C0C" w:rsidRDefault="009904E9" w:rsidP="009904E9">
            <w:pPr>
              <w:jc w:val="center"/>
              <w:rPr>
                <w:sz w:val="22"/>
                <w:szCs w:val="22"/>
              </w:rPr>
            </w:pPr>
            <w:r w:rsidRPr="00A15C0C">
              <w:rPr>
                <w:sz w:val="22"/>
                <w:szCs w:val="22"/>
              </w:rPr>
              <w:t>Мероприятие 2.3.</w:t>
            </w:r>
          </w:p>
          <w:p w14:paraId="7BD9F552" w14:textId="77777777" w:rsidR="009904E9" w:rsidRPr="00A15C0C" w:rsidRDefault="009904E9" w:rsidP="009904E9">
            <w:pPr>
              <w:jc w:val="center"/>
              <w:rPr>
                <w:sz w:val="22"/>
                <w:szCs w:val="22"/>
              </w:rPr>
            </w:pPr>
            <w:r w:rsidRPr="00A15C0C">
              <w:rPr>
                <w:sz w:val="22"/>
                <w:szCs w:val="22"/>
              </w:rPr>
              <w:t>Создание условий доступности услуг в сфере культуры для людей с ограниченными возможностями</w:t>
            </w:r>
          </w:p>
        </w:tc>
        <w:tc>
          <w:tcPr>
            <w:tcW w:w="2305" w:type="pct"/>
            <w:tcBorders>
              <w:top w:val="single" w:sz="4" w:space="0" w:color="auto"/>
              <w:left w:val="single" w:sz="4" w:space="0" w:color="auto"/>
              <w:bottom w:val="single" w:sz="4" w:space="0" w:color="auto"/>
              <w:right w:val="single" w:sz="4" w:space="0" w:color="auto"/>
            </w:tcBorders>
            <w:vAlign w:val="center"/>
          </w:tcPr>
          <w:p w14:paraId="73A54153" w14:textId="19E9FEDB" w:rsidR="009904E9" w:rsidRPr="009904E9" w:rsidRDefault="009904E9" w:rsidP="009904E9">
            <w:pPr>
              <w:jc w:val="both"/>
              <w:rPr>
                <w:rFonts w:eastAsia="Calibri"/>
                <w:sz w:val="22"/>
                <w:szCs w:val="22"/>
                <w:lang w:eastAsia="en-US"/>
              </w:rPr>
            </w:pPr>
            <w:r w:rsidRPr="009904E9">
              <w:rPr>
                <w:rFonts w:eastAsia="Calibri"/>
                <w:sz w:val="22"/>
                <w:szCs w:val="22"/>
                <w:lang w:eastAsia="en-US"/>
              </w:rPr>
              <w:t>Средства в размере 1</w:t>
            </w:r>
            <w:r>
              <w:rPr>
                <w:rFonts w:eastAsia="Calibri"/>
                <w:sz w:val="22"/>
                <w:szCs w:val="22"/>
                <w:lang w:eastAsia="en-US"/>
              </w:rPr>
              <w:t xml:space="preserve"> </w:t>
            </w:r>
            <w:r w:rsidRPr="009904E9">
              <w:rPr>
                <w:rFonts w:eastAsia="Calibri"/>
                <w:sz w:val="22"/>
                <w:szCs w:val="22"/>
                <w:lang w:eastAsia="en-US"/>
              </w:rPr>
              <w:t>000,</w:t>
            </w:r>
            <w:r>
              <w:rPr>
                <w:rFonts w:eastAsia="Calibri"/>
                <w:sz w:val="22"/>
                <w:szCs w:val="22"/>
                <w:lang w:eastAsia="en-US"/>
              </w:rPr>
              <w:t>0</w:t>
            </w:r>
            <w:r w:rsidRPr="009904E9">
              <w:rPr>
                <w:rFonts w:eastAsia="Calibri"/>
                <w:sz w:val="22"/>
                <w:szCs w:val="22"/>
                <w:lang w:eastAsia="en-US"/>
              </w:rPr>
              <w:t xml:space="preserve"> тыс. руб. направлены в МБУ «Централизованная библиотечная система города Гатчины» и </w:t>
            </w:r>
            <w:r w:rsidRPr="009904E9">
              <w:rPr>
                <w:rFonts w:eastAsia="Calibri"/>
                <w:b/>
                <w:bCs/>
                <w:sz w:val="22"/>
                <w:szCs w:val="22"/>
                <w:lang w:eastAsia="en-US"/>
              </w:rPr>
              <w:t>израсходованы в полном объеме</w:t>
            </w:r>
            <w:r w:rsidRPr="009904E9">
              <w:rPr>
                <w:rFonts w:eastAsia="Calibri"/>
                <w:sz w:val="22"/>
                <w:szCs w:val="22"/>
                <w:lang w:eastAsia="en-US"/>
              </w:rPr>
              <w:t xml:space="preserve"> на оборудование туалетной комнаты для лиц с ОВЗ в детской библиотеке. </w:t>
            </w:r>
          </w:p>
        </w:tc>
      </w:tr>
      <w:tr w:rsidR="009904E9" w14:paraId="3746BC9B"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tcPr>
          <w:p w14:paraId="0306583A" w14:textId="77777777" w:rsidR="009904E9" w:rsidRPr="00A15C0C" w:rsidRDefault="009904E9" w:rsidP="009904E9">
            <w:pPr>
              <w:jc w:val="center"/>
              <w:rPr>
                <w:sz w:val="22"/>
                <w:szCs w:val="22"/>
              </w:rPr>
            </w:pPr>
            <w:r w:rsidRPr="00A15C0C">
              <w:rPr>
                <w:sz w:val="22"/>
                <w:szCs w:val="22"/>
              </w:rPr>
              <w:t>Мероприятие 2.4.</w:t>
            </w:r>
          </w:p>
          <w:p w14:paraId="25736C0F" w14:textId="77777777" w:rsidR="009904E9" w:rsidRPr="00A15C0C" w:rsidRDefault="009904E9" w:rsidP="009904E9">
            <w:pPr>
              <w:jc w:val="center"/>
              <w:rPr>
                <w:sz w:val="22"/>
                <w:szCs w:val="22"/>
              </w:rPr>
            </w:pPr>
            <w:r w:rsidRPr="00A15C0C">
              <w:rPr>
                <w:sz w:val="22"/>
                <w:szCs w:val="22"/>
              </w:rPr>
              <w:t>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p w14:paraId="58053DC3" w14:textId="77777777" w:rsidR="009904E9" w:rsidRPr="00A15C0C" w:rsidRDefault="009904E9" w:rsidP="009904E9">
            <w:pPr>
              <w:jc w:val="center"/>
              <w:rPr>
                <w:sz w:val="22"/>
                <w:szCs w:val="22"/>
              </w:rPr>
            </w:pPr>
          </w:p>
        </w:tc>
        <w:tc>
          <w:tcPr>
            <w:tcW w:w="2305" w:type="pct"/>
            <w:tcBorders>
              <w:top w:val="single" w:sz="4" w:space="0" w:color="auto"/>
              <w:left w:val="single" w:sz="4" w:space="0" w:color="auto"/>
              <w:bottom w:val="single" w:sz="4" w:space="0" w:color="auto"/>
              <w:right w:val="single" w:sz="4" w:space="0" w:color="auto"/>
            </w:tcBorders>
            <w:vAlign w:val="center"/>
          </w:tcPr>
          <w:p w14:paraId="5C1F492A" w14:textId="0467B727" w:rsidR="009904E9" w:rsidRPr="009904E9" w:rsidRDefault="009904E9" w:rsidP="009904E9">
            <w:pPr>
              <w:jc w:val="both"/>
              <w:rPr>
                <w:rFonts w:eastAsia="Calibri"/>
                <w:sz w:val="22"/>
                <w:szCs w:val="22"/>
                <w:lang w:eastAsia="en-US"/>
              </w:rPr>
            </w:pPr>
            <w:r w:rsidRPr="009904E9">
              <w:rPr>
                <w:rFonts w:eastAsia="Calibri"/>
                <w:sz w:val="22"/>
                <w:szCs w:val="22"/>
                <w:lang w:eastAsia="en-US"/>
              </w:rPr>
              <w:t xml:space="preserve">Средства израсходованы в размере </w:t>
            </w:r>
            <w:r w:rsidRPr="009904E9">
              <w:rPr>
                <w:rFonts w:eastAsia="Calibri"/>
                <w:b/>
                <w:bCs/>
                <w:sz w:val="22"/>
                <w:szCs w:val="22"/>
                <w:lang w:eastAsia="en-US"/>
              </w:rPr>
              <w:t>104 696,6 тыс. руб., годовой кассовый план исполнен на 100%.</w:t>
            </w:r>
          </w:p>
        </w:tc>
      </w:tr>
      <w:tr w:rsidR="009904E9" w14:paraId="3C450840"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tcPr>
          <w:p w14:paraId="2FBE52D0" w14:textId="77777777" w:rsidR="009904E9" w:rsidRPr="00A15C0C" w:rsidRDefault="009904E9" w:rsidP="009904E9">
            <w:pPr>
              <w:jc w:val="center"/>
              <w:rPr>
                <w:sz w:val="22"/>
                <w:szCs w:val="22"/>
              </w:rPr>
            </w:pPr>
            <w:r w:rsidRPr="00A15C0C">
              <w:rPr>
                <w:sz w:val="22"/>
                <w:szCs w:val="22"/>
              </w:rPr>
              <w:t>Мероприятие 2.5.</w:t>
            </w:r>
          </w:p>
          <w:p w14:paraId="337BBA7F" w14:textId="77777777" w:rsidR="009904E9" w:rsidRPr="00A15C0C" w:rsidRDefault="009904E9" w:rsidP="009904E9">
            <w:pPr>
              <w:jc w:val="center"/>
              <w:rPr>
                <w:sz w:val="22"/>
                <w:szCs w:val="22"/>
              </w:rPr>
            </w:pPr>
            <w:r w:rsidRPr="00A15C0C">
              <w:rPr>
                <w:sz w:val="22"/>
                <w:szCs w:val="22"/>
              </w:rPr>
              <w:t xml:space="preserve">Поддержка развития общественной инфраструктуры муниципального значения в части </w:t>
            </w:r>
            <w:r w:rsidRPr="00A15C0C">
              <w:rPr>
                <w:sz w:val="22"/>
                <w:szCs w:val="22"/>
              </w:rPr>
              <w:lastRenderedPageBreak/>
              <w:t>обеспечения деятельности муниципальных учреждений культуры</w:t>
            </w:r>
          </w:p>
        </w:tc>
        <w:tc>
          <w:tcPr>
            <w:tcW w:w="2305" w:type="pct"/>
            <w:tcBorders>
              <w:top w:val="single" w:sz="4" w:space="0" w:color="auto"/>
              <w:left w:val="single" w:sz="4" w:space="0" w:color="auto"/>
              <w:bottom w:val="single" w:sz="4" w:space="0" w:color="auto"/>
              <w:right w:val="single" w:sz="4" w:space="0" w:color="auto"/>
            </w:tcBorders>
            <w:vAlign w:val="center"/>
          </w:tcPr>
          <w:p w14:paraId="2CAE782C" w14:textId="7119C356" w:rsidR="009904E9" w:rsidRPr="009904E9" w:rsidRDefault="009904E9" w:rsidP="009904E9">
            <w:pPr>
              <w:jc w:val="both"/>
              <w:rPr>
                <w:rFonts w:eastAsia="Calibri"/>
                <w:sz w:val="22"/>
                <w:szCs w:val="22"/>
                <w:lang w:eastAsia="en-US"/>
              </w:rPr>
            </w:pPr>
            <w:r w:rsidRPr="009904E9">
              <w:rPr>
                <w:rFonts w:eastAsia="Calibri"/>
                <w:sz w:val="22"/>
                <w:szCs w:val="22"/>
                <w:lang w:eastAsia="en-US"/>
              </w:rPr>
              <w:lastRenderedPageBreak/>
              <w:t xml:space="preserve">Средства израсходованы в размере </w:t>
            </w:r>
            <w:r w:rsidRPr="009904E9">
              <w:rPr>
                <w:rFonts w:eastAsia="Calibri"/>
                <w:b/>
                <w:bCs/>
                <w:sz w:val="22"/>
                <w:szCs w:val="22"/>
                <w:lang w:eastAsia="en-US"/>
              </w:rPr>
              <w:t>5 316,4 тыс. рублей</w:t>
            </w:r>
            <w:r w:rsidRPr="009904E9">
              <w:rPr>
                <w:rFonts w:eastAsia="Calibri"/>
                <w:sz w:val="22"/>
                <w:szCs w:val="22"/>
                <w:lang w:eastAsia="en-US"/>
              </w:rPr>
              <w:t xml:space="preserve"> на приобретения сценических костюмов, мебели, одежды сцены, ремонта санитарных комнат в МБУ «ГГДК», МБУ «ЦТЮ», МБУ «ГШСБТ «Олимпия», МБУ «Музей города Гатчины», средства </w:t>
            </w:r>
            <w:r w:rsidRPr="009904E9">
              <w:rPr>
                <w:rFonts w:eastAsia="Calibri"/>
                <w:b/>
                <w:bCs/>
                <w:sz w:val="22"/>
                <w:szCs w:val="22"/>
                <w:lang w:eastAsia="en-US"/>
              </w:rPr>
              <w:t>израсходованы в полном объеме</w:t>
            </w:r>
            <w:r w:rsidRPr="009904E9">
              <w:rPr>
                <w:rFonts w:eastAsia="Calibri"/>
                <w:sz w:val="22"/>
                <w:szCs w:val="22"/>
                <w:lang w:eastAsia="en-US"/>
              </w:rPr>
              <w:t>.</w:t>
            </w:r>
          </w:p>
        </w:tc>
      </w:tr>
      <w:tr w:rsidR="00094867" w14:paraId="07F05AD7"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A580A" w14:textId="77777777" w:rsidR="00094867" w:rsidRPr="00D3082A" w:rsidRDefault="00094867" w:rsidP="00094867">
            <w:pPr>
              <w:pStyle w:val="a3"/>
              <w:numPr>
                <w:ilvl w:val="0"/>
                <w:numId w:val="6"/>
              </w:numPr>
              <w:jc w:val="center"/>
              <w:rPr>
                <w:rFonts w:eastAsia="Calibri"/>
                <w:b/>
                <w:lang w:eastAsia="en-US"/>
              </w:rPr>
            </w:pPr>
            <w:r w:rsidRPr="00D3082A">
              <w:rPr>
                <w:rFonts w:eastAsia="Calibri"/>
                <w:b/>
                <w:lang w:eastAsia="en-US"/>
              </w:rPr>
              <w:t>Комплекс процессных мероприятий «Общество и власть»</w:t>
            </w:r>
          </w:p>
        </w:tc>
      </w:tr>
      <w:tr w:rsidR="00094867" w14:paraId="7BC28A42" w14:textId="77777777" w:rsidTr="002630B0">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2AD9B077" w14:textId="77777777" w:rsidR="00094867" w:rsidRPr="00A15C0C" w:rsidRDefault="00094867" w:rsidP="00094867">
            <w:pPr>
              <w:jc w:val="center"/>
              <w:rPr>
                <w:sz w:val="22"/>
                <w:szCs w:val="22"/>
              </w:rPr>
            </w:pPr>
            <w:r w:rsidRPr="00A15C0C">
              <w:rPr>
                <w:sz w:val="22"/>
                <w:szCs w:val="22"/>
              </w:rPr>
              <w:t xml:space="preserve">Мероприятие 3.1.  </w:t>
            </w:r>
          </w:p>
          <w:p w14:paraId="7C538E35" w14:textId="77777777" w:rsidR="00094867" w:rsidRPr="00A15C0C" w:rsidRDefault="00094867" w:rsidP="00094867">
            <w:pPr>
              <w:jc w:val="center"/>
              <w:rPr>
                <w:sz w:val="22"/>
                <w:szCs w:val="22"/>
              </w:rPr>
            </w:pPr>
            <w:r w:rsidRPr="00A15C0C">
              <w:rPr>
                <w:sz w:val="22"/>
                <w:szCs w:val="22"/>
              </w:rPr>
              <w:t>Проведение мероприятий,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профилактику межнациональных конфликтов и развитие партнерской модели взаимодействия общественных организаций и движений МО «Город Гатчина»</w:t>
            </w:r>
          </w:p>
        </w:tc>
        <w:tc>
          <w:tcPr>
            <w:tcW w:w="2305" w:type="pct"/>
            <w:tcBorders>
              <w:top w:val="single" w:sz="4" w:space="0" w:color="auto"/>
              <w:left w:val="single" w:sz="4" w:space="0" w:color="auto"/>
              <w:bottom w:val="single" w:sz="4" w:space="0" w:color="auto"/>
              <w:right w:val="single" w:sz="4" w:space="0" w:color="auto"/>
            </w:tcBorders>
            <w:vAlign w:val="center"/>
          </w:tcPr>
          <w:p w14:paraId="1320CC6C" w14:textId="77777777" w:rsidR="009904E9" w:rsidRPr="009904E9" w:rsidRDefault="009904E9" w:rsidP="009904E9">
            <w:pPr>
              <w:jc w:val="both"/>
              <w:rPr>
                <w:sz w:val="22"/>
                <w:szCs w:val="22"/>
              </w:rPr>
            </w:pPr>
            <w:r w:rsidRPr="009904E9">
              <w:rPr>
                <w:sz w:val="22"/>
                <w:szCs w:val="22"/>
              </w:rPr>
              <w:t xml:space="preserve">В связи с обращением председателя Совета Общественной организации ветеранов войны и труда Гатчинского муниципального района Ленинградской области о переносе запланированного мероприятия для ветеранского актива МО «Город Гатчина», посвященного Дню освобождения города Гатчины от немецко-фашистских захватчиков, по причине проведения 26 января 2023 года большого количества иных мероприятий. На основании этого, мероприятие для ветеранского актива МО «Город Гатчина» было перенесено на неопределенный срок. </w:t>
            </w:r>
          </w:p>
          <w:p w14:paraId="6C4F0B98" w14:textId="77777777" w:rsidR="009904E9" w:rsidRPr="009904E9" w:rsidRDefault="009904E9" w:rsidP="009904E9">
            <w:pPr>
              <w:jc w:val="both"/>
              <w:rPr>
                <w:sz w:val="22"/>
                <w:szCs w:val="22"/>
              </w:rPr>
            </w:pPr>
            <w:r w:rsidRPr="009904E9">
              <w:rPr>
                <w:sz w:val="22"/>
                <w:szCs w:val="22"/>
              </w:rPr>
              <w:t>В первом квартале 2023 года заключен муниципальный контракт № 36/23 от 20.03.23 на оказание услуг по обслуживанию мероприятий с участием актива общественности МО «Город Гатчина» на сумму 600 000,00 рублей. За 12 месяцев 2023 года в рамках контракта на обслуживание мероприятий с участием актива общественности МО «Город Гатчина» профинансировано 221 492,50 рублей. Также 30.11.2023 состоялось мероприятие для актива общественности МО «Город Гатчина» на сумму 98475,30 рублей, оплата в связи с отсутствием средств в бюджете МО «Город Гатчина» будет произведена в 1 квартале 2024 года, также произведена перерегистрация МК на 2024 год, освободившиеся 280 000,00 рублей возвращены в бюджет МО «Город Гатчина».</w:t>
            </w:r>
          </w:p>
          <w:p w14:paraId="2F7CC78C" w14:textId="77777777" w:rsidR="009904E9" w:rsidRPr="009904E9" w:rsidRDefault="009904E9" w:rsidP="009904E9">
            <w:pPr>
              <w:jc w:val="both"/>
              <w:rPr>
                <w:sz w:val="22"/>
                <w:szCs w:val="22"/>
              </w:rPr>
            </w:pPr>
            <w:r w:rsidRPr="009904E9">
              <w:rPr>
                <w:sz w:val="22"/>
                <w:szCs w:val="22"/>
              </w:rPr>
              <w:t>120 000,00 рублей, предоставленные в виде субсидии на иные цели МБУ «ЦТЮ» также возвращены в бюджет МО «Город Гатчина».</w:t>
            </w:r>
          </w:p>
          <w:p w14:paraId="61000D1D" w14:textId="77777777" w:rsidR="009904E9" w:rsidRPr="009904E9" w:rsidRDefault="009904E9" w:rsidP="009904E9">
            <w:pPr>
              <w:jc w:val="both"/>
              <w:rPr>
                <w:sz w:val="22"/>
                <w:szCs w:val="22"/>
              </w:rPr>
            </w:pPr>
            <w:r w:rsidRPr="009904E9">
              <w:rPr>
                <w:sz w:val="22"/>
                <w:szCs w:val="22"/>
              </w:rPr>
              <w:t>Также проведены мероприятия в рамках предоставленных МБТ из бюджета Гатчинского муниципального района на общую сумму 500 000,00 рублей.</w:t>
            </w:r>
          </w:p>
          <w:p w14:paraId="25DBC934" w14:textId="268CFFD0" w:rsidR="00094867" w:rsidRPr="002630B0" w:rsidRDefault="009904E9" w:rsidP="009904E9">
            <w:pPr>
              <w:jc w:val="both"/>
              <w:rPr>
                <w:sz w:val="22"/>
                <w:szCs w:val="22"/>
              </w:rPr>
            </w:pPr>
            <w:r w:rsidRPr="009904E9">
              <w:rPr>
                <w:sz w:val="22"/>
                <w:szCs w:val="22"/>
              </w:rPr>
              <w:t>Исполнение – 88% годового кассового плана. Ответственный соисполнитель</w:t>
            </w:r>
            <w:r>
              <w:rPr>
                <w:sz w:val="22"/>
                <w:szCs w:val="22"/>
              </w:rPr>
              <w:t xml:space="preserve"> </w:t>
            </w:r>
            <w:r w:rsidRPr="009904E9">
              <w:rPr>
                <w:sz w:val="22"/>
                <w:szCs w:val="22"/>
              </w:rPr>
              <w:t>- Комитет по местному самоуправлению и организационной работе с населением.</w:t>
            </w:r>
          </w:p>
        </w:tc>
      </w:tr>
      <w:tr w:rsidR="00094867" w14:paraId="40674994" w14:textId="77777777" w:rsidTr="002630B0">
        <w:trPr>
          <w:gridAfter w:val="1"/>
          <w:wAfter w:w="2061" w:type="pct"/>
          <w:trHeight w:val="280"/>
        </w:trPr>
        <w:tc>
          <w:tcPr>
            <w:tcW w:w="634" w:type="pct"/>
            <w:tcBorders>
              <w:top w:val="single" w:sz="4" w:space="0" w:color="auto"/>
              <w:left w:val="single" w:sz="4" w:space="0" w:color="auto"/>
              <w:bottom w:val="single" w:sz="4" w:space="0" w:color="auto"/>
              <w:right w:val="single" w:sz="4" w:space="0" w:color="auto"/>
            </w:tcBorders>
            <w:vAlign w:val="center"/>
          </w:tcPr>
          <w:p w14:paraId="713EF2EB" w14:textId="77777777" w:rsidR="00094867" w:rsidRPr="00A15C0C" w:rsidRDefault="00094867" w:rsidP="00094867">
            <w:pPr>
              <w:jc w:val="center"/>
              <w:rPr>
                <w:sz w:val="22"/>
                <w:szCs w:val="22"/>
              </w:rPr>
            </w:pPr>
            <w:r w:rsidRPr="00A15C0C">
              <w:rPr>
                <w:sz w:val="22"/>
                <w:szCs w:val="22"/>
              </w:rPr>
              <w:t xml:space="preserve">Мероприятие 3.2.  </w:t>
            </w:r>
          </w:p>
          <w:p w14:paraId="16FA25C6" w14:textId="77777777" w:rsidR="00094867" w:rsidRPr="00A15C0C" w:rsidRDefault="00094867" w:rsidP="00094867">
            <w:pPr>
              <w:jc w:val="center"/>
              <w:rPr>
                <w:sz w:val="22"/>
                <w:szCs w:val="22"/>
              </w:rPr>
            </w:pPr>
            <w:r w:rsidRPr="00A15C0C">
              <w:rPr>
                <w:sz w:val="22"/>
                <w:szCs w:val="22"/>
              </w:rPr>
              <w:t xml:space="preserve">Проведение мероприятий по развитию информационного пространства </w:t>
            </w:r>
          </w:p>
          <w:p w14:paraId="1587CEE9" w14:textId="77777777" w:rsidR="00094867" w:rsidRPr="00A15C0C" w:rsidRDefault="00094867" w:rsidP="00094867">
            <w:pPr>
              <w:jc w:val="center"/>
              <w:rPr>
                <w:sz w:val="22"/>
                <w:szCs w:val="22"/>
              </w:rPr>
            </w:pPr>
            <w:r w:rsidRPr="00A15C0C">
              <w:rPr>
                <w:sz w:val="22"/>
                <w:szCs w:val="22"/>
              </w:rPr>
              <w:t>в МО «Город Гатчина»</w:t>
            </w:r>
          </w:p>
        </w:tc>
        <w:tc>
          <w:tcPr>
            <w:tcW w:w="2305" w:type="pct"/>
            <w:tcBorders>
              <w:top w:val="single" w:sz="4" w:space="0" w:color="auto"/>
              <w:left w:val="single" w:sz="4" w:space="0" w:color="auto"/>
              <w:bottom w:val="single" w:sz="4" w:space="0" w:color="auto"/>
              <w:right w:val="single" w:sz="4" w:space="0" w:color="auto"/>
            </w:tcBorders>
            <w:vAlign w:val="center"/>
          </w:tcPr>
          <w:p w14:paraId="69FD0C82" w14:textId="26B09309" w:rsidR="009904E9" w:rsidRPr="009904E9" w:rsidRDefault="009904E9" w:rsidP="009904E9">
            <w:pPr>
              <w:jc w:val="both"/>
              <w:rPr>
                <w:iCs/>
                <w:sz w:val="22"/>
                <w:szCs w:val="22"/>
              </w:rPr>
            </w:pPr>
            <w:r w:rsidRPr="009904E9">
              <w:rPr>
                <w:iCs/>
                <w:sz w:val="22"/>
                <w:szCs w:val="22"/>
              </w:rPr>
              <w:t>На мероприятия по развитию информационного пространства в МО «Город Гатчина» в 2023 году - 2 650,0</w:t>
            </w:r>
            <w:r w:rsidR="002B6FFC">
              <w:rPr>
                <w:iCs/>
                <w:sz w:val="22"/>
                <w:szCs w:val="22"/>
              </w:rPr>
              <w:t xml:space="preserve"> тыс.</w:t>
            </w:r>
            <w:r w:rsidRPr="009904E9">
              <w:rPr>
                <w:iCs/>
                <w:sz w:val="22"/>
                <w:szCs w:val="22"/>
              </w:rPr>
              <w:t xml:space="preserve"> рублей.</w:t>
            </w:r>
            <w:r w:rsidR="002B6FFC">
              <w:rPr>
                <w:iCs/>
                <w:sz w:val="22"/>
                <w:szCs w:val="22"/>
              </w:rPr>
              <w:t xml:space="preserve"> Исполнение составило 100%.</w:t>
            </w:r>
          </w:p>
          <w:p w14:paraId="2BD5C586" w14:textId="77777777" w:rsidR="009904E9" w:rsidRPr="009904E9" w:rsidRDefault="009904E9" w:rsidP="009904E9">
            <w:pPr>
              <w:jc w:val="both"/>
              <w:rPr>
                <w:iCs/>
                <w:sz w:val="22"/>
                <w:szCs w:val="22"/>
              </w:rPr>
            </w:pPr>
            <w:r w:rsidRPr="009904E9">
              <w:rPr>
                <w:iCs/>
                <w:sz w:val="22"/>
                <w:szCs w:val="22"/>
              </w:rPr>
              <w:t xml:space="preserve">Заключен Муниципальный Контракт №23/23 от 17 марта 2023 года «Об оказании услуг по изготовлению видеофильмов об итогах развития МО «Город Гатчина» в 2022 году» с ООО «ГТИК «ОРЕОЛ-ИНФО» на сумму 50 000,00 рублей. Услуги оказаны. Оплата произведена полностью. </w:t>
            </w:r>
          </w:p>
          <w:p w14:paraId="4307678B" w14:textId="77777777" w:rsidR="009904E9" w:rsidRPr="009904E9" w:rsidRDefault="009904E9" w:rsidP="009904E9">
            <w:pPr>
              <w:jc w:val="both"/>
              <w:rPr>
                <w:iCs/>
                <w:sz w:val="22"/>
                <w:szCs w:val="22"/>
              </w:rPr>
            </w:pPr>
            <w:r w:rsidRPr="009904E9">
              <w:rPr>
                <w:iCs/>
                <w:sz w:val="22"/>
                <w:szCs w:val="22"/>
              </w:rPr>
              <w:t>В рамках мероприятий по предоставлению субсидий из бюджета Гатчинского муниципального района в целях возмещения затрат на реализацию проектов печатных периодических изданий и телекомпаний проведены конкурсные отборы и заключены соглашения:</w:t>
            </w:r>
          </w:p>
          <w:p w14:paraId="0E1C0C60" w14:textId="77777777" w:rsidR="009904E9" w:rsidRPr="009904E9" w:rsidRDefault="009904E9" w:rsidP="009904E9">
            <w:pPr>
              <w:jc w:val="both"/>
              <w:rPr>
                <w:iCs/>
                <w:sz w:val="22"/>
                <w:szCs w:val="22"/>
              </w:rPr>
            </w:pPr>
            <w:r w:rsidRPr="009904E9">
              <w:rPr>
                <w:iCs/>
                <w:sz w:val="22"/>
                <w:szCs w:val="22"/>
              </w:rPr>
              <w:t>Договор №2/СМИ-2023 с АНО «Редакция газеты «Гатчинская правда» от 07.04.2023 на сумму 1 200 000,00 рублей. Оплачено 1 200 000,00 рублей.</w:t>
            </w:r>
          </w:p>
          <w:p w14:paraId="65138049" w14:textId="77777777" w:rsidR="009904E9" w:rsidRPr="009904E9" w:rsidRDefault="009904E9" w:rsidP="009904E9">
            <w:pPr>
              <w:jc w:val="both"/>
              <w:rPr>
                <w:iCs/>
                <w:sz w:val="22"/>
                <w:szCs w:val="22"/>
              </w:rPr>
            </w:pPr>
            <w:r w:rsidRPr="009904E9">
              <w:rPr>
                <w:iCs/>
                <w:sz w:val="22"/>
                <w:szCs w:val="22"/>
              </w:rPr>
              <w:t>Договор 3/СМИ-2023 с ООО ГТИК «ОРЕОЛ-ИНФО» от 05.05.2023 на сумму 1 010 000,00 рублей. Оплачено 1 010 000,00 рублей.</w:t>
            </w:r>
          </w:p>
          <w:p w14:paraId="382D6050" w14:textId="77777777" w:rsidR="009904E9" w:rsidRPr="009904E9" w:rsidRDefault="009904E9" w:rsidP="009904E9">
            <w:pPr>
              <w:jc w:val="both"/>
              <w:rPr>
                <w:iCs/>
                <w:sz w:val="22"/>
                <w:szCs w:val="22"/>
              </w:rPr>
            </w:pPr>
            <w:r w:rsidRPr="009904E9">
              <w:rPr>
                <w:iCs/>
                <w:sz w:val="22"/>
                <w:szCs w:val="22"/>
              </w:rPr>
              <w:t>Договор №5/СМИ-2023 от 29.05.2023 с АНО «Редакция газеты «Гатчинская правда» на сумму 215 761,00 рублей. Оплачено 215 761,00 рублей.</w:t>
            </w:r>
          </w:p>
          <w:p w14:paraId="3FD4B734" w14:textId="77777777" w:rsidR="009904E9" w:rsidRPr="009904E9" w:rsidRDefault="009904E9" w:rsidP="009904E9">
            <w:pPr>
              <w:jc w:val="both"/>
              <w:rPr>
                <w:iCs/>
                <w:sz w:val="22"/>
                <w:szCs w:val="22"/>
              </w:rPr>
            </w:pPr>
            <w:r w:rsidRPr="009904E9">
              <w:rPr>
                <w:iCs/>
                <w:sz w:val="22"/>
                <w:szCs w:val="22"/>
              </w:rPr>
              <w:t>Договор №4/СМИ-2023 от 29.05.2023 с ООО «Рекламное агентство «ОРЕОЛ-ИНФО» на сумму 112 711,00 рублей. Оплачено 112 711,00 рублей.</w:t>
            </w:r>
          </w:p>
          <w:p w14:paraId="5E850D12" w14:textId="77777777" w:rsidR="009904E9" w:rsidRPr="009904E9" w:rsidRDefault="009904E9" w:rsidP="009904E9">
            <w:pPr>
              <w:jc w:val="both"/>
              <w:rPr>
                <w:iCs/>
                <w:sz w:val="22"/>
                <w:szCs w:val="22"/>
              </w:rPr>
            </w:pPr>
            <w:r w:rsidRPr="009904E9">
              <w:rPr>
                <w:iCs/>
                <w:sz w:val="22"/>
                <w:szCs w:val="22"/>
              </w:rPr>
              <w:t>Договор №7/СМИ -2023 от 29.05.2023 на сумму 26 010,00 рублей. Оплачено 26 010,00 рублей.</w:t>
            </w:r>
          </w:p>
          <w:p w14:paraId="31535ACF" w14:textId="68EDEF6C" w:rsidR="009904E9" w:rsidRPr="009904E9" w:rsidRDefault="009904E9" w:rsidP="009904E9">
            <w:pPr>
              <w:jc w:val="both"/>
              <w:rPr>
                <w:iCs/>
                <w:sz w:val="22"/>
                <w:szCs w:val="22"/>
              </w:rPr>
            </w:pPr>
            <w:r w:rsidRPr="009904E9">
              <w:rPr>
                <w:iCs/>
                <w:sz w:val="22"/>
                <w:szCs w:val="22"/>
              </w:rPr>
              <w:t>Договор №6/СМИ-2023 от 29.05.2023 на сумму 35 518,0 рублей. Оплачено 35 518,0 рублей.</w:t>
            </w:r>
          </w:p>
          <w:p w14:paraId="65CF86EC" w14:textId="77777777" w:rsidR="009904E9" w:rsidRPr="009904E9" w:rsidRDefault="009904E9" w:rsidP="009904E9">
            <w:pPr>
              <w:jc w:val="both"/>
              <w:rPr>
                <w:iCs/>
                <w:sz w:val="22"/>
                <w:szCs w:val="22"/>
              </w:rPr>
            </w:pPr>
            <w:r w:rsidRPr="009904E9">
              <w:rPr>
                <w:iCs/>
                <w:sz w:val="22"/>
                <w:szCs w:val="22"/>
              </w:rPr>
              <w:t>Исполнение – 100 % от КП. Ответственный соисполнитель- Комитет по местному самоуправлению и</w:t>
            </w:r>
          </w:p>
          <w:p w14:paraId="6A6BB0B7" w14:textId="6577EFC3" w:rsidR="00094867" w:rsidRPr="002630B0" w:rsidRDefault="009904E9" w:rsidP="009904E9">
            <w:pPr>
              <w:jc w:val="both"/>
              <w:rPr>
                <w:iCs/>
                <w:sz w:val="22"/>
                <w:szCs w:val="22"/>
              </w:rPr>
            </w:pPr>
            <w:r w:rsidRPr="009904E9">
              <w:rPr>
                <w:iCs/>
                <w:sz w:val="22"/>
                <w:szCs w:val="22"/>
              </w:rPr>
              <w:t>организационной работе с населением.</w:t>
            </w:r>
          </w:p>
        </w:tc>
      </w:tr>
      <w:tr w:rsidR="00094867" w14:paraId="27D3DF51"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57E7839" w14:textId="77777777" w:rsidR="00094867" w:rsidRPr="00766EFE" w:rsidRDefault="00094867" w:rsidP="00094867">
            <w:pPr>
              <w:pStyle w:val="a3"/>
              <w:numPr>
                <w:ilvl w:val="0"/>
                <w:numId w:val="5"/>
              </w:numPr>
              <w:jc w:val="center"/>
              <w:rPr>
                <w:b/>
                <w:sz w:val="28"/>
                <w:szCs w:val="28"/>
              </w:rPr>
            </w:pPr>
            <w:r w:rsidRPr="00766EFE">
              <w:rPr>
                <w:b/>
                <w:sz w:val="28"/>
                <w:szCs w:val="28"/>
              </w:rPr>
              <w:lastRenderedPageBreak/>
              <w:t>Муниципальная программа «</w:t>
            </w:r>
            <w:proofErr w:type="spellStart"/>
            <w:r w:rsidRPr="00766EFE">
              <w:rPr>
                <w:b/>
                <w:sz w:val="28"/>
                <w:szCs w:val="28"/>
              </w:rPr>
              <w:t>Cтимулирование</w:t>
            </w:r>
            <w:proofErr w:type="spellEnd"/>
            <w:r w:rsidRPr="00766EFE">
              <w:rPr>
                <w:b/>
                <w:sz w:val="28"/>
                <w:szCs w:val="28"/>
              </w:rPr>
              <w:t xml:space="preserve"> экономической активности в МО «Город Гатчина»»</w:t>
            </w:r>
          </w:p>
          <w:p w14:paraId="6FD70B28" w14:textId="77777777" w:rsidR="00094867" w:rsidRPr="00411A63" w:rsidRDefault="00094867" w:rsidP="00094867">
            <w:pPr>
              <w:ind w:left="180" w:hanging="180"/>
              <w:jc w:val="center"/>
              <w:rPr>
                <w:i/>
                <w:sz w:val="28"/>
                <w:szCs w:val="28"/>
              </w:rPr>
            </w:pPr>
            <w:r w:rsidRPr="00411A63">
              <w:rPr>
                <w:i/>
                <w:sz w:val="28"/>
                <w:szCs w:val="28"/>
              </w:rPr>
              <w:t>ответственный:</w:t>
            </w:r>
            <w:r>
              <w:t xml:space="preserve"> </w:t>
            </w:r>
            <w:r w:rsidRPr="007331FA">
              <w:rPr>
                <w:i/>
                <w:sz w:val="28"/>
                <w:szCs w:val="28"/>
              </w:rPr>
              <w:t>Отдел по развитию малого, среднего бизнеса и потребительского рынка</w:t>
            </w:r>
            <w:r>
              <w:rPr>
                <w:i/>
                <w:sz w:val="28"/>
                <w:szCs w:val="28"/>
              </w:rPr>
              <w:t xml:space="preserve"> администрации Гатчинского муниципального района</w:t>
            </w:r>
          </w:p>
        </w:tc>
      </w:tr>
      <w:tr w:rsidR="00094867" w14:paraId="353581BF"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2ADB8E" w14:textId="77777777" w:rsidR="00094867" w:rsidRPr="00626A26" w:rsidRDefault="00094867" w:rsidP="00094867">
            <w:pPr>
              <w:ind w:left="180" w:hanging="180"/>
              <w:jc w:val="center"/>
              <w:rPr>
                <w:bCs/>
                <w:i/>
              </w:rPr>
            </w:pPr>
            <w:r w:rsidRPr="00626A26">
              <w:rPr>
                <w:bCs/>
                <w:i/>
              </w:rPr>
              <w:t>ПРОЦЕССНАЯ ЧАСТЬ</w:t>
            </w:r>
          </w:p>
        </w:tc>
      </w:tr>
      <w:tr w:rsidR="00094867" w14:paraId="2533D993"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F47D6" w14:textId="77777777" w:rsidR="00094867" w:rsidRPr="00411A63" w:rsidRDefault="00094867" w:rsidP="00094867">
            <w:pPr>
              <w:pStyle w:val="a3"/>
              <w:numPr>
                <w:ilvl w:val="0"/>
                <w:numId w:val="8"/>
              </w:numPr>
              <w:jc w:val="center"/>
              <w:rPr>
                <w:b/>
              </w:rPr>
            </w:pPr>
            <w:r w:rsidRPr="00411A63">
              <w:rPr>
                <w:b/>
              </w:rPr>
              <w:t xml:space="preserve">Комплекс процессных мероприятий </w:t>
            </w:r>
            <w:r>
              <w:rPr>
                <w:b/>
              </w:rPr>
              <w:t>«</w:t>
            </w:r>
            <w:r w:rsidRPr="00411A63">
              <w:rPr>
                <w:b/>
              </w:rPr>
              <w:t>Развитие и поддержка малого и сре</w:t>
            </w:r>
            <w:r>
              <w:rPr>
                <w:b/>
              </w:rPr>
              <w:t>днего предпринимательства в МО «Город Гатчина»»</w:t>
            </w:r>
          </w:p>
        </w:tc>
      </w:tr>
      <w:tr w:rsidR="00094867" w14:paraId="294BAD3A"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12EA768" w14:textId="77777777" w:rsidR="00094867" w:rsidRPr="00A15C0C" w:rsidRDefault="00094867" w:rsidP="00094867">
            <w:pPr>
              <w:jc w:val="center"/>
              <w:rPr>
                <w:sz w:val="22"/>
                <w:szCs w:val="22"/>
              </w:rPr>
            </w:pPr>
            <w:r w:rsidRPr="00A15C0C">
              <w:rPr>
                <w:sz w:val="22"/>
                <w:szCs w:val="22"/>
              </w:rPr>
              <w:t>Мероприятие 1.1.</w:t>
            </w:r>
          </w:p>
          <w:p w14:paraId="05D913CE" w14:textId="77777777" w:rsidR="00094867" w:rsidRPr="00A15C0C" w:rsidRDefault="00094867" w:rsidP="00094867">
            <w:pPr>
              <w:jc w:val="center"/>
              <w:rPr>
                <w:sz w:val="22"/>
                <w:szCs w:val="22"/>
              </w:rPr>
            </w:pPr>
            <w:r w:rsidRPr="00A15C0C">
              <w:rPr>
                <w:sz w:val="22"/>
                <w:szCs w:val="22"/>
              </w:rPr>
              <w:t>Предоставление субсидии некоммерческим организациям муниципальной инфраструктуры поддержки малого и среднего предпринимательства</w:t>
            </w:r>
          </w:p>
        </w:tc>
        <w:tc>
          <w:tcPr>
            <w:tcW w:w="2305" w:type="pct"/>
            <w:tcBorders>
              <w:top w:val="single" w:sz="4" w:space="0" w:color="auto"/>
              <w:left w:val="single" w:sz="4" w:space="0" w:color="auto"/>
              <w:bottom w:val="single" w:sz="4" w:space="0" w:color="auto"/>
              <w:right w:val="single" w:sz="4" w:space="0" w:color="auto"/>
            </w:tcBorders>
            <w:vAlign w:val="center"/>
          </w:tcPr>
          <w:p w14:paraId="674BC868" w14:textId="20D9ABEB" w:rsidR="00621907" w:rsidRPr="00621907" w:rsidRDefault="00621907" w:rsidP="00621907">
            <w:pPr>
              <w:jc w:val="both"/>
              <w:rPr>
                <w:sz w:val="22"/>
                <w:szCs w:val="22"/>
              </w:rPr>
            </w:pPr>
            <w:r w:rsidRPr="00621907">
              <w:rPr>
                <w:sz w:val="22"/>
                <w:szCs w:val="22"/>
              </w:rPr>
              <w:t xml:space="preserve">На реализацию данного мероприятия в 2023 г. предусмотрены расходы в размере 2 300,0 тыс. руб. за счет средств бюджета ГМР.  Исполнение данного мероприятия в 2023 году составляет 100%. Отчёт о деятельности Фонда поддержки малого и среднего предпринимательства - </w:t>
            </w:r>
            <w:proofErr w:type="spellStart"/>
            <w:r w:rsidRPr="00621907">
              <w:rPr>
                <w:sz w:val="22"/>
                <w:szCs w:val="22"/>
              </w:rPr>
              <w:t>микрокредитная</w:t>
            </w:r>
            <w:proofErr w:type="spellEnd"/>
            <w:r w:rsidRPr="00621907">
              <w:rPr>
                <w:sz w:val="22"/>
                <w:szCs w:val="22"/>
              </w:rPr>
              <w:t xml:space="preserve"> компания МО "Город Гатчина" За период с января по декабрь 2023 года специалистами МСП Фонда оказано 6048 индивидуальных консультаций физическим лицам и субъектам МСП, из них 5694  услуг предоставлено безвозмездно (2205 - зарегистрированным в Гатчине, остальные консультации - зарегистрированным в ГМР). </w:t>
            </w:r>
          </w:p>
          <w:p w14:paraId="61542781" w14:textId="77777777" w:rsidR="00621907" w:rsidRPr="00621907" w:rsidRDefault="00621907" w:rsidP="00621907">
            <w:pPr>
              <w:jc w:val="both"/>
              <w:rPr>
                <w:sz w:val="22"/>
                <w:szCs w:val="22"/>
              </w:rPr>
            </w:pPr>
          </w:p>
          <w:p w14:paraId="747C6503" w14:textId="0B8A4A48" w:rsidR="00621907" w:rsidRPr="00621907" w:rsidRDefault="00621907" w:rsidP="00621907">
            <w:pPr>
              <w:jc w:val="both"/>
              <w:rPr>
                <w:sz w:val="22"/>
                <w:szCs w:val="22"/>
              </w:rPr>
            </w:pPr>
            <w:r w:rsidRPr="00621907">
              <w:rPr>
                <w:sz w:val="22"/>
                <w:szCs w:val="22"/>
              </w:rPr>
              <w:t>За 12 месяцев 2023 года было организовано:</w:t>
            </w:r>
          </w:p>
          <w:p w14:paraId="633C2C88" w14:textId="24D1B41B" w:rsidR="00621907" w:rsidRPr="00621907" w:rsidRDefault="00621907" w:rsidP="00621907">
            <w:pPr>
              <w:jc w:val="both"/>
              <w:rPr>
                <w:sz w:val="22"/>
                <w:szCs w:val="22"/>
              </w:rPr>
            </w:pPr>
            <w:r w:rsidRPr="00621907">
              <w:rPr>
                <w:sz w:val="22"/>
                <w:szCs w:val="22"/>
              </w:rPr>
              <w:t>25 курс</w:t>
            </w:r>
            <w:r>
              <w:rPr>
                <w:sz w:val="22"/>
                <w:szCs w:val="22"/>
              </w:rPr>
              <w:t>ов</w:t>
            </w:r>
            <w:r w:rsidRPr="00621907">
              <w:rPr>
                <w:sz w:val="22"/>
                <w:szCs w:val="22"/>
              </w:rPr>
              <w:t xml:space="preserve"> семинаров «Введение в предпринимательство» (220 человек);</w:t>
            </w:r>
          </w:p>
          <w:p w14:paraId="168554C5" w14:textId="1BF73C17" w:rsidR="00621907" w:rsidRPr="00621907" w:rsidRDefault="00621907" w:rsidP="00621907">
            <w:pPr>
              <w:jc w:val="both"/>
              <w:rPr>
                <w:sz w:val="22"/>
                <w:szCs w:val="22"/>
              </w:rPr>
            </w:pPr>
            <w:r w:rsidRPr="00621907">
              <w:rPr>
                <w:sz w:val="22"/>
                <w:szCs w:val="22"/>
              </w:rPr>
              <w:t>25 семина</w:t>
            </w:r>
            <w:r>
              <w:rPr>
                <w:sz w:val="22"/>
                <w:szCs w:val="22"/>
              </w:rPr>
              <w:t>р</w:t>
            </w:r>
            <w:r w:rsidRPr="00621907">
              <w:rPr>
                <w:sz w:val="22"/>
                <w:szCs w:val="22"/>
              </w:rPr>
              <w:t>ов по теме «Маркетинг в малом бизнесе» (220 человек).</w:t>
            </w:r>
          </w:p>
          <w:p w14:paraId="1411CA9B" w14:textId="3A68A724" w:rsidR="00621907" w:rsidRPr="00621907" w:rsidRDefault="00621907" w:rsidP="00621907">
            <w:pPr>
              <w:jc w:val="both"/>
              <w:rPr>
                <w:sz w:val="22"/>
                <w:szCs w:val="22"/>
              </w:rPr>
            </w:pPr>
            <w:r w:rsidRPr="00621907">
              <w:rPr>
                <w:sz w:val="22"/>
                <w:szCs w:val="22"/>
              </w:rPr>
              <w:t>Также были проведены 13 семинаров (193 участник</w:t>
            </w:r>
            <w:r>
              <w:rPr>
                <w:sz w:val="22"/>
                <w:szCs w:val="22"/>
              </w:rPr>
              <w:t>а</w:t>
            </w:r>
            <w:r w:rsidRPr="00621907">
              <w:rPr>
                <w:sz w:val="22"/>
                <w:szCs w:val="22"/>
              </w:rPr>
              <w:t>).</w:t>
            </w:r>
          </w:p>
          <w:p w14:paraId="09966943" w14:textId="77777777" w:rsidR="00621907" w:rsidRPr="00621907" w:rsidRDefault="00621907" w:rsidP="00621907">
            <w:pPr>
              <w:jc w:val="both"/>
              <w:rPr>
                <w:sz w:val="22"/>
                <w:szCs w:val="22"/>
              </w:rPr>
            </w:pPr>
            <w:r w:rsidRPr="00621907">
              <w:rPr>
                <w:sz w:val="22"/>
                <w:szCs w:val="22"/>
              </w:rPr>
              <w:t>Специалистами МСП Фонда были проведены 5 тренингов в рамках реализации проектов АО «Корпорация МСП» (91 человек).</w:t>
            </w:r>
          </w:p>
          <w:p w14:paraId="6A50F7B8" w14:textId="77777777" w:rsidR="00621907" w:rsidRPr="00621907" w:rsidRDefault="00621907" w:rsidP="00621907">
            <w:pPr>
              <w:jc w:val="both"/>
              <w:rPr>
                <w:sz w:val="22"/>
                <w:szCs w:val="22"/>
              </w:rPr>
            </w:pPr>
            <w:r w:rsidRPr="00621907">
              <w:rPr>
                <w:sz w:val="22"/>
                <w:szCs w:val="22"/>
              </w:rPr>
              <w:t>Также в рамках соглашений с Фондом поддержки предпринимательства Ленинградской области, было проведено: 4 семинара на тему: "Азбука предпринимателя" в разных районах области,4 семинара по социальному предпринимательству, общее количество посетивших семинары - 40 человек.</w:t>
            </w:r>
          </w:p>
          <w:p w14:paraId="4455C3F7" w14:textId="3D3B23D0" w:rsidR="00094867" w:rsidRPr="00A15C0C" w:rsidRDefault="00621907" w:rsidP="00621907">
            <w:pPr>
              <w:jc w:val="both"/>
              <w:rPr>
                <w:sz w:val="22"/>
                <w:szCs w:val="22"/>
              </w:rPr>
            </w:pPr>
            <w:r w:rsidRPr="00621907">
              <w:rPr>
                <w:sz w:val="22"/>
                <w:szCs w:val="22"/>
              </w:rPr>
              <w:t>По состоянию на 31.12.2023 года МСП Фондом было предоставлено 76 микрозайм</w:t>
            </w:r>
            <w:r>
              <w:rPr>
                <w:sz w:val="22"/>
                <w:szCs w:val="22"/>
              </w:rPr>
              <w:t>ов</w:t>
            </w:r>
            <w:r w:rsidRPr="00621907">
              <w:rPr>
                <w:sz w:val="22"/>
                <w:szCs w:val="22"/>
              </w:rPr>
              <w:t xml:space="preserve"> субъектам МСП, осуществляющим деятельность на территории Гатчинского района, на общую сумму 26</w:t>
            </w:r>
            <w:r>
              <w:rPr>
                <w:sz w:val="22"/>
                <w:szCs w:val="22"/>
              </w:rPr>
              <w:t> </w:t>
            </w:r>
            <w:r w:rsidRPr="00621907">
              <w:rPr>
                <w:sz w:val="22"/>
                <w:szCs w:val="22"/>
              </w:rPr>
              <w:t>230</w:t>
            </w:r>
            <w:r>
              <w:rPr>
                <w:sz w:val="22"/>
                <w:szCs w:val="22"/>
              </w:rPr>
              <w:t>,</w:t>
            </w:r>
            <w:proofErr w:type="gramStart"/>
            <w:r>
              <w:rPr>
                <w:sz w:val="22"/>
                <w:szCs w:val="22"/>
              </w:rPr>
              <w:t>0</w:t>
            </w:r>
            <w:r w:rsidRPr="00621907">
              <w:rPr>
                <w:sz w:val="22"/>
                <w:szCs w:val="22"/>
              </w:rPr>
              <w:t xml:space="preserve">  тыс.</w:t>
            </w:r>
            <w:proofErr w:type="gramEnd"/>
            <w:r w:rsidRPr="00621907">
              <w:rPr>
                <w:sz w:val="22"/>
                <w:szCs w:val="22"/>
              </w:rPr>
              <w:t xml:space="preserve"> рублей.</w:t>
            </w:r>
          </w:p>
        </w:tc>
      </w:tr>
      <w:tr w:rsidR="00094867" w14:paraId="028E943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16362" w14:textId="77777777" w:rsidR="00094867" w:rsidRPr="00411A63" w:rsidRDefault="00094867" w:rsidP="00094867">
            <w:pPr>
              <w:pStyle w:val="a3"/>
              <w:numPr>
                <w:ilvl w:val="0"/>
                <w:numId w:val="8"/>
              </w:numPr>
              <w:jc w:val="center"/>
              <w:rPr>
                <w:b/>
              </w:rPr>
            </w:pPr>
            <w:r w:rsidRPr="00411A63">
              <w:rPr>
                <w:b/>
              </w:rPr>
              <w:t>Комплекс процессных мероприятий «Регулирование градостроительной деятельности МО «Город Гатчина»»</w:t>
            </w:r>
          </w:p>
        </w:tc>
      </w:tr>
      <w:tr w:rsidR="00094867" w14:paraId="444933AA"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32D91E95" w14:textId="77777777" w:rsidR="00094867" w:rsidRPr="00A15C0C" w:rsidRDefault="00094867" w:rsidP="00094867">
            <w:pPr>
              <w:jc w:val="center"/>
              <w:rPr>
                <w:sz w:val="22"/>
                <w:szCs w:val="22"/>
              </w:rPr>
            </w:pPr>
            <w:r w:rsidRPr="00A15C0C">
              <w:rPr>
                <w:sz w:val="22"/>
                <w:szCs w:val="22"/>
              </w:rPr>
              <w:t>Мероприятие 2.1.</w:t>
            </w:r>
          </w:p>
          <w:p w14:paraId="4E7705BC" w14:textId="77777777" w:rsidR="00094867" w:rsidRPr="00A15C0C" w:rsidRDefault="00094867" w:rsidP="00094867">
            <w:pPr>
              <w:jc w:val="center"/>
              <w:rPr>
                <w:sz w:val="22"/>
                <w:szCs w:val="22"/>
              </w:rPr>
            </w:pPr>
            <w:r w:rsidRPr="00A15C0C">
              <w:rPr>
                <w:sz w:val="22"/>
                <w:szCs w:val="22"/>
              </w:rPr>
              <w:t>Мероприятия в области строительства, архитектуры и градостроительства</w:t>
            </w:r>
          </w:p>
        </w:tc>
        <w:tc>
          <w:tcPr>
            <w:tcW w:w="2305" w:type="pct"/>
            <w:tcBorders>
              <w:top w:val="single" w:sz="8" w:space="0" w:color="auto"/>
              <w:left w:val="single" w:sz="8" w:space="0" w:color="auto"/>
              <w:bottom w:val="single" w:sz="4" w:space="0" w:color="auto"/>
              <w:right w:val="single" w:sz="8" w:space="0" w:color="auto"/>
            </w:tcBorders>
            <w:shd w:val="clear" w:color="auto" w:fill="auto"/>
            <w:vAlign w:val="center"/>
          </w:tcPr>
          <w:p w14:paraId="653DFEC6" w14:textId="77777777" w:rsidR="00621907" w:rsidRPr="00621907" w:rsidRDefault="00621907" w:rsidP="00621907">
            <w:pPr>
              <w:jc w:val="both"/>
              <w:rPr>
                <w:sz w:val="22"/>
                <w:szCs w:val="22"/>
              </w:rPr>
            </w:pPr>
            <w:r w:rsidRPr="00621907">
              <w:rPr>
                <w:sz w:val="22"/>
                <w:szCs w:val="22"/>
              </w:rPr>
              <w:t>МК №205/20 от 13.10.2020/01.02.2022 «Выполнение работ по подготовке проекта внесения изменений в генеральный план муниципального образования "Город Гатчина" Гатчинского муниципального района Ленинградской области» на сумму 2 450,00 тыс. руб. Оплата выполненных работ на сумму 1 568,00 тыс. руб. запланирована на текущий год.</w:t>
            </w:r>
          </w:p>
          <w:p w14:paraId="1663EE50" w14:textId="77777777" w:rsidR="00621907" w:rsidRPr="00621907" w:rsidRDefault="00621907" w:rsidP="00621907">
            <w:pPr>
              <w:jc w:val="both"/>
              <w:rPr>
                <w:sz w:val="22"/>
                <w:szCs w:val="22"/>
              </w:rPr>
            </w:pPr>
            <w:r w:rsidRPr="00621907">
              <w:rPr>
                <w:sz w:val="22"/>
                <w:szCs w:val="22"/>
              </w:rPr>
              <w:t>Выполнено 100%, профинансировано 1 568,00 тыс. руб., что не соответствует плану на 2023 год. Оплата по контракту была произведена в конце 2022 года, но в связи с тем, что подрядчик не уведомил о смене реквизитов, ассигнования вернулись и были выплачены внепланово во втором квартале 2023 года.</w:t>
            </w:r>
          </w:p>
          <w:p w14:paraId="12BA3A9F" w14:textId="77777777" w:rsidR="00621907" w:rsidRPr="00621907" w:rsidRDefault="00621907" w:rsidP="00621907">
            <w:pPr>
              <w:jc w:val="both"/>
              <w:rPr>
                <w:sz w:val="22"/>
                <w:szCs w:val="22"/>
              </w:rPr>
            </w:pPr>
          </w:p>
          <w:p w14:paraId="0D67AB26" w14:textId="6E1FAE1B" w:rsidR="00621907" w:rsidRPr="00621907" w:rsidRDefault="00621907" w:rsidP="00621907">
            <w:pPr>
              <w:jc w:val="both"/>
              <w:rPr>
                <w:sz w:val="22"/>
                <w:szCs w:val="22"/>
              </w:rPr>
            </w:pPr>
            <w:r w:rsidRPr="00621907">
              <w:rPr>
                <w:sz w:val="22"/>
                <w:szCs w:val="22"/>
              </w:rPr>
              <w:t xml:space="preserve">   МК №71/21 от 12.05.2021 «Выполнение работ по подготовке проекта планировки территории и проекта межевания территории с целью размещения линейных объектов: ул. Пушкинская, ул. Рошаля, ул. Бородина, </w:t>
            </w:r>
            <w:proofErr w:type="spellStart"/>
            <w:r w:rsidRPr="00621907">
              <w:rPr>
                <w:sz w:val="22"/>
                <w:szCs w:val="22"/>
              </w:rPr>
              <w:t>Корпи</w:t>
            </w:r>
            <w:r w:rsidR="001F6E52">
              <w:rPr>
                <w:sz w:val="22"/>
                <w:szCs w:val="22"/>
              </w:rPr>
              <w:t>к</w:t>
            </w:r>
            <w:r w:rsidRPr="00621907">
              <w:rPr>
                <w:sz w:val="22"/>
                <w:szCs w:val="22"/>
              </w:rPr>
              <w:t>овское</w:t>
            </w:r>
            <w:proofErr w:type="spellEnd"/>
            <w:r w:rsidRPr="00621907">
              <w:rPr>
                <w:sz w:val="22"/>
                <w:szCs w:val="22"/>
              </w:rPr>
              <w:t xml:space="preserve"> ш., ул. Офицерская, ул. Заводская и ул. Новоселов в </w:t>
            </w:r>
            <w:proofErr w:type="spellStart"/>
            <w:r w:rsidRPr="00621907">
              <w:rPr>
                <w:sz w:val="22"/>
                <w:szCs w:val="22"/>
              </w:rPr>
              <w:t>мкр</w:t>
            </w:r>
            <w:proofErr w:type="spellEnd"/>
            <w:r w:rsidR="007067D0">
              <w:rPr>
                <w:sz w:val="22"/>
                <w:szCs w:val="22"/>
              </w:rPr>
              <w:t xml:space="preserve">-он </w:t>
            </w:r>
            <w:proofErr w:type="spellStart"/>
            <w:r w:rsidRPr="00621907">
              <w:rPr>
                <w:sz w:val="22"/>
                <w:szCs w:val="22"/>
              </w:rPr>
              <w:t>Мариенбург</w:t>
            </w:r>
            <w:proofErr w:type="spellEnd"/>
            <w:r w:rsidRPr="00621907">
              <w:rPr>
                <w:sz w:val="22"/>
                <w:szCs w:val="22"/>
              </w:rPr>
              <w:t xml:space="preserve"> на территории муниципального образования «Город Гатчина» Гатчинского муниципального района Ленинградской области» на сумму 2 358,00 тыс. руб. Оп</w:t>
            </w:r>
            <w:r w:rsidR="001F6E52">
              <w:rPr>
                <w:sz w:val="22"/>
                <w:szCs w:val="22"/>
              </w:rPr>
              <w:t>л</w:t>
            </w:r>
            <w:r w:rsidRPr="00621907">
              <w:rPr>
                <w:sz w:val="22"/>
                <w:szCs w:val="22"/>
              </w:rPr>
              <w:t>ачен 1 и 2 этап (20%+30%) в размере 1 179,00 тыс. руб. в 2021 году.  Оплата 3 этапа (50% 1 179,00 тыс. руб. запланирована на текущий год.</w:t>
            </w:r>
          </w:p>
          <w:p w14:paraId="5D1D8BEC" w14:textId="77777777" w:rsidR="00621907" w:rsidRPr="00621907" w:rsidRDefault="00621907" w:rsidP="00621907">
            <w:pPr>
              <w:jc w:val="both"/>
              <w:rPr>
                <w:sz w:val="22"/>
                <w:szCs w:val="22"/>
              </w:rPr>
            </w:pPr>
            <w:r w:rsidRPr="00621907">
              <w:rPr>
                <w:sz w:val="22"/>
                <w:szCs w:val="22"/>
              </w:rPr>
              <w:t xml:space="preserve">Выполнено 100%, профинансировано 1 179,00 тыс. руб., что соответствует плану на 2023 год. </w:t>
            </w:r>
          </w:p>
          <w:p w14:paraId="518DC2A3" w14:textId="77777777" w:rsidR="00621907" w:rsidRPr="00621907" w:rsidRDefault="00621907" w:rsidP="00621907">
            <w:pPr>
              <w:jc w:val="both"/>
              <w:rPr>
                <w:sz w:val="22"/>
                <w:szCs w:val="22"/>
              </w:rPr>
            </w:pPr>
          </w:p>
          <w:p w14:paraId="4670C241" w14:textId="77777777" w:rsidR="00621907" w:rsidRPr="00621907" w:rsidRDefault="00621907" w:rsidP="00621907">
            <w:pPr>
              <w:jc w:val="both"/>
              <w:rPr>
                <w:sz w:val="22"/>
                <w:szCs w:val="22"/>
              </w:rPr>
            </w:pPr>
            <w:r w:rsidRPr="00621907">
              <w:rPr>
                <w:sz w:val="22"/>
                <w:szCs w:val="22"/>
              </w:rPr>
              <w:lastRenderedPageBreak/>
              <w:t xml:space="preserve">      МК №68/21 от 14.05.2021 «Выполнение работ по подготовке проекта планировки территории и проекта межевания территории с целью реконструкции линейного объекта: "Участок автомобильной дороги по адресу: Ленинградская область, г. Гатчина, ул. Рощинская" на территории муниципального образования "Город Гатчина" Гатчинского муниципального района Ленинградской области» на сумму 1 593,00 тыс. руб. Оплачен 1 и 2 этап (20%+30%) в размере 796 500 руб. в 2021 году. Оплата 3 этапа (50%) на сумму 796,00 тыс. руб. запланирована на текущий год.</w:t>
            </w:r>
          </w:p>
          <w:p w14:paraId="6ED905B0" w14:textId="77777777" w:rsidR="00621907" w:rsidRPr="00621907" w:rsidRDefault="00621907" w:rsidP="00621907">
            <w:pPr>
              <w:jc w:val="both"/>
              <w:rPr>
                <w:sz w:val="22"/>
                <w:szCs w:val="22"/>
              </w:rPr>
            </w:pPr>
            <w:r w:rsidRPr="00621907">
              <w:rPr>
                <w:sz w:val="22"/>
                <w:szCs w:val="22"/>
              </w:rPr>
              <w:t>Выполнено 100%, профинансировано 796,5 тыс. руб., что соответствует плану на 2023 год.</w:t>
            </w:r>
          </w:p>
          <w:p w14:paraId="16BC151F" w14:textId="77777777" w:rsidR="00621907" w:rsidRPr="00621907" w:rsidRDefault="00621907" w:rsidP="00621907">
            <w:pPr>
              <w:jc w:val="both"/>
              <w:rPr>
                <w:sz w:val="22"/>
                <w:szCs w:val="22"/>
              </w:rPr>
            </w:pPr>
            <w:r w:rsidRPr="00621907">
              <w:rPr>
                <w:sz w:val="22"/>
                <w:szCs w:val="22"/>
              </w:rPr>
              <w:t xml:space="preserve">      </w:t>
            </w:r>
          </w:p>
          <w:p w14:paraId="4882F431" w14:textId="77777777" w:rsidR="00621907" w:rsidRPr="00621907" w:rsidRDefault="00621907" w:rsidP="00621907">
            <w:pPr>
              <w:jc w:val="both"/>
              <w:rPr>
                <w:sz w:val="22"/>
                <w:szCs w:val="22"/>
              </w:rPr>
            </w:pPr>
            <w:r w:rsidRPr="00621907">
              <w:rPr>
                <w:sz w:val="22"/>
                <w:szCs w:val="22"/>
              </w:rPr>
              <w:t xml:space="preserve"> МК №13.1/23 от 02.03.2023 «Выполнение работ по разработке Программы комплексного благоустройства городских микрорайонов Центр, </w:t>
            </w:r>
            <w:proofErr w:type="spellStart"/>
            <w:r w:rsidRPr="00621907">
              <w:rPr>
                <w:sz w:val="22"/>
                <w:szCs w:val="22"/>
              </w:rPr>
              <w:t>Хохлово</w:t>
            </w:r>
            <w:proofErr w:type="spellEnd"/>
            <w:r w:rsidRPr="00621907">
              <w:rPr>
                <w:sz w:val="22"/>
                <w:szCs w:val="22"/>
              </w:rPr>
              <w:t xml:space="preserve"> Поле, Киевский и Красноармейский муниципального образования «Город Гатчина» Гатчинского муниципального района Ленинградской области. Ведение программы комплексного развития городских микрорайонов Центр, </w:t>
            </w:r>
            <w:proofErr w:type="spellStart"/>
            <w:r w:rsidRPr="00621907">
              <w:rPr>
                <w:sz w:val="22"/>
                <w:szCs w:val="22"/>
              </w:rPr>
              <w:t>Хохлово</w:t>
            </w:r>
            <w:proofErr w:type="spellEnd"/>
            <w:r w:rsidRPr="00621907">
              <w:rPr>
                <w:sz w:val="22"/>
                <w:szCs w:val="22"/>
              </w:rPr>
              <w:t xml:space="preserve"> Поле, Киевский и Красноармейский МО «Город Гатчина» на сумму 4 000,00 тыс. руб.</w:t>
            </w:r>
          </w:p>
          <w:p w14:paraId="62DEE2E6" w14:textId="77777777" w:rsidR="00621907" w:rsidRPr="00621907" w:rsidRDefault="00621907" w:rsidP="00621907">
            <w:pPr>
              <w:jc w:val="both"/>
              <w:rPr>
                <w:sz w:val="22"/>
                <w:szCs w:val="22"/>
              </w:rPr>
            </w:pPr>
            <w:r w:rsidRPr="00621907">
              <w:rPr>
                <w:sz w:val="22"/>
                <w:szCs w:val="22"/>
              </w:rPr>
              <w:t xml:space="preserve">Выполнено 0%, профинансировано 0,00 тыс. руб., что не соответствует плану на 2023 год, в связи с процедурой расторжения контракта (постановление от 06.12.2024 №5753 «Об одностороннем отказе от исполнения муниципального контракта от 02.03.2023 г. № 13.1/23 на выполнение работ по разработке Программы комплексного благоустройства городских микрорайонов Центр, </w:t>
            </w:r>
            <w:proofErr w:type="spellStart"/>
            <w:r w:rsidRPr="00621907">
              <w:rPr>
                <w:sz w:val="22"/>
                <w:szCs w:val="22"/>
              </w:rPr>
              <w:t>Хохлово</w:t>
            </w:r>
            <w:proofErr w:type="spellEnd"/>
            <w:r w:rsidRPr="00621907">
              <w:rPr>
                <w:sz w:val="22"/>
                <w:szCs w:val="22"/>
              </w:rPr>
              <w:t xml:space="preserve"> Поле, Киевский и Красноармейский муниципального образования «Города Гатчина» Гатчинского муниципального района Ленинградской области. Видение программы комплексного развития городских микрорайонов Центр, </w:t>
            </w:r>
            <w:proofErr w:type="spellStart"/>
            <w:r w:rsidRPr="00621907">
              <w:rPr>
                <w:sz w:val="22"/>
                <w:szCs w:val="22"/>
              </w:rPr>
              <w:t>Хохлово</w:t>
            </w:r>
            <w:proofErr w:type="spellEnd"/>
            <w:r w:rsidRPr="00621907">
              <w:rPr>
                <w:sz w:val="22"/>
                <w:szCs w:val="22"/>
              </w:rPr>
              <w:t xml:space="preserve"> Поле, Киевский и Красноармейский МО «Город Гатчина»</w:t>
            </w:r>
          </w:p>
          <w:p w14:paraId="1BB38F5D" w14:textId="77777777" w:rsidR="00621907" w:rsidRPr="00621907" w:rsidRDefault="00621907" w:rsidP="00621907">
            <w:pPr>
              <w:jc w:val="both"/>
              <w:rPr>
                <w:sz w:val="22"/>
                <w:szCs w:val="22"/>
              </w:rPr>
            </w:pPr>
          </w:p>
          <w:p w14:paraId="528F9549" w14:textId="77777777" w:rsidR="00621907" w:rsidRPr="00621907" w:rsidRDefault="00621907" w:rsidP="00621907">
            <w:pPr>
              <w:jc w:val="both"/>
              <w:rPr>
                <w:sz w:val="22"/>
                <w:szCs w:val="22"/>
              </w:rPr>
            </w:pPr>
            <w:r w:rsidRPr="00621907">
              <w:rPr>
                <w:sz w:val="22"/>
                <w:szCs w:val="22"/>
              </w:rPr>
              <w:t xml:space="preserve">       МК №87/22 от 11.07.2022 «Выполнение работ по подготовке проекта планировки территории и проекта межевания территории, ограниченной ул. 7-й Армии, ул. Волкова, Рощинской ул., внешней границей военной части и расположенной в городе Гатчина Гатчинского района Ленинградской области» на сумму 1 140,00 тыс. руб. Оплачен 1 этап (30%) в 2022 году в размере 342,00  тыс. руб. Оплата 2 этапа (70%) в размере 798,00 тыс. руб. запланирована на 2024 год.</w:t>
            </w:r>
          </w:p>
          <w:p w14:paraId="695EFBB1" w14:textId="77777777" w:rsidR="00621907" w:rsidRPr="00621907" w:rsidRDefault="00621907" w:rsidP="00621907">
            <w:pPr>
              <w:jc w:val="both"/>
              <w:rPr>
                <w:sz w:val="22"/>
                <w:szCs w:val="22"/>
              </w:rPr>
            </w:pPr>
            <w:r w:rsidRPr="00621907">
              <w:rPr>
                <w:sz w:val="22"/>
                <w:szCs w:val="22"/>
              </w:rPr>
              <w:t xml:space="preserve">Выполнено 0%, профинансировано 0,00 тыс. руб., что соответствует плану на 2023 года. Оплата по контракту перенесена на 2024 год.  </w:t>
            </w:r>
          </w:p>
          <w:p w14:paraId="7BEA9DE6" w14:textId="77777777" w:rsidR="00621907" w:rsidRPr="00621907" w:rsidRDefault="00621907" w:rsidP="00621907">
            <w:pPr>
              <w:jc w:val="both"/>
              <w:rPr>
                <w:sz w:val="22"/>
                <w:szCs w:val="22"/>
              </w:rPr>
            </w:pPr>
            <w:r w:rsidRPr="00621907">
              <w:rPr>
                <w:sz w:val="22"/>
                <w:szCs w:val="22"/>
              </w:rPr>
              <w:t xml:space="preserve">      </w:t>
            </w:r>
          </w:p>
          <w:p w14:paraId="72B87045" w14:textId="77777777" w:rsidR="00621907" w:rsidRPr="00621907" w:rsidRDefault="00621907" w:rsidP="00621907">
            <w:pPr>
              <w:jc w:val="both"/>
              <w:rPr>
                <w:sz w:val="22"/>
                <w:szCs w:val="22"/>
              </w:rPr>
            </w:pPr>
            <w:r w:rsidRPr="00621907">
              <w:rPr>
                <w:sz w:val="22"/>
                <w:szCs w:val="22"/>
              </w:rPr>
              <w:t xml:space="preserve">МК №88/22 от 11.07.2022 «Выполнение работ по подготовке проекта планировки территории и проекта межевания территории с целью размещения линейного объекта (автомобильная дорога- продолжение улицы Авиатриссы Зверевой и улицы Генерала </w:t>
            </w:r>
            <w:proofErr w:type="spellStart"/>
            <w:r w:rsidRPr="00621907">
              <w:rPr>
                <w:sz w:val="22"/>
                <w:szCs w:val="22"/>
              </w:rPr>
              <w:t>Батлука</w:t>
            </w:r>
            <w:proofErr w:type="spellEnd"/>
            <w:r w:rsidRPr="00621907">
              <w:rPr>
                <w:sz w:val="22"/>
                <w:szCs w:val="22"/>
              </w:rPr>
              <w:t>), расположенного в городе Гатчина Гатчинского района Ленинградской области» на сумму 942 500. Оплата 2 этапа (70%) в размере 659,75 тыс. руб. запланирована на 2024 год.</w:t>
            </w:r>
          </w:p>
          <w:p w14:paraId="4723D257" w14:textId="28B800AD" w:rsidR="00094867" w:rsidRPr="00A15C0C" w:rsidRDefault="00621907" w:rsidP="00621907">
            <w:pPr>
              <w:jc w:val="both"/>
              <w:rPr>
                <w:sz w:val="22"/>
                <w:szCs w:val="22"/>
              </w:rPr>
            </w:pPr>
            <w:r w:rsidRPr="00621907">
              <w:rPr>
                <w:sz w:val="22"/>
                <w:szCs w:val="22"/>
              </w:rPr>
              <w:t>Выполнено 0%, профинансировано 0,00 тыс. руб., что соответствует плану на 2023 год.</w:t>
            </w:r>
          </w:p>
        </w:tc>
      </w:tr>
      <w:tr w:rsidR="00094867" w14:paraId="211E70C8" w14:textId="77777777" w:rsidTr="00F76FEE">
        <w:trPr>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74FD55A" w14:textId="77777777" w:rsidR="00094867" w:rsidRPr="007331FA" w:rsidRDefault="00094867" w:rsidP="00094867">
            <w:pPr>
              <w:ind w:left="180" w:hanging="180"/>
              <w:jc w:val="center"/>
              <w:rPr>
                <w:b/>
                <w:sz w:val="28"/>
                <w:szCs w:val="28"/>
              </w:rPr>
            </w:pPr>
            <w:r>
              <w:rPr>
                <w:b/>
                <w:sz w:val="28"/>
                <w:szCs w:val="28"/>
              </w:rPr>
              <w:lastRenderedPageBreak/>
              <w:t xml:space="preserve">7. </w:t>
            </w:r>
            <w:r w:rsidRPr="007331FA">
              <w:rPr>
                <w:b/>
                <w:sz w:val="28"/>
                <w:szCs w:val="28"/>
              </w:rPr>
              <w:t xml:space="preserve">Муниципальная программа </w:t>
            </w:r>
          </w:p>
          <w:p w14:paraId="5CB8BA4E" w14:textId="77777777" w:rsidR="00094867" w:rsidRPr="007331FA" w:rsidRDefault="00094867" w:rsidP="00094867">
            <w:pPr>
              <w:ind w:left="180" w:hanging="180"/>
              <w:jc w:val="center"/>
              <w:rPr>
                <w:b/>
                <w:sz w:val="28"/>
                <w:szCs w:val="28"/>
              </w:rPr>
            </w:pPr>
            <w:r w:rsidRPr="007331FA">
              <w:rPr>
                <w:b/>
                <w:sz w:val="28"/>
                <w:szCs w:val="28"/>
              </w:rPr>
              <w:t>«Обеспечение устойчивого функционирования и развития коммунальной, инженерной инфраструктуры и повышение энергоэффективности в МО «Город Гатчина»</w:t>
            </w:r>
          </w:p>
          <w:p w14:paraId="35D02FA8" w14:textId="77777777" w:rsidR="00094867" w:rsidRPr="007331FA" w:rsidRDefault="00094867" w:rsidP="00094867">
            <w:pPr>
              <w:ind w:left="180" w:hanging="180"/>
              <w:jc w:val="center"/>
              <w:rPr>
                <w:i/>
              </w:rPr>
            </w:pPr>
            <w:r w:rsidRPr="007331FA">
              <w:rPr>
                <w:i/>
                <w:sz w:val="28"/>
                <w:szCs w:val="28"/>
              </w:rPr>
              <w:t>ответственный:</w:t>
            </w:r>
            <w:r>
              <w:t xml:space="preserve"> </w:t>
            </w:r>
            <w:r w:rsidRPr="007331FA">
              <w:rPr>
                <w:i/>
                <w:sz w:val="28"/>
                <w:szCs w:val="28"/>
              </w:rPr>
              <w:t>Комитет жилищно-коммунального хозяйства</w:t>
            </w:r>
            <w:r>
              <w:rPr>
                <w:i/>
                <w:sz w:val="28"/>
                <w:szCs w:val="28"/>
              </w:rPr>
              <w:t xml:space="preserve"> администрации Гатчинского муниципального района</w:t>
            </w:r>
          </w:p>
        </w:tc>
        <w:tc>
          <w:tcPr>
            <w:tcW w:w="2061" w:type="pct"/>
            <w:tcBorders>
              <w:top w:val="nil"/>
              <w:left w:val="single" w:sz="4" w:space="0" w:color="auto"/>
              <w:bottom w:val="nil"/>
              <w:right w:val="nil"/>
            </w:tcBorders>
            <w:shd w:val="clear" w:color="auto" w:fill="auto"/>
            <w:vAlign w:val="bottom"/>
          </w:tcPr>
          <w:p w14:paraId="0EC11A66" w14:textId="77777777" w:rsidR="00094867" w:rsidRPr="00A7315E" w:rsidRDefault="00094867" w:rsidP="00094867">
            <w:pPr>
              <w:jc w:val="both"/>
            </w:pPr>
            <w:r w:rsidRPr="00A7315E">
              <w:t xml:space="preserve"> </w:t>
            </w:r>
          </w:p>
        </w:tc>
      </w:tr>
      <w:tr w:rsidR="00094867" w14:paraId="5A0C2660"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D96533" w14:textId="77777777" w:rsidR="00094867" w:rsidRPr="00766EFE" w:rsidRDefault="00094867" w:rsidP="00094867">
            <w:pPr>
              <w:ind w:left="180" w:hanging="180"/>
              <w:jc w:val="center"/>
              <w:rPr>
                <w:bCs/>
                <w:i/>
              </w:rPr>
            </w:pPr>
            <w:r w:rsidRPr="00766EFE">
              <w:rPr>
                <w:bCs/>
                <w:i/>
              </w:rPr>
              <w:t>ПРОЕКТНАЯ ЧАСТЬ</w:t>
            </w:r>
          </w:p>
        </w:tc>
      </w:tr>
      <w:tr w:rsidR="00094867" w14:paraId="047E80CE" w14:textId="77777777" w:rsidTr="00766EF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90A57" w14:textId="77777777" w:rsidR="00094867" w:rsidRPr="007331FA" w:rsidRDefault="00094867" w:rsidP="00094867">
            <w:pPr>
              <w:ind w:left="180" w:hanging="180"/>
              <w:jc w:val="center"/>
              <w:rPr>
                <w:b/>
                <w:i/>
              </w:rPr>
            </w:pPr>
            <w:r>
              <w:rPr>
                <w:b/>
                <w:i/>
              </w:rPr>
              <w:t>Мероприятия, направленные на достижение цели федерального проекта «Жилье»</w:t>
            </w:r>
          </w:p>
        </w:tc>
      </w:tr>
      <w:tr w:rsidR="00BC1A6E" w14:paraId="0D350359" w14:textId="77777777" w:rsidTr="00555F22">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420001C" w14:textId="77777777" w:rsidR="00BC1A6E" w:rsidRPr="00A15C0C" w:rsidRDefault="00BC1A6E" w:rsidP="00BC1A6E">
            <w:pPr>
              <w:ind w:left="180" w:hanging="180"/>
              <w:jc w:val="center"/>
              <w:rPr>
                <w:bCs/>
                <w:iCs/>
                <w:sz w:val="22"/>
                <w:szCs w:val="22"/>
              </w:rPr>
            </w:pPr>
            <w:r w:rsidRPr="00A15C0C">
              <w:rPr>
                <w:bCs/>
                <w:iCs/>
                <w:sz w:val="22"/>
                <w:szCs w:val="22"/>
              </w:rPr>
              <w:lastRenderedPageBreak/>
              <w:t>Мероприятие 1.1.</w:t>
            </w:r>
          </w:p>
          <w:p w14:paraId="5AB0D829" w14:textId="77777777" w:rsidR="00BC1A6E" w:rsidRPr="00A15C0C" w:rsidRDefault="00BC1A6E" w:rsidP="00BC1A6E">
            <w:pPr>
              <w:ind w:left="180" w:hanging="180"/>
              <w:jc w:val="center"/>
              <w:rPr>
                <w:bCs/>
                <w:iCs/>
                <w:sz w:val="22"/>
                <w:szCs w:val="22"/>
              </w:rPr>
            </w:pPr>
            <w:r w:rsidRPr="00A15C0C">
              <w:rPr>
                <w:bCs/>
                <w:iCs/>
                <w:sz w:val="22"/>
                <w:szCs w:val="22"/>
              </w:rPr>
              <w:t>Создание условий для развития инфраструктуры для земельных участков микрорайона «Заячий Ремиз» на территории МО «Город Гатчина», предоставленных (предоставляемых) бесплатно гражданам в соответствии с областным законом от 14.10.2008 № 105-оз.</w:t>
            </w:r>
          </w:p>
          <w:p w14:paraId="4D617A41" w14:textId="77777777" w:rsidR="00BC1A6E" w:rsidRPr="00A15C0C" w:rsidRDefault="00BC1A6E" w:rsidP="00BC1A6E">
            <w:pPr>
              <w:ind w:left="180" w:hanging="180"/>
              <w:jc w:val="center"/>
              <w:rPr>
                <w:bCs/>
                <w:iCs/>
                <w:sz w:val="22"/>
                <w:szCs w:val="22"/>
              </w:rPr>
            </w:pPr>
          </w:p>
        </w:tc>
        <w:tc>
          <w:tcPr>
            <w:tcW w:w="2305" w:type="pct"/>
            <w:tcBorders>
              <w:top w:val="single" w:sz="4" w:space="0" w:color="auto"/>
              <w:left w:val="single" w:sz="4" w:space="0" w:color="auto"/>
              <w:bottom w:val="single" w:sz="4" w:space="0" w:color="auto"/>
              <w:right w:val="single" w:sz="4" w:space="0" w:color="auto"/>
            </w:tcBorders>
            <w:vAlign w:val="center"/>
          </w:tcPr>
          <w:p w14:paraId="21D29C0D" w14:textId="77777777" w:rsidR="00BC1A6E" w:rsidRPr="00BC1A6E" w:rsidRDefault="00BC1A6E" w:rsidP="00BC1A6E">
            <w:pPr>
              <w:jc w:val="both"/>
              <w:rPr>
                <w:bCs/>
                <w:iCs/>
                <w:sz w:val="22"/>
                <w:szCs w:val="22"/>
              </w:rPr>
            </w:pPr>
            <w:r w:rsidRPr="00BC1A6E">
              <w:rPr>
                <w:bCs/>
                <w:iCs/>
                <w:sz w:val="22"/>
                <w:szCs w:val="22"/>
              </w:rPr>
              <w:t xml:space="preserve">Дог. №06-044/005-ПСФ-23 от 17.04.2023 «Технологическое присоединение к электрическим сетям объекта: КНС, расположенного по адресу: 188300, Ленинградская область, Гатчинский район, г. Гатчина, Заячий Ремиз </w:t>
            </w:r>
            <w:proofErr w:type="spellStart"/>
            <w:r w:rsidRPr="00BC1A6E">
              <w:rPr>
                <w:bCs/>
                <w:iCs/>
                <w:sz w:val="22"/>
                <w:szCs w:val="22"/>
              </w:rPr>
              <w:t>мкр</w:t>
            </w:r>
            <w:proofErr w:type="spellEnd"/>
            <w:r w:rsidRPr="00BC1A6E">
              <w:rPr>
                <w:bCs/>
                <w:iCs/>
                <w:sz w:val="22"/>
                <w:szCs w:val="22"/>
              </w:rPr>
              <w:t>, квартал №9, в границах кадастрового квартала 47:25:0107017 на сумму 88,4 тыс. руб. Сетевая организация АО "ЛОЭСК".</w:t>
            </w:r>
          </w:p>
          <w:p w14:paraId="27B95067" w14:textId="77777777" w:rsidR="00BC1A6E" w:rsidRPr="00BC1A6E" w:rsidRDefault="00BC1A6E" w:rsidP="00BC1A6E">
            <w:pPr>
              <w:jc w:val="both"/>
              <w:rPr>
                <w:bCs/>
                <w:iCs/>
                <w:sz w:val="22"/>
                <w:szCs w:val="22"/>
              </w:rPr>
            </w:pPr>
            <w:r w:rsidRPr="00BC1A6E">
              <w:rPr>
                <w:bCs/>
                <w:iCs/>
                <w:sz w:val="22"/>
                <w:szCs w:val="22"/>
              </w:rPr>
              <w:t xml:space="preserve">Выполнено 80%, профинансировано </w:t>
            </w:r>
            <w:r w:rsidRPr="00BC1A6E">
              <w:rPr>
                <w:b/>
                <w:iCs/>
                <w:sz w:val="22"/>
                <w:szCs w:val="22"/>
              </w:rPr>
              <w:t>70,8 тыс. руб</w:t>
            </w:r>
            <w:r w:rsidRPr="00BC1A6E">
              <w:rPr>
                <w:bCs/>
                <w:iCs/>
                <w:sz w:val="22"/>
                <w:szCs w:val="22"/>
              </w:rPr>
              <w:t>., что не соответствует плану на 2023 год, в связи с тем, что оплата договора производится поэтапно, согласно условиям пункта 3 подпункта 11 настоящего договора оставшиеся 20% возможно оплатить в течении 10 дней со дня размещения сетевой организацией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 Сетевая организация АО "ЛОЭСК" данный акт еще не разместила, произвести оплату оставшейся суммы во втором квартале не представлялось возможным. Сумма 17,7 тыс. руб. будет оплачена после выполнения АО "ЛОЭСК тех. присоединения к электрическим сетям.</w:t>
            </w:r>
          </w:p>
          <w:p w14:paraId="0B4E434E" w14:textId="77777777" w:rsidR="00BC1A6E" w:rsidRPr="00BC1A6E" w:rsidRDefault="00BC1A6E" w:rsidP="00BC1A6E">
            <w:pPr>
              <w:jc w:val="both"/>
              <w:rPr>
                <w:bCs/>
                <w:iCs/>
                <w:sz w:val="22"/>
                <w:szCs w:val="22"/>
              </w:rPr>
            </w:pPr>
          </w:p>
          <w:p w14:paraId="5478D08A" w14:textId="77777777" w:rsidR="00BC1A6E" w:rsidRPr="00BC1A6E" w:rsidRDefault="00BC1A6E" w:rsidP="00BC1A6E">
            <w:pPr>
              <w:jc w:val="both"/>
              <w:rPr>
                <w:bCs/>
                <w:iCs/>
                <w:sz w:val="22"/>
                <w:szCs w:val="22"/>
              </w:rPr>
            </w:pPr>
            <w:r w:rsidRPr="00BC1A6E">
              <w:rPr>
                <w:bCs/>
                <w:iCs/>
                <w:sz w:val="22"/>
                <w:szCs w:val="22"/>
              </w:rPr>
              <w:t>Дог. 00-0259-2023 ПКП от 10.07.2023 Оказание услуг по выдаче технических условий на переустройство объектов электросетевого хозяйства АО "ЛОЭСК", попадающих в границы производства работ по разработке проектно-сметной документации на строительство инженерной и транспортной инфраструктуры микрорайона Заячий Ремиз, квартал №9 г. Гатчина на сумму 56,4 тыс. руб.</w:t>
            </w:r>
          </w:p>
          <w:p w14:paraId="39E529BB" w14:textId="77777777" w:rsidR="00BC1A6E" w:rsidRPr="00BC1A6E" w:rsidRDefault="00BC1A6E" w:rsidP="00BC1A6E">
            <w:pPr>
              <w:jc w:val="both"/>
              <w:rPr>
                <w:bCs/>
                <w:iCs/>
                <w:sz w:val="22"/>
                <w:szCs w:val="22"/>
              </w:rPr>
            </w:pPr>
            <w:r w:rsidRPr="00BC1A6E">
              <w:rPr>
                <w:bCs/>
                <w:iCs/>
                <w:sz w:val="22"/>
                <w:szCs w:val="22"/>
              </w:rPr>
              <w:t xml:space="preserve">Выполнено 95%, профинансировано </w:t>
            </w:r>
            <w:r w:rsidRPr="00BC1A6E">
              <w:rPr>
                <w:b/>
                <w:iCs/>
                <w:sz w:val="22"/>
                <w:szCs w:val="22"/>
              </w:rPr>
              <w:t>53,6 тыс. руб</w:t>
            </w:r>
            <w:r w:rsidRPr="00BC1A6E">
              <w:rPr>
                <w:bCs/>
                <w:iCs/>
                <w:sz w:val="22"/>
                <w:szCs w:val="22"/>
              </w:rPr>
              <w:t>., что не соответствует плану на 2023 год.</w:t>
            </w:r>
          </w:p>
          <w:p w14:paraId="277EBE7B" w14:textId="77777777" w:rsidR="00BC1A6E" w:rsidRPr="00BC1A6E" w:rsidRDefault="00BC1A6E" w:rsidP="00BC1A6E">
            <w:pPr>
              <w:jc w:val="both"/>
              <w:rPr>
                <w:bCs/>
                <w:iCs/>
                <w:sz w:val="22"/>
                <w:szCs w:val="22"/>
              </w:rPr>
            </w:pPr>
            <w:r w:rsidRPr="00BC1A6E">
              <w:rPr>
                <w:bCs/>
                <w:iCs/>
                <w:sz w:val="22"/>
                <w:szCs w:val="22"/>
              </w:rPr>
              <w:t>Сумма 2,8 тыс. руб. будет оплачена после выполнения АО "ЛОЭСК тех. присоединения к электрическим сетям.</w:t>
            </w:r>
          </w:p>
          <w:p w14:paraId="445E3C77" w14:textId="77777777" w:rsidR="00BC1A6E" w:rsidRPr="00BC1A6E" w:rsidRDefault="00BC1A6E" w:rsidP="00BC1A6E">
            <w:pPr>
              <w:jc w:val="both"/>
              <w:rPr>
                <w:bCs/>
                <w:iCs/>
                <w:sz w:val="22"/>
                <w:szCs w:val="22"/>
              </w:rPr>
            </w:pPr>
          </w:p>
          <w:p w14:paraId="6E427B84" w14:textId="77777777" w:rsidR="00BC1A6E" w:rsidRPr="00BC1A6E" w:rsidRDefault="00BC1A6E" w:rsidP="00BC1A6E">
            <w:pPr>
              <w:jc w:val="both"/>
              <w:rPr>
                <w:bCs/>
                <w:iCs/>
                <w:sz w:val="22"/>
                <w:szCs w:val="22"/>
              </w:rPr>
            </w:pPr>
            <w:r w:rsidRPr="00BC1A6E">
              <w:rPr>
                <w:bCs/>
                <w:iCs/>
                <w:sz w:val="22"/>
                <w:szCs w:val="22"/>
              </w:rPr>
              <w:t xml:space="preserve">МК 23-05/2023 от 15.05.2023 «На выполнение работ по переустройству участка дренажной системы в </w:t>
            </w:r>
            <w:proofErr w:type="spellStart"/>
            <w:r w:rsidRPr="00BC1A6E">
              <w:rPr>
                <w:bCs/>
                <w:iCs/>
                <w:sz w:val="22"/>
                <w:szCs w:val="22"/>
              </w:rPr>
              <w:t>мкр</w:t>
            </w:r>
            <w:proofErr w:type="spellEnd"/>
            <w:r w:rsidRPr="00BC1A6E">
              <w:rPr>
                <w:bCs/>
                <w:iCs/>
                <w:sz w:val="22"/>
                <w:szCs w:val="22"/>
              </w:rPr>
              <w:t xml:space="preserve">. Заячий Ремиз» на сумму 293,3 тыс. руб. Выполнено 100%, профинансировано </w:t>
            </w:r>
            <w:r w:rsidRPr="00BC1A6E">
              <w:rPr>
                <w:b/>
                <w:iCs/>
                <w:sz w:val="22"/>
                <w:szCs w:val="22"/>
              </w:rPr>
              <w:t>293,3 тыс. руб.</w:t>
            </w:r>
          </w:p>
          <w:p w14:paraId="07897270" w14:textId="77777777" w:rsidR="00BC1A6E" w:rsidRPr="00BC1A6E" w:rsidRDefault="00BC1A6E" w:rsidP="00BC1A6E">
            <w:pPr>
              <w:jc w:val="both"/>
              <w:rPr>
                <w:bCs/>
                <w:iCs/>
                <w:sz w:val="22"/>
                <w:szCs w:val="22"/>
              </w:rPr>
            </w:pPr>
          </w:p>
          <w:p w14:paraId="3EF7F35A" w14:textId="565C3514" w:rsidR="00BC1A6E" w:rsidRPr="00CA4088" w:rsidRDefault="00BC1A6E" w:rsidP="00BC1A6E">
            <w:pPr>
              <w:jc w:val="both"/>
              <w:rPr>
                <w:bCs/>
                <w:iCs/>
                <w:sz w:val="22"/>
                <w:szCs w:val="22"/>
              </w:rPr>
            </w:pPr>
            <w:r w:rsidRPr="00CA4088">
              <w:rPr>
                <w:bCs/>
                <w:iCs/>
                <w:sz w:val="22"/>
                <w:szCs w:val="22"/>
              </w:rPr>
              <w:t>Дог.05-02/2023 от 12.04.2023 «Работы по изготовлению и поставке дорожных знаков» на сумму 4,600 тыс. руб. (общая сумма по договору 11,2 тыс. руб. с учетом суммы 6,6 тыс. руб. из муниципальной программы «Строительство, реконструкция и ремонт автомобильных дорог местного значения, благоустройство МО «город Гатчина»)</w:t>
            </w:r>
          </w:p>
          <w:p w14:paraId="493F942B" w14:textId="7631BFBC" w:rsidR="00BC1A6E" w:rsidRPr="00BC1A6E" w:rsidRDefault="00BC1A6E" w:rsidP="00BC1A6E">
            <w:pPr>
              <w:jc w:val="both"/>
              <w:rPr>
                <w:bCs/>
                <w:iCs/>
                <w:sz w:val="22"/>
                <w:szCs w:val="22"/>
              </w:rPr>
            </w:pPr>
            <w:r w:rsidRPr="00CA4088">
              <w:rPr>
                <w:bCs/>
                <w:iCs/>
                <w:sz w:val="22"/>
                <w:szCs w:val="22"/>
              </w:rPr>
              <w:t xml:space="preserve">Выполнено 100%, профинансировано </w:t>
            </w:r>
            <w:r w:rsidRPr="00CA4088">
              <w:rPr>
                <w:b/>
                <w:iCs/>
                <w:sz w:val="22"/>
                <w:szCs w:val="22"/>
              </w:rPr>
              <w:t>4,</w:t>
            </w:r>
            <w:r w:rsidR="00CA4088" w:rsidRPr="00CA4088">
              <w:rPr>
                <w:b/>
                <w:iCs/>
                <w:sz w:val="22"/>
                <w:szCs w:val="22"/>
              </w:rPr>
              <w:t>6</w:t>
            </w:r>
            <w:r w:rsidRPr="00CA4088">
              <w:rPr>
                <w:bCs/>
                <w:iCs/>
                <w:sz w:val="22"/>
                <w:szCs w:val="22"/>
              </w:rPr>
              <w:t xml:space="preserve"> тыс. руб., что соответствует плану на 2023 год.</w:t>
            </w:r>
            <w:r w:rsidRPr="00BC1A6E">
              <w:rPr>
                <w:bCs/>
                <w:iCs/>
                <w:sz w:val="22"/>
                <w:szCs w:val="22"/>
              </w:rPr>
              <w:t xml:space="preserve">  </w:t>
            </w:r>
          </w:p>
          <w:p w14:paraId="2724129C" w14:textId="77777777" w:rsidR="00BC1A6E" w:rsidRPr="00BC1A6E" w:rsidRDefault="00BC1A6E" w:rsidP="00BC1A6E">
            <w:pPr>
              <w:jc w:val="both"/>
              <w:rPr>
                <w:bCs/>
                <w:iCs/>
                <w:sz w:val="22"/>
                <w:szCs w:val="22"/>
              </w:rPr>
            </w:pPr>
          </w:p>
          <w:p w14:paraId="2DEAAE1C" w14:textId="77777777" w:rsidR="00BC1A6E" w:rsidRPr="00BC1A6E" w:rsidRDefault="00BC1A6E" w:rsidP="00BC1A6E">
            <w:pPr>
              <w:jc w:val="both"/>
              <w:rPr>
                <w:bCs/>
                <w:iCs/>
                <w:sz w:val="22"/>
                <w:szCs w:val="22"/>
              </w:rPr>
            </w:pPr>
            <w:r w:rsidRPr="00BC1A6E">
              <w:rPr>
                <w:bCs/>
                <w:iCs/>
                <w:sz w:val="22"/>
                <w:szCs w:val="22"/>
              </w:rPr>
              <w:t xml:space="preserve">МК 24-05/23 от 13.06.2023 «На оказание услуг по формированию границ охранной зоны на вновь построенный участок ВЛ-10кВ, и снятие с учета границ охранной зоны участка ВЛ-10кВ, утратившего актуальность по адресу: </w:t>
            </w:r>
            <w:proofErr w:type="spellStart"/>
            <w:r w:rsidRPr="00BC1A6E">
              <w:rPr>
                <w:bCs/>
                <w:iCs/>
                <w:sz w:val="22"/>
                <w:szCs w:val="22"/>
              </w:rPr>
              <w:t>мкр</w:t>
            </w:r>
            <w:proofErr w:type="spellEnd"/>
            <w:r w:rsidRPr="00BC1A6E">
              <w:rPr>
                <w:bCs/>
                <w:iCs/>
                <w:sz w:val="22"/>
                <w:szCs w:val="22"/>
              </w:rPr>
              <w:t xml:space="preserve">. Заячий Ремиз, г. Гатчина» на сумму </w:t>
            </w:r>
            <w:r w:rsidRPr="00BC1A6E">
              <w:rPr>
                <w:b/>
                <w:iCs/>
                <w:sz w:val="22"/>
                <w:szCs w:val="22"/>
              </w:rPr>
              <w:t>60,0 тыс. руб.</w:t>
            </w:r>
            <w:r w:rsidRPr="00BC1A6E">
              <w:rPr>
                <w:bCs/>
                <w:iCs/>
                <w:sz w:val="22"/>
                <w:szCs w:val="22"/>
              </w:rPr>
              <w:t xml:space="preserve"> </w:t>
            </w:r>
          </w:p>
          <w:p w14:paraId="2F9BF5E4" w14:textId="1F262DEF" w:rsidR="00BC1A6E" w:rsidRPr="00A15C0C" w:rsidRDefault="00BC1A6E" w:rsidP="00BC1A6E">
            <w:pPr>
              <w:jc w:val="both"/>
              <w:rPr>
                <w:bCs/>
                <w:iCs/>
                <w:sz w:val="22"/>
                <w:szCs w:val="22"/>
              </w:rPr>
            </w:pPr>
            <w:r w:rsidRPr="00BC1A6E">
              <w:rPr>
                <w:bCs/>
                <w:iCs/>
                <w:sz w:val="22"/>
                <w:szCs w:val="22"/>
              </w:rPr>
              <w:t>Выполнено 100%, профинансировано 60,0 тыс. руб., что соответствует плану на 2023 год.</w:t>
            </w:r>
          </w:p>
        </w:tc>
      </w:tr>
      <w:tr w:rsidR="00BC1A6E" w14:paraId="0873AE38" w14:textId="77777777" w:rsidTr="00555F22">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5CE26CD" w14:textId="77777777" w:rsidR="00BC1A6E" w:rsidRPr="00A15C0C" w:rsidRDefault="00BC1A6E" w:rsidP="00BC1A6E">
            <w:pPr>
              <w:jc w:val="center"/>
              <w:rPr>
                <w:sz w:val="22"/>
                <w:szCs w:val="22"/>
              </w:rPr>
            </w:pPr>
            <w:r w:rsidRPr="00A15C0C">
              <w:rPr>
                <w:sz w:val="22"/>
                <w:szCs w:val="22"/>
              </w:rPr>
              <w:t>Мероприятие 1.2.</w:t>
            </w:r>
          </w:p>
          <w:p w14:paraId="10B36C87" w14:textId="77777777" w:rsidR="00BC1A6E" w:rsidRPr="00A15C0C" w:rsidRDefault="00BC1A6E" w:rsidP="00BC1A6E">
            <w:pPr>
              <w:jc w:val="center"/>
              <w:rPr>
                <w:sz w:val="22"/>
                <w:szCs w:val="22"/>
              </w:rPr>
            </w:pPr>
            <w:r w:rsidRPr="00A15C0C">
              <w:rPr>
                <w:sz w:val="22"/>
                <w:szCs w:val="22"/>
              </w:rPr>
              <w:t>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2305" w:type="pct"/>
            <w:tcBorders>
              <w:top w:val="single" w:sz="4" w:space="0" w:color="auto"/>
              <w:left w:val="single" w:sz="4" w:space="0" w:color="auto"/>
              <w:bottom w:val="single" w:sz="4" w:space="0" w:color="auto"/>
              <w:right w:val="single" w:sz="4" w:space="0" w:color="auto"/>
            </w:tcBorders>
            <w:vAlign w:val="center"/>
          </w:tcPr>
          <w:p w14:paraId="594B1E54" w14:textId="77777777" w:rsidR="00BC1A6E" w:rsidRPr="00BC1A6E" w:rsidRDefault="00BC1A6E" w:rsidP="00BC1A6E">
            <w:pPr>
              <w:jc w:val="both"/>
              <w:rPr>
                <w:sz w:val="22"/>
                <w:szCs w:val="22"/>
              </w:rPr>
            </w:pPr>
            <w:r w:rsidRPr="00BC1A6E">
              <w:rPr>
                <w:sz w:val="22"/>
                <w:szCs w:val="22"/>
              </w:rPr>
              <w:t xml:space="preserve">МК 4-10/2022 от 25.10.2022 «Разработка </w:t>
            </w:r>
            <w:proofErr w:type="spellStart"/>
            <w:r w:rsidRPr="00BC1A6E">
              <w:rPr>
                <w:sz w:val="22"/>
                <w:szCs w:val="22"/>
              </w:rPr>
              <w:t>проектно</w:t>
            </w:r>
            <w:proofErr w:type="spellEnd"/>
            <w:r w:rsidRPr="00BC1A6E">
              <w:rPr>
                <w:sz w:val="22"/>
                <w:szCs w:val="22"/>
              </w:rPr>
              <w:t xml:space="preserve"> – сметной документации на строительство инженерной и транспортной инфраструктуры микрорайона Заячий Ремиз, квартал № 9 г. Гатчина» на сумму 7 079,3 тыс. руб.</w:t>
            </w:r>
          </w:p>
          <w:p w14:paraId="31D76950" w14:textId="77777777" w:rsidR="00BC1A6E" w:rsidRPr="00BC1A6E" w:rsidRDefault="00BC1A6E" w:rsidP="00BC1A6E">
            <w:pPr>
              <w:jc w:val="both"/>
              <w:rPr>
                <w:sz w:val="22"/>
                <w:szCs w:val="22"/>
              </w:rPr>
            </w:pPr>
            <w:r w:rsidRPr="00BC1A6E">
              <w:rPr>
                <w:sz w:val="22"/>
                <w:szCs w:val="22"/>
              </w:rPr>
              <w:t xml:space="preserve">       Выполнено 0%, профинансировано 0,0 руб.</w:t>
            </w:r>
          </w:p>
          <w:p w14:paraId="2FEFF203" w14:textId="77777777" w:rsidR="00BC1A6E" w:rsidRPr="00BC1A6E" w:rsidRDefault="00BC1A6E" w:rsidP="00BC1A6E">
            <w:pPr>
              <w:jc w:val="both"/>
              <w:rPr>
                <w:sz w:val="22"/>
                <w:szCs w:val="22"/>
              </w:rPr>
            </w:pPr>
            <w:r w:rsidRPr="00BC1A6E">
              <w:rPr>
                <w:sz w:val="22"/>
                <w:szCs w:val="22"/>
              </w:rPr>
              <w:t>Работы выполняются с отставанием от графика производства работ на 3 месяца. Причина отставания-несвоевременная подготовка Техусловий организацией АО «ЛОЭСК», а также вступившие в силу новые требования законодательства к наполнению проекта. Разработанная проектно-сметная документация была направлена на проверку в ГАУ «</w:t>
            </w:r>
            <w:proofErr w:type="spellStart"/>
            <w:r w:rsidRPr="00BC1A6E">
              <w:rPr>
                <w:sz w:val="22"/>
                <w:szCs w:val="22"/>
              </w:rPr>
              <w:t>Леноблэкспертиза</w:t>
            </w:r>
            <w:proofErr w:type="spellEnd"/>
            <w:r w:rsidRPr="00BC1A6E">
              <w:rPr>
                <w:sz w:val="22"/>
                <w:szCs w:val="22"/>
              </w:rPr>
              <w:t>». В связи с получением незначительных замечаний экспертизы своевременно получить положительное заключение в декабре 2023 года не представилось возможным. Таким образом завершение работ по контракту и получение положительного заключения экспертизы и завершение работ по контракту планируется не позднее первого квартала 2024 года.</w:t>
            </w:r>
          </w:p>
          <w:p w14:paraId="23242FAA" w14:textId="77777777" w:rsidR="00BC1A6E" w:rsidRPr="00BC1A6E" w:rsidRDefault="00BC1A6E" w:rsidP="00BC1A6E">
            <w:pPr>
              <w:jc w:val="both"/>
              <w:rPr>
                <w:sz w:val="22"/>
                <w:szCs w:val="22"/>
              </w:rPr>
            </w:pPr>
          </w:p>
          <w:p w14:paraId="3E4546AE" w14:textId="77777777" w:rsidR="00BC1A6E" w:rsidRPr="00BC1A6E" w:rsidRDefault="00BC1A6E" w:rsidP="00BC1A6E">
            <w:pPr>
              <w:jc w:val="both"/>
              <w:rPr>
                <w:sz w:val="22"/>
                <w:szCs w:val="22"/>
              </w:rPr>
            </w:pPr>
            <w:r w:rsidRPr="00BC1A6E">
              <w:rPr>
                <w:sz w:val="22"/>
                <w:szCs w:val="22"/>
              </w:rPr>
              <w:t xml:space="preserve">МК 1590/23 от 03.10.2023 услуги по проведению гос. экспертизы проектной документации и результатов инженерных изысканий </w:t>
            </w:r>
            <w:r w:rsidRPr="00BC1A6E">
              <w:rPr>
                <w:sz w:val="22"/>
                <w:szCs w:val="22"/>
              </w:rPr>
              <w:lastRenderedPageBreak/>
              <w:t>ГАУ "УПРАВЛЕНИЕ ГОСУДАРСТВЕННОЙ ЭКСПЕРТИЗЫ ЛЕНИНГРАДСКОЙ ОБЛАСТИ" на сумму 1 410,5 тыс. руб.</w:t>
            </w:r>
          </w:p>
          <w:p w14:paraId="02B5445A" w14:textId="77777777" w:rsidR="00BC1A6E" w:rsidRPr="00BC1A6E" w:rsidRDefault="00BC1A6E" w:rsidP="00BC1A6E">
            <w:pPr>
              <w:jc w:val="both"/>
              <w:rPr>
                <w:sz w:val="22"/>
                <w:szCs w:val="22"/>
              </w:rPr>
            </w:pPr>
            <w:r w:rsidRPr="00BC1A6E">
              <w:rPr>
                <w:sz w:val="22"/>
                <w:szCs w:val="22"/>
              </w:rPr>
              <w:t xml:space="preserve">     Выполнено 0%, профинансировано 0,0 руб., что не соответствует плану на 2023 год, В связи с получением незначительных замечаний экспертизы своевременно получить положительное заключение в декабре 2023 года не представилось возможным. Таким образом завершение работ по контракту и получение положительного заключения экспертизы и завершение работ по контракту планируется не позднее первого квартала 2024 года.</w:t>
            </w:r>
          </w:p>
          <w:p w14:paraId="7F0BDA94" w14:textId="77777777" w:rsidR="00BC1A6E" w:rsidRPr="00BC1A6E" w:rsidRDefault="00BC1A6E" w:rsidP="00BC1A6E">
            <w:pPr>
              <w:jc w:val="both"/>
              <w:rPr>
                <w:sz w:val="22"/>
                <w:szCs w:val="22"/>
              </w:rPr>
            </w:pPr>
          </w:p>
          <w:p w14:paraId="04CD4E37" w14:textId="77777777" w:rsidR="00BC1A6E" w:rsidRPr="00BC1A6E" w:rsidRDefault="00BC1A6E" w:rsidP="00BC1A6E">
            <w:pPr>
              <w:jc w:val="both"/>
              <w:rPr>
                <w:sz w:val="22"/>
                <w:szCs w:val="22"/>
              </w:rPr>
            </w:pPr>
            <w:r w:rsidRPr="00BC1A6E">
              <w:rPr>
                <w:sz w:val="22"/>
                <w:szCs w:val="22"/>
              </w:rPr>
              <w:t>Сумма 2 645,1 тыс. руб. – свободные ассигнования после уменьшения сметной стоимости работ.</w:t>
            </w:r>
          </w:p>
          <w:p w14:paraId="034BA7DE" w14:textId="533E547E" w:rsidR="00BC1A6E" w:rsidRPr="00A15C0C" w:rsidRDefault="00BC1A6E" w:rsidP="00BC1A6E">
            <w:pPr>
              <w:jc w:val="both"/>
              <w:rPr>
                <w:sz w:val="22"/>
                <w:szCs w:val="22"/>
              </w:rPr>
            </w:pPr>
            <w:r w:rsidRPr="00BC1A6E">
              <w:rPr>
                <w:sz w:val="22"/>
                <w:szCs w:val="22"/>
              </w:rPr>
              <w:t>03.11.2023 в комитет по строительству Лен. обл. направлено письмо с просьбой рассмотреть возможность заключения дополнительного соглашения об уменьшении суммы субсидии. По состоянию на 01.01.2024 уведомления о снятии свободных денег не поступало, доп. соглашение не подписано. Планируется заключение дополнительного соглашения не ранее 1 квартала 2024 года.</w:t>
            </w:r>
          </w:p>
        </w:tc>
      </w:tr>
      <w:tr w:rsidR="00094867" w14:paraId="6DA38FCF"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EF4128" w14:textId="77777777" w:rsidR="00094867" w:rsidRPr="00766EFE" w:rsidRDefault="00094867" w:rsidP="00094867">
            <w:pPr>
              <w:ind w:left="180" w:hanging="180"/>
              <w:jc w:val="center"/>
              <w:rPr>
                <w:bCs/>
                <w:i/>
              </w:rPr>
            </w:pPr>
            <w:r w:rsidRPr="00766EFE">
              <w:rPr>
                <w:bCs/>
                <w:i/>
              </w:rPr>
              <w:lastRenderedPageBreak/>
              <w:t>ПРОЦЕССНАЯ ЧАСТЬ</w:t>
            </w:r>
          </w:p>
        </w:tc>
      </w:tr>
      <w:tr w:rsidR="00094867" w14:paraId="71D7442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0E585" w14:textId="77777777" w:rsidR="00094867" w:rsidRDefault="00094867" w:rsidP="00094867">
            <w:pPr>
              <w:pStyle w:val="a3"/>
              <w:numPr>
                <w:ilvl w:val="0"/>
                <w:numId w:val="9"/>
              </w:numPr>
              <w:jc w:val="center"/>
              <w:rPr>
                <w:b/>
              </w:rPr>
            </w:pPr>
            <w:r w:rsidRPr="007331FA">
              <w:rPr>
                <w:b/>
              </w:rPr>
              <w:t>Комплекс процессных мероприятий</w:t>
            </w:r>
          </w:p>
          <w:p w14:paraId="0701F9C2" w14:textId="77777777" w:rsidR="00094867" w:rsidRPr="007331FA" w:rsidRDefault="00094867" w:rsidP="00094867">
            <w:pPr>
              <w:pStyle w:val="a3"/>
              <w:jc w:val="center"/>
              <w:rPr>
                <w:b/>
              </w:rPr>
            </w:pPr>
            <w:r>
              <w:rPr>
                <w:b/>
              </w:rPr>
              <w:t>«</w:t>
            </w:r>
            <w:r w:rsidRPr="007331FA">
              <w:rPr>
                <w:b/>
              </w:rPr>
              <w:t>Устойчивое развитие систем теплоснабжения, водоснабжения и водоотведения в МО «Город Гатчина»</w:t>
            </w:r>
          </w:p>
        </w:tc>
      </w:tr>
      <w:tr w:rsidR="002136BC" w14:paraId="232F2E98"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A5F0467" w14:textId="77777777" w:rsidR="002136BC" w:rsidRPr="00A15C0C" w:rsidRDefault="002136BC" w:rsidP="002136BC">
            <w:pPr>
              <w:ind w:left="180" w:hanging="180"/>
              <w:jc w:val="center"/>
              <w:rPr>
                <w:sz w:val="22"/>
                <w:szCs w:val="22"/>
              </w:rPr>
            </w:pPr>
            <w:r w:rsidRPr="00A15C0C">
              <w:rPr>
                <w:sz w:val="22"/>
                <w:szCs w:val="22"/>
              </w:rPr>
              <w:t xml:space="preserve">Мероприятие 1.1. </w:t>
            </w:r>
          </w:p>
          <w:p w14:paraId="5A38DB14" w14:textId="77777777" w:rsidR="002136BC" w:rsidRPr="00A15C0C" w:rsidRDefault="002136BC" w:rsidP="002136BC">
            <w:pPr>
              <w:ind w:left="180" w:hanging="180"/>
              <w:jc w:val="center"/>
              <w:rPr>
                <w:sz w:val="22"/>
                <w:szCs w:val="22"/>
              </w:rPr>
            </w:pPr>
            <w:r w:rsidRPr="00A15C0C">
              <w:rPr>
                <w:sz w:val="22"/>
                <w:szCs w:val="22"/>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2305" w:type="pct"/>
            <w:tcBorders>
              <w:top w:val="single" w:sz="4" w:space="0" w:color="auto"/>
              <w:left w:val="single" w:sz="4" w:space="0" w:color="auto"/>
              <w:bottom w:val="single" w:sz="4" w:space="0" w:color="auto"/>
              <w:right w:val="single" w:sz="4" w:space="0" w:color="auto"/>
            </w:tcBorders>
            <w:vAlign w:val="center"/>
          </w:tcPr>
          <w:p w14:paraId="65C484C8" w14:textId="37019F1B" w:rsidR="002136BC" w:rsidRPr="002136BC" w:rsidRDefault="002136BC" w:rsidP="002136BC">
            <w:pPr>
              <w:rPr>
                <w:sz w:val="22"/>
                <w:szCs w:val="22"/>
              </w:rPr>
            </w:pPr>
            <w:r w:rsidRPr="002136BC">
              <w:rPr>
                <w:sz w:val="22"/>
                <w:szCs w:val="22"/>
              </w:rPr>
              <w:t>На реализацию мероприятия в 2023 г. в бюджете МО «Город Гатчина» предусмотрено 6</w:t>
            </w:r>
            <w:r w:rsidR="00B64D40">
              <w:rPr>
                <w:sz w:val="22"/>
                <w:szCs w:val="22"/>
              </w:rPr>
              <w:t xml:space="preserve"> </w:t>
            </w:r>
            <w:r w:rsidRPr="002136BC">
              <w:rPr>
                <w:sz w:val="22"/>
                <w:szCs w:val="22"/>
              </w:rPr>
              <w:t xml:space="preserve">390,0 тыс. руб. </w:t>
            </w:r>
          </w:p>
          <w:p w14:paraId="7FD1802D" w14:textId="3F26CF90" w:rsidR="002136BC" w:rsidRPr="002136BC" w:rsidRDefault="002136BC" w:rsidP="002136BC">
            <w:pPr>
              <w:tabs>
                <w:tab w:val="left" w:pos="1080"/>
              </w:tabs>
              <w:jc w:val="both"/>
              <w:rPr>
                <w:sz w:val="22"/>
                <w:szCs w:val="22"/>
              </w:rPr>
            </w:pPr>
            <w:r w:rsidRPr="002136BC">
              <w:rPr>
                <w:sz w:val="22"/>
                <w:szCs w:val="22"/>
              </w:rPr>
              <w:t xml:space="preserve">Профинансировано – 5 890,6 тыс. руб., что не соответствует плану </w:t>
            </w:r>
            <w:r w:rsidRPr="002136BC">
              <w:rPr>
                <w:iCs/>
                <w:sz w:val="22"/>
                <w:szCs w:val="22"/>
              </w:rPr>
              <w:t xml:space="preserve">на </w:t>
            </w:r>
            <w:r w:rsidRPr="002136BC">
              <w:rPr>
                <w:sz w:val="22"/>
                <w:szCs w:val="22"/>
              </w:rPr>
              <w:t>2023 г. Не оплачен счет за декабрь 2023 года в связи с дефицитом бюджетных средств.</w:t>
            </w:r>
          </w:p>
        </w:tc>
      </w:tr>
      <w:tr w:rsidR="002136BC" w14:paraId="430A8436"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41B3497" w14:textId="77777777" w:rsidR="002136BC" w:rsidRPr="00A15C0C" w:rsidRDefault="002136BC" w:rsidP="002136BC">
            <w:pPr>
              <w:ind w:left="180" w:hanging="180"/>
              <w:jc w:val="center"/>
              <w:rPr>
                <w:sz w:val="22"/>
                <w:szCs w:val="22"/>
              </w:rPr>
            </w:pPr>
            <w:r w:rsidRPr="00A15C0C">
              <w:rPr>
                <w:sz w:val="22"/>
                <w:szCs w:val="22"/>
              </w:rPr>
              <w:t xml:space="preserve">Мероприятие 1.2. </w:t>
            </w:r>
          </w:p>
          <w:p w14:paraId="02BD679D" w14:textId="77777777" w:rsidR="002136BC" w:rsidRPr="00A15C0C" w:rsidRDefault="002136BC" w:rsidP="002136BC">
            <w:pPr>
              <w:ind w:left="180" w:hanging="180"/>
              <w:jc w:val="center"/>
              <w:rPr>
                <w:sz w:val="22"/>
                <w:szCs w:val="22"/>
              </w:rPr>
            </w:pPr>
            <w:r w:rsidRPr="00A15C0C">
              <w:rPr>
                <w:sz w:val="22"/>
                <w:szCs w:val="22"/>
              </w:rPr>
              <w:t>Прочие мероприятия по коммунальному хозяйству (водоотведение сточных вод с городских территорий)</w:t>
            </w:r>
          </w:p>
        </w:tc>
        <w:tc>
          <w:tcPr>
            <w:tcW w:w="2305" w:type="pct"/>
            <w:tcBorders>
              <w:top w:val="single" w:sz="4" w:space="0" w:color="auto"/>
              <w:left w:val="single" w:sz="4" w:space="0" w:color="auto"/>
              <w:bottom w:val="single" w:sz="4" w:space="0" w:color="auto"/>
              <w:right w:val="single" w:sz="4" w:space="0" w:color="auto"/>
            </w:tcBorders>
            <w:vAlign w:val="center"/>
          </w:tcPr>
          <w:p w14:paraId="4EF59829" w14:textId="7D514E92" w:rsidR="002136BC" w:rsidRPr="002136BC" w:rsidRDefault="002136BC" w:rsidP="002136BC">
            <w:pPr>
              <w:spacing w:line="240" w:lineRule="atLeast"/>
              <w:jc w:val="both"/>
              <w:rPr>
                <w:sz w:val="22"/>
                <w:szCs w:val="22"/>
              </w:rPr>
            </w:pPr>
            <w:r w:rsidRPr="002136BC">
              <w:rPr>
                <w:sz w:val="22"/>
                <w:szCs w:val="22"/>
              </w:rPr>
              <w:t>На реализацию мероприятия в 2023 г. в бюджете МО «Город Гатчина» предусмотрено 5 269,9 тыс. руб.</w:t>
            </w:r>
          </w:p>
          <w:p w14:paraId="2EF689A0" w14:textId="3EDB365C" w:rsidR="002136BC" w:rsidRPr="002136BC" w:rsidRDefault="002136BC" w:rsidP="002136BC">
            <w:pPr>
              <w:spacing w:line="240" w:lineRule="atLeast"/>
              <w:jc w:val="both"/>
              <w:rPr>
                <w:sz w:val="22"/>
                <w:szCs w:val="22"/>
              </w:rPr>
            </w:pPr>
            <w:r w:rsidRPr="002136BC">
              <w:rPr>
                <w:sz w:val="22"/>
                <w:szCs w:val="22"/>
              </w:rPr>
              <w:t xml:space="preserve">Договор № о0940-10/23 от 18.01.2023. Выполнено 100%, профинансировано – 5 269,9 тыс. руб., что соответствует плану на 2023 г. </w:t>
            </w:r>
          </w:p>
        </w:tc>
      </w:tr>
      <w:tr w:rsidR="00094867" w14:paraId="5243F49F" w14:textId="77777777" w:rsidTr="00F31FBA">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057ED13B" w14:textId="77777777" w:rsidR="00094867" w:rsidRPr="00A15C0C" w:rsidRDefault="00094867" w:rsidP="00094867">
            <w:pPr>
              <w:jc w:val="center"/>
              <w:rPr>
                <w:sz w:val="22"/>
                <w:szCs w:val="22"/>
              </w:rPr>
            </w:pPr>
            <w:r w:rsidRPr="00A15C0C">
              <w:rPr>
                <w:sz w:val="22"/>
                <w:szCs w:val="22"/>
              </w:rPr>
              <w:t xml:space="preserve">Мероприятие 1.3. </w:t>
            </w:r>
          </w:p>
          <w:p w14:paraId="6D2D6E17" w14:textId="77777777" w:rsidR="00094867" w:rsidRPr="00A15C0C" w:rsidRDefault="00094867" w:rsidP="00094867">
            <w:pPr>
              <w:jc w:val="center"/>
              <w:rPr>
                <w:sz w:val="22"/>
                <w:szCs w:val="22"/>
              </w:rPr>
            </w:pPr>
            <w:r w:rsidRPr="00A15C0C">
              <w:rPr>
                <w:sz w:val="22"/>
                <w:szCs w:val="22"/>
              </w:rPr>
              <w:t>Строительство, реконструкция и капитальный ремонт объектов теплоснабжения, водоснабжения и водоотведения, в том числе проектно-сметная документация</w:t>
            </w:r>
          </w:p>
          <w:p w14:paraId="02E56843" w14:textId="77777777" w:rsidR="00094867" w:rsidRPr="00A15C0C" w:rsidRDefault="00094867" w:rsidP="00094867">
            <w:pPr>
              <w:jc w:val="center"/>
              <w:rPr>
                <w:sz w:val="22"/>
                <w:szCs w:val="22"/>
              </w:rPr>
            </w:pPr>
            <w:r w:rsidRPr="00A15C0C">
              <w:rPr>
                <w:sz w:val="22"/>
                <w:szCs w:val="22"/>
              </w:rPr>
              <w:t xml:space="preserve">(строительство ФОК </w:t>
            </w:r>
          </w:p>
          <w:p w14:paraId="35DD8837" w14:textId="77777777" w:rsidR="00094867" w:rsidRPr="00A15C0C" w:rsidRDefault="00094867" w:rsidP="00094867">
            <w:pPr>
              <w:jc w:val="center"/>
              <w:rPr>
                <w:sz w:val="22"/>
                <w:szCs w:val="22"/>
              </w:rPr>
            </w:pPr>
            <w:r w:rsidRPr="00A15C0C">
              <w:rPr>
                <w:sz w:val="22"/>
                <w:szCs w:val="22"/>
              </w:rPr>
              <w:t>на ул. Чехова)</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A3BD082" w14:textId="3E607B2F" w:rsidR="00F31FBA" w:rsidRPr="00F31FBA" w:rsidRDefault="00F31FBA" w:rsidP="00F31FBA">
            <w:pPr>
              <w:tabs>
                <w:tab w:val="left" w:pos="1785"/>
              </w:tabs>
              <w:spacing w:line="240" w:lineRule="atLeast"/>
              <w:ind w:left="57" w:hanging="57"/>
              <w:jc w:val="both"/>
              <w:rPr>
                <w:sz w:val="22"/>
                <w:szCs w:val="22"/>
              </w:rPr>
            </w:pPr>
            <w:r w:rsidRPr="00F31FBA">
              <w:rPr>
                <w:sz w:val="22"/>
                <w:szCs w:val="22"/>
              </w:rPr>
              <w:t>Капитальный ремонт наружных сетей канализации и водопровода и колодцев, участков сетей теплоснабжения по адресу: г. Гатчина, ул. Красная от ул. Чкалова до ул. Соборная, профинансировано 20 5</w:t>
            </w:r>
            <w:r w:rsidR="001F6E52">
              <w:rPr>
                <w:sz w:val="22"/>
                <w:szCs w:val="22"/>
              </w:rPr>
              <w:t>23</w:t>
            </w:r>
            <w:r w:rsidRPr="00F31FBA">
              <w:rPr>
                <w:sz w:val="22"/>
                <w:szCs w:val="22"/>
              </w:rPr>
              <w:t>,</w:t>
            </w:r>
            <w:r w:rsidR="001F6E52">
              <w:rPr>
                <w:sz w:val="22"/>
                <w:szCs w:val="22"/>
              </w:rPr>
              <w:t>2</w:t>
            </w:r>
            <w:r w:rsidRPr="00F31FBA">
              <w:rPr>
                <w:sz w:val="22"/>
                <w:szCs w:val="22"/>
              </w:rPr>
              <w:t xml:space="preserve"> тыс. руб., заключен контракт № 0545600002623000003/1 от 18 мая 2023 г. Мероприятие выполнено полностью, оплата составила 99,94 % (в соответствии с исполнительной документацией).</w:t>
            </w:r>
          </w:p>
          <w:p w14:paraId="73BADADF" w14:textId="77777777" w:rsidR="00F31FBA" w:rsidRPr="00F31FBA" w:rsidRDefault="00F31FBA" w:rsidP="00F31FBA">
            <w:pPr>
              <w:tabs>
                <w:tab w:val="left" w:pos="1785"/>
              </w:tabs>
              <w:spacing w:line="240" w:lineRule="atLeast"/>
              <w:ind w:left="57" w:hanging="57"/>
              <w:jc w:val="both"/>
              <w:rPr>
                <w:sz w:val="22"/>
                <w:szCs w:val="22"/>
              </w:rPr>
            </w:pPr>
          </w:p>
          <w:p w14:paraId="754C5B66" w14:textId="77777777" w:rsidR="00F31FBA" w:rsidRDefault="00F31FBA" w:rsidP="00F31FBA">
            <w:pPr>
              <w:tabs>
                <w:tab w:val="left" w:pos="1785"/>
              </w:tabs>
              <w:spacing w:line="240" w:lineRule="atLeast"/>
              <w:ind w:left="57" w:hanging="57"/>
              <w:jc w:val="both"/>
              <w:rPr>
                <w:sz w:val="22"/>
                <w:szCs w:val="22"/>
              </w:rPr>
            </w:pPr>
            <w:r w:rsidRPr="00F31FBA">
              <w:rPr>
                <w:sz w:val="22"/>
                <w:szCs w:val="22"/>
              </w:rPr>
              <w:t xml:space="preserve">Капитальный ремонт наружных сетей канализации, колодцев   по адресу: г. Гатчина, ул. Достоевского Контракт </w:t>
            </w:r>
          </w:p>
          <w:p w14:paraId="626BA06F" w14:textId="49DE6EC5" w:rsidR="00F31FBA" w:rsidRPr="00F31FBA" w:rsidRDefault="00F31FBA" w:rsidP="00F31FBA">
            <w:pPr>
              <w:tabs>
                <w:tab w:val="left" w:pos="1785"/>
              </w:tabs>
              <w:spacing w:line="240" w:lineRule="atLeast"/>
              <w:ind w:left="57" w:hanging="57"/>
              <w:jc w:val="both"/>
              <w:rPr>
                <w:sz w:val="22"/>
                <w:szCs w:val="22"/>
              </w:rPr>
            </w:pPr>
            <w:r w:rsidRPr="00F31FBA">
              <w:rPr>
                <w:sz w:val="22"/>
                <w:szCs w:val="22"/>
              </w:rPr>
              <w:t>№ 0545600002623000005/1. Выполнено 100%, профинансировано – 25 259,0 тыс. руб.</w:t>
            </w:r>
          </w:p>
          <w:p w14:paraId="55F6B33D" w14:textId="77777777" w:rsidR="00F31FBA" w:rsidRPr="00F31FBA" w:rsidRDefault="00F31FBA" w:rsidP="00F31FBA">
            <w:pPr>
              <w:tabs>
                <w:tab w:val="left" w:pos="1785"/>
              </w:tabs>
              <w:spacing w:line="240" w:lineRule="atLeast"/>
              <w:ind w:left="57" w:hanging="57"/>
              <w:jc w:val="both"/>
              <w:rPr>
                <w:sz w:val="22"/>
                <w:szCs w:val="22"/>
              </w:rPr>
            </w:pPr>
          </w:p>
          <w:p w14:paraId="74472118" w14:textId="77777777" w:rsidR="00F31FBA" w:rsidRPr="00F31FBA" w:rsidRDefault="00F31FBA" w:rsidP="00F31FBA">
            <w:pPr>
              <w:tabs>
                <w:tab w:val="left" w:pos="1785"/>
              </w:tabs>
              <w:spacing w:line="240" w:lineRule="atLeast"/>
              <w:ind w:left="57" w:hanging="57"/>
              <w:jc w:val="both"/>
              <w:rPr>
                <w:sz w:val="22"/>
                <w:szCs w:val="22"/>
              </w:rPr>
            </w:pPr>
            <w:r w:rsidRPr="00F31FBA">
              <w:rPr>
                <w:sz w:val="22"/>
                <w:szCs w:val="22"/>
              </w:rPr>
              <w:t>Капитальный ремонт участка магистрального водопровода Ду 600-700мм по адресу: г. Гатчина от ул. Хохлова д. 3 до ул. Радищева д. 3; от ул. Хохлова д. 3 до ул. Крупской д. 1 Контракт № 0545600002623000006/1. Работы выполнены, но не оплачены в связи с разногласиями, возникшими между МУП «Водоканал» и подрядчиком.</w:t>
            </w:r>
          </w:p>
          <w:p w14:paraId="67CD922C" w14:textId="77777777" w:rsidR="00F31FBA" w:rsidRPr="00F31FBA" w:rsidRDefault="00F31FBA" w:rsidP="00F31FBA">
            <w:pPr>
              <w:tabs>
                <w:tab w:val="left" w:pos="1785"/>
              </w:tabs>
              <w:spacing w:line="240" w:lineRule="atLeast"/>
              <w:ind w:left="57" w:hanging="57"/>
              <w:jc w:val="both"/>
              <w:rPr>
                <w:sz w:val="22"/>
                <w:szCs w:val="22"/>
              </w:rPr>
            </w:pPr>
          </w:p>
          <w:p w14:paraId="0B44B083" w14:textId="004F21A4" w:rsidR="00F31FBA" w:rsidRPr="00F31FBA" w:rsidRDefault="00F31FBA" w:rsidP="00F31FBA">
            <w:pPr>
              <w:tabs>
                <w:tab w:val="left" w:pos="1785"/>
              </w:tabs>
              <w:spacing w:line="240" w:lineRule="atLeast"/>
              <w:ind w:left="57" w:hanging="57"/>
              <w:jc w:val="both"/>
              <w:rPr>
                <w:sz w:val="22"/>
                <w:szCs w:val="22"/>
              </w:rPr>
            </w:pPr>
            <w:r w:rsidRPr="00F31FBA">
              <w:rPr>
                <w:sz w:val="22"/>
                <w:szCs w:val="22"/>
              </w:rPr>
              <w:t xml:space="preserve">МК 18-04/23 от 17.04.2023 «На оказание услуг по проведению строительно-технической экспертизы технического состояния </w:t>
            </w:r>
            <w:r w:rsidRPr="00F31FBA">
              <w:rPr>
                <w:sz w:val="22"/>
                <w:szCs w:val="22"/>
              </w:rPr>
              <w:lastRenderedPageBreak/>
              <w:t xml:space="preserve">системы канализации в рамках проведения капитального ремонта сетей </w:t>
            </w:r>
            <w:proofErr w:type="spellStart"/>
            <w:r w:rsidRPr="00F31FBA">
              <w:rPr>
                <w:sz w:val="22"/>
                <w:szCs w:val="22"/>
              </w:rPr>
              <w:t>хоз</w:t>
            </w:r>
            <w:proofErr w:type="spellEnd"/>
            <w:r w:rsidRPr="00F31FBA">
              <w:rPr>
                <w:sz w:val="22"/>
                <w:szCs w:val="22"/>
              </w:rPr>
              <w:t>-бытовой канализации на объекте» на сумму 141,0 тыс. руб.</w:t>
            </w:r>
            <w:r>
              <w:rPr>
                <w:sz w:val="22"/>
                <w:szCs w:val="22"/>
              </w:rPr>
              <w:t xml:space="preserve"> </w:t>
            </w:r>
            <w:r w:rsidRPr="00F31FBA">
              <w:rPr>
                <w:sz w:val="22"/>
                <w:szCs w:val="22"/>
              </w:rPr>
              <w:t>Выполнено 100%, профинансировано 141,0 тыс. руб.</w:t>
            </w:r>
          </w:p>
          <w:p w14:paraId="653448F6" w14:textId="77777777" w:rsidR="00F31FBA" w:rsidRPr="00F31FBA" w:rsidRDefault="00F31FBA" w:rsidP="00F31FBA">
            <w:pPr>
              <w:tabs>
                <w:tab w:val="left" w:pos="1785"/>
              </w:tabs>
              <w:spacing w:line="240" w:lineRule="atLeast"/>
              <w:ind w:left="57" w:hanging="57"/>
              <w:jc w:val="both"/>
              <w:rPr>
                <w:sz w:val="22"/>
                <w:szCs w:val="22"/>
              </w:rPr>
            </w:pPr>
          </w:p>
          <w:p w14:paraId="21DFE820" w14:textId="77777777" w:rsidR="00F31FBA" w:rsidRPr="00F31FBA" w:rsidRDefault="00F31FBA" w:rsidP="00F31FBA">
            <w:pPr>
              <w:tabs>
                <w:tab w:val="left" w:pos="1785"/>
              </w:tabs>
              <w:spacing w:line="240" w:lineRule="atLeast"/>
              <w:ind w:left="57" w:hanging="57"/>
              <w:jc w:val="both"/>
              <w:rPr>
                <w:sz w:val="22"/>
                <w:szCs w:val="22"/>
              </w:rPr>
            </w:pPr>
            <w:r w:rsidRPr="00F31FBA">
              <w:rPr>
                <w:sz w:val="22"/>
                <w:szCs w:val="22"/>
              </w:rPr>
              <w:t xml:space="preserve">МК 03-07/23 от 07.07.2023 на проверку смет по объекту: Инженерные сети </w:t>
            </w:r>
            <w:proofErr w:type="spellStart"/>
            <w:proofErr w:type="gramStart"/>
            <w:r w:rsidRPr="00F31FBA">
              <w:rPr>
                <w:sz w:val="22"/>
                <w:szCs w:val="22"/>
              </w:rPr>
              <w:t>хоз</w:t>
            </w:r>
            <w:proofErr w:type="spellEnd"/>
            <w:r w:rsidRPr="00F31FBA">
              <w:rPr>
                <w:sz w:val="22"/>
                <w:szCs w:val="22"/>
              </w:rPr>
              <w:t>-бытовой</w:t>
            </w:r>
            <w:proofErr w:type="gramEnd"/>
            <w:r w:rsidRPr="00F31FBA">
              <w:rPr>
                <w:sz w:val="22"/>
                <w:szCs w:val="22"/>
              </w:rPr>
              <w:t xml:space="preserve"> канализации на сумму 11,3 тыс. руб. </w:t>
            </w:r>
          </w:p>
          <w:p w14:paraId="25D8D68A" w14:textId="796D7C2F" w:rsidR="00F31FBA" w:rsidRPr="00F31FBA" w:rsidRDefault="00F31FBA" w:rsidP="00F31FBA">
            <w:pPr>
              <w:tabs>
                <w:tab w:val="left" w:pos="1785"/>
              </w:tabs>
              <w:spacing w:line="240" w:lineRule="atLeast"/>
              <w:ind w:left="57" w:hanging="57"/>
              <w:jc w:val="both"/>
              <w:rPr>
                <w:sz w:val="22"/>
                <w:szCs w:val="22"/>
              </w:rPr>
            </w:pPr>
            <w:r w:rsidRPr="00F31FBA">
              <w:rPr>
                <w:sz w:val="22"/>
                <w:szCs w:val="22"/>
              </w:rPr>
              <w:t>Выполнено 100%, профинансировано 11,3 тыс. руб.</w:t>
            </w:r>
          </w:p>
          <w:p w14:paraId="0AAB277B" w14:textId="77777777" w:rsidR="00F31FBA" w:rsidRPr="00F31FBA" w:rsidRDefault="00F31FBA" w:rsidP="00F31FBA">
            <w:pPr>
              <w:tabs>
                <w:tab w:val="left" w:pos="1785"/>
              </w:tabs>
              <w:spacing w:line="240" w:lineRule="atLeast"/>
              <w:ind w:left="57" w:hanging="57"/>
              <w:jc w:val="both"/>
              <w:rPr>
                <w:sz w:val="22"/>
                <w:szCs w:val="22"/>
              </w:rPr>
            </w:pPr>
          </w:p>
          <w:p w14:paraId="7AF5FC56" w14:textId="77777777" w:rsidR="00F31FBA" w:rsidRDefault="00F31FBA" w:rsidP="00F31FBA">
            <w:pPr>
              <w:tabs>
                <w:tab w:val="left" w:pos="1785"/>
              </w:tabs>
              <w:spacing w:line="240" w:lineRule="atLeast"/>
              <w:ind w:left="57" w:hanging="57"/>
              <w:jc w:val="both"/>
              <w:rPr>
                <w:sz w:val="22"/>
                <w:szCs w:val="22"/>
              </w:rPr>
            </w:pPr>
            <w:r w:rsidRPr="00F31FBA">
              <w:rPr>
                <w:sz w:val="22"/>
                <w:szCs w:val="22"/>
              </w:rPr>
              <w:t xml:space="preserve">Капитальный ремонт теплотрассы от ТК-8 до жилых домов на ул. Слепнева д.4 к.1, д.2. ул. Новоселов д.2 к.1 предусмотрено </w:t>
            </w:r>
          </w:p>
          <w:p w14:paraId="7010DEE5" w14:textId="1BC8A1DB" w:rsidR="00094867" w:rsidRPr="002F1A70" w:rsidRDefault="00F31FBA" w:rsidP="00F31FBA">
            <w:pPr>
              <w:tabs>
                <w:tab w:val="left" w:pos="1785"/>
              </w:tabs>
              <w:spacing w:line="240" w:lineRule="atLeast"/>
              <w:ind w:left="57" w:hanging="57"/>
              <w:jc w:val="both"/>
              <w:rPr>
                <w:sz w:val="22"/>
                <w:szCs w:val="22"/>
              </w:rPr>
            </w:pPr>
            <w:r w:rsidRPr="00F31FBA">
              <w:rPr>
                <w:sz w:val="22"/>
                <w:szCs w:val="22"/>
              </w:rPr>
              <w:t xml:space="preserve">8 144,4 тыс. руб. Выполнено 100%, профинансировано 8 144,4 тыс. руб.  </w:t>
            </w:r>
          </w:p>
        </w:tc>
      </w:tr>
      <w:tr w:rsidR="00094867" w14:paraId="4AD46AE8"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140C544D" w14:textId="77777777" w:rsidR="00094867" w:rsidRPr="00A15C0C" w:rsidRDefault="00094867" w:rsidP="00094867">
            <w:pPr>
              <w:jc w:val="center"/>
              <w:rPr>
                <w:sz w:val="22"/>
                <w:szCs w:val="22"/>
              </w:rPr>
            </w:pPr>
            <w:r w:rsidRPr="00A15C0C">
              <w:rPr>
                <w:sz w:val="22"/>
                <w:szCs w:val="22"/>
              </w:rPr>
              <w:lastRenderedPageBreak/>
              <w:t>Мероприятие 1.4.</w:t>
            </w:r>
          </w:p>
          <w:p w14:paraId="380ACDF6" w14:textId="77777777" w:rsidR="00094867" w:rsidRPr="00A15C0C" w:rsidRDefault="00094867" w:rsidP="00094867">
            <w:pPr>
              <w:jc w:val="center"/>
              <w:rPr>
                <w:sz w:val="22"/>
                <w:szCs w:val="22"/>
              </w:rPr>
            </w:pPr>
            <w:r w:rsidRPr="00A15C0C">
              <w:rPr>
                <w:sz w:val="22"/>
                <w:szCs w:val="22"/>
              </w:rPr>
              <w:t>Актуализация схем теплоснабжения, водоснабжения, водоотведения и программ комплексного развития</w:t>
            </w:r>
          </w:p>
        </w:tc>
        <w:tc>
          <w:tcPr>
            <w:tcW w:w="2305" w:type="pct"/>
            <w:tcBorders>
              <w:top w:val="single" w:sz="4" w:space="0" w:color="auto"/>
              <w:left w:val="single" w:sz="4" w:space="0" w:color="auto"/>
              <w:bottom w:val="single" w:sz="4" w:space="0" w:color="auto"/>
              <w:right w:val="single" w:sz="4" w:space="0" w:color="auto"/>
            </w:tcBorders>
            <w:vAlign w:val="center"/>
          </w:tcPr>
          <w:p w14:paraId="118C34DB" w14:textId="459594B5" w:rsidR="00094867" w:rsidRPr="006053F7" w:rsidRDefault="00427F3B" w:rsidP="00094867">
            <w:pPr>
              <w:tabs>
                <w:tab w:val="left" w:pos="1785"/>
              </w:tabs>
              <w:spacing w:line="240" w:lineRule="atLeast"/>
              <w:ind w:left="45"/>
              <w:jc w:val="both"/>
              <w:rPr>
                <w:sz w:val="22"/>
                <w:szCs w:val="22"/>
              </w:rPr>
            </w:pPr>
            <w:r w:rsidRPr="00427F3B">
              <w:rPr>
                <w:sz w:val="22"/>
                <w:szCs w:val="22"/>
              </w:rPr>
              <w:t>Выполнено 100%, профинансировано – 1200 тыс. руб., что соответствует плану на 2023 г.</w:t>
            </w:r>
          </w:p>
        </w:tc>
      </w:tr>
      <w:tr w:rsidR="00094867" w14:paraId="5155B645"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2162CB5" w14:textId="77777777" w:rsidR="00094867" w:rsidRPr="00A15C0C" w:rsidRDefault="00094867" w:rsidP="00094867">
            <w:pPr>
              <w:jc w:val="center"/>
              <w:rPr>
                <w:sz w:val="22"/>
                <w:szCs w:val="22"/>
              </w:rPr>
            </w:pPr>
            <w:r w:rsidRPr="00A15C0C">
              <w:rPr>
                <w:sz w:val="22"/>
                <w:szCs w:val="22"/>
              </w:rPr>
              <w:t>Мероприятие 1.5.</w:t>
            </w:r>
          </w:p>
          <w:p w14:paraId="37BE0135" w14:textId="16C83607" w:rsidR="00094867" w:rsidRPr="00A15C0C" w:rsidRDefault="00094867" w:rsidP="00094867">
            <w:pPr>
              <w:jc w:val="center"/>
              <w:rPr>
                <w:sz w:val="22"/>
                <w:szCs w:val="22"/>
              </w:rPr>
            </w:pPr>
            <w:r w:rsidRPr="00A15C0C">
              <w:rPr>
                <w:sz w:val="22"/>
                <w:szCs w:val="22"/>
              </w:rPr>
              <w:t>Ремонт объектов водоснабжения и водоотведения с высоким уровнем износа</w:t>
            </w:r>
          </w:p>
        </w:tc>
        <w:tc>
          <w:tcPr>
            <w:tcW w:w="2305" w:type="pct"/>
            <w:tcBorders>
              <w:top w:val="single" w:sz="4" w:space="0" w:color="auto"/>
              <w:left w:val="single" w:sz="4" w:space="0" w:color="auto"/>
              <w:bottom w:val="single" w:sz="4" w:space="0" w:color="auto"/>
              <w:right w:val="single" w:sz="4" w:space="0" w:color="auto"/>
            </w:tcBorders>
            <w:vAlign w:val="center"/>
          </w:tcPr>
          <w:p w14:paraId="6101F10B" w14:textId="08A20D5F" w:rsidR="00427F3B" w:rsidRPr="00427F3B" w:rsidRDefault="00427F3B" w:rsidP="00427F3B">
            <w:pPr>
              <w:jc w:val="both"/>
              <w:rPr>
                <w:sz w:val="22"/>
                <w:szCs w:val="22"/>
              </w:rPr>
            </w:pPr>
            <w:r w:rsidRPr="00427F3B">
              <w:rPr>
                <w:sz w:val="22"/>
                <w:szCs w:val="22"/>
              </w:rPr>
              <w:t xml:space="preserve">Капитальный ремонт наружных сетей канализации и водопровода по адресу: г. Гатчина, </w:t>
            </w:r>
            <w:proofErr w:type="gramStart"/>
            <w:r w:rsidRPr="00427F3B">
              <w:rPr>
                <w:sz w:val="22"/>
                <w:szCs w:val="22"/>
              </w:rPr>
              <w:t>территория</w:t>
            </w:r>
            <w:proofErr w:type="gramEnd"/>
            <w:r w:rsidRPr="00427F3B">
              <w:rPr>
                <w:sz w:val="22"/>
                <w:szCs w:val="22"/>
              </w:rPr>
              <w:t xml:space="preserve"> ограниченная ул. Чкалова д.77, ул. Красная 2,4, 6, пр. 25 Октября д.3, 5 -"Гатчинский дворик", предусмотрено 2 726,3 тыс. руб.  Контракт № 0545600002623000001/1 от 13 марта 2023 г.</w:t>
            </w:r>
          </w:p>
          <w:p w14:paraId="228922F1" w14:textId="69E65D0F" w:rsidR="00427F3B" w:rsidRPr="00427F3B" w:rsidRDefault="00427F3B" w:rsidP="00427F3B">
            <w:pPr>
              <w:jc w:val="both"/>
              <w:rPr>
                <w:sz w:val="22"/>
                <w:szCs w:val="22"/>
              </w:rPr>
            </w:pPr>
            <w:r w:rsidRPr="00427F3B">
              <w:rPr>
                <w:sz w:val="22"/>
                <w:szCs w:val="22"/>
              </w:rPr>
              <w:t>Выполнено 100%, профинансировано – 2</w:t>
            </w:r>
            <w:r>
              <w:rPr>
                <w:sz w:val="22"/>
                <w:szCs w:val="22"/>
              </w:rPr>
              <w:t xml:space="preserve"> </w:t>
            </w:r>
            <w:r w:rsidRPr="00427F3B">
              <w:rPr>
                <w:sz w:val="22"/>
                <w:szCs w:val="22"/>
              </w:rPr>
              <w:t>726,3 тыс. руб., что соответствует плану на 2023 г.</w:t>
            </w:r>
          </w:p>
          <w:p w14:paraId="020E3944" w14:textId="77777777" w:rsidR="00427F3B" w:rsidRPr="00427F3B" w:rsidRDefault="00427F3B" w:rsidP="00427F3B">
            <w:pPr>
              <w:jc w:val="both"/>
              <w:rPr>
                <w:sz w:val="22"/>
                <w:szCs w:val="22"/>
              </w:rPr>
            </w:pPr>
          </w:p>
          <w:p w14:paraId="76B7A4A4" w14:textId="77777777" w:rsidR="00427F3B" w:rsidRPr="00427F3B" w:rsidRDefault="00427F3B" w:rsidP="00427F3B">
            <w:pPr>
              <w:jc w:val="both"/>
              <w:rPr>
                <w:sz w:val="22"/>
                <w:szCs w:val="22"/>
              </w:rPr>
            </w:pPr>
            <w:r w:rsidRPr="00427F3B">
              <w:rPr>
                <w:sz w:val="22"/>
                <w:szCs w:val="22"/>
              </w:rPr>
              <w:t xml:space="preserve">Заключён контракт № 0545600002623000002/1 от 24 апреля 2023 г. на приобретение комплектующих для ремонта (замены) колодцев, расположенных на сетях водопровода и канализации. </w:t>
            </w:r>
          </w:p>
          <w:p w14:paraId="7E341798" w14:textId="1162F446" w:rsidR="00427F3B" w:rsidRPr="00427F3B" w:rsidRDefault="00427F3B" w:rsidP="00427F3B">
            <w:pPr>
              <w:jc w:val="both"/>
              <w:rPr>
                <w:sz w:val="22"/>
                <w:szCs w:val="22"/>
              </w:rPr>
            </w:pPr>
            <w:r w:rsidRPr="00427F3B">
              <w:rPr>
                <w:sz w:val="22"/>
                <w:szCs w:val="22"/>
              </w:rPr>
              <w:t>Выполнено 100%, профинансировано – 774</w:t>
            </w:r>
            <w:r w:rsidR="005F2F7E">
              <w:rPr>
                <w:sz w:val="22"/>
                <w:szCs w:val="22"/>
              </w:rPr>
              <w:t>,5</w:t>
            </w:r>
            <w:r w:rsidRPr="00427F3B">
              <w:rPr>
                <w:sz w:val="22"/>
                <w:szCs w:val="22"/>
              </w:rPr>
              <w:t xml:space="preserve"> тыс. руб., что соответствует плану на 2023 г.</w:t>
            </w:r>
          </w:p>
          <w:p w14:paraId="2F7A2844" w14:textId="77777777" w:rsidR="00427F3B" w:rsidRPr="00427F3B" w:rsidRDefault="00427F3B" w:rsidP="00427F3B">
            <w:pPr>
              <w:jc w:val="both"/>
              <w:rPr>
                <w:sz w:val="22"/>
                <w:szCs w:val="22"/>
              </w:rPr>
            </w:pPr>
          </w:p>
          <w:p w14:paraId="7C6790E4" w14:textId="3FE67EFA" w:rsidR="00427F3B" w:rsidRPr="00427F3B" w:rsidRDefault="00427F3B" w:rsidP="00427F3B">
            <w:pPr>
              <w:jc w:val="both"/>
              <w:rPr>
                <w:sz w:val="22"/>
                <w:szCs w:val="22"/>
              </w:rPr>
            </w:pPr>
            <w:r w:rsidRPr="00427F3B">
              <w:rPr>
                <w:sz w:val="22"/>
                <w:szCs w:val="22"/>
              </w:rPr>
              <w:t>Контракт № 0545600002622000003/1 от 31 октября 2022 г.  Работы по объекту: Замена ограждения (140 м) акватории поверхностного источника водоснабжения озера Серебряное на сумму 669</w:t>
            </w:r>
            <w:r>
              <w:rPr>
                <w:sz w:val="22"/>
                <w:szCs w:val="22"/>
              </w:rPr>
              <w:t xml:space="preserve">,9 </w:t>
            </w:r>
            <w:r w:rsidRPr="00427F3B">
              <w:rPr>
                <w:sz w:val="22"/>
                <w:szCs w:val="22"/>
              </w:rPr>
              <w:t>тыс.</w:t>
            </w:r>
            <w:r>
              <w:rPr>
                <w:sz w:val="22"/>
                <w:szCs w:val="22"/>
              </w:rPr>
              <w:t xml:space="preserve"> </w:t>
            </w:r>
            <w:r w:rsidRPr="00427F3B">
              <w:rPr>
                <w:sz w:val="22"/>
                <w:szCs w:val="22"/>
              </w:rPr>
              <w:t>руб. Выполнено 100%, профинансировано – 669,</w:t>
            </w:r>
            <w:r>
              <w:rPr>
                <w:sz w:val="22"/>
                <w:szCs w:val="22"/>
              </w:rPr>
              <w:t>9</w:t>
            </w:r>
            <w:r w:rsidRPr="00427F3B">
              <w:rPr>
                <w:sz w:val="22"/>
                <w:szCs w:val="22"/>
              </w:rPr>
              <w:t xml:space="preserve"> тыс.  руб.</w:t>
            </w:r>
          </w:p>
          <w:p w14:paraId="0F4125D9" w14:textId="2C2E7304" w:rsidR="00094867" w:rsidRPr="006053F7" w:rsidRDefault="00427F3B" w:rsidP="00427F3B">
            <w:pPr>
              <w:jc w:val="both"/>
              <w:rPr>
                <w:sz w:val="22"/>
                <w:szCs w:val="22"/>
              </w:rPr>
            </w:pPr>
            <w:r w:rsidRPr="00427F3B">
              <w:rPr>
                <w:sz w:val="22"/>
                <w:szCs w:val="22"/>
              </w:rPr>
              <w:t>Контракт исполнен 14.01.2023.</w:t>
            </w:r>
          </w:p>
        </w:tc>
      </w:tr>
      <w:tr w:rsidR="00F07F3C" w14:paraId="3273DC08" w14:textId="77777777" w:rsidTr="00C325D4">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03E56FF" w14:textId="77777777" w:rsidR="00F07F3C" w:rsidRPr="00A15C0C" w:rsidRDefault="00F07F3C" w:rsidP="00F07F3C">
            <w:pPr>
              <w:jc w:val="center"/>
              <w:rPr>
                <w:sz w:val="22"/>
                <w:szCs w:val="22"/>
              </w:rPr>
            </w:pPr>
            <w:r w:rsidRPr="00A15C0C">
              <w:rPr>
                <w:sz w:val="22"/>
                <w:szCs w:val="22"/>
              </w:rPr>
              <w:t>Мероприятие 1.6.</w:t>
            </w:r>
          </w:p>
          <w:p w14:paraId="529C5DFC" w14:textId="77777777" w:rsidR="00F07F3C" w:rsidRPr="00A15C0C" w:rsidRDefault="00F07F3C" w:rsidP="00F07F3C">
            <w:pPr>
              <w:jc w:val="center"/>
              <w:rPr>
                <w:sz w:val="22"/>
                <w:szCs w:val="22"/>
              </w:rPr>
            </w:pPr>
            <w:r w:rsidRPr="00A15C0C">
              <w:rPr>
                <w:sz w:val="22"/>
                <w:szCs w:val="22"/>
              </w:rPr>
              <w:t>Реализация мероприятий по обеспечению устойчивого функционирования объектов теплоснабжения</w:t>
            </w:r>
          </w:p>
        </w:tc>
        <w:tc>
          <w:tcPr>
            <w:tcW w:w="2305" w:type="pct"/>
            <w:tcBorders>
              <w:top w:val="single" w:sz="4" w:space="0" w:color="auto"/>
              <w:left w:val="single" w:sz="4" w:space="0" w:color="auto"/>
              <w:bottom w:val="single" w:sz="4" w:space="0" w:color="auto"/>
              <w:right w:val="single" w:sz="4" w:space="0" w:color="auto"/>
            </w:tcBorders>
            <w:vAlign w:val="center"/>
          </w:tcPr>
          <w:p w14:paraId="4470966B" w14:textId="77777777" w:rsidR="00F07F3C" w:rsidRDefault="00F07F3C" w:rsidP="00F07F3C">
            <w:pPr>
              <w:jc w:val="both"/>
            </w:pPr>
            <w:r w:rsidRPr="00F651B3">
              <w:t>МУП «Теп</w:t>
            </w:r>
            <w:r>
              <w:t>ловые сети» заключён контракт №1ЭА/2023 от 04.04</w:t>
            </w:r>
            <w:r w:rsidRPr="00F651B3">
              <w:t>.2023 с</w:t>
            </w:r>
            <w:r>
              <w:t xml:space="preserve"> ООО «</w:t>
            </w:r>
            <w:proofErr w:type="spellStart"/>
            <w:r>
              <w:t>РосПромСтрой</w:t>
            </w:r>
            <w:proofErr w:type="spellEnd"/>
            <w:r>
              <w:t xml:space="preserve">» на </w:t>
            </w:r>
            <w:r w:rsidRPr="00F651B3">
              <w:t>Ремонт участков теплотрассы по адресу: ЛО, г. Гатчина, территория, ограниченная ул. Чкалова, д.77, ул. Красная, д.2, д.4, д.6, пр.25 Октября, д.5, д.3 – «Гатчинский дворик» и территория, ограниченная ул. Красная, д.2, д.3, д.3А, ул. Чкалова, д.77А, д.75 – «Сквер Терентьева»</w:t>
            </w:r>
            <w:r>
              <w:t xml:space="preserve">  предусмотрено 12 030,1 </w:t>
            </w:r>
            <w:r w:rsidRPr="00223A25">
              <w:t>тыс. руб.</w:t>
            </w:r>
          </w:p>
          <w:p w14:paraId="2E4756AC" w14:textId="77777777" w:rsidR="00F07F3C" w:rsidRPr="00EE6AC3" w:rsidRDefault="00F07F3C" w:rsidP="00F07F3C">
            <w:r w:rsidRPr="00EE6AC3">
              <w:t>профинансировано – 11 188,5 тыс. руб., Мероприятие выполнено полностью, оплата составила 93% (в соответствии с исполнительной документацией)</w:t>
            </w:r>
          </w:p>
          <w:p w14:paraId="01D4D496" w14:textId="77777777" w:rsidR="00F07F3C" w:rsidRPr="00EE6AC3" w:rsidRDefault="00F07F3C" w:rsidP="00F07F3C">
            <w:pPr>
              <w:jc w:val="both"/>
            </w:pPr>
          </w:p>
          <w:p w14:paraId="5CEC38A3" w14:textId="77777777" w:rsidR="00F07F3C" w:rsidRPr="00EE6AC3" w:rsidRDefault="00F07F3C" w:rsidP="00F07F3C">
            <w:pPr>
              <w:jc w:val="both"/>
            </w:pPr>
            <w:r w:rsidRPr="00EE6AC3">
              <w:t>МУП «Тепловые сети» заключён контракт №3ЭА/2023 от 05.06.2023 с ООО «Сервисный промышленно-энергетический центр СПб» на Ремонт РП-18 на котельной №10, Промзона №2, квартал 2, площадка 2, корп.1, г. Гатчина, предусмотрено 23 931,00 тыс. руб.</w:t>
            </w:r>
          </w:p>
          <w:p w14:paraId="6D459D41" w14:textId="77777777" w:rsidR="00F07F3C" w:rsidRPr="00EE6AC3" w:rsidRDefault="00F07F3C" w:rsidP="00F07F3C">
            <w:pPr>
              <w:jc w:val="both"/>
            </w:pPr>
            <w:r w:rsidRPr="00EE6AC3">
              <w:t>Выполнено 100%, профинансировано – 23 931,0 тыс. руб., что соответствует плану на 2023 г.</w:t>
            </w:r>
          </w:p>
          <w:p w14:paraId="22AEC7DE" w14:textId="77777777" w:rsidR="00F07F3C" w:rsidRPr="00EE6AC3" w:rsidRDefault="00F07F3C" w:rsidP="00F07F3C">
            <w:pPr>
              <w:jc w:val="both"/>
            </w:pPr>
          </w:p>
          <w:p w14:paraId="26364FDD" w14:textId="77777777" w:rsidR="00F07F3C" w:rsidRPr="00EE6AC3" w:rsidRDefault="00F07F3C" w:rsidP="00F07F3C">
            <w:pPr>
              <w:jc w:val="both"/>
            </w:pPr>
            <w:r w:rsidRPr="00EE6AC3">
              <w:t>МУП «Тепловые сети» заключён контракт №4ЭА/2023 от 05.06.2023 с ООО «</w:t>
            </w:r>
            <w:proofErr w:type="spellStart"/>
            <w:r w:rsidRPr="00EE6AC3">
              <w:t>Роспромстрой</w:t>
            </w:r>
            <w:proofErr w:type="spellEnd"/>
            <w:r w:rsidRPr="00EE6AC3">
              <w:t xml:space="preserve">» на Ремонт теплотрассы от ТК-10 до ТК-11 по ул. </w:t>
            </w:r>
            <w:proofErr w:type="spellStart"/>
            <w:r w:rsidRPr="00EE6AC3">
              <w:t>Ав</w:t>
            </w:r>
            <w:proofErr w:type="spellEnd"/>
            <w:r w:rsidRPr="00EE6AC3">
              <w:t>. Зверевой в г. Гатчина, предусмотрено 47 798,2 тыс. руб.</w:t>
            </w:r>
          </w:p>
          <w:p w14:paraId="0CA29E51" w14:textId="77777777" w:rsidR="00F07F3C" w:rsidRPr="00EE6AC3" w:rsidRDefault="00F07F3C" w:rsidP="00F07F3C">
            <w:pPr>
              <w:jc w:val="both"/>
            </w:pPr>
            <w:r w:rsidRPr="00EE6AC3">
              <w:lastRenderedPageBreak/>
              <w:t>Мероприятие выполнено полностью, оплата составила 47 682,6 тыс. руб. - 99,8 % (в соответствии с исполнительной документацией).</w:t>
            </w:r>
          </w:p>
          <w:p w14:paraId="55A03269" w14:textId="77777777" w:rsidR="00F07F3C" w:rsidRPr="00EE6AC3" w:rsidRDefault="00F07F3C" w:rsidP="00F07F3C">
            <w:pPr>
              <w:jc w:val="both"/>
            </w:pPr>
          </w:p>
          <w:p w14:paraId="7DBACDB1" w14:textId="77777777" w:rsidR="00F07F3C" w:rsidRPr="00EE6AC3" w:rsidRDefault="00F07F3C" w:rsidP="00F07F3C">
            <w:pPr>
              <w:jc w:val="both"/>
            </w:pPr>
            <w:r w:rsidRPr="00EE6AC3">
              <w:t xml:space="preserve">МУП «Тепловые сети» заключён контракт №5ЭА/2023 от 06.06.2023 с ООО «Инженерный центр «Автоматизация ресурсосберегающих технологий» на Ремонт КТП-1 6/0,4кВ котельной №10, Промзона №2, квартал 2, площадка 2, корп.1, г. Гатчина, предусмотрено 2 995,53 тыс. руб.  </w:t>
            </w:r>
          </w:p>
          <w:p w14:paraId="0272008E" w14:textId="77777777" w:rsidR="00F07F3C" w:rsidRPr="00EE6AC3" w:rsidRDefault="00F07F3C" w:rsidP="00F07F3C">
            <w:pPr>
              <w:jc w:val="both"/>
            </w:pPr>
            <w:r w:rsidRPr="00EE6AC3">
              <w:t>Выполнено 100%, профинансировано – 2 995,5 тыс. руб., что соответствует плану на 2023 г.</w:t>
            </w:r>
          </w:p>
          <w:p w14:paraId="6A8C07CC" w14:textId="77777777" w:rsidR="00F07F3C" w:rsidRPr="00EE6AC3" w:rsidRDefault="00F07F3C" w:rsidP="00F07F3C">
            <w:pPr>
              <w:jc w:val="both"/>
            </w:pPr>
          </w:p>
          <w:p w14:paraId="19141081" w14:textId="5067435C" w:rsidR="00F07F3C" w:rsidRPr="00EE6AC3" w:rsidRDefault="00F07F3C" w:rsidP="00F07F3C">
            <w:pPr>
              <w:jc w:val="both"/>
            </w:pPr>
            <w:r w:rsidRPr="00EE6AC3">
              <w:t>МУП «Тепловые сети» заключён контракт №6ЭА/2023 от 06.06.2023 с ООО «Инженерный центр «Автоматизация ресурсосберегающих технологий» на Ремонт КТП-2 6/0,4кВ котельной №11 по ул. Индустриальная, д.1, г.</w:t>
            </w:r>
            <w:r w:rsidR="001F6E52">
              <w:t xml:space="preserve"> </w:t>
            </w:r>
            <w:r w:rsidRPr="00EE6AC3">
              <w:t>Гатчина</w:t>
            </w:r>
            <w:proofErr w:type="gramStart"/>
            <w:r w:rsidRPr="00EE6AC3">
              <w:t>.</w:t>
            </w:r>
            <w:proofErr w:type="gramEnd"/>
            <w:r w:rsidRPr="00EE6AC3">
              <w:t xml:space="preserve"> предусмотрено 3 097,8 тыс. руб.</w:t>
            </w:r>
          </w:p>
          <w:p w14:paraId="31C9E4DA" w14:textId="77777777" w:rsidR="00F07F3C" w:rsidRDefault="00F07F3C" w:rsidP="00F07F3C">
            <w:pPr>
              <w:jc w:val="both"/>
            </w:pPr>
            <w:r w:rsidRPr="00EE6AC3">
              <w:t>Выполнено 100%, профинансировано – 3 097,8 тыс. руб., что соответствует</w:t>
            </w:r>
            <w:r>
              <w:t xml:space="preserve"> плану на</w:t>
            </w:r>
            <w:r w:rsidRPr="009A0017">
              <w:t xml:space="preserve"> </w:t>
            </w:r>
            <w:r w:rsidRPr="0055519C">
              <w:t>2023 г.</w:t>
            </w:r>
          </w:p>
          <w:p w14:paraId="295D5DAE" w14:textId="77777777" w:rsidR="00F07F3C" w:rsidRDefault="00F07F3C" w:rsidP="00F07F3C">
            <w:pPr>
              <w:jc w:val="both"/>
            </w:pPr>
          </w:p>
          <w:p w14:paraId="7DDFB7EB" w14:textId="2D756D6C" w:rsidR="00F07F3C" w:rsidRDefault="00F07F3C" w:rsidP="00F07F3C">
            <w:pPr>
              <w:jc w:val="both"/>
            </w:pPr>
            <w:r w:rsidRPr="0055519C">
              <w:t>МУП «Теп</w:t>
            </w:r>
            <w:r>
              <w:t>ловые сети» заключён контракт №7</w:t>
            </w:r>
            <w:r w:rsidRPr="0055519C">
              <w:t>ЭА/2023 от 06.06.2023</w:t>
            </w:r>
            <w:r>
              <w:t xml:space="preserve"> с ООО «</w:t>
            </w:r>
            <w:proofErr w:type="spellStart"/>
            <w:r>
              <w:t>Электроснаб</w:t>
            </w:r>
            <w:proofErr w:type="spellEnd"/>
            <w:r>
              <w:t xml:space="preserve">» на </w:t>
            </w:r>
            <w:r w:rsidRPr="0056166C">
              <w:t>Ремонт КТП-1 6/0,4кВ котельной №11 по ул.</w:t>
            </w:r>
            <w:r>
              <w:t xml:space="preserve"> </w:t>
            </w:r>
            <w:r w:rsidRPr="0056166C">
              <w:t>Индустриальная, д.1, г.</w:t>
            </w:r>
            <w:r>
              <w:t xml:space="preserve"> </w:t>
            </w:r>
            <w:r w:rsidRPr="0056166C">
              <w:t>Гатчина</w:t>
            </w:r>
            <w:r>
              <w:t xml:space="preserve">, предусмотрено 3 425,9 </w:t>
            </w:r>
            <w:r w:rsidRPr="009149A2">
              <w:t>тыс. руб.</w:t>
            </w:r>
          </w:p>
          <w:p w14:paraId="7A529C6C" w14:textId="77777777" w:rsidR="00F07F3C" w:rsidRDefault="00F07F3C" w:rsidP="00F07F3C">
            <w:pPr>
              <w:jc w:val="both"/>
            </w:pPr>
          </w:p>
          <w:p w14:paraId="53CE7539" w14:textId="0CF3A6CC" w:rsidR="00F07F3C" w:rsidRPr="00B84B89" w:rsidRDefault="00F07F3C" w:rsidP="00F07F3C">
            <w:pPr>
              <w:jc w:val="both"/>
              <w:rPr>
                <w:sz w:val="22"/>
                <w:szCs w:val="22"/>
              </w:rPr>
            </w:pPr>
            <w:r>
              <w:t>Выполнено 100</w:t>
            </w:r>
            <w:r w:rsidRPr="0056166C">
              <w:t>%, про</w:t>
            </w:r>
            <w:r w:rsidRPr="00EE6AC3">
              <w:t>финансировано – 3 425,9 тыс. руб., что соответствует плану на 2023 г.</w:t>
            </w:r>
            <w:r w:rsidRPr="00EE6AC3">
              <w:rPr>
                <w:b/>
                <w:bCs/>
              </w:rPr>
              <w:t xml:space="preserve">– </w:t>
            </w:r>
            <w:r w:rsidRPr="00C10378">
              <w:rPr>
                <w:bCs/>
              </w:rPr>
              <w:t>92 321,7</w:t>
            </w:r>
            <w:r w:rsidRPr="00EE6AC3">
              <w:rPr>
                <w:b/>
                <w:bCs/>
              </w:rPr>
              <w:t xml:space="preserve"> </w:t>
            </w:r>
          </w:p>
        </w:tc>
      </w:tr>
      <w:tr w:rsidR="00F07F3C" w14:paraId="4DD19BAE"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CCEDF5" w14:textId="77777777" w:rsidR="00F07F3C" w:rsidRPr="00CA6158" w:rsidRDefault="00F07F3C" w:rsidP="00F07F3C">
            <w:pPr>
              <w:pStyle w:val="a3"/>
              <w:numPr>
                <w:ilvl w:val="0"/>
                <w:numId w:val="9"/>
              </w:numPr>
              <w:jc w:val="center"/>
            </w:pPr>
            <w:r w:rsidRPr="00CA6158">
              <w:rPr>
                <w:b/>
                <w:bCs/>
              </w:rPr>
              <w:lastRenderedPageBreak/>
              <w:t>Комплекс проце</w:t>
            </w:r>
            <w:r>
              <w:rPr>
                <w:b/>
                <w:bCs/>
              </w:rPr>
              <w:t>ссных мероприятий «</w:t>
            </w:r>
            <w:r w:rsidRPr="00CA6158">
              <w:rPr>
                <w:b/>
                <w:bCs/>
              </w:rPr>
              <w:t xml:space="preserve">Газификация жилищного фонда, расположенного </w:t>
            </w:r>
            <w:r>
              <w:rPr>
                <w:b/>
                <w:bCs/>
              </w:rPr>
              <w:t>на территории МО «Город Гатчина»»</w:t>
            </w:r>
          </w:p>
        </w:tc>
      </w:tr>
      <w:tr w:rsidR="00F07F3C" w14:paraId="36816CA8" w14:textId="77777777" w:rsidTr="00993A2F">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D4E4D94" w14:textId="77777777" w:rsidR="00F07F3C" w:rsidRPr="00A15C0C" w:rsidRDefault="00F07F3C" w:rsidP="00F07F3C">
            <w:pPr>
              <w:jc w:val="center"/>
              <w:rPr>
                <w:sz w:val="22"/>
                <w:szCs w:val="22"/>
              </w:rPr>
            </w:pPr>
            <w:r w:rsidRPr="00A15C0C">
              <w:rPr>
                <w:sz w:val="22"/>
                <w:szCs w:val="22"/>
              </w:rPr>
              <w:t>Мероприятие 2.1.</w:t>
            </w:r>
          </w:p>
          <w:p w14:paraId="40033222" w14:textId="77777777" w:rsidR="00F07F3C" w:rsidRPr="00A15C0C" w:rsidRDefault="00F07F3C" w:rsidP="00F07F3C">
            <w:pPr>
              <w:jc w:val="center"/>
              <w:rPr>
                <w:sz w:val="22"/>
                <w:szCs w:val="22"/>
              </w:rPr>
            </w:pPr>
            <w:r w:rsidRPr="00A15C0C">
              <w:rPr>
                <w:sz w:val="22"/>
                <w:szCs w:val="22"/>
              </w:rPr>
              <w:t>Строительство газопроводов высокого и низкого давления</w:t>
            </w:r>
          </w:p>
        </w:tc>
        <w:tc>
          <w:tcPr>
            <w:tcW w:w="2305" w:type="pct"/>
            <w:tcBorders>
              <w:top w:val="single" w:sz="4" w:space="0" w:color="auto"/>
              <w:left w:val="single" w:sz="4" w:space="0" w:color="auto"/>
              <w:bottom w:val="single" w:sz="4" w:space="0" w:color="auto"/>
              <w:right w:val="single" w:sz="4" w:space="0" w:color="auto"/>
            </w:tcBorders>
          </w:tcPr>
          <w:p w14:paraId="4B4B1F01" w14:textId="77777777" w:rsidR="00F07F3C" w:rsidRPr="00BF3725" w:rsidRDefault="00F07F3C" w:rsidP="00F07F3C">
            <w:pPr>
              <w:jc w:val="center"/>
              <w:rPr>
                <w:sz w:val="22"/>
                <w:szCs w:val="22"/>
              </w:rPr>
            </w:pPr>
          </w:p>
          <w:p w14:paraId="1BF151E4" w14:textId="2526EE75" w:rsidR="00F07F3C" w:rsidRPr="00BF3725" w:rsidRDefault="00F07F3C" w:rsidP="00F07F3C">
            <w:pPr>
              <w:rPr>
                <w:sz w:val="22"/>
                <w:szCs w:val="22"/>
              </w:rPr>
            </w:pPr>
            <w:r w:rsidRPr="00BF3725">
              <w:rPr>
                <w:sz w:val="22"/>
                <w:szCs w:val="22"/>
              </w:rPr>
              <w:t>МК 15-04/23 от 07.04.2023 «Разработка проектно-сметной документации для объекта: "Газификация многоквартирного жилого дома по адресу: г. Гатчина, ул. Заводская, д. 1В» на сумму 248,2 тыс. руб.</w:t>
            </w:r>
          </w:p>
          <w:p w14:paraId="0616DF4E" w14:textId="631B30AB" w:rsidR="00F07F3C" w:rsidRPr="00BF3725" w:rsidRDefault="00F07F3C" w:rsidP="00F07F3C">
            <w:pPr>
              <w:jc w:val="both"/>
              <w:rPr>
                <w:sz w:val="22"/>
                <w:szCs w:val="22"/>
              </w:rPr>
            </w:pPr>
            <w:r w:rsidRPr="00BF3725">
              <w:rPr>
                <w:sz w:val="22"/>
                <w:szCs w:val="22"/>
              </w:rPr>
              <w:t>Выполнено 100%, профинансировано 248,2 тыс. руб., что соответствует плану на 2023 г.</w:t>
            </w:r>
          </w:p>
        </w:tc>
      </w:tr>
      <w:tr w:rsidR="00F07F3C" w14:paraId="77588D4A" w14:textId="77777777" w:rsidTr="00993A2F">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1E324126" w14:textId="77777777" w:rsidR="00F07F3C" w:rsidRPr="00A15C0C" w:rsidRDefault="00F07F3C" w:rsidP="00F07F3C">
            <w:pPr>
              <w:jc w:val="center"/>
              <w:rPr>
                <w:sz w:val="22"/>
                <w:szCs w:val="22"/>
              </w:rPr>
            </w:pPr>
            <w:r w:rsidRPr="00A15C0C">
              <w:rPr>
                <w:sz w:val="22"/>
                <w:szCs w:val="22"/>
              </w:rPr>
              <w:t>Мероприятие 2.2.                                         Техническое обслуживание построенных распределительных газопроводов и газопроводов-вводов</w:t>
            </w:r>
          </w:p>
        </w:tc>
        <w:tc>
          <w:tcPr>
            <w:tcW w:w="2305" w:type="pct"/>
            <w:tcBorders>
              <w:top w:val="single" w:sz="4" w:space="0" w:color="auto"/>
              <w:left w:val="single" w:sz="4" w:space="0" w:color="auto"/>
              <w:bottom w:val="single" w:sz="4" w:space="0" w:color="auto"/>
              <w:right w:val="single" w:sz="4" w:space="0" w:color="auto"/>
            </w:tcBorders>
          </w:tcPr>
          <w:p w14:paraId="7A94C745" w14:textId="77777777" w:rsidR="00F07F3C" w:rsidRPr="00BF3725" w:rsidRDefault="00F07F3C" w:rsidP="00F07F3C">
            <w:pPr>
              <w:jc w:val="center"/>
              <w:rPr>
                <w:sz w:val="22"/>
                <w:szCs w:val="22"/>
              </w:rPr>
            </w:pPr>
          </w:p>
          <w:p w14:paraId="38AD935C" w14:textId="4514D090" w:rsidR="00F07F3C" w:rsidRPr="00BF3725" w:rsidRDefault="00F07F3C" w:rsidP="00F07F3C">
            <w:pPr>
              <w:jc w:val="both"/>
              <w:rPr>
                <w:sz w:val="22"/>
                <w:szCs w:val="22"/>
              </w:rPr>
            </w:pPr>
            <w:r w:rsidRPr="00BF3725">
              <w:rPr>
                <w:sz w:val="22"/>
                <w:szCs w:val="22"/>
              </w:rPr>
              <w:t>№ 16/23 от 21.03.2023 Оказание услуг по техническому обслуживанию газораспределительной сети в г. Гатчина Гатчинского муниципального района Ленинградской области</w:t>
            </w:r>
          </w:p>
          <w:p w14:paraId="7DB72D7A" w14:textId="6040FD0D" w:rsidR="00F07F3C" w:rsidRPr="00BF3725" w:rsidRDefault="00F07F3C" w:rsidP="00F07F3C">
            <w:pPr>
              <w:jc w:val="both"/>
              <w:rPr>
                <w:sz w:val="22"/>
                <w:szCs w:val="22"/>
              </w:rPr>
            </w:pPr>
            <w:r w:rsidRPr="00BF3725">
              <w:rPr>
                <w:sz w:val="22"/>
                <w:szCs w:val="22"/>
              </w:rPr>
              <w:t>Выполнено 100%, профинансировано – 1</w:t>
            </w:r>
            <w:r>
              <w:rPr>
                <w:sz w:val="22"/>
                <w:szCs w:val="22"/>
              </w:rPr>
              <w:t xml:space="preserve"> </w:t>
            </w:r>
            <w:r w:rsidRPr="00BF3725">
              <w:rPr>
                <w:sz w:val="22"/>
                <w:szCs w:val="22"/>
              </w:rPr>
              <w:t>046,7 тыс. руб., что соответствует плану на 2023 г.</w:t>
            </w:r>
          </w:p>
        </w:tc>
      </w:tr>
      <w:tr w:rsidR="00F07F3C" w14:paraId="7F70175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D4593C" w14:textId="77777777" w:rsidR="00F07F3C" w:rsidRPr="00DF7D57" w:rsidRDefault="00F07F3C" w:rsidP="00F07F3C">
            <w:pPr>
              <w:pStyle w:val="a3"/>
              <w:numPr>
                <w:ilvl w:val="0"/>
                <w:numId w:val="9"/>
              </w:numPr>
              <w:jc w:val="center"/>
              <w:rPr>
                <w:b/>
              </w:rPr>
            </w:pPr>
            <w:r w:rsidRPr="00DF7D57">
              <w:rPr>
                <w:b/>
              </w:rPr>
              <w:t>Комплекс процессных мероприятий «Умный город Гатчина»</w:t>
            </w:r>
          </w:p>
        </w:tc>
      </w:tr>
      <w:tr w:rsidR="00F07F3C" w14:paraId="7CDC3BC1"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0A3CDF9E" w14:textId="7127AE76" w:rsidR="00F07F3C" w:rsidRPr="00A15C0C" w:rsidRDefault="00F07F3C" w:rsidP="00F07F3C">
            <w:pPr>
              <w:jc w:val="center"/>
              <w:rPr>
                <w:sz w:val="22"/>
                <w:szCs w:val="22"/>
              </w:rPr>
            </w:pPr>
            <w:r w:rsidRPr="00A15C0C">
              <w:rPr>
                <w:sz w:val="22"/>
                <w:szCs w:val="22"/>
              </w:rPr>
              <w:t xml:space="preserve">Мероприятие </w:t>
            </w:r>
            <w:r>
              <w:rPr>
                <w:sz w:val="22"/>
                <w:szCs w:val="22"/>
              </w:rPr>
              <w:t>3</w:t>
            </w:r>
            <w:r w:rsidRPr="00A15C0C">
              <w:rPr>
                <w:sz w:val="22"/>
                <w:szCs w:val="22"/>
              </w:rPr>
              <w:t>.1.                                        Создание цифровой платформы вовлечения граждан в решении вопросов городского развития</w:t>
            </w:r>
          </w:p>
        </w:tc>
        <w:tc>
          <w:tcPr>
            <w:tcW w:w="2305" w:type="pct"/>
            <w:tcBorders>
              <w:top w:val="single" w:sz="4" w:space="0" w:color="auto"/>
              <w:left w:val="single" w:sz="4" w:space="0" w:color="auto"/>
              <w:bottom w:val="single" w:sz="4" w:space="0" w:color="auto"/>
              <w:right w:val="single" w:sz="4" w:space="0" w:color="auto"/>
            </w:tcBorders>
            <w:vAlign w:val="center"/>
          </w:tcPr>
          <w:p w14:paraId="589F1AC1" w14:textId="77777777" w:rsidR="00F07F3C" w:rsidRDefault="00F07F3C" w:rsidP="00F07F3C">
            <w:pPr>
              <w:spacing w:line="240" w:lineRule="atLeast"/>
              <w:jc w:val="both"/>
            </w:pPr>
            <w:r>
              <w:t>Оказание услуг по модернизации программного обеспечения портала «Геоинформационный поисковый сервис» ГМР</w:t>
            </w:r>
          </w:p>
          <w:p w14:paraId="3BF338F1" w14:textId="13E58C27" w:rsidR="00F07F3C" w:rsidRPr="00A15C0C" w:rsidRDefault="00F07F3C" w:rsidP="00F07F3C">
            <w:pPr>
              <w:spacing w:line="240" w:lineRule="atLeast"/>
              <w:jc w:val="both"/>
              <w:rPr>
                <w:sz w:val="22"/>
                <w:szCs w:val="22"/>
              </w:rPr>
            </w:pPr>
            <w:r w:rsidRPr="0076031A">
              <w:t xml:space="preserve">Выполнено </w:t>
            </w:r>
            <w:r>
              <w:t>100</w:t>
            </w:r>
            <w:r w:rsidRPr="0076031A">
              <w:t xml:space="preserve">%, профинансировано – </w:t>
            </w:r>
            <w:r>
              <w:t>2 175,0</w:t>
            </w:r>
            <w:r w:rsidRPr="0076031A">
              <w:t xml:space="preserve"> тыс. </w:t>
            </w:r>
            <w:r>
              <w:t>руб., что соответствует плану на</w:t>
            </w:r>
            <w:r w:rsidRPr="009A0017">
              <w:t xml:space="preserve"> </w:t>
            </w:r>
            <w:r w:rsidRPr="0076031A">
              <w:t>2023 г.</w:t>
            </w:r>
          </w:p>
        </w:tc>
      </w:tr>
      <w:tr w:rsidR="00F07F3C" w14:paraId="00EE6B19"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7ED62E3" w14:textId="77777777" w:rsidR="00F07F3C" w:rsidRPr="0007698E" w:rsidRDefault="00F07F3C" w:rsidP="00F07F3C">
            <w:pPr>
              <w:ind w:left="180" w:hanging="180"/>
              <w:jc w:val="center"/>
              <w:rPr>
                <w:b/>
                <w:sz w:val="28"/>
                <w:szCs w:val="28"/>
              </w:rPr>
            </w:pPr>
            <w:r>
              <w:rPr>
                <w:b/>
                <w:sz w:val="28"/>
                <w:szCs w:val="28"/>
              </w:rPr>
              <w:t xml:space="preserve">8. </w:t>
            </w:r>
            <w:r w:rsidRPr="0007698E">
              <w:rPr>
                <w:b/>
                <w:sz w:val="28"/>
                <w:szCs w:val="28"/>
              </w:rPr>
              <w:t xml:space="preserve">Муниципальная программа </w:t>
            </w:r>
          </w:p>
          <w:p w14:paraId="58F75709" w14:textId="77777777" w:rsidR="00F07F3C" w:rsidRDefault="00F07F3C" w:rsidP="00F07F3C">
            <w:pPr>
              <w:ind w:left="180" w:hanging="180"/>
              <w:jc w:val="center"/>
              <w:rPr>
                <w:b/>
                <w:sz w:val="28"/>
                <w:szCs w:val="28"/>
              </w:rPr>
            </w:pPr>
            <w:r w:rsidRPr="0007698E">
              <w:rPr>
                <w:b/>
                <w:sz w:val="28"/>
                <w:szCs w:val="28"/>
              </w:rPr>
              <w:t xml:space="preserve">«Строительство, реконструкция и ремонт автомобильных дорог местного значения, благоустройство территории </w:t>
            </w:r>
          </w:p>
          <w:p w14:paraId="23D2D36E" w14:textId="77777777" w:rsidR="00F07F3C" w:rsidRPr="0007698E" w:rsidRDefault="00F07F3C" w:rsidP="00F07F3C">
            <w:pPr>
              <w:ind w:left="180" w:hanging="180"/>
              <w:jc w:val="center"/>
              <w:rPr>
                <w:b/>
                <w:sz w:val="28"/>
                <w:szCs w:val="28"/>
              </w:rPr>
            </w:pPr>
            <w:r w:rsidRPr="0007698E">
              <w:rPr>
                <w:b/>
                <w:sz w:val="28"/>
                <w:szCs w:val="28"/>
              </w:rPr>
              <w:t>МО «Город Гатчина»</w:t>
            </w:r>
          </w:p>
          <w:p w14:paraId="6A05F0A9" w14:textId="77777777" w:rsidR="00F07F3C" w:rsidRPr="0007698E" w:rsidRDefault="00F07F3C" w:rsidP="00F07F3C">
            <w:pPr>
              <w:ind w:left="180" w:hanging="180"/>
              <w:jc w:val="center"/>
              <w:rPr>
                <w:i/>
              </w:rPr>
            </w:pPr>
            <w:r w:rsidRPr="0007698E">
              <w:rPr>
                <w:i/>
                <w:sz w:val="28"/>
                <w:szCs w:val="28"/>
              </w:rPr>
              <w:t>ответственный:</w:t>
            </w:r>
            <w:r>
              <w:t xml:space="preserve"> </w:t>
            </w:r>
            <w:r w:rsidRPr="00EA34EA">
              <w:rPr>
                <w:i/>
                <w:sz w:val="28"/>
                <w:szCs w:val="28"/>
              </w:rPr>
              <w:t>Комитет жилищно-коммунального хозяйства администрации Гатчинского муниципального района</w:t>
            </w:r>
          </w:p>
        </w:tc>
      </w:tr>
      <w:tr w:rsidR="00F07F3C" w14:paraId="787792C1"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8F608B" w14:textId="77777777" w:rsidR="00F07F3C" w:rsidRPr="005B5BC9" w:rsidRDefault="00F07F3C" w:rsidP="00F07F3C">
            <w:pPr>
              <w:ind w:left="180" w:hanging="180"/>
              <w:jc w:val="center"/>
              <w:rPr>
                <w:bCs/>
                <w:i/>
              </w:rPr>
            </w:pPr>
            <w:r w:rsidRPr="005B5BC9">
              <w:rPr>
                <w:bCs/>
                <w:i/>
              </w:rPr>
              <w:lastRenderedPageBreak/>
              <w:t>ПРОЕКТНАЯ ЧАСТЬ</w:t>
            </w:r>
          </w:p>
        </w:tc>
      </w:tr>
      <w:tr w:rsidR="00F07F3C" w14:paraId="7BE5004E" w14:textId="77777777" w:rsidTr="005B5BC9">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5EEC0" w14:textId="77777777" w:rsidR="00F07F3C" w:rsidRPr="005B5BC9" w:rsidRDefault="00F07F3C" w:rsidP="00F07F3C">
            <w:pPr>
              <w:pStyle w:val="a3"/>
              <w:numPr>
                <w:ilvl w:val="0"/>
                <w:numId w:val="15"/>
              </w:numPr>
              <w:jc w:val="center"/>
              <w:rPr>
                <w:b/>
                <w:iCs/>
              </w:rPr>
            </w:pPr>
            <w:r w:rsidRPr="005B5BC9">
              <w:rPr>
                <w:b/>
                <w:iCs/>
              </w:rPr>
              <w:t>Отраслевой проект «Вело-47»</w:t>
            </w:r>
          </w:p>
        </w:tc>
      </w:tr>
      <w:tr w:rsidR="00F07F3C" w14:paraId="0519FC98" w14:textId="77777777" w:rsidTr="00D6072B">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B49B842" w14:textId="77777777" w:rsidR="00F07F3C" w:rsidRPr="00A15C0C" w:rsidRDefault="00F07F3C" w:rsidP="00F07F3C">
            <w:pPr>
              <w:ind w:left="180" w:hanging="180"/>
              <w:jc w:val="center"/>
              <w:rPr>
                <w:bCs/>
                <w:iCs/>
                <w:sz w:val="22"/>
                <w:szCs w:val="22"/>
              </w:rPr>
            </w:pPr>
            <w:r w:rsidRPr="00A15C0C">
              <w:rPr>
                <w:bCs/>
                <w:iCs/>
                <w:sz w:val="22"/>
                <w:szCs w:val="22"/>
              </w:rPr>
              <w:t>Мероприятие 1.1.</w:t>
            </w:r>
          </w:p>
          <w:p w14:paraId="762E82A2" w14:textId="77777777" w:rsidR="00F07F3C" w:rsidRPr="00A15C0C" w:rsidRDefault="00F07F3C" w:rsidP="00F07F3C">
            <w:pPr>
              <w:ind w:left="180" w:hanging="180"/>
              <w:jc w:val="center"/>
              <w:rPr>
                <w:bCs/>
                <w:iCs/>
                <w:sz w:val="22"/>
                <w:szCs w:val="22"/>
              </w:rPr>
            </w:pPr>
            <w:r w:rsidRPr="00A15C0C">
              <w:rPr>
                <w:bCs/>
                <w:iCs/>
                <w:sz w:val="22"/>
                <w:szCs w:val="22"/>
              </w:rPr>
              <w:t>Прочие мероприятия по развитию улично-дорожной сети</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38F4F4E" w14:textId="1860651E" w:rsidR="00F07F3C" w:rsidRPr="0052026D" w:rsidRDefault="00F07F3C" w:rsidP="00F07F3C">
            <w:pPr>
              <w:ind w:left="-77"/>
              <w:jc w:val="both"/>
              <w:rPr>
                <w:bCs/>
                <w:iCs/>
                <w:sz w:val="22"/>
                <w:szCs w:val="22"/>
              </w:rPr>
            </w:pPr>
            <w:r>
              <w:rPr>
                <w:bCs/>
                <w:iCs/>
                <w:sz w:val="22"/>
                <w:szCs w:val="22"/>
              </w:rPr>
              <w:t>Д</w:t>
            </w:r>
            <w:r w:rsidRPr="0052026D">
              <w:rPr>
                <w:bCs/>
                <w:iCs/>
                <w:sz w:val="22"/>
                <w:szCs w:val="22"/>
              </w:rPr>
              <w:t xml:space="preserve">ог.05-02/2023 от 12.04.2023 «Работы по изготовлению и поставке дорожных знаков» на сумму 11,200 тыс. руб. (4,60 тыс. руб. предусмотрены на изготовление дорожных знаков для мероприятия Создание условий для развития инфраструктуры для земельных участков микрорайона «Заячий Ремиз» на территории МО «Город Гатчина», предоставленных (предоставляемых) бесплатно гражданам  в соответствии с областным законом от 14.10.2008 муниципальная программа «Обеспечение устойчивого функционирования и развития коммунальной, инженерной инфраструктуры и повышение энергоэффективности в МО «Город Гатчина».) </w:t>
            </w:r>
          </w:p>
          <w:p w14:paraId="1A88971D" w14:textId="2E6B007C" w:rsidR="00F07F3C" w:rsidRPr="00A15C0C" w:rsidRDefault="00F07F3C" w:rsidP="00F07F3C">
            <w:pPr>
              <w:ind w:left="180" w:hanging="180"/>
              <w:jc w:val="both"/>
              <w:rPr>
                <w:bCs/>
                <w:iCs/>
                <w:sz w:val="22"/>
                <w:szCs w:val="22"/>
              </w:rPr>
            </w:pPr>
            <w:r w:rsidRPr="0052026D">
              <w:rPr>
                <w:bCs/>
                <w:iCs/>
                <w:sz w:val="22"/>
                <w:szCs w:val="22"/>
              </w:rPr>
              <w:t>Выполнено 100%, профинансировано 6,6 тыс. руб.</w:t>
            </w:r>
          </w:p>
        </w:tc>
      </w:tr>
      <w:tr w:rsidR="00F07F3C" w14:paraId="702C45BD" w14:textId="77777777" w:rsidTr="005B5BC9">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C0A84" w14:textId="77777777" w:rsidR="00F07F3C" w:rsidRPr="005B5BC9" w:rsidRDefault="00F07F3C" w:rsidP="00F07F3C">
            <w:pPr>
              <w:pStyle w:val="a3"/>
              <w:numPr>
                <w:ilvl w:val="0"/>
                <w:numId w:val="15"/>
              </w:numPr>
              <w:jc w:val="center"/>
              <w:rPr>
                <w:b/>
                <w:iCs/>
              </w:rPr>
            </w:pPr>
            <w:r w:rsidRPr="005B5BC9">
              <w:rPr>
                <w:b/>
                <w:iCs/>
              </w:rPr>
              <w:t>Мероприятия, направленные на достижение цели федерального проекта «Дорожная сеть»</w:t>
            </w:r>
          </w:p>
        </w:tc>
      </w:tr>
      <w:tr w:rsidR="00F07F3C" w14:paraId="16F713E5" w14:textId="77777777" w:rsidTr="005B5BC9">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D7C510E" w14:textId="77777777" w:rsidR="00F07F3C" w:rsidRPr="00A15C0C" w:rsidRDefault="00F07F3C" w:rsidP="00F07F3C">
            <w:pPr>
              <w:ind w:left="180" w:hanging="180"/>
              <w:jc w:val="center"/>
              <w:rPr>
                <w:bCs/>
                <w:iCs/>
                <w:sz w:val="22"/>
                <w:szCs w:val="22"/>
              </w:rPr>
            </w:pPr>
            <w:r w:rsidRPr="00A15C0C">
              <w:rPr>
                <w:bCs/>
                <w:iCs/>
                <w:sz w:val="22"/>
                <w:szCs w:val="22"/>
              </w:rPr>
              <w:t>Мероприятие 2.1.</w:t>
            </w:r>
          </w:p>
          <w:p w14:paraId="267D97D5" w14:textId="28959246" w:rsidR="00F07F3C" w:rsidRDefault="00F07F3C" w:rsidP="00F07F3C">
            <w:pPr>
              <w:ind w:left="180" w:hanging="180"/>
              <w:jc w:val="center"/>
              <w:rPr>
                <w:bCs/>
                <w:iCs/>
                <w:sz w:val="22"/>
                <w:szCs w:val="22"/>
              </w:rPr>
            </w:pPr>
            <w:r w:rsidRPr="00A15C0C">
              <w:rPr>
                <w:bCs/>
                <w:iCs/>
                <w:sz w:val="22"/>
                <w:szCs w:val="22"/>
              </w:rPr>
              <w:t xml:space="preserve">Строительство (реконструкция) </w:t>
            </w:r>
            <w:r w:rsidRPr="00780F45">
              <w:rPr>
                <w:bCs/>
                <w:iCs/>
                <w:sz w:val="22"/>
                <w:szCs w:val="22"/>
              </w:rPr>
              <w:t>включая проектирование, автомобильных дорог общего пользования местного значения</w:t>
            </w:r>
          </w:p>
          <w:p w14:paraId="553E676B" w14:textId="56EDB4E5" w:rsidR="00F07F3C" w:rsidRPr="00A15C0C" w:rsidRDefault="00F07F3C" w:rsidP="00F07F3C">
            <w:pPr>
              <w:ind w:left="180" w:hanging="180"/>
              <w:jc w:val="center"/>
              <w:rPr>
                <w:bCs/>
                <w:iCs/>
                <w:sz w:val="22"/>
                <w:szCs w:val="22"/>
              </w:rPr>
            </w:pPr>
            <w:r>
              <w:rPr>
                <w:bCs/>
                <w:iCs/>
                <w:sz w:val="22"/>
                <w:szCs w:val="22"/>
              </w:rPr>
              <w:t>(с</w:t>
            </w:r>
            <w:r w:rsidRPr="00780F45">
              <w:rPr>
                <w:bCs/>
                <w:iCs/>
                <w:sz w:val="22"/>
                <w:szCs w:val="22"/>
              </w:rPr>
              <w:t>троительство участка улично-дорожной сети в г. Гатчина - продолжение ул. Крупской от Пушкинского до Ленинградского шоссе (от ЖК "IQ" до ТК "Окей") 150 м</w:t>
            </w:r>
            <w:r>
              <w:rPr>
                <w:bCs/>
                <w:iCs/>
                <w:sz w:val="22"/>
                <w:szCs w:val="22"/>
              </w:rPr>
              <w:t>)</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0D9417B" w14:textId="77777777" w:rsidR="00F07F3C" w:rsidRPr="0052026D" w:rsidRDefault="00F07F3C" w:rsidP="00F07F3C">
            <w:pPr>
              <w:jc w:val="both"/>
              <w:rPr>
                <w:sz w:val="22"/>
                <w:szCs w:val="22"/>
              </w:rPr>
            </w:pPr>
            <w:r w:rsidRPr="0052026D">
              <w:rPr>
                <w:sz w:val="22"/>
                <w:szCs w:val="22"/>
              </w:rPr>
              <w:t xml:space="preserve">МК № 2-07/2022 «На строительство участка улично-дорожной сети в г. Гатчина-продолжение ул. Крупской от Пушкинского до Ленинградского шоссе (от ЖК "IQ" до ТК "Окей" 150 м» от 22.07.2022 на сумму 74 035,26 тыс. руб. (двухлетний) – работы продолжаются, на 2023 год запланировано 46 214,97 тыс. руб. </w:t>
            </w:r>
          </w:p>
          <w:p w14:paraId="29B1AEC0" w14:textId="77777777" w:rsidR="00F07F3C" w:rsidRPr="0052026D" w:rsidRDefault="00F07F3C" w:rsidP="00F07F3C">
            <w:pPr>
              <w:jc w:val="both"/>
              <w:rPr>
                <w:sz w:val="22"/>
                <w:szCs w:val="22"/>
              </w:rPr>
            </w:pPr>
            <w:r w:rsidRPr="0052026D">
              <w:rPr>
                <w:sz w:val="22"/>
                <w:szCs w:val="22"/>
              </w:rPr>
              <w:t>Выполнено 0%, профинансировано 0,00 тыс. руб., что не соответствует плану на 2023 год в связи с тем, что ЛОКС препятствует проведению работ по переустройству Невского водовода под строящейся дорогой. Неоднократные выездные совещания с представителями комитетов Ленинградской области, подрядчика, АО «ЛОКС» результатов не принесли. В 2024 году планируется заключение дополнительного соглашения с областью и увеличение срока выполнения работ.</w:t>
            </w:r>
          </w:p>
          <w:p w14:paraId="2089D5E4" w14:textId="77777777" w:rsidR="00F07F3C" w:rsidRPr="0052026D" w:rsidRDefault="00F07F3C" w:rsidP="00F07F3C">
            <w:pPr>
              <w:jc w:val="both"/>
              <w:rPr>
                <w:sz w:val="22"/>
                <w:szCs w:val="22"/>
              </w:rPr>
            </w:pPr>
          </w:p>
          <w:p w14:paraId="62DF5E82" w14:textId="77777777" w:rsidR="00F07F3C" w:rsidRPr="0052026D" w:rsidRDefault="00F07F3C" w:rsidP="00F07F3C">
            <w:pPr>
              <w:jc w:val="both"/>
              <w:rPr>
                <w:sz w:val="22"/>
                <w:szCs w:val="22"/>
              </w:rPr>
            </w:pPr>
            <w:r w:rsidRPr="0052026D">
              <w:rPr>
                <w:sz w:val="22"/>
                <w:szCs w:val="22"/>
              </w:rPr>
              <w:t>дог. 06-02/23 от 06.03.2023 «Осуществления авторского надзора по объекту: "Строительство участка улично-дорожной сети в г. Гатчина продолжение ул. Крупской от Пушкинского до Ленинградского шоссе (от ЖК "IQ " до ТК Окей") 150м» на сумму 148,07 тыс. руб.</w:t>
            </w:r>
          </w:p>
          <w:p w14:paraId="2E399F25" w14:textId="77777777" w:rsidR="00F07F3C" w:rsidRPr="0052026D" w:rsidRDefault="00F07F3C" w:rsidP="00F07F3C">
            <w:pPr>
              <w:jc w:val="both"/>
              <w:rPr>
                <w:sz w:val="22"/>
                <w:szCs w:val="22"/>
              </w:rPr>
            </w:pPr>
            <w:r w:rsidRPr="0052026D">
              <w:rPr>
                <w:sz w:val="22"/>
                <w:szCs w:val="22"/>
              </w:rPr>
              <w:t>Выполнено 0%, профинансировано 0,00 тыс. руб., что не соответствует плану на 2023 год. В связи с нарушением сроков по основному контракту, осуществление авторского надзора переносится до момента завершения основных работ.</w:t>
            </w:r>
          </w:p>
          <w:p w14:paraId="739B1E9D" w14:textId="77777777" w:rsidR="00F07F3C" w:rsidRPr="0052026D" w:rsidRDefault="00F07F3C" w:rsidP="00F07F3C">
            <w:pPr>
              <w:jc w:val="both"/>
              <w:rPr>
                <w:sz w:val="22"/>
                <w:szCs w:val="22"/>
              </w:rPr>
            </w:pPr>
          </w:p>
          <w:p w14:paraId="20F25483" w14:textId="77777777" w:rsidR="00F07F3C" w:rsidRPr="0052026D" w:rsidRDefault="00F07F3C" w:rsidP="00F07F3C">
            <w:pPr>
              <w:jc w:val="both"/>
              <w:rPr>
                <w:sz w:val="22"/>
                <w:szCs w:val="22"/>
              </w:rPr>
            </w:pPr>
            <w:r w:rsidRPr="0052026D">
              <w:rPr>
                <w:sz w:val="22"/>
                <w:szCs w:val="22"/>
              </w:rPr>
              <w:t>МК 1455/23 от 18.09.2023 «Проведение государственной экспертизы в форме экспертного сопровождения» на сумму 413,53348 тыс. руб.</w:t>
            </w:r>
          </w:p>
          <w:p w14:paraId="56124BE9" w14:textId="04E03673" w:rsidR="00F07F3C" w:rsidRPr="00A15C0C" w:rsidRDefault="00F07F3C" w:rsidP="00F07F3C">
            <w:pPr>
              <w:jc w:val="both"/>
              <w:rPr>
                <w:sz w:val="22"/>
                <w:szCs w:val="22"/>
              </w:rPr>
            </w:pPr>
            <w:r w:rsidRPr="0052026D">
              <w:rPr>
                <w:sz w:val="22"/>
                <w:szCs w:val="22"/>
              </w:rPr>
              <w:t>Выполнено 100%, профинансировано 413,5 тыс. руб.</w:t>
            </w:r>
          </w:p>
        </w:tc>
      </w:tr>
      <w:tr w:rsidR="00F07F3C" w14:paraId="46AFA8BD" w14:textId="77777777" w:rsidTr="005B5BC9">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3812F" w14:textId="77777777" w:rsidR="00F07F3C" w:rsidRPr="005B5BC9" w:rsidRDefault="00F07F3C" w:rsidP="00F07F3C">
            <w:pPr>
              <w:jc w:val="center"/>
              <w:rPr>
                <w:bCs/>
                <w:i/>
                <w:iCs/>
              </w:rPr>
            </w:pPr>
            <w:r>
              <w:rPr>
                <w:bCs/>
                <w:i/>
                <w:iCs/>
              </w:rPr>
              <w:t>ПРОЦЕССНАЯ ЧАСТЬ</w:t>
            </w:r>
          </w:p>
        </w:tc>
      </w:tr>
      <w:tr w:rsidR="00F07F3C" w14:paraId="7ECF910A"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92B22" w14:textId="77777777" w:rsidR="00F07F3C" w:rsidRPr="00EA34EA" w:rsidRDefault="00F07F3C" w:rsidP="00F07F3C">
            <w:pPr>
              <w:pStyle w:val="a3"/>
              <w:numPr>
                <w:ilvl w:val="0"/>
                <w:numId w:val="10"/>
              </w:numPr>
              <w:jc w:val="center"/>
              <w:rPr>
                <w:b/>
              </w:rPr>
            </w:pPr>
            <w:r w:rsidRPr="00EA34EA">
              <w:rPr>
                <w:b/>
              </w:rPr>
              <w:t>Ко</w:t>
            </w:r>
            <w:r>
              <w:rPr>
                <w:b/>
              </w:rPr>
              <w:t xml:space="preserve">мплекс процессных мероприятий  </w:t>
            </w:r>
          </w:p>
          <w:p w14:paraId="1B289457" w14:textId="77777777" w:rsidR="00F07F3C" w:rsidRDefault="00F07F3C" w:rsidP="00F07F3C">
            <w:pPr>
              <w:ind w:left="180" w:hanging="180"/>
              <w:jc w:val="center"/>
            </w:pPr>
            <w:r>
              <w:rPr>
                <w:b/>
              </w:rPr>
              <w:t>«</w:t>
            </w:r>
            <w:r w:rsidRPr="00EA34EA">
              <w:rPr>
                <w:b/>
              </w:rPr>
              <w:t xml:space="preserve">Содержание, ремонт и уборка дорог </w:t>
            </w:r>
            <w:r>
              <w:rPr>
                <w:b/>
              </w:rPr>
              <w:t>и территорий общего пользования»</w:t>
            </w:r>
          </w:p>
        </w:tc>
      </w:tr>
      <w:tr w:rsidR="00F07F3C" w14:paraId="0BE3C426" w14:textId="77777777" w:rsidTr="00780F45">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BFC18C0" w14:textId="77777777" w:rsidR="00F07F3C" w:rsidRPr="00D64D48" w:rsidRDefault="00F07F3C" w:rsidP="00F07F3C">
            <w:pPr>
              <w:jc w:val="center"/>
              <w:rPr>
                <w:sz w:val="22"/>
                <w:szCs w:val="22"/>
              </w:rPr>
            </w:pPr>
            <w:r w:rsidRPr="00D64D48">
              <w:rPr>
                <w:sz w:val="22"/>
                <w:szCs w:val="22"/>
              </w:rPr>
              <w:t>Мероприятие 1.1.  Механизированная уборка дорог</w:t>
            </w:r>
          </w:p>
        </w:tc>
        <w:tc>
          <w:tcPr>
            <w:tcW w:w="2305" w:type="pct"/>
            <w:shd w:val="clear" w:color="auto" w:fill="auto"/>
            <w:vAlign w:val="center"/>
          </w:tcPr>
          <w:p w14:paraId="114E8227" w14:textId="437F9E3C" w:rsidR="00F07F3C" w:rsidRPr="00D71FE7" w:rsidRDefault="00F07F3C" w:rsidP="00F07F3C">
            <w:pPr>
              <w:jc w:val="both"/>
              <w:rPr>
                <w:iCs/>
                <w:sz w:val="22"/>
                <w:szCs w:val="22"/>
              </w:rPr>
            </w:pPr>
            <w:r w:rsidRPr="00D71FE7">
              <w:rPr>
                <w:sz w:val="22"/>
                <w:szCs w:val="22"/>
              </w:rPr>
              <w:t>Выполнено 100%, профинансировано 90 186,4 тыс. руб.</w:t>
            </w:r>
          </w:p>
        </w:tc>
      </w:tr>
      <w:tr w:rsidR="00F07F3C" w14:paraId="72C1626B" w14:textId="77777777" w:rsidTr="00780F45">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3BE89F33" w14:textId="77777777" w:rsidR="00F07F3C" w:rsidRPr="00D64D48" w:rsidRDefault="00F07F3C" w:rsidP="00F07F3C">
            <w:pPr>
              <w:jc w:val="center"/>
              <w:rPr>
                <w:sz w:val="22"/>
                <w:szCs w:val="22"/>
              </w:rPr>
            </w:pPr>
            <w:r w:rsidRPr="00D64D48">
              <w:rPr>
                <w:sz w:val="22"/>
                <w:szCs w:val="22"/>
              </w:rPr>
              <w:t>Мероприятие 1.2</w:t>
            </w:r>
          </w:p>
          <w:p w14:paraId="6630469C" w14:textId="77777777" w:rsidR="00F07F3C" w:rsidRPr="00D64D48" w:rsidRDefault="00F07F3C" w:rsidP="00F07F3C">
            <w:pPr>
              <w:jc w:val="center"/>
              <w:rPr>
                <w:sz w:val="22"/>
                <w:szCs w:val="22"/>
              </w:rPr>
            </w:pPr>
            <w:r w:rsidRPr="00A526A9">
              <w:rPr>
                <w:sz w:val="22"/>
                <w:szCs w:val="22"/>
              </w:rPr>
              <w:t xml:space="preserve">Механизированная </w:t>
            </w:r>
            <w:r>
              <w:rPr>
                <w:sz w:val="22"/>
                <w:szCs w:val="22"/>
              </w:rPr>
              <w:t>и ручная у</w:t>
            </w:r>
            <w:r w:rsidRPr="00D64D48">
              <w:rPr>
                <w:sz w:val="22"/>
                <w:szCs w:val="22"/>
              </w:rPr>
              <w:t xml:space="preserve">борка дворовых территорий и </w:t>
            </w:r>
            <w:r w:rsidRPr="00D64D48">
              <w:rPr>
                <w:sz w:val="22"/>
                <w:szCs w:val="22"/>
              </w:rPr>
              <w:lastRenderedPageBreak/>
              <w:t>внутриквартальных проездов</w:t>
            </w:r>
          </w:p>
        </w:tc>
        <w:tc>
          <w:tcPr>
            <w:tcW w:w="2305" w:type="pct"/>
            <w:shd w:val="clear" w:color="auto" w:fill="auto"/>
            <w:vAlign w:val="center"/>
          </w:tcPr>
          <w:p w14:paraId="3787E0A1" w14:textId="29146945" w:rsidR="00F07F3C" w:rsidRPr="00D71FE7" w:rsidRDefault="00F07F3C" w:rsidP="00F07F3C">
            <w:pPr>
              <w:ind w:left="-77" w:firstLine="77"/>
              <w:jc w:val="both"/>
              <w:rPr>
                <w:iCs/>
                <w:sz w:val="22"/>
                <w:szCs w:val="22"/>
              </w:rPr>
            </w:pPr>
            <w:r w:rsidRPr="00D71FE7">
              <w:rPr>
                <w:sz w:val="22"/>
                <w:szCs w:val="22"/>
              </w:rPr>
              <w:lastRenderedPageBreak/>
              <w:t xml:space="preserve">Выполнено 93,5%, профинансировано 65 487,8 тыс. руб. План не выполнен на 100%, так как не оплачен счет за декабрь по контракту на </w:t>
            </w:r>
            <w:r w:rsidRPr="00D71FE7">
              <w:rPr>
                <w:iCs/>
                <w:sz w:val="22"/>
                <w:szCs w:val="22"/>
              </w:rPr>
              <w:t>уборку дворовых территорий и частично не оплачена сумма по заявке о перечислении субсидии МБУ «УБДХ», в связи с дефицитом бюджетных средств.</w:t>
            </w:r>
          </w:p>
        </w:tc>
      </w:tr>
      <w:tr w:rsidR="00F07F3C" w14:paraId="550C2A12" w14:textId="77777777" w:rsidTr="00780F45">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FE98C37" w14:textId="77777777" w:rsidR="00F07F3C" w:rsidRPr="00D64D48" w:rsidRDefault="00F07F3C" w:rsidP="00F07F3C">
            <w:pPr>
              <w:jc w:val="center"/>
              <w:rPr>
                <w:sz w:val="22"/>
                <w:szCs w:val="22"/>
              </w:rPr>
            </w:pPr>
            <w:r w:rsidRPr="00D64D48">
              <w:rPr>
                <w:sz w:val="22"/>
                <w:szCs w:val="22"/>
              </w:rPr>
              <w:t>Мероприятие 1.3</w:t>
            </w:r>
          </w:p>
          <w:p w14:paraId="3DB5292B" w14:textId="77777777" w:rsidR="00F07F3C" w:rsidRPr="00D64D48" w:rsidRDefault="00F07F3C" w:rsidP="00F07F3C">
            <w:pPr>
              <w:jc w:val="center"/>
              <w:rPr>
                <w:sz w:val="22"/>
                <w:szCs w:val="22"/>
              </w:rPr>
            </w:pPr>
            <w:r w:rsidRPr="00D64D48">
              <w:rPr>
                <w:sz w:val="22"/>
                <w:szCs w:val="22"/>
              </w:rPr>
              <w:t>Содержание дорог, находящихся в муниципальной собственности</w:t>
            </w:r>
          </w:p>
        </w:tc>
        <w:tc>
          <w:tcPr>
            <w:tcW w:w="2305" w:type="pct"/>
            <w:shd w:val="clear" w:color="auto" w:fill="auto"/>
            <w:vAlign w:val="center"/>
          </w:tcPr>
          <w:p w14:paraId="397CF8EA" w14:textId="77777777" w:rsidR="00F07F3C" w:rsidRDefault="00F07F3C" w:rsidP="00F07F3C">
            <w:pPr>
              <w:ind w:left="180" w:hanging="180"/>
              <w:jc w:val="both"/>
              <w:rPr>
                <w:iCs/>
                <w:sz w:val="22"/>
                <w:szCs w:val="22"/>
              </w:rPr>
            </w:pPr>
            <w:r w:rsidRPr="00D71FE7">
              <w:rPr>
                <w:sz w:val="22"/>
                <w:szCs w:val="22"/>
              </w:rPr>
              <w:t xml:space="preserve">Выполнено 97,7%, профинансировано 45 802,0 тыс. руб. План не выполнен на 100%, так как </w:t>
            </w:r>
            <w:r w:rsidRPr="00D71FE7">
              <w:rPr>
                <w:iCs/>
                <w:sz w:val="22"/>
                <w:szCs w:val="22"/>
              </w:rPr>
              <w:t>частично не оплачена сумма по заявке</w:t>
            </w:r>
          </w:p>
          <w:p w14:paraId="51CD88F6" w14:textId="0A65EDF2" w:rsidR="00F07F3C" w:rsidRPr="00D71FE7" w:rsidRDefault="00F07F3C" w:rsidP="00F07F3C">
            <w:pPr>
              <w:ind w:left="180" w:hanging="180"/>
              <w:jc w:val="both"/>
              <w:rPr>
                <w:iCs/>
                <w:sz w:val="22"/>
                <w:szCs w:val="22"/>
              </w:rPr>
            </w:pPr>
            <w:r w:rsidRPr="00D71FE7">
              <w:rPr>
                <w:iCs/>
                <w:sz w:val="22"/>
                <w:szCs w:val="22"/>
              </w:rPr>
              <w:t>о перечислении субсидии МБУ «УБДХ», в связи с дефицитом бюджетных средств.</w:t>
            </w:r>
          </w:p>
        </w:tc>
      </w:tr>
      <w:tr w:rsidR="00F07F3C" w14:paraId="2D71AA82" w14:textId="77777777" w:rsidTr="00780F45">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4EB6D32C" w14:textId="77777777" w:rsidR="00F07F3C" w:rsidRPr="00D64D48" w:rsidRDefault="00F07F3C" w:rsidP="00F07F3C">
            <w:pPr>
              <w:jc w:val="center"/>
              <w:rPr>
                <w:sz w:val="22"/>
                <w:szCs w:val="22"/>
              </w:rPr>
            </w:pPr>
            <w:r w:rsidRPr="00D64D48">
              <w:rPr>
                <w:sz w:val="22"/>
                <w:szCs w:val="22"/>
              </w:rPr>
              <w:t>Мероприятие 1.4.</w:t>
            </w:r>
          </w:p>
          <w:p w14:paraId="56D028A2" w14:textId="77777777" w:rsidR="00F07F3C" w:rsidRPr="00D64D48" w:rsidRDefault="00F07F3C" w:rsidP="00F07F3C">
            <w:pPr>
              <w:jc w:val="center"/>
              <w:rPr>
                <w:sz w:val="22"/>
                <w:szCs w:val="22"/>
              </w:rPr>
            </w:pPr>
            <w:r w:rsidRPr="00D64D48">
              <w:rPr>
                <w:sz w:val="22"/>
                <w:szCs w:val="22"/>
              </w:rPr>
              <w:t xml:space="preserve"> Механизированная и ручная уборка тротуаров</w:t>
            </w:r>
          </w:p>
        </w:tc>
        <w:tc>
          <w:tcPr>
            <w:tcW w:w="2305" w:type="pct"/>
            <w:shd w:val="clear" w:color="auto" w:fill="auto"/>
            <w:vAlign w:val="center"/>
          </w:tcPr>
          <w:p w14:paraId="2A021879" w14:textId="1D12B773" w:rsidR="00F07F3C" w:rsidRPr="00970401" w:rsidRDefault="00F07F3C" w:rsidP="00F07F3C">
            <w:pPr>
              <w:ind w:left="180" w:hanging="180"/>
              <w:jc w:val="both"/>
              <w:rPr>
                <w:sz w:val="22"/>
                <w:szCs w:val="22"/>
              </w:rPr>
            </w:pPr>
            <w:r w:rsidRPr="00D71FE7">
              <w:rPr>
                <w:sz w:val="22"/>
                <w:szCs w:val="22"/>
              </w:rPr>
              <w:t>Выполнено 96%, профинансировано 62 955,8 тыс. руб.</w:t>
            </w:r>
            <w:r>
              <w:rPr>
                <w:sz w:val="22"/>
                <w:szCs w:val="22"/>
              </w:rPr>
              <w:t xml:space="preserve"> </w:t>
            </w:r>
            <w:r w:rsidRPr="00D71FE7">
              <w:rPr>
                <w:sz w:val="22"/>
                <w:szCs w:val="22"/>
              </w:rPr>
              <w:t xml:space="preserve">План не выполнен на 100%, так как </w:t>
            </w:r>
            <w:r w:rsidRPr="00D71FE7">
              <w:rPr>
                <w:iCs/>
                <w:sz w:val="22"/>
                <w:szCs w:val="22"/>
              </w:rPr>
              <w:t>частично не оплачена сумма по заявке о перечислении субсидии МБУ</w:t>
            </w:r>
            <w:r>
              <w:rPr>
                <w:iCs/>
                <w:sz w:val="22"/>
                <w:szCs w:val="22"/>
              </w:rPr>
              <w:t xml:space="preserve"> </w:t>
            </w:r>
            <w:r w:rsidRPr="00D71FE7">
              <w:rPr>
                <w:iCs/>
                <w:sz w:val="22"/>
                <w:szCs w:val="22"/>
              </w:rPr>
              <w:t>«УБДХ», в связи с дефицитом бюджетных средств.</w:t>
            </w:r>
          </w:p>
        </w:tc>
      </w:tr>
      <w:tr w:rsidR="00F07F3C" w14:paraId="4D0F3A5B" w14:textId="77777777" w:rsidTr="00780F45">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CA6FAD0" w14:textId="77777777" w:rsidR="00F07F3C" w:rsidRPr="00D64D48" w:rsidRDefault="00F07F3C" w:rsidP="00F07F3C">
            <w:pPr>
              <w:jc w:val="center"/>
              <w:rPr>
                <w:sz w:val="22"/>
                <w:szCs w:val="22"/>
              </w:rPr>
            </w:pPr>
            <w:r w:rsidRPr="00D64D48">
              <w:rPr>
                <w:sz w:val="22"/>
                <w:szCs w:val="22"/>
              </w:rPr>
              <w:t xml:space="preserve">Мероприятие 1.5  </w:t>
            </w:r>
          </w:p>
          <w:p w14:paraId="2CF1099B" w14:textId="77777777" w:rsidR="00F07F3C" w:rsidRPr="00D64D48" w:rsidRDefault="00F07F3C" w:rsidP="00F07F3C">
            <w:pPr>
              <w:jc w:val="center"/>
              <w:rPr>
                <w:sz w:val="22"/>
                <w:szCs w:val="22"/>
              </w:rPr>
            </w:pPr>
            <w:r w:rsidRPr="00D64D48">
              <w:rPr>
                <w:sz w:val="22"/>
                <w:szCs w:val="22"/>
              </w:rPr>
              <w:t xml:space="preserve">Содержание технических средств обеспечения безопасности дорожного движения </w:t>
            </w:r>
          </w:p>
        </w:tc>
        <w:tc>
          <w:tcPr>
            <w:tcW w:w="2305" w:type="pct"/>
            <w:shd w:val="clear" w:color="auto" w:fill="auto"/>
            <w:vAlign w:val="center"/>
          </w:tcPr>
          <w:p w14:paraId="4319BA5C" w14:textId="1C9FA7D4" w:rsidR="00F07F3C" w:rsidRPr="00D71FE7" w:rsidRDefault="00F07F3C" w:rsidP="00F07F3C">
            <w:pPr>
              <w:ind w:left="180" w:hanging="180"/>
              <w:jc w:val="both"/>
              <w:rPr>
                <w:iCs/>
                <w:sz w:val="22"/>
                <w:szCs w:val="22"/>
              </w:rPr>
            </w:pPr>
            <w:r w:rsidRPr="00D71FE7">
              <w:rPr>
                <w:sz w:val="22"/>
                <w:szCs w:val="22"/>
              </w:rPr>
              <w:t>Выполнено 100%, профинансировано 4 985,0 тыс. руб.</w:t>
            </w:r>
          </w:p>
        </w:tc>
      </w:tr>
      <w:tr w:rsidR="00F07F3C" w14:paraId="28CD5454" w14:textId="77777777" w:rsidTr="00976063">
        <w:trPr>
          <w:gridAfter w:val="1"/>
          <w:wAfter w:w="2061" w:type="pct"/>
          <w:trHeight w:val="573"/>
        </w:trPr>
        <w:tc>
          <w:tcPr>
            <w:tcW w:w="634" w:type="pct"/>
            <w:shd w:val="clear" w:color="auto" w:fill="auto"/>
            <w:vAlign w:val="center"/>
          </w:tcPr>
          <w:p w14:paraId="4DE3A9DC" w14:textId="77777777" w:rsidR="00F07F3C" w:rsidRDefault="00F07F3C" w:rsidP="00F07F3C">
            <w:pPr>
              <w:jc w:val="center"/>
              <w:rPr>
                <w:sz w:val="22"/>
                <w:szCs w:val="22"/>
              </w:rPr>
            </w:pPr>
            <w:r w:rsidRPr="00C215EC">
              <w:rPr>
                <w:iCs/>
                <w:sz w:val="22"/>
                <w:szCs w:val="22"/>
              </w:rPr>
              <w:t>Мероприятие</w:t>
            </w:r>
            <w:r w:rsidRPr="00C215EC">
              <w:rPr>
                <w:sz w:val="22"/>
                <w:szCs w:val="22"/>
              </w:rPr>
              <w:t xml:space="preserve"> 1.6. </w:t>
            </w:r>
          </w:p>
          <w:p w14:paraId="5204877F" w14:textId="0C770ABD" w:rsidR="00F07F3C" w:rsidRPr="00D64D48" w:rsidRDefault="00F07F3C" w:rsidP="00F07F3C">
            <w:pPr>
              <w:jc w:val="center"/>
              <w:rPr>
                <w:sz w:val="22"/>
                <w:szCs w:val="22"/>
              </w:rPr>
            </w:pPr>
            <w:r w:rsidRPr="00C215EC">
              <w:rPr>
                <w:sz w:val="22"/>
                <w:szCs w:val="22"/>
              </w:rPr>
              <w:t>Приобретение специализированной техники</w:t>
            </w:r>
          </w:p>
        </w:tc>
        <w:tc>
          <w:tcPr>
            <w:tcW w:w="2305" w:type="pct"/>
            <w:shd w:val="clear" w:color="auto" w:fill="auto"/>
            <w:vAlign w:val="center"/>
          </w:tcPr>
          <w:p w14:paraId="12CEF658" w14:textId="64A1972B" w:rsidR="00F07F3C" w:rsidRPr="00D71FE7" w:rsidRDefault="00F07F3C" w:rsidP="00F07F3C">
            <w:pPr>
              <w:ind w:left="180" w:hanging="180"/>
              <w:jc w:val="both"/>
              <w:rPr>
                <w:iCs/>
                <w:sz w:val="22"/>
                <w:szCs w:val="22"/>
              </w:rPr>
            </w:pPr>
            <w:r w:rsidRPr="00D71FE7">
              <w:rPr>
                <w:sz w:val="22"/>
                <w:szCs w:val="22"/>
              </w:rPr>
              <w:t>Выполнено 100%, профинансировано 21 492,0 тыс. руб.</w:t>
            </w:r>
          </w:p>
        </w:tc>
      </w:tr>
      <w:tr w:rsidR="00F07F3C" w14:paraId="67C8F60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E9437" w14:textId="77777777" w:rsidR="00F07F3C" w:rsidRPr="008752F8" w:rsidRDefault="00F07F3C" w:rsidP="00F07F3C">
            <w:pPr>
              <w:pStyle w:val="a3"/>
              <w:numPr>
                <w:ilvl w:val="0"/>
                <w:numId w:val="10"/>
              </w:numPr>
              <w:jc w:val="center"/>
              <w:rPr>
                <w:b/>
              </w:rPr>
            </w:pPr>
            <w:r w:rsidRPr="008752F8">
              <w:rPr>
                <w:b/>
              </w:rPr>
              <w:t xml:space="preserve">Комплекс процессных мероприятий </w:t>
            </w:r>
            <w:r>
              <w:rPr>
                <w:b/>
              </w:rPr>
              <w:t>«Благоустройство территории»</w:t>
            </w:r>
          </w:p>
        </w:tc>
      </w:tr>
      <w:tr w:rsidR="00F07F3C" w14:paraId="20E8357D" w14:textId="77777777" w:rsidTr="008C3AF2">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3F33C4AA" w14:textId="4757DE4B" w:rsidR="00F07F3C" w:rsidRPr="00A26568" w:rsidRDefault="00F07F3C" w:rsidP="00F07F3C">
            <w:pPr>
              <w:jc w:val="center"/>
              <w:rPr>
                <w:sz w:val="22"/>
                <w:szCs w:val="22"/>
              </w:rPr>
            </w:pPr>
            <w:r w:rsidRPr="00A26568">
              <w:rPr>
                <w:sz w:val="22"/>
                <w:szCs w:val="22"/>
              </w:rPr>
              <w:t>Мероприятие 2.</w:t>
            </w:r>
            <w:r>
              <w:rPr>
                <w:sz w:val="22"/>
                <w:szCs w:val="22"/>
              </w:rPr>
              <w:t>1</w:t>
            </w:r>
            <w:r w:rsidRPr="00A26568">
              <w:rPr>
                <w:sz w:val="22"/>
                <w:szCs w:val="22"/>
              </w:rPr>
              <w:t>.</w:t>
            </w:r>
          </w:p>
          <w:p w14:paraId="63CA62C4" w14:textId="400C77A3" w:rsidR="00F07F3C" w:rsidRPr="00A15C0C" w:rsidRDefault="00F07F3C" w:rsidP="00F07F3C">
            <w:pPr>
              <w:jc w:val="center"/>
              <w:rPr>
                <w:sz w:val="22"/>
                <w:szCs w:val="22"/>
              </w:rPr>
            </w:pPr>
            <w:r w:rsidRPr="00A26568">
              <w:rPr>
                <w:sz w:val="22"/>
                <w:szCs w:val="22"/>
              </w:rPr>
              <w:t>Содержание детских и спортивных площадок, устройство оснований, приобретение оборудования, установка ограждений</w:t>
            </w:r>
          </w:p>
        </w:tc>
        <w:tc>
          <w:tcPr>
            <w:tcW w:w="2305" w:type="pct"/>
            <w:vAlign w:val="center"/>
          </w:tcPr>
          <w:p w14:paraId="4FEBA967" w14:textId="77777777" w:rsidR="00F07F3C" w:rsidRDefault="00F07F3C" w:rsidP="00F07F3C">
            <w:pPr>
              <w:jc w:val="both"/>
              <w:rPr>
                <w:sz w:val="22"/>
                <w:szCs w:val="22"/>
              </w:rPr>
            </w:pPr>
            <w:r w:rsidRPr="00AE4629">
              <w:rPr>
                <w:sz w:val="22"/>
                <w:szCs w:val="22"/>
              </w:rPr>
              <w:t>Выполнено 89,8 %, профинансировано 5 984,7 тыс. руб.</w:t>
            </w:r>
          </w:p>
          <w:p w14:paraId="663BD85C" w14:textId="50BDC55E" w:rsidR="00F07F3C" w:rsidRPr="00AE4629" w:rsidRDefault="00F07F3C" w:rsidP="00F07F3C">
            <w:pPr>
              <w:jc w:val="both"/>
              <w:rPr>
                <w:sz w:val="22"/>
                <w:szCs w:val="22"/>
              </w:rPr>
            </w:pPr>
            <w:r w:rsidRPr="00AE4629">
              <w:rPr>
                <w:sz w:val="22"/>
                <w:szCs w:val="22"/>
              </w:rPr>
              <w:t>Не оплачена сумма 680,00 тыс. руб. по контракту на поставку и установку игрового оборудования на детской площадке вблизи д. 2б по ул. Рощинской в г. Гатчине,</w:t>
            </w:r>
            <w:r w:rsidRPr="00AE4629">
              <w:rPr>
                <w:iCs/>
                <w:sz w:val="22"/>
                <w:szCs w:val="22"/>
              </w:rPr>
              <w:t xml:space="preserve"> в связи с дефицитом бюджетных средств.</w:t>
            </w:r>
          </w:p>
        </w:tc>
      </w:tr>
      <w:tr w:rsidR="00F07F3C" w14:paraId="6E90C2E0" w14:textId="77777777" w:rsidTr="008C3AF2">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4B51E291" w14:textId="72D73896" w:rsidR="00F07F3C" w:rsidRPr="00A26568" w:rsidRDefault="00F07F3C" w:rsidP="00F07F3C">
            <w:pPr>
              <w:jc w:val="center"/>
              <w:rPr>
                <w:sz w:val="22"/>
                <w:szCs w:val="22"/>
              </w:rPr>
            </w:pPr>
            <w:r w:rsidRPr="00A26568">
              <w:rPr>
                <w:sz w:val="22"/>
                <w:szCs w:val="22"/>
              </w:rPr>
              <w:t>Мероприятие 2.</w:t>
            </w:r>
            <w:r>
              <w:rPr>
                <w:sz w:val="22"/>
                <w:szCs w:val="22"/>
              </w:rPr>
              <w:t>2</w:t>
            </w:r>
            <w:r w:rsidRPr="00A26568">
              <w:rPr>
                <w:sz w:val="22"/>
                <w:szCs w:val="22"/>
              </w:rPr>
              <w:t>.</w:t>
            </w:r>
          </w:p>
          <w:p w14:paraId="0758BDC0" w14:textId="1F6DA381" w:rsidR="00F07F3C" w:rsidRPr="00A15C0C" w:rsidRDefault="00F07F3C" w:rsidP="00F07F3C">
            <w:pPr>
              <w:jc w:val="center"/>
              <w:rPr>
                <w:sz w:val="22"/>
                <w:szCs w:val="22"/>
              </w:rPr>
            </w:pPr>
            <w:r w:rsidRPr="00A26568">
              <w:rPr>
                <w:sz w:val="22"/>
                <w:szCs w:val="22"/>
              </w:rPr>
              <w:t>Развитие общественной инфраструктуры муниципального значения в части приобретения, установки и оборудования детских и спортивных площадок</w:t>
            </w:r>
          </w:p>
        </w:tc>
        <w:tc>
          <w:tcPr>
            <w:tcW w:w="2305" w:type="pct"/>
            <w:vAlign w:val="center"/>
          </w:tcPr>
          <w:p w14:paraId="72743135" w14:textId="03F92274" w:rsidR="00F07F3C" w:rsidRPr="00AE4629" w:rsidRDefault="00F07F3C" w:rsidP="00F07F3C">
            <w:pPr>
              <w:jc w:val="both"/>
              <w:rPr>
                <w:sz w:val="22"/>
                <w:szCs w:val="22"/>
              </w:rPr>
            </w:pPr>
            <w:r w:rsidRPr="00AE4629">
              <w:rPr>
                <w:sz w:val="22"/>
                <w:szCs w:val="22"/>
              </w:rPr>
              <w:t xml:space="preserve">Выполнено 100%, профинансировано 1 868,6 тыс. руб., что соответствует плану 2023 года. </w:t>
            </w:r>
          </w:p>
        </w:tc>
      </w:tr>
      <w:tr w:rsidR="00F07F3C" w14:paraId="29618B81" w14:textId="77777777" w:rsidTr="008C3AF2">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023B3B8B" w14:textId="16817620" w:rsidR="00F07F3C" w:rsidRPr="00A26568" w:rsidRDefault="00F07F3C" w:rsidP="00F07F3C">
            <w:pPr>
              <w:jc w:val="center"/>
              <w:rPr>
                <w:sz w:val="22"/>
                <w:szCs w:val="22"/>
              </w:rPr>
            </w:pPr>
            <w:r w:rsidRPr="00A26568">
              <w:rPr>
                <w:sz w:val="22"/>
                <w:szCs w:val="22"/>
              </w:rPr>
              <w:t>Мероприятие 2.</w:t>
            </w:r>
            <w:r>
              <w:rPr>
                <w:sz w:val="22"/>
                <w:szCs w:val="22"/>
              </w:rPr>
              <w:t>3</w:t>
            </w:r>
            <w:r w:rsidRPr="00A26568">
              <w:rPr>
                <w:sz w:val="22"/>
                <w:szCs w:val="22"/>
              </w:rPr>
              <w:t xml:space="preserve">. </w:t>
            </w:r>
          </w:p>
          <w:p w14:paraId="4290F8B2" w14:textId="3568037C" w:rsidR="00F07F3C" w:rsidRPr="00A15C0C" w:rsidRDefault="00F07F3C" w:rsidP="00F07F3C">
            <w:pPr>
              <w:jc w:val="center"/>
              <w:rPr>
                <w:sz w:val="22"/>
                <w:szCs w:val="22"/>
              </w:rPr>
            </w:pPr>
            <w:r w:rsidRPr="00A26568">
              <w:rPr>
                <w:sz w:val="22"/>
                <w:szCs w:val="22"/>
              </w:rPr>
              <w:t>Эвакуация транспортных средств</w:t>
            </w:r>
          </w:p>
        </w:tc>
        <w:tc>
          <w:tcPr>
            <w:tcW w:w="2305" w:type="pct"/>
            <w:vAlign w:val="center"/>
          </w:tcPr>
          <w:p w14:paraId="4EA19F1A" w14:textId="0CF511C2" w:rsidR="00F07F3C" w:rsidRPr="00AE4629" w:rsidRDefault="00F07F3C" w:rsidP="00F07F3C">
            <w:pPr>
              <w:jc w:val="both"/>
              <w:rPr>
                <w:sz w:val="22"/>
                <w:szCs w:val="22"/>
              </w:rPr>
            </w:pPr>
            <w:r w:rsidRPr="00AE4629">
              <w:rPr>
                <w:sz w:val="22"/>
                <w:szCs w:val="22"/>
              </w:rPr>
              <w:t xml:space="preserve">Выполнено 67,8 %, профинансировано 403,0 тыс. руб., что не соответствует плану 2023г.  Не заключен контракт на хранение </w:t>
            </w:r>
            <w:r w:rsidRPr="00AE4629">
              <w:rPr>
                <w:iCs/>
                <w:sz w:val="22"/>
                <w:szCs w:val="22"/>
              </w:rPr>
              <w:t>транспортных средств в связи с поздним выделением доп</w:t>
            </w:r>
            <w:r>
              <w:rPr>
                <w:iCs/>
                <w:sz w:val="22"/>
                <w:szCs w:val="22"/>
              </w:rPr>
              <w:t xml:space="preserve">олнительного </w:t>
            </w:r>
            <w:r w:rsidRPr="00AE4629">
              <w:rPr>
                <w:iCs/>
                <w:sz w:val="22"/>
                <w:szCs w:val="22"/>
              </w:rPr>
              <w:t xml:space="preserve">финансирования. </w:t>
            </w:r>
          </w:p>
        </w:tc>
      </w:tr>
      <w:tr w:rsidR="00F07F3C" w14:paraId="5B37FC6B" w14:textId="77777777" w:rsidTr="00415AF0">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E9F8A9B" w14:textId="7BDB4E54" w:rsidR="00F07F3C" w:rsidRPr="00A26568" w:rsidRDefault="00F07F3C" w:rsidP="00F07F3C">
            <w:pPr>
              <w:jc w:val="center"/>
              <w:rPr>
                <w:sz w:val="22"/>
                <w:szCs w:val="22"/>
              </w:rPr>
            </w:pPr>
            <w:r w:rsidRPr="00A26568">
              <w:rPr>
                <w:sz w:val="22"/>
                <w:szCs w:val="22"/>
              </w:rPr>
              <w:t>Мероприятие 2.</w:t>
            </w:r>
            <w:r>
              <w:rPr>
                <w:sz w:val="22"/>
                <w:szCs w:val="22"/>
              </w:rPr>
              <w:t>4</w:t>
            </w:r>
            <w:r w:rsidRPr="00A26568">
              <w:rPr>
                <w:sz w:val="22"/>
                <w:szCs w:val="22"/>
              </w:rPr>
              <w:t xml:space="preserve">. </w:t>
            </w:r>
          </w:p>
          <w:p w14:paraId="5BB8B330" w14:textId="29955073" w:rsidR="00F07F3C" w:rsidRPr="00A15C0C" w:rsidRDefault="00F07F3C" w:rsidP="00F07F3C">
            <w:pPr>
              <w:jc w:val="center"/>
              <w:rPr>
                <w:sz w:val="22"/>
                <w:szCs w:val="22"/>
              </w:rPr>
            </w:pPr>
            <w:r w:rsidRPr="00A26568">
              <w:rPr>
                <w:sz w:val="22"/>
                <w:szCs w:val="22"/>
              </w:rPr>
              <w:t>Сбор и удаление твердых коммунальных отходов (ТКО) с несанкционированных свалок</w:t>
            </w:r>
          </w:p>
        </w:tc>
        <w:tc>
          <w:tcPr>
            <w:tcW w:w="2305" w:type="pct"/>
            <w:vAlign w:val="center"/>
          </w:tcPr>
          <w:p w14:paraId="57BF2695" w14:textId="1B4996CB" w:rsidR="00F07F3C" w:rsidRPr="00AE4629" w:rsidRDefault="00F07F3C" w:rsidP="00F07F3C">
            <w:pPr>
              <w:jc w:val="both"/>
              <w:rPr>
                <w:sz w:val="22"/>
                <w:szCs w:val="22"/>
              </w:rPr>
            </w:pPr>
            <w:r w:rsidRPr="00AE4629">
              <w:rPr>
                <w:sz w:val="22"/>
                <w:szCs w:val="22"/>
              </w:rPr>
              <w:t xml:space="preserve">Выполнено 100 %, профинансировано 2 500,0 тыс. руб., что соответствует плану 2023 года. </w:t>
            </w:r>
            <w:r w:rsidRPr="00AE4629">
              <w:rPr>
                <w:color w:val="FF0000"/>
                <w:sz w:val="22"/>
                <w:szCs w:val="22"/>
              </w:rPr>
              <w:t xml:space="preserve"> </w:t>
            </w:r>
          </w:p>
        </w:tc>
      </w:tr>
      <w:tr w:rsidR="00F07F3C" w14:paraId="3C50C8A9"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4CB5278A" w14:textId="68B73E97" w:rsidR="00F07F3C" w:rsidRPr="00A26568" w:rsidRDefault="00F07F3C" w:rsidP="00F07F3C">
            <w:pPr>
              <w:jc w:val="center"/>
              <w:rPr>
                <w:sz w:val="22"/>
                <w:szCs w:val="22"/>
              </w:rPr>
            </w:pPr>
            <w:r w:rsidRPr="00A26568">
              <w:rPr>
                <w:sz w:val="22"/>
                <w:szCs w:val="22"/>
              </w:rPr>
              <w:t>Мероприятие 2.</w:t>
            </w:r>
            <w:r>
              <w:rPr>
                <w:sz w:val="22"/>
                <w:szCs w:val="22"/>
              </w:rPr>
              <w:t>5</w:t>
            </w:r>
            <w:r w:rsidRPr="00A26568">
              <w:rPr>
                <w:sz w:val="22"/>
                <w:szCs w:val="22"/>
              </w:rPr>
              <w:t xml:space="preserve">. </w:t>
            </w:r>
          </w:p>
          <w:p w14:paraId="0DDB69FE" w14:textId="5CBAC554" w:rsidR="00F07F3C" w:rsidRPr="00A15C0C" w:rsidRDefault="00F07F3C" w:rsidP="00F07F3C">
            <w:pPr>
              <w:jc w:val="center"/>
              <w:rPr>
                <w:sz w:val="22"/>
                <w:szCs w:val="22"/>
              </w:rPr>
            </w:pPr>
            <w:r w:rsidRPr="00A26568">
              <w:rPr>
                <w:sz w:val="22"/>
                <w:szCs w:val="22"/>
              </w:rPr>
              <w:t>Организация и содержание мест захоронений</w:t>
            </w:r>
          </w:p>
        </w:tc>
        <w:tc>
          <w:tcPr>
            <w:tcW w:w="2305" w:type="pct"/>
            <w:tcBorders>
              <w:top w:val="single" w:sz="4" w:space="0" w:color="auto"/>
              <w:left w:val="single" w:sz="4" w:space="0" w:color="auto"/>
              <w:bottom w:val="single" w:sz="4" w:space="0" w:color="auto"/>
              <w:right w:val="single" w:sz="4" w:space="0" w:color="auto"/>
            </w:tcBorders>
            <w:vAlign w:val="center"/>
          </w:tcPr>
          <w:p w14:paraId="44E7068F" w14:textId="54C035A3" w:rsidR="00F07F3C" w:rsidRDefault="00F07F3C" w:rsidP="00F07F3C">
            <w:pPr>
              <w:jc w:val="both"/>
              <w:rPr>
                <w:sz w:val="22"/>
                <w:szCs w:val="22"/>
              </w:rPr>
            </w:pPr>
            <w:r w:rsidRPr="00AE4629">
              <w:rPr>
                <w:sz w:val="22"/>
                <w:szCs w:val="22"/>
              </w:rPr>
              <w:t>МК №4-06/2022 от 01.07.2022 Строительство II очереди городского кладбища, Ленинградская область, Гатчинский район, участок с кадастровым номером 47:23:0439002:510 (2 очередь) на сумму 13 715,12 тыс. руб. Выполнено 100%, профинансировано 1 336,5 тыс. руб.</w:t>
            </w:r>
          </w:p>
          <w:p w14:paraId="17FE5EE2" w14:textId="77777777" w:rsidR="00F07F3C" w:rsidRDefault="00F07F3C" w:rsidP="00F07F3C">
            <w:pPr>
              <w:jc w:val="both"/>
              <w:rPr>
                <w:sz w:val="22"/>
                <w:szCs w:val="22"/>
              </w:rPr>
            </w:pPr>
            <w:r w:rsidRPr="00AE4629">
              <w:rPr>
                <w:sz w:val="22"/>
                <w:szCs w:val="22"/>
              </w:rPr>
              <w:t>По данному мероприятию отражены 2 муниципальных контракта – «Вывоз твердых коммунальных отходов из мест захоронения на территории г. Гатчины» и «Выполнение работ по содержанию территории кладбищ "</w:t>
            </w:r>
            <w:proofErr w:type="spellStart"/>
            <w:r w:rsidRPr="00AE4629">
              <w:rPr>
                <w:sz w:val="22"/>
                <w:szCs w:val="22"/>
              </w:rPr>
              <w:t>Солодухино</w:t>
            </w:r>
            <w:proofErr w:type="spellEnd"/>
            <w:r w:rsidRPr="00AE4629">
              <w:rPr>
                <w:sz w:val="22"/>
                <w:szCs w:val="22"/>
              </w:rPr>
              <w:t xml:space="preserve">" и "Пижма" в г. Гатчине».  </w:t>
            </w:r>
            <w:r w:rsidRPr="00970401">
              <w:rPr>
                <w:sz w:val="22"/>
                <w:szCs w:val="22"/>
              </w:rPr>
              <w:lastRenderedPageBreak/>
              <w:t xml:space="preserve">Выполнено 71,9 %, профинансировано 2 404,2 тыс. руб. </w:t>
            </w:r>
          </w:p>
          <w:p w14:paraId="1DF449A9" w14:textId="56305A20" w:rsidR="00F07F3C" w:rsidRDefault="00F07F3C" w:rsidP="00F07F3C">
            <w:pPr>
              <w:jc w:val="both"/>
              <w:rPr>
                <w:sz w:val="22"/>
                <w:szCs w:val="22"/>
              </w:rPr>
            </w:pPr>
            <w:r w:rsidRPr="00AE4629">
              <w:rPr>
                <w:sz w:val="22"/>
                <w:szCs w:val="22"/>
              </w:rPr>
              <w:t>Неисполнение образовалось по муниципальному контракту «Вывоз твердых коммунальных отходов из мест захоронения на территории г. Гатчины» и связано с нехваткой средств для оплаты выставленных счетов и необходимостью выделения дополнительного финансирования для заключения нового контракта.</w:t>
            </w:r>
          </w:p>
          <w:p w14:paraId="2D1E077C" w14:textId="77777777" w:rsidR="00F07F3C" w:rsidRDefault="00F07F3C" w:rsidP="00F07F3C">
            <w:pPr>
              <w:jc w:val="both"/>
              <w:rPr>
                <w:sz w:val="22"/>
                <w:szCs w:val="22"/>
              </w:rPr>
            </w:pPr>
          </w:p>
          <w:p w14:paraId="357DF5F0" w14:textId="148AD51A" w:rsidR="00F07F3C" w:rsidRPr="00A15C0C" w:rsidRDefault="00F07F3C" w:rsidP="00F07F3C">
            <w:pPr>
              <w:jc w:val="both"/>
              <w:rPr>
                <w:sz w:val="22"/>
                <w:szCs w:val="22"/>
              </w:rPr>
            </w:pPr>
            <w:r>
              <w:rPr>
                <w:sz w:val="22"/>
                <w:szCs w:val="22"/>
              </w:rPr>
              <w:t>Итого по мероприятию расход составил 3 740,7 тыс. руб. – 80%.</w:t>
            </w:r>
          </w:p>
        </w:tc>
      </w:tr>
      <w:tr w:rsidR="00F07F3C" w14:paraId="65ADC0BC" w14:textId="77777777" w:rsidTr="003B4970">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6C5348BA" w14:textId="6C9F0DC0" w:rsidR="00F07F3C" w:rsidRPr="00A26568" w:rsidRDefault="00F07F3C" w:rsidP="00F07F3C">
            <w:pPr>
              <w:jc w:val="center"/>
              <w:rPr>
                <w:sz w:val="22"/>
                <w:szCs w:val="22"/>
              </w:rPr>
            </w:pPr>
            <w:r w:rsidRPr="00A26568">
              <w:rPr>
                <w:sz w:val="22"/>
                <w:szCs w:val="22"/>
              </w:rPr>
              <w:lastRenderedPageBreak/>
              <w:t>Мероприятие 2.</w:t>
            </w:r>
            <w:r>
              <w:rPr>
                <w:sz w:val="22"/>
                <w:szCs w:val="22"/>
              </w:rPr>
              <w:t>6</w:t>
            </w:r>
            <w:r w:rsidRPr="00A26568">
              <w:rPr>
                <w:sz w:val="22"/>
                <w:szCs w:val="22"/>
              </w:rPr>
              <w:t xml:space="preserve">. </w:t>
            </w:r>
          </w:p>
          <w:p w14:paraId="284F9A38" w14:textId="5219E681" w:rsidR="00F07F3C" w:rsidRPr="00A15C0C" w:rsidRDefault="00F07F3C" w:rsidP="00F07F3C">
            <w:pPr>
              <w:jc w:val="center"/>
              <w:rPr>
                <w:sz w:val="22"/>
                <w:szCs w:val="22"/>
              </w:rPr>
            </w:pPr>
            <w:r w:rsidRPr="00A26568">
              <w:rPr>
                <w:sz w:val="22"/>
                <w:szCs w:val="22"/>
              </w:rPr>
              <w:t>Мероприятия по озеленению территории</w:t>
            </w:r>
          </w:p>
        </w:tc>
        <w:tc>
          <w:tcPr>
            <w:tcW w:w="2305" w:type="pct"/>
            <w:vAlign w:val="center"/>
          </w:tcPr>
          <w:p w14:paraId="10DC1211" w14:textId="39DFCEF2" w:rsidR="00F07F3C" w:rsidRPr="00AE4629" w:rsidRDefault="00F07F3C" w:rsidP="00F07F3C">
            <w:pPr>
              <w:jc w:val="both"/>
              <w:rPr>
                <w:sz w:val="22"/>
                <w:szCs w:val="22"/>
              </w:rPr>
            </w:pPr>
            <w:r w:rsidRPr="00AE4629">
              <w:rPr>
                <w:sz w:val="22"/>
                <w:szCs w:val="22"/>
              </w:rPr>
              <w:t>Выполнено 100%, профинансировано 40 935,</w:t>
            </w:r>
            <w:r>
              <w:rPr>
                <w:sz w:val="22"/>
                <w:szCs w:val="22"/>
              </w:rPr>
              <w:t>5</w:t>
            </w:r>
            <w:r w:rsidRPr="00AE4629">
              <w:rPr>
                <w:sz w:val="22"/>
                <w:szCs w:val="22"/>
              </w:rPr>
              <w:t xml:space="preserve"> тыс. руб., что соответствует плану 2023г.</w:t>
            </w:r>
          </w:p>
        </w:tc>
      </w:tr>
      <w:tr w:rsidR="00F07F3C" w14:paraId="4EE7B671" w14:textId="77777777" w:rsidTr="003B4970">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2393EBB3" w14:textId="10CC19CB" w:rsidR="00F07F3C" w:rsidRPr="00A15C0C" w:rsidRDefault="00F07F3C" w:rsidP="00F07F3C">
            <w:pPr>
              <w:jc w:val="center"/>
              <w:rPr>
                <w:sz w:val="22"/>
                <w:szCs w:val="22"/>
              </w:rPr>
            </w:pPr>
            <w:r w:rsidRPr="00A15C0C">
              <w:rPr>
                <w:sz w:val="22"/>
                <w:szCs w:val="22"/>
              </w:rPr>
              <w:t>Мероприятие 2.</w:t>
            </w:r>
            <w:r>
              <w:rPr>
                <w:sz w:val="22"/>
                <w:szCs w:val="22"/>
              </w:rPr>
              <w:t>7</w:t>
            </w:r>
            <w:r w:rsidRPr="00A15C0C">
              <w:rPr>
                <w:sz w:val="22"/>
                <w:szCs w:val="22"/>
              </w:rPr>
              <w:t xml:space="preserve">. </w:t>
            </w:r>
          </w:p>
          <w:p w14:paraId="7CC5F47C" w14:textId="77777777" w:rsidR="00F07F3C" w:rsidRPr="00A15C0C" w:rsidRDefault="00F07F3C" w:rsidP="00F07F3C">
            <w:pPr>
              <w:jc w:val="center"/>
              <w:rPr>
                <w:sz w:val="22"/>
                <w:szCs w:val="22"/>
              </w:rPr>
            </w:pPr>
            <w:r w:rsidRPr="00A15C0C">
              <w:rPr>
                <w:sz w:val="22"/>
                <w:szCs w:val="22"/>
              </w:rPr>
              <w:t>Организация уличного освещения</w:t>
            </w:r>
          </w:p>
        </w:tc>
        <w:tc>
          <w:tcPr>
            <w:tcW w:w="2305" w:type="pct"/>
            <w:vAlign w:val="center"/>
          </w:tcPr>
          <w:p w14:paraId="51413DAB" w14:textId="04A948AF" w:rsidR="00F07F3C" w:rsidRPr="00AE4629" w:rsidRDefault="00F07F3C" w:rsidP="00F07F3C">
            <w:pPr>
              <w:rPr>
                <w:sz w:val="22"/>
                <w:szCs w:val="22"/>
              </w:rPr>
            </w:pPr>
            <w:r w:rsidRPr="00AE4629">
              <w:rPr>
                <w:sz w:val="22"/>
                <w:szCs w:val="22"/>
              </w:rPr>
              <w:t>Выполнено 99,99%, профинансировано 53 06</w:t>
            </w:r>
            <w:r>
              <w:rPr>
                <w:sz w:val="22"/>
                <w:szCs w:val="22"/>
              </w:rPr>
              <w:t>6</w:t>
            </w:r>
            <w:r w:rsidRPr="00AE4629">
              <w:rPr>
                <w:sz w:val="22"/>
                <w:szCs w:val="22"/>
              </w:rPr>
              <w:t>,</w:t>
            </w:r>
            <w:r>
              <w:rPr>
                <w:sz w:val="22"/>
                <w:szCs w:val="22"/>
              </w:rPr>
              <w:t>0</w:t>
            </w:r>
            <w:r w:rsidRPr="00AE4629">
              <w:rPr>
                <w:sz w:val="22"/>
                <w:szCs w:val="22"/>
              </w:rPr>
              <w:t xml:space="preserve"> тыс. руб., что практически соответствует плану 2023г.</w:t>
            </w:r>
          </w:p>
        </w:tc>
      </w:tr>
      <w:tr w:rsidR="00F07F3C" w14:paraId="0BA37B11" w14:textId="77777777" w:rsidTr="00894702">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797A27B9" w14:textId="673C12CC" w:rsidR="00F07F3C" w:rsidRPr="00A15C0C" w:rsidRDefault="00F07F3C" w:rsidP="00F07F3C">
            <w:pPr>
              <w:jc w:val="center"/>
              <w:rPr>
                <w:sz w:val="22"/>
                <w:szCs w:val="22"/>
              </w:rPr>
            </w:pPr>
            <w:r w:rsidRPr="00A15C0C">
              <w:rPr>
                <w:sz w:val="22"/>
                <w:szCs w:val="22"/>
              </w:rPr>
              <w:t>Мероприятие 2.</w:t>
            </w:r>
            <w:r>
              <w:rPr>
                <w:sz w:val="22"/>
                <w:szCs w:val="22"/>
              </w:rPr>
              <w:t>8</w:t>
            </w:r>
            <w:r w:rsidRPr="00A15C0C">
              <w:rPr>
                <w:sz w:val="22"/>
                <w:szCs w:val="22"/>
              </w:rPr>
              <w:t xml:space="preserve">. </w:t>
            </w:r>
          </w:p>
          <w:p w14:paraId="5E52ED19" w14:textId="77777777" w:rsidR="00F07F3C" w:rsidRPr="00A15C0C" w:rsidRDefault="00F07F3C" w:rsidP="00F07F3C">
            <w:pPr>
              <w:jc w:val="center"/>
              <w:rPr>
                <w:sz w:val="22"/>
                <w:szCs w:val="22"/>
              </w:rPr>
            </w:pPr>
            <w:r w:rsidRPr="00A15C0C">
              <w:rPr>
                <w:sz w:val="22"/>
                <w:szCs w:val="22"/>
              </w:rPr>
              <w:t>Мероприятия в области благоустройства</w:t>
            </w:r>
          </w:p>
        </w:tc>
        <w:tc>
          <w:tcPr>
            <w:tcW w:w="2305" w:type="pct"/>
            <w:vAlign w:val="center"/>
          </w:tcPr>
          <w:p w14:paraId="59DC5B11" w14:textId="5E890092" w:rsidR="00F07F3C" w:rsidRDefault="00F07F3C" w:rsidP="00F07F3C">
            <w:pPr>
              <w:rPr>
                <w:sz w:val="22"/>
                <w:szCs w:val="22"/>
              </w:rPr>
            </w:pPr>
            <w:r w:rsidRPr="00AE4629">
              <w:rPr>
                <w:sz w:val="22"/>
                <w:szCs w:val="22"/>
              </w:rPr>
              <w:t>Выполнено 92,21 %, профинансировано 14 492,2 тыс. руб</w:t>
            </w:r>
            <w:r>
              <w:rPr>
                <w:sz w:val="22"/>
                <w:szCs w:val="22"/>
              </w:rPr>
              <w:t>. – 92,2% от</w:t>
            </w:r>
            <w:r w:rsidRPr="00AE4629">
              <w:rPr>
                <w:sz w:val="22"/>
                <w:szCs w:val="22"/>
              </w:rPr>
              <w:t xml:space="preserve"> план</w:t>
            </w:r>
            <w:r>
              <w:rPr>
                <w:sz w:val="22"/>
                <w:szCs w:val="22"/>
              </w:rPr>
              <w:t>а</w:t>
            </w:r>
            <w:r w:rsidRPr="00AE4629">
              <w:rPr>
                <w:sz w:val="22"/>
                <w:szCs w:val="22"/>
              </w:rPr>
              <w:t xml:space="preserve"> 2023г.         </w:t>
            </w:r>
          </w:p>
          <w:p w14:paraId="06CD4382" w14:textId="3E68E9C1" w:rsidR="00F07F3C" w:rsidRPr="007843D9" w:rsidRDefault="00F07F3C" w:rsidP="00F07F3C">
            <w:pPr>
              <w:rPr>
                <w:sz w:val="22"/>
                <w:szCs w:val="22"/>
              </w:rPr>
            </w:pPr>
            <w:r w:rsidRPr="00AE4629">
              <w:rPr>
                <w:sz w:val="22"/>
                <w:szCs w:val="22"/>
              </w:rPr>
              <w:t>Не оплачена сумма по контракту на поставку ели новогодней, в связи с дефицитом бюджетных средств.</w:t>
            </w:r>
          </w:p>
        </w:tc>
      </w:tr>
      <w:tr w:rsidR="00F07F3C" w14:paraId="76CF532B" w14:textId="77777777" w:rsidTr="007843D9">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1F07A5D2" w14:textId="77777777" w:rsidR="00F07F3C" w:rsidRPr="00A15C0C" w:rsidRDefault="00F07F3C" w:rsidP="00F07F3C">
            <w:pPr>
              <w:jc w:val="center"/>
              <w:rPr>
                <w:sz w:val="22"/>
                <w:szCs w:val="22"/>
              </w:rPr>
            </w:pPr>
            <w:r w:rsidRPr="00A15C0C">
              <w:rPr>
                <w:sz w:val="22"/>
                <w:szCs w:val="22"/>
              </w:rPr>
              <w:t>Мероприятие 2.9.</w:t>
            </w:r>
          </w:p>
          <w:p w14:paraId="03713C04" w14:textId="77777777" w:rsidR="00F07F3C" w:rsidRPr="00A15C0C" w:rsidRDefault="00F07F3C" w:rsidP="00F07F3C">
            <w:pPr>
              <w:jc w:val="center"/>
              <w:rPr>
                <w:sz w:val="22"/>
                <w:szCs w:val="22"/>
              </w:rPr>
            </w:pPr>
            <w:r w:rsidRPr="00A15C0C">
              <w:rPr>
                <w:sz w:val="22"/>
                <w:szCs w:val="22"/>
              </w:rPr>
              <w:t>Мероприятия в целях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2305" w:type="pct"/>
            <w:vAlign w:val="center"/>
          </w:tcPr>
          <w:p w14:paraId="2A1806F3" w14:textId="4F68EB24" w:rsidR="00F07F3C" w:rsidRPr="007843D9" w:rsidRDefault="00F07F3C" w:rsidP="00F07F3C">
            <w:pPr>
              <w:rPr>
                <w:sz w:val="22"/>
                <w:szCs w:val="22"/>
              </w:rPr>
            </w:pPr>
            <w:r w:rsidRPr="00AE4629">
              <w:rPr>
                <w:sz w:val="22"/>
                <w:szCs w:val="22"/>
              </w:rPr>
              <w:t>Выполнено 100 %, профинансировано 3 666,4 тыс. руб., что соответствует плану 2023 года.</w:t>
            </w:r>
          </w:p>
        </w:tc>
      </w:tr>
      <w:tr w:rsidR="00F07F3C" w14:paraId="18BE77AA" w14:textId="77777777" w:rsidTr="00290454">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68FFC" w14:textId="77777777" w:rsidR="00F07F3C" w:rsidRPr="008752F8" w:rsidRDefault="00F07F3C" w:rsidP="00F07F3C">
            <w:pPr>
              <w:pStyle w:val="a3"/>
              <w:numPr>
                <w:ilvl w:val="0"/>
                <w:numId w:val="10"/>
              </w:numPr>
              <w:jc w:val="center"/>
              <w:rPr>
                <w:b/>
              </w:rPr>
            </w:pPr>
            <w:r w:rsidRPr="008752F8">
              <w:rPr>
                <w:b/>
              </w:rPr>
              <w:t xml:space="preserve">Комплекс процессных мероприятий </w:t>
            </w:r>
            <w:r>
              <w:rPr>
                <w:b/>
              </w:rPr>
              <w:t>«</w:t>
            </w:r>
            <w:r w:rsidRPr="008752F8">
              <w:rPr>
                <w:b/>
              </w:rPr>
              <w:t>Обеспечение безопасности дорож</w:t>
            </w:r>
            <w:r>
              <w:rPr>
                <w:b/>
              </w:rPr>
              <w:t>ного движения на территории МО «</w:t>
            </w:r>
            <w:r w:rsidRPr="008752F8">
              <w:rPr>
                <w:b/>
              </w:rPr>
              <w:t>Горо</w:t>
            </w:r>
            <w:r>
              <w:rPr>
                <w:b/>
              </w:rPr>
              <w:t>д Гатчина»»</w:t>
            </w:r>
          </w:p>
        </w:tc>
      </w:tr>
      <w:tr w:rsidR="00F07F3C" w14:paraId="7A8A64E6"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5E016250" w14:textId="77777777" w:rsidR="00F07F3C" w:rsidRPr="00A15C0C" w:rsidRDefault="00F07F3C" w:rsidP="00F07F3C">
            <w:pPr>
              <w:jc w:val="center"/>
              <w:rPr>
                <w:sz w:val="22"/>
                <w:szCs w:val="22"/>
              </w:rPr>
            </w:pPr>
            <w:r w:rsidRPr="00A15C0C">
              <w:rPr>
                <w:sz w:val="22"/>
                <w:szCs w:val="22"/>
              </w:rPr>
              <w:t xml:space="preserve">Мероприятие 3.1. </w:t>
            </w:r>
          </w:p>
          <w:p w14:paraId="762581AF" w14:textId="77777777" w:rsidR="00F07F3C" w:rsidRPr="00A15C0C" w:rsidRDefault="00F07F3C" w:rsidP="00F07F3C">
            <w:pPr>
              <w:jc w:val="center"/>
              <w:rPr>
                <w:sz w:val="22"/>
                <w:szCs w:val="22"/>
              </w:rPr>
            </w:pPr>
            <w:r w:rsidRPr="00A15C0C">
              <w:rPr>
                <w:sz w:val="22"/>
                <w:szCs w:val="22"/>
              </w:rPr>
              <w:t>Проведение мероприятий по обеспечению безопасности дорожного движения</w:t>
            </w:r>
          </w:p>
        </w:tc>
        <w:tc>
          <w:tcPr>
            <w:tcW w:w="2305" w:type="pct"/>
            <w:tcBorders>
              <w:top w:val="single" w:sz="4" w:space="0" w:color="auto"/>
              <w:left w:val="single" w:sz="4" w:space="0" w:color="auto"/>
              <w:bottom w:val="single" w:sz="4" w:space="0" w:color="auto"/>
              <w:right w:val="single" w:sz="4" w:space="0" w:color="auto"/>
            </w:tcBorders>
            <w:vAlign w:val="center"/>
          </w:tcPr>
          <w:p w14:paraId="17ED02A0" w14:textId="0D3CD8DA" w:rsidR="00F07F3C" w:rsidRPr="00A15C0C" w:rsidRDefault="00F07F3C" w:rsidP="00F07F3C">
            <w:pPr>
              <w:jc w:val="both"/>
              <w:rPr>
                <w:sz w:val="22"/>
                <w:szCs w:val="22"/>
              </w:rPr>
            </w:pPr>
            <w:r w:rsidRPr="001A6DC7">
              <w:rPr>
                <w:sz w:val="22"/>
                <w:szCs w:val="22"/>
              </w:rPr>
              <w:t xml:space="preserve">      Выполнено 100 %, профинансировано 7 971,</w:t>
            </w:r>
            <w:r>
              <w:rPr>
                <w:sz w:val="22"/>
                <w:szCs w:val="22"/>
              </w:rPr>
              <w:t>3</w:t>
            </w:r>
            <w:r w:rsidRPr="001A6DC7">
              <w:rPr>
                <w:sz w:val="22"/>
                <w:szCs w:val="22"/>
              </w:rPr>
              <w:t xml:space="preserve"> тыс. руб. Произведена оплата за работы по нанесению дорожной разметки, устройству шумовых полос в г. Гатчине и по контракту на выполнение работ по техническому перевооружению светофорных объектов на территории г. Гатчины.</w:t>
            </w:r>
          </w:p>
        </w:tc>
      </w:tr>
      <w:tr w:rsidR="00F07F3C" w14:paraId="06FBB2E1" w14:textId="77777777" w:rsidTr="00290454">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DD546" w14:textId="77777777" w:rsidR="00F07F3C" w:rsidRPr="001D547F" w:rsidRDefault="00F07F3C" w:rsidP="00F07F3C">
            <w:pPr>
              <w:pStyle w:val="a3"/>
              <w:numPr>
                <w:ilvl w:val="0"/>
                <w:numId w:val="10"/>
              </w:numPr>
              <w:jc w:val="center"/>
              <w:rPr>
                <w:b/>
              </w:rPr>
            </w:pPr>
            <w:r w:rsidRPr="001D547F">
              <w:rPr>
                <w:b/>
              </w:rPr>
              <w:t xml:space="preserve">Комплекс процессных мероприятий </w:t>
            </w:r>
            <w:r>
              <w:rPr>
                <w:b/>
              </w:rPr>
              <w:t>«</w:t>
            </w:r>
            <w:r w:rsidRPr="001D547F">
              <w:rPr>
                <w:b/>
              </w:rPr>
              <w:t xml:space="preserve">Комплексное строительство, реконструкция улично- </w:t>
            </w:r>
            <w:r>
              <w:rPr>
                <w:b/>
              </w:rPr>
              <w:t>дорожной сети МО «Город Гатчина»</w:t>
            </w:r>
          </w:p>
        </w:tc>
      </w:tr>
      <w:tr w:rsidR="00F07F3C" w14:paraId="60DCFB00" w14:textId="77777777" w:rsidTr="00626A26">
        <w:trPr>
          <w:gridAfter w:val="1"/>
          <w:wAfter w:w="2061" w:type="pct"/>
          <w:trHeight w:val="1134"/>
        </w:trPr>
        <w:tc>
          <w:tcPr>
            <w:tcW w:w="634" w:type="pct"/>
            <w:tcBorders>
              <w:top w:val="single" w:sz="4" w:space="0" w:color="auto"/>
              <w:left w:val="single" w:sz="4" w:space="0" w:color="auto"/>
              <w:bottom w:val="single" w:sz="4" w:space="0" w:color="auto"/>
              <w:right w:val="single" w:sz="4" w:space="0" w:color="auto"/>
            </w:tcBorders>
            <w:vAlign w:val="center"/>
          </w:tcPr>
          <w:p w14:paraId="010A0A0E" w14:textId="77777777" w:rsidR="00F07F3C" w:rsidRPr="00A15C0C" w:rsidRDefault="00F07F3C" w:rsidP="00F07F3C">
            <w:pPr>
              <w:jc w:val="center"/>
              <w:rPr>
                <w:sz w:val="22"/>
                <w:szCs w:val="22"/>
              </w:rPr>
            </w:pPr>
            <w:r w:rsidRPr="00A15C0C">
              <w:rPr>
                <w:sz w:val="22"/>
                <w:szCs w:val="22"/>
              </w:rPr>
              <w:t>Мероприятие 4.1.</w:t>
            </w:r>
          </w:p>
          <w:p w14:paraId="793063EB" w14:textId="43873C11" w:rsidR="00F07F3C" w:rsidRPr="00A15C0C" w:rsidRDefault="00F07F3C" w:rsidP="00F07F3C">
            <w:pPr>
              <w:jc w:val="center"/>
              <w:rPr>
                <w:sz w:val="22"/>
                <w:szCs w:val="22"/>
              </w:rPr>
            </w:pPr>
            <w:r w:rsidRPr="00A15C0C">
              <w:rPr>
                <w:sz w:val="22"/>
                <w:szCs w:val="22"/>
              </w:rPr>
              <w:t xml:space="preserve"> Строительство (реконструкция) автомобильных дорог общего</w:t>
            </w:r>
            <w:r>
              <w:rPr>
                <w:sz w:val="22"/>
                <w:szCs w:val="22"/>
              </w:rPr>
              <w:t xml:space="preserve"> </w:t>
            </w:r>
            <w:r w:rsidRPr="00A15C0C">
              <w:rPr>
                <w:sz w:val="22"/>
                <w:szCs w:val="22"/>
              </w:rPr>
              <w:t>пользования местного значения</w:t>
            </w:r>
          </w:p>
        </w:tc>
        <w:tc>
          <w:tcPr>
            <w:tcW w:w="2305" w:type="pct"/>
            <w:tcBorders>
              <w:top w:val="single" w:sz="4" w:space="0" w:color="auto"/>
              <w:left w:val="single" w:sz="4" w:space="0" w:color="auto"/>
              <w:bottom w:val="single" w:sz="4" w:space="0" w:color="auto"/>
              <w:right w:val="single" w:sz="4" w:space="0" w:color="auto"/>
            </w:tcBorders>
            <w:vAlign w:val="center"/>
          </w:tcPr>
          <w:p w14:paraId="50762E59" w14:textId="6B6F5DF5" w:rsidR="00F07F3C" w:rsidRPr="001A6DC7" w:rsidRDefault="00F07F3C" w:rsidP="00F07F3C">
            <w:pPr>
              <w:jc w:val="both"/>
              <w:rPr>
                <w:sz w:val="22"/>
                <w:szCs w:val="22"/>
              </w:rPr>
            </w:pPr>
            <w:r w:rsidRPr="001A6DC7">
              <w:rPr>
                <w:sz w:val="22"/>
                <w:szCs w:val="22"/>
              </w:rPr>
              <w:t>В 2023 году финансирование не производилось.</w:t>
            </w:r>
          </w:p>
        </w:tc>
      </w:tr>
      <w:tr w:rsidR="00F07F3C" w14:paraId="37E63D84" w14:textId="77777777" w:rsidTr="00626A26">
        <w:trPr>
          <w:gridAfter w:val="1"/>
          <w:wAfter w:w="2061" w:type="pct"/>
          <w:trHeight w:val="981"/>
        </w:trPr>
        <w:tc>
          <w:tcPr>
            <w:tcW w:w="634" w:type="pct"/>
            <w:tcBorders>
              <w:top w:val="single" w:sz="4" w:space="0" w:color="auto"/>
              <w:left w:val="single" w:sz="4" w:space="0" w:color="auto"/>
              <w:bottom w:val="single" w:sz="4" w:space="0" w:color="auto"/>
              <w:right w:val="single" w:sz="4" w:space="0" w:color="auto"/>
            </w:tcBorders>
            <w:vAlign w:val="center"/>
          </w:tcPr>
          <w:p w14:paraId="5FC7901E" w14:textId="77777777" w:rsidR="00F07F3C" w:rsidRPr="00B322E6" w:rsidRDefault="00F07F3C" w:rsidP="00F07F3C">
            <w:pPr>
              <w:jc w:val="center"/>
              <w:rPr>
                <w:sz w:val="22"/>
                <w:szCs w:val="22"/>
              </w:rPr>
            </w:pPr>
            <w:r w:rsidRPr="00B322E6">
              <w:rPr>
                <w:sz w:val="22"/>
                <w:szCs w:val="22"/>
              </w:rPr>
              <w:lastRenderedPageBreak/>
              <w:t xml:space="preserve">Мероприятие 4.2. </w:t>
            </w:r>
          </w:p>
          <w:p w14:paraId="7A160F2E" w14:textId="05F0C66A" w:rsidR="00F07F3C" w:rsidRPr="00A15C0C" w:rsidRDefault="00F07F3C" w:rsidP="00F07F3C">
            <w:pPr>
              <w:jc w:val="center"/>
              <w:rPr>
                <w:sz w:val="22"/>
                <w:szCs w:val="22"/>
              </w:rPr>
            </w:pPr>
            <w:r w:rsidRPr="00B322E6">
              <w:rPr>
                <w:sz w:val="22"/>
                <w:szCs w:val="22"/>
              </w:rPr>
              <w:t>Прочие мероприятия по развитию улично-дорожной сети</w:t>
            </w:r>
          </w:p>
        </w:tc>
        <w:tc>
          <w:tcPr>
            <w:tcW w:w="2305" w:type="pct"/>
            <w:tcBorders>
              <w:top w:val="single" w:sz="4" w:space="0" w:color="auto"/>
              <w:left w:val="single" w:sz="4" w:space="0" w:color="auto"/>
              <w:bottom w:val="single" w:sz="4" w:space="0" w:color="auto"/>
              <w:right w:val="single" w:sz="4" w:space="0" w:color="auto"/>
            </w:tcBorders>
            <w:vAlign w:val="center"/>
          </w:tcPr>
          <w:p w14:paraId="71080B91" w14:textId="05DB5A0A" w:rsidR="00F07F3C" w:rsidRPr="00564514" w:rsidRDefault="00F07F3C" w:rsidP="00F07F3C">
            <w:pPr>
              <w:jc w:val="both"/>
              <w:rPr>
                <w:sz w:val="22"/>
                <w:szCs w:val="22"/>
              </w:rPr>
            </w:pPr>
            <w:r w:rsidRPr="00564514">
              <w:rPr>
                <w:sz w:val="22"/>
                <w:szCs w:val="22"/>
              </w:rPr>
              <w:t>МК 17-04/23 от 10.04.2023 «Ремонт уличного освещения на объекте: «Бульвар Науки» 2 этап, расположенного по адресу: Ленинградская область, г. Гатчина, ул. Академика Константинова (от ул. 7 Армии до ул. Русинова)» на сумму 303,7 тыс. руб.</w:t>
            </w:r>
          </w:p>
          <w:p w14:paraId="5D68B339" w14:textId="654AE90C" w:rsidR="00F07F3C" w:rsidRDefault="00F07F3C" w:rsidP="00F07F3C">
            <w:pPr>
              <w:jc w:val="both"/>
              <w:rPr>
                <w:sz w:val="22"/>
                <w:szCs w:val="22"/>
              </w:rPr>
            </w:pPr>
            <w:r w:rsidRPr="00564514">
              <w:rPr>
                <w:sz w:val="22"/>
                <w:szCs w:val="22"/>
              </w:rPr>
              <w:t>Выполнено 100% профинансировано 303,7 тыс. руб.</w:t>
            </w:r>
          </w:p>
          <w:p w14:paraId="1601540B" w14:textId="77777777" w:rsidR="00F07F3C" w:rsidRDefault="00F07F3C" w:rsidP="00F07F3C">
            <w:pPr>
              <w:jc w:val="both"/>
              <w:rPr>
                <w:sz w:val="22"/>
                <w:szCs w:val="22"/>
              </w:rPr>
            </w:pPr>
          </w:p>
          <w:p w14:paraId="4D4E469D" w14:textId="058F9459" w:rsidR="00F07F3C" w:rsidRPr="00564514" w:rsidRDefault="00F07F3C" w:rsidP="00F07F3C">
            <w:pPr>
              <w:jc w:val="both"/>
              <w:rPr>
                <w:sz w:val="22"/>
                <w:szCs w:val="22"/>
              </w:rPr>
            </w:pPr>
            <w:r w:rsidRPr="00564514">
              <w:rPr>
                <w:sz w:val="22"/>
                <w:szCs w:val="22"/>
              </w:rPr>
              <w:t xml:space="preserve">МК 19-04/23 от 13.04.2023 «Строительство тротуара по объекту: «Тротуар на аллее Воздухоплавателей (ул. Диагональная) расположенного по адресу: г. Гатчина, Ленинградская область» на сумму 2 524,0 тыс. руб. </w:t>
            </w:r>
          </w:p>
          <w:p w14:paraId="14DC2CA2" w14:textId="703ADFCA" w:rsidR="00F07F3C" w:rsidRDefault="00F07F3C" w:rsidP="00F07F3C">
            <w:pPr>
              <w:jc w:val="both"/>
              <w:rPr>
                <w:sz w:val="22"/>
                <w:szCs w:val="22"/>
              </w:rPr>
            </w:pPr>
            <w:r w:rsidRPr="00564514">
              <w:rPr>
                <w:sz w:val="22"/>
                <w:szCs w:val="22"/>
              </w:rPr>
              <w:t>Выполнено 100%, профинансировано 2 524,0 тыс. руб.</w:t>
            </w:r>
          </w:p>
          <w:p w14:paraId="26146D28" w14:textId="77777777" w:rsidR="00F07F3C" w:rsidRPr="00564514" w:rsidRDefault="00F07F3C" w:rsidP="00F07F3C">
            <w:pPr>
              <w:jc w:val="both"/>
              <w:rPr>
                <w:sz w:val="22"/>
                <w:szCs w:val="22"/>
              </w:rPr>
            </w:pPr>
          </w:p>
          <w:p w14:paraId="5DA91040" w14:textId="6E354420" w:rsidR="00F07F3C" w:rsidRPr="00564514" w:rsidRDefault="00F07F3C" w:rsidP="00F07F3C">
            <w:pPr>
              <w:jc w:val="both"/>
              <w:rPr>
                <w:sz w:val="22"/>
                <w:szCs w:val="22"/>
              </w:rPr>
            </w:pPr>
            <w:r w:rsidRPr="00564514">
              <w:rPr>
                <w:sz w:val="22"/>
                <w:szCs w:val="22"/>
              </w:rPr>
              <w:t xml:space="preserve">МК 51/23/СК от 02.05.2023 «На оказание услуг по осуществлению строительного контроля на объекте: «Строительство тротуара по объекту: «Тротуар на аллее Воздухоплавателей (ул. Диагональная)», расположенного по адресу: г. Гатчина, Ленинградская область» на сумму </w:t>
            </w:r>
            <w:r>
              <w:rPr>
                <w:sz w:val="22"/>
                <w:szCs w:val="22"/>
              </w:rPr>
              <w:t>50,0</w:t>
            </w:r>
            <w:r w:rsidRPr="00564514">
              <w:rPr>
                <w:sz w:val="22"/>
                <w:szCs w:val="22"/>
              </w:rPr>
              <w:t xml:space="preserve"> тыс. руб.</w:t>
            </w:r>
          </w:p>
          <w:p w14:paraId="174C1167" w14:textId="1CAD7DF4" w:rsidR="00F07F3C" w:rsidRDefault="00F07F3C" w:rsidP="00F07F3C">
            <w:pPr>
              <w:jc w:val="both"/>
              <w:rPr>
                <w:sz w:val="22"/>
                <w:szCs w:val="22"/>
              </w:rPr>
            </w:pPr>
            <w:r w:rsidRPr="00B631ED">
              <w:rPr>
                <w:sz w:val="22"/>
                <w:szCs w:val="22"/>
              </w:rPr>
              <w:t xml:space="preserve">Выполнено 100%, </w:t>
            </w:r>
            <w:r>
              <w:rPr>
                <w:sz w:val="22"/>
                <w:szCs w:val="22"/>
              </w:rPr>
              <w:t>п</w:t>
            </w:r>
            <w:r w:rsidRPr="00564514">
              <w:rPr>
                <w:sz w:val="22"/>
                <w:szCs w:val="22"/>
              </w:rPr>
              <w:t xml:space="preserve">рофинансировано </w:t>
            </w:r>
            <w:r>
              <w:rPr>
                <w:sz w:val="22"/>
                <w:szCs w:val="22"/>
              </w:rPr>
              <w:t>50</w:t>
            </w:r>
            <w:r w:rsidRPr="00564514">
              <w:rPr>
                <w:sz w:val="22"/>
                <w:szCs w:val="22"/>
              </w:rPr>
              <w:t>,</w:t>
            </w:r>
            <w:r>
              <w:rPr>
                <w:sz w:val="22"/>
                <w:szCs w:val="22"/>
              </w:rPr>
              <w:t>0</w:t>
            </w:r>
            <w:r w:rsidRPr="00564514">
              <w:rPr>
                <w:sz w:val="22"/>
                <w:szCs w:val="22"/>
              </w:rPr>
              <w:t xml:space="preserve"> тыс. руб. </w:t>
            </w:r>
          </w:p>
          <w:p w14:paraId="42FC1E66" w14:textId="77777777" w:rsidR="00F07F3C" w:rsidRDefault="00F07F3C" w:rsidP="00F07F3C">
            <w:pPr>
              <w:jc w:val="both"/>
              <w:rPr>
                <w:sz w:val="22"/>
                <w:szCs w:val="22"/>
              </w:rPr>
            </w:pPr>
          </w:p>
          <w:p w14:paraId="3A82AE17" w14:textId="32BC2367" w:rsidR="00F07F3C" w:rsidRPr="00564514" w:rsidRDefault="00F07F3C" w:rsidP="00F07F3C">
            <w:pPr>
              <w:jc w:val="both"/>
              <w:rPr>
                <w:sz w:val="22"/>
                <w:szCs w:val="22"/>
              </w:rPr>
            </w:pPr>
            <w:r w:rsidRPr="00564514">
              <w:rPr>
                <w:sz w:val="22"/>
                <w:szCs w:val="22"/>
              </w:rPr>
              <w:t xml:space="preserve">МК 20-04/23 от 13.04.2023 «Строительство тротуара по объекту: участок тротуара на ул. Генерала </w:t>
            </w:r>
            <w:proofErr w:type="spellStart"/>
            <w:r w:rsidRPr="00564514">
              <w:rPr>
                <w:sz w:val="22"/>
                <w:szCs w:val="22"/>
              </w:rPr>
              <w:t>Сандалова</w:t>
            </w:r>
            <w:proofErr w:type="spellEnd"/>
            <w:r w:rsidRPr="00564514">
              <w:rPr>
                <w:sz w:val="22"/>
                <w:szCs w:val="22"/>
              </w:rPr>
              <w:t xml:space="preserve">» расположенного по адресу: г. Гатчина, Ленинградская область» на сумму 1 236,9 тыс. руб. </w:t>
            </w:r>
          </w:p>
          <w:p w14:paraId="425D87F7" w14:textId="713F8C98" w:rsidR="00F07F3C" w:rsidRPr="00564514" w:rsidRDefault="00F07F3C" w:rsidP="00F07F3C">
            <w:pPr>
              <w:jc w:val="both"/>
              <w:rPr>
                <w:sz w:val="22"/>
                <w:szCs w:val="22"/>
              </w:rPr>
            </w:pPr>
            <w:r w:rsidRPr="00564514">
              <w:rPr>
                <w:sz w:val="22"/>
                <w:szCs w:val="22"/>
              </w:rPr>
              <w:t>Выполнено 100%, профинансировано 1 236,9 тыс. руб.</w:t>
            </w:r>
          </w:p>
          <w:p w14:paraId="1935DFE1" w14:textId="77777777" w:rsidR="00F07F3C" w:rsidRPr="00564514" w:rsidRDefault="00F07F3C" w:rsidP="00F07F3C">
            <w:pPr>
              <w:jc w:val="both"/>
              <w:rPr>
                <w:sz w:val="22"/>
                <w:szCs w:val="22"/>
              </w:rPr>
            </w:pPr>
          </w:p>
          <w:p w14:paraId="42DA89B6" w14:textId="77777777" w:rsidR="00F07F3C" w:rsidRPr="00564514" w:rsidRDefault="00F07F3C" w:rsidP="00F07F3C">
            <w:pPr>
              <w:jc w:val="both"/>
              <w:rPr>
                <w:sz w:val="22"/>
                <w:szCs w:val="22"/>
              </w:rPr>
            </w:pPr>
            <w:r w:rsidRPr="00564514">
              <w:rPr>
                <w:sz w:val="22"/>
                <w:szCs w:val="22"/>
              </w:rPr>
              <w:t xml:space="preserve">МК 52/23/СК от 02.05.2023 «На оказание услуг по осуществлению строительного контроля на объекте: «Строительство тротуара по объекту: участок тротуара на ул. Генерала </w:t>
            </w:r>
            <w:proofErr w:type="spellStart"/>
            <w:r w:rsidRPr="00564514">
              <w:rPr>
                <w:sz w:val="22"/>
                <w:szCs w:val="22"/>
              </w:rPr>
              <w:t>Сандалова</w:t>
            </w:r>
            <w:proofErr w:type="spellEnd"/>
            <w:r w:rsidRPr="00564514">
              <w:rPr>
                <w:sz w:val="22"/>
                <w:szCs w:val="22"/>
              </w:rPr>
              <w:t>» расположенного по адресу: г. Гатчина, Ленинградская область» на сумму 24,120 тыс. руб.</w:t>
            </w:r>
          </w:p>
          <w:p w14:paraId="54E1F630" w14:textId="5E76CDDD" w:rsidR="00F07F3C" w:rsidRPr="00564514" w:rsidRDefault="00F07F3C" w:rsidP="00F07F3C">
            <w:pPr>
              <w:jc w:val="both"/>
              <w:rPr>
                <w:sz w:val="22"/>
                <w:szCs w:val="22"/>
              </w:rPr>
            </w:pPr>
            <w:r w:rsidRPr="00564514">
              <w:rPr>
                <w:sz w:val="22"/>
                <w:szCs w:val="22"/>
              </w:rPr>
              <w:t>Выполнено 100%, профинансировано 24,1 тыс. руб.</w:t>
            </w:r>
          </w:p>
          <w:p w14:paraId="7BAE7EED" w14:textId="77777777" w:rsidR="00F07F3C" w:rsidRPr="00564514" w:rsidRDefault="00F07F3C" w:rsidP="00F07F3C">
            <w:pPr>
              <w:jc w:val="both"/>
              <w:rPr>
                <w:sz w:val="22"/>
                <w:szCs w:val="22"/>
              </w:rPr>
            </w:pPr>
          </w:p>
          <w:p w14:paraId="70485516" w14:textId="10C457E2" w:rsidR="00F07F3C" w:rsidRPr="00564514" w:rsidRDefault="00F07F3C" w:rsidP="00F07F3C">
            <w:pPr>
              <w:jc w:val="both"/>
              <w:rPr>
                <w:sz w:val="22"/>
                <w:szCs w:val="22"/>
              </w:rPr>
            </w:pPr>
            <w:r w:rsidRPr="00564514">
              <w:rPr>
                <w:sz w:val="22"/>
                <w:szCs w:val="22"/>
              </w:rPr>
              <w:t xml:space="preserve">МК 41-09/23 от 21.09.2023 на строительство тротуара по объекту: участок тротуара на ул. Генерала </w:t>
            </w:r>
            <w:proofErr w:type="spellStart"/>
            <w:r w:rsidRPr="00564514">
              <w:rPr>
                <w:sz w:val="22"/>
                <w:szCs w:val="22"/>
              </w:rPr>
              <w:t>Сандалова</w:t>
            </w:r>
            <w:proofErr w:type="spellEnd"/>
            <w:r w:rsidRPr="00564514">
              <w:rPr>
                <w:sz w:val="22"/>
                <w:szCs w:val="22"/>
              </w:rPr>
              <w:t>» расположенного по адресу: г. Гатчина, Ленинградская область на сумму 134,8 тыс. руб.</w:t>
            </w:r>
          </w:p>
          <w:p w14:paraId="2C5D26D1" w14:textId="00058CEB" w:rsidR="00F07F3C" w:rsidRDefault="00F07F3C" w:rsidP="00F07F3C">
            <w:pPr>
              <w:jc w:val="both"/>
              <w:rPr>
                <w:sz w:val="22"/>
                <w:szCs w:val="22"/>
              </w:rPr>
            </w:pPr>
            <w:r w:rsidRPr="00564514">
              <w:rPr>
                <w:sz w:val="22"/>
                <w:szCs w:val="22"/>
              </w:rPr>
              <w:t>Выполнено 100%, профинансировано 134,8 тыс. руб.</w:t>
            </w:r>
          </w:p>
          <w:p w14:paraId="7AA39E93" w14:textId="77777777" w:rsidR="00F07F3C" w:rsidRDefault="00F07F3C" w:rsidP="00F07F3C">
            <w:pPr>
              <w:jc w:val="both"/>
              <w:rPr>
                <w:sz w:val="22"/>
                <w:szCs w:val="22"/>
              </w:rPr>
            </w:pPr>
          </w:p>
          <w:p w14:paraId="631B8181" w14:textId="178E332D" w:rsidR="00F07F3C" w:rsidRPr="00564514" w:rsidRDefault="00F07F3C" w:rsidP="00F07F3C">
            <w:pPr>
              <w:jc w:val="both"/>
              <w:rPr>
                <w:sz w:val="22"/>
                <w:szCs w:val="22"/>
              </w:rPr>
            </w:pPr>
            <w:r w:rsidRPr="00564514">
              <w:rPr>
                <w:sz w:val="22"/>
                <w:szCs w:val="22"/>
              </w:rPr>
              <w:t xml:space="preserve">МК 21-04/23 от 02.05.2023 «Строительство тротуара и ремонт опор освещения вдоль ул. Подъездная дорога, расположенной по адресу: г. Гатчина, Ленинградская области» на сумму 3 004,9 тыс. руб. </w:t>
            </w:r>
          </w:p>
          <w:p w14:paraId="31442A93" w14:textId="5E26C79A" w:rsidR="00F07F3C" w:rsidRPr="00564514" w:rsidRDefault="00F07F3C" w:rsidP="00F07F3C">
            <w:pPr>
              <w:jc w:val="both"/>
              <w:rPr>
                <w:sz w:val="22"/>
                <w:szCs w:val="22"/>
              </w:rPr>
            </w:pPr>
            <w:r w:rsidRPr="00564514">
              <w:rPr>
                <w:sz w:val="22"/>
                <w:szCs w:val="22"/>
              </w:rPr>
              <w:t>Выполнено 0%, профинансировано 0,0 руб., что не соответствует плану на 2023 год. Подрядчик более двух месяцев срывает сроки работ. В его адрес последовательно направлено две претензии с требованием завершить работы по контракту. Работы выполнены в полном объеме в декабре. Заявка и вся необходимая документация передана в комитет финансов для последующей оплаты после 25.12.2023г. По состоянию на 01.01.2024 контракт не был оплачен.</w:t>
            </w:r>
          </w:p>
          <w:p w14:paraId="1F2214C8" w14:textId="77777777" w:rsidR="00F07F3C" w:rsidRPr="00564514" w:rsidRDefault="00F07F3C" w:rsidP="00F07F3C">
            <w:pPr>
              <w:jc w:val="both"/>
              <w:rPr>
                <w:sz w:val="22"/>
                <w:szCs w:val="22"/>
              </w:rPr>
            </w:pPr>
          </w:p>
          <w:p w14:paraId="79840C27" w14:textId="1DEC9148" w:rsidR="00F07F3C" w:rsidRPr="00564514" w:rsidRDefault="00F07F3C" w:rsidP="00F07F3C">
            <w:pPr>
              <w:jc w:val="both"/>
              <w:rPr>
                <w:sz w:val="22"/>
                <w:szCs w:val="22"/>
              </w:rPr>
            </w:pPr>
            <w:r w:rsidRPr="00564514">
              <w:rPr>
                <w:sz w:val="22"/>
                <w:szCs w:val="22"/>
              </w:rPr>
              <w:t>МК 53/23/СК от 02.05.2023 «На оказание услуг по осуществлению строительного контроля на объекте: «Строительство тротуара по объекту: «Тротуар на ул. Подъездная дорога», расположенного по адресу: г. Гатчина, Ленинградская область» на сумму 50,7 тыс. руб.</w:t>
            </w:r>
          </w:p>
          <w:p w14:paraId="1EDEA81A" w14:textId="0C6F1E5D" w:rsidR="00F07F3C" w:rsidRDefault="00F07F3C" w:rsidP="00F07F3C">
            <w:pPr>
              <w:jc w:val="both"/>
              <w:rPr>
                <w:sz w:val="22"/>
                <w:szCs w:val="22"/>
              </w:rPr>
            </w:pPr>
            <w:r w:rsidRPr="00564514">
              <w:rPr>
                <w:sz w:val="22"/>
                <w:szCs w:val="22"/>
              </w:rPr>
              <w:t>Выполнено 100%, профинансировано 50,7 тыс. руб.</w:t>
            </w:r>
          </w:p>
          <w:p w14:paraId="5F5BFB7D" w14:textId="77777777" w:rsidR="00F07F3C" w:rsidRDefault="00F07F3C" w:rsidP="00F07F3C">
            <w:pPr>
              <w:jc w:val="both"/>
              <w:rPr>
                <w:sz w:val="22"/>
                <w:szCs w:val="22"/>
              </w:rPr>
            </w:pPr>
          </w:p>
          <w:p w14:paraId="20162DAB" w14:textId="69A87375" w:rsidR="00F07F3C" w:rsidRPr="00564514" w:rsidRDefault="00F07F3C" w:rsidP="00F07F3C">
            <w:pPr>
              <w:jc w:val="both"/>
              <w:rPr>
                <w:sz w:val="22"/>
                <w:szCs w:val="22"/>
              </w:rPr>
            </w:pPr>
            <w:r w:rsidRPr="00564514">
              <w:rPr>
                <w:sz w:val="22"/>
                <w:szCs w:val="22"/>
              </w:rPr>
              <w:t xml:space="preserve">МК 12-03/23 от 09.03.2023 «Оказание услуг по проверке сметной документации по объекту: "Устройство тротуара по ул. Диагональная, ул. Генерала </w:t>
            </w:r>
            <w:proofErr w:type="spellStart"/>
            <w:r w:rsidRPr="00564514">
              <w:rPr>
                <w:sz w:val="22"/>
                <w:szCs w:val="22"/>
              </w:rPr>
              <w:t>Сандалова</w:t>
            </w:r>
            <w:proofErr w:type="spellEnd"/>
            <w:r w:rsidRPr="00564514">
              <w:rPr>
                <w:sz w:val="22"/>
                <w:szCs w:val="22"/>
              </w:rPr>
              <w:t>, ул. Подъездная дорога" Ленинградская область, г. Гатчина» - сумма МК 48,0 тыс. руб.</w:t>
            </w:r>
          </w:p>
          <w:p w14:paraId="0DE2C28E" w14:textId="07651CA8" w:rsidR="00F07F3C" w:rsidRPr="00564514" w:rsidRDefault="00F07F3C" w:rsidP="00F07F3C">
            <w:pPr>
              <w:jc w:val="both"/>
              <w:rPr>
                <w:sz w:val="22"/>
                <w:szCs w:val="22"/>
              </w:rPr>
            </w:pPr>
            <w:r w:rsidRPr="00564514">
              <w:rPr>
                <w:sz w:val="22"/>
                <w:szCs w:val="22"/>
              </w:rPr>
              <w:t>Выполнено 100%, профинансировано 48,0 тыс. руб.</w:t>
            </w:r>
          </w:p>
          <w:p w14:paraId="4F4E755C" w14:textId="77777777" w:rsidR="00F07F3C" w:rsidRPr="00564514" w:rsidRDefault="00F07F3C" w:rsidP="00F07F3C">
            <w:pPr>
              <w:jc w:val="both"/>
              <w:rPr>
                <w:sz w:val="22"/>
                <w:szCs w:val="22"/>
              </w:rPr>
            </w:pPr>
          </w:p>
          <w:p w14:paraId="0FF937F8" w14:textId="18A83C6B" w:rsidR="00F07F3C" w:rsidRPr="00564514" w:rsidRDefault="00F07F3C" w:rsidP="00F07F3C">
            <w:pPr>
              <w:jc w:val="both"/>
              <w:rPr>
                <w:sz w:val="22"/>
                <w:szCs w:val="22"/>
              </w:rPr>
            </w:pPr>
            <w:r w:rsidRPr="00564514">
              <w:rPr>
                <w:sz w:val="22"/>
                <w:szCs w:val="22"/>
              </w:rPr>
              <w:t xml:space="preserve">МК 25-05/23 от 13.06.2023 «На возмездное оказание услуг по проверке сметной документации по объекту: «Строительство объекта муниципальной собственности МО "Город Гатчина" - "Тротуар на ул. </w:t>
            </w:r>
            <w:proofErr w:type="spellStart"/>
            <w:r w:rsidRPr="00564514">
              <w:rPr>
                <w:sz w:val="22"/>
                <w:szCs w:val="22"/>
              </w:rPr>
              <w:t>Новопролетарская</w:t>
            </w:r>
            <w:proofErr w:type="spellEnd"/>
            <w:r w:rsidRPr="00564514">
              <w:rPr>
                <w:sz w:val="22"/>
                <w:szCs w:val="22"/>
              </w:rPr>
              <w:t>» на сумму 14,9 тыс. руб.</w:t>
            </w:r>
          </w:p>
          <w:p w14:paraId="66E4EDFF" w14:textId="4420DFF4" w:rsidR="00F07F3C" w:rsidRPr="00564514" w:rsidRDefault="00F07F3C" w:rsidP="00F07F3C">
            <w:pPr>
              <w:jc w:val="both"/>
              <w:rPr>
                <w:sz w:val="22"/>
                <w:szCs w:val="22"/>
              </w:rPr>
            </w:pPr>
            <w:r w:rsidRPr="00564514">
              <w:rPr>
                <w:sz w:val="22"/>
                <w:szCs w:val="22"/>
              </w:rPr>
              <w:t>Выполнено 100%, профинансировано 14,0 тыс. руб</w:t>
            </w:r>
            <w:r>
              <w:rPr>
                <w:sz w:val="22"/>
                <w:szCs w:val="22"/>
              </w:rPr>
              <w:t>.</w:t>
            </w:r>
          </w:p>
          <w:p w14:paraId="778B45B8" w14:textId="77777777" w:rsidR="00F07F3C" w:rsidRPr="00564514" w:rsidRDefault="00F07F3C" w:rsidP="00F07F3C">
            <w:pPr>
              <w:jc w:val="both"/>
              <w:rPr>
                <w:sz w:val="22"/>
                <w:szCs w:val="22"/>
              </w:rPr>
            </w:pPr>
          </w:p>
          <w:p w14:paraId="34FEAE3D" w14:textId="1E7F673C" w:rsidR="00F07F3C" w:rsidRPr="00564514" w:rsidRDefault="00F07F3C" w:rsidP="00F07F3C">
            <w:pPr>
              <w:jc w:val="both"/>
              <w:rPr>
                <w:sz w:val="22"/>
                <w:szCs w:val="22"/>
              </w:rPr>
            </w:pPr>
            <w:r w:rsidRPr="00564514">
              <w:rPr>
                <w:sz w:val="22"/>
                <w:szCs w:val="22"/>
              </w:rPr>
              <w:t xml:space="preserve">МК 06-10/23 от 06.10.2023 «На возмездное оказание услуг по проверке сметной документации по объекту: «Строительство объекта муниципальной собственности МО "Город Гатчина" - "Тротуар на ул. </w:t>
            </w:r>
            <w:proofErr w:type="spellStart"/>
            <w:r w:rsidRPr="00564514">
              <w:rPr>
                <w:sz w:val="22"/>
                <w:szCs w:val="22"/>
              </w:rPr>
              <w:t>Новопролетарская</w:t>
            </w:r>
            <w:proofErr w:type="spellEnd"/>
            <w:r w:rsidRPr="00564514">
              <w:rPr>
                <w:sz w:val="22"/>
                <w:szCs w:val="22"/>
              </w:rPr>
              <w:t>» на сумму 14,9 тыс. руб.</w:t>
            </w:r>
          </w:p>
          <w:p w14:paraId="296F2085" w14:textId="6765CEBC" w:rsidR="00F07F3C" w:rsidRPr="00564514" w:rsidRDefault="00F07F3C" w:rsidP="00F07F3C">
            <w:pPr>
              <w:jc w:val="both"/>
              <w:rPr>
                <w:sz w:val="22"/>
                <w:szCs w:val="22"/>
              </w:rPr>
            </w:pPr>
            <w:r w:rsidRPr="00564514">
              <w:rPr>
                <w:sz w:val="22"/>
                <w:szCs w:val="22"/>
              </w:rPr>
              <w:t>Выполнено 100%, профинансировано 14,9 тыс. руб.</w:t>
            </w:r>
          </w:p>
          <w:p w14:paraId="273F574C" w14:textId="77777777" w:rsidR="00F07F3C" w:rsidRPr="00564514" w:rsidRDefault="00F07F3C" w:rsidP="00F07F3C">
            <w:pPr>
              <w:jc w:val="both"/>
              <w:rPr>
                <w:sz w:val="22"/>
                <w:szCs w:val="22"/>
              </w:rPr>
            </w:pPr>
          </w:p>
          <w:p w14:paraId="4404D54D" w14:textId="52C32E03" w:rsidR="00F07F3C" w:rsidRPr="00564514" w:rsidRDefault="00F07F3C" w:rsidP="00F07F3C">
            <w:pPr>
              <w:jc w:val="both"/>
              <w:rPr>
                <w:sz w:val="22"/>
                <w:szCs w:val="22"/>
              </w:rPr>
            </w:pPr>
            <w:r w:rsidRPr="00564514">
              <w:rPr>
                <w:sz w:val="22"/>
                <w:szCs w:val="22"/>
              </w:rPr>
              <w:t xml:space="preserve">МК 32-08/23 от 01.08.2023 «На выполнение электромонтажных работ по переустройству светильников наружного освещения на ВЛИ-0,4 </w:t>
            </w:r>
            <w:proofErr w:type="spellStart"/>
            <w:r w:rsidRPr="00564514">
              <w:rPr>
                <w:sz w:val="22"/>
                <w:szCs w:val="22"/>
              </w:rPr>
              <w:t>кВ</w:t>
            </w:r>
            <w:proofErr w:type="spellEnd"/>
            <w:r w:rsidRPr="00564514">
              <w:rPr>
                <w:sz w:val="22"/>
                <w:szCs w:val="22"/>
              </w:rPr>
              <w:t xml:space="preserve"> для обеспечения подъезда к </w:t>
            </w:r>
            <w:proofErr w:type="spellStart"/>
            <w:r w:rsidRPr="00564514">
              <w:rPr>
                <w:sz w:val="22"/>
                <w:szCs w:val="22"/>
              </w:rPr>
              <w:t>наноцентру</w:t>
            </w:r>
            <w:proofErr w:type="spellEnd"/>
            <w:r w:rsidRPr="00564514">
              <w:rPr>
                <w:sz w:val="22"/>
                <w:szCs w:val="22"/>
              </w:rPr>
              <w:t xml:space="preserve"> в г. Гатчина по адресу: Ленинградская область, город Гатчина, дорога между Пушкинским и Ленинградским шоссе» на сумму 491,4 тыс. руб.</w:t>
            </w:r>
          </w:p>
          <w:p w14:paraId="33A32555" w14:textId="119C99DB" w:rsidR="00F07F3C" w:rsidRDefault="00F07F3C" w:rsidP="00F07F3C">
            <w:pPr>
              <w:jc w:val="both"/>
              <w:rPr>
                <w:sz w:val="22"/>
                <w:szCs w:val="22"/>
              </w:rPr>
            </w:pPr>
            <w:r w:rsidRPr="00564514">
              <w:rPr>
                <w:sz w:val="22"/>
                <w:szCs w:val="22"/>
              </w:rPr>
              <w:t>Выполнено 100%, профинансировано 491,4 тыс. руб.</w:t>
            </w:r>
          </w:p>
          <w:p w14:paraId="43E6F0B8" w14:textId="77777777" w:rsidR="00F07F3C" w:rsidRDefault="00F07F3C" w:rsidP="00F07F3C">
            <w:pPr>
              <w:jc w:val="both"/>
              <w:rPr>
                <w:sz w:val="22"/>
                <w:szCs w:val="22"/>
              </w:rPr>
            </w:pPr>
          </w:p>
          <w:p w14:paraId="3B51458E" w14:textId="28579B20" w:rsidR="00F07F3C" w:rsidRPr="00B322E6" w:rsidRDefault="00F07F3C" w:rsidP="00F07F3C">
            <w:pPr>
              <w:jc w:val="both"/>
              <w:rPr>
                <w:sz w:val="22"/>
                <w:szCs w:val="22"/>
              </w:rPr>
            </w:pPr>
            <w:r>
              <w:rPr>
                <w:sz w:val="22"/>
                <w:szCs w:val="22"/>
              </w:rPr>
              <w:t>Всего по мероприятию запланировано 7 848, 4 тыс. руб., исполнено 4 843,5 тыс. руб. – 61,7%</w:t>
            </w:r>
          </w:p>
        </w:tc>
      </w:tr>
      <w:tr w:rsidR="00F07F3C" w14:paraId="69CDED7B" w14:textId="77777777" w:rsidTr="00F76FEE">
        <w:trPr>
          <w:gridAfter w:val="1"/>
          <w:wAfter w:w="2061" w:type="pct"/>
          <w:trHeight w:val="573"/>
        </w:trPr>
        <w:tc>
          <w:tcPr>
            <w:tcW w:w="29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03BA" w14:textId="77777777" w:rsidR="00F07F3C" w:rsidRPr="003B0132" w:rsidRDefault="00F07F3C" w:rsidP="00F07F3C">
            <w:pPr>
              <w:pStyle w:val="a3"/>
              <w:numPr>
                <w:ilvl w:val="0"/>
                <w:numId w:val="10"/>
              </w:numPr>
              <w:jc w:val="center"/>
              <w:rPr>
                <w:b/>
              </w:rPr>
            </w:pPr>
            <w:r w:rsidRPr="003B0132">
              <w:rPr>
                <w:b/>
              </w:rPr>
              <w:lastRenderedPageBreak/>
              <w:t>Комплекс процессных мероприятий «Капитальный ремонт и ремонт автомобильных дорог общего пользования местного значения, дворовых территорий многоквартирных домов в МО «Город Гатчина»</w:t>
            </w:r>
          </w:p>
        </w:tc>
      </w:tr>
      <w:tr w:rsidR="00F07F3C" w14:paraId="78E86ECA" w14:textId="77777777" w:rsidTr="00505148">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1C1C6BB7" w14:textId="77777777" w:rsidR="00F07F3C" w:rsidRPr="00A15C0C" w:rsidRDefault="00F07F3C" w:rsidP="00F07F3C">
            <w:pPr>
              <w:jc w:val="center"/>
              <w:rPr>
                <w:sz w:val="22"/>
                <w:szCs w:val="22"/>
              </w:rPr>
            </w:pPr>
            <w:r w:rsidRPr="00A15C0C">
              <w:rPr>
                <w:sz w:val="22"/>
                <w:szCs w:val="22"/>
              </w:rPr>
              <w:t xml:space="preserve">Мероприятие 5.1. </w:t>
            </w:r>
          </w:p>
          <w:p w14:paraId="095D11C4" w14:textId="77777777" w:rsidR="00F07F3C" w:rsidRPr="00A15C0C" w:rsidRDefault="00F07F3C" w:rsidP="00F07F3C">
            <w:pPr>
              <w:jc w:val="center"/>
              <w:rPr>
                <w:sz w:val="22"/>
                <w:szCs w:val="22"/>
              </w:rPr>
            </w:pPr>
            <w:r w:rsidRPr="00A15C0C">
              <w:rPr>
                <w:sz w:val="22"/>
                <w:szCs w:val="22"/>
              </w:rPr>
              <w:t>Ремонт автомобильных дорог общего пользования местного значения</w:t>
            </w:r>
          </w:p>
        </w:tc>
        <w:tc>
          <w:tcPr>
            <w:tcW w:w="2305" w:type="pct"/>
            <w:vAlign w:val="center"/>
          </w:tcPr>
          <w:p w14:paraId="527F4E37" w14:textId="3A1DC357" w:rsidR="00F07F3C" w:rsidRPr="00A15C0C" w:rsidRDefault="00F07F3C" w:rsidP="00F07F3C">
            <w:pPr>
              <w:rPr>
                <w:sz w:val="22"/>
                <w:szCs w:val="22"/>
              </w:rPr>
            </w:pPr>
            <w:r w:rsidRPr="001A6DC7">
              <w:rPr>
                <w:sz w:val="22"/>
                <w:szCs w:val="22"/>
              </w:rPr>
              <w:t>Выполнено 99,7%, профинансировано 253 626,</w:t>
            </w:r>
            <w:r>
              <w:rPr>
                <w:sz w:val="22"/>
                <w:szCs w:val="22"/>
              </w:rPr>
              <w:t>5</w:t>
            </w:r>
            <w:r w:rsidRPr="001A6DC7">
              <w:rPr>
                <w:sz w:val="22"/>
                <w:szCs w:val="22"/>
              </w:rPr>
              <w:t xml:space="preserve"> тыс. руб., что не полностью соответствует плану 2023 года. Неисполнение на сумму 757,49 тыс. руб. связано с уменьшением объемов   ремонта автомобильной дороги по ул. Новая.</w:t>
            </w:r>
          </w:p>
        </w:tc>
      </w:tr>
      <w:tr w:rsidR="00F07F3C" w14:paraId="71F6CED4" w14:textId="77777777" w:rsidTr="00505148">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07EF4149" w14:textId="77777777" w:rsidR="00F07F3C" w:rsidRPr="00A15C0C" w:rsidRDefault="00F07F3C" w:rsidP="00F07F3C">
            <w:pPr>
              <w:jc w:val="center"/>
              <w:rPr>
                <w:sz w:val="22"/>
                <w:szCs w:val="22"/>
              </w:rPr>
            </w:pPr>
            <w:r w:rsidRPr="00A15C0C">
              <w:rPr>
                <w:sz w:val="22"/>
                <w:szCs w:val="22"/>
              </w:rPr>
              <w:t xml:space="preserve">Мероприятие 5.2. </w:t>
            </w:r>
          </w:p>
          <w:p w14:paraId="00A8316A" w14:textId="77777777" w:rsidR="00F07F3C" w:rsidRPr="00A15C0C" w:rsidRDefault="00F07F3C" w:rsidP="00F07F3C">
            <w:pPr>
              <w:jc w:val="center"/>
              <w:rPr>
                <w:sz w:val="22"/>
                <w:szCs w:val="22"/>
              </w:rPr>
            </w:pPr>
            <w:r w:rsidRPr="00A15C0C">
              <w:rPr>
                <w:sz w:val="22"/>
                <w:szCs w:val="22"/>
              </w:rPr>
              <w:t>Поддержка развития общественной инфраструктуры муниципального значения в части ремонта дворовых территорий</w:t>
            </w:r>
          </w:p>
        </w:tc>
        <w:tc>
          <w:tcPr>
            <w:tcW w:w="2305" w:type="pct"/>
            <w:vAlign w:val="center"/>
          </w:tcPr>
          <w:p w14:paraId="4F7C6335" w14:textId="55127542" w:rsidR="00F07F3C" w:rsidRPr="00A15C0C" w:rsidRDefault="00F07F3C" w:rsidP="00F07F3C">
            <w:pPr>
              <w:rPr>
                <w:sz w:val="22"/>
                <w:szCs w:val="22"/>
              </w:rPr>
            </w:pPr>
            <w:r w:rsidRPr="001A6DC7">
              <w:rPr>
                <w:sz w:val="22"/>
                <w:szCs w:val="22"/>
              </w:rPr>
              <w:t xml:space="preserve">Выполнено 100 %, профинансировано </w:t>
            </w:r>
            <w:r>
              <w:rPr>
                <w:sz w:val="22"/>
                <w:szCs w:val="22"/>
              </w:rPr>
              <w:t>1 315,9</w:t>
            </w:r>
            <w:r w:rsidRPr="001A6DC7">
              <w:rPr>
                <w:sz w:val="22"/>
                <w:szCs w:val="22"/>
              </w:rPr>
              <w:t xml:space="preserve"> тыс. руб.</w:t>
            </w:r>
          </w:p>
        </w:tc>
      </w:tr>
      <w:tr w:rsidR="00F07F3C" w14:paraId="4F91C9F0" w14:textId="77777777" w:rsidTr="00F76FEE">
        <w:trPr>
          <w:gridAfter w:val="1"/>
          <w:wAfter w:w="2061" w:type="pct"/>
          <w:trHeight w:val="573"/>
        </w:trPr>
        <w:tc>
          <w:tcPr>
            <w:tcW w:w="634" w:type="pct"/>
            <w:tcBorders>
              <w:top w:val="single" w:sz="4" w:space="0" w:color="auto"/>
              <w:left w:val="single" w:sz="4" w:space="0" w:color="auto"/>
              <w:bottom w:val="single" w:sz="4" w:space="0" w:color="auto"/>
              <w:right w:val="single" w:sz="4" w:space="0" w:color="auto"/>
            </w:tcBorders>
            <w:vAlign w:val="center"/>
          </w:tcPr>
          <w:p w14:paraId="246999DF" w14:textId="77777777" w:rsidR="00F07F3C" w:rsidRPr="00A15C0C" w:rsidRDefault="00F07F3C" w:rsidP="00F07F3C">
            <w:pPr>
              <w:jc w:val="center"/>
              <w:rPr>
                <w:sz w:val="22"/>
                <w:szCs w:val="22"/>
              </w:rPr>
            </w:pPr>
            <w:r w:rsidRPr="00A15C0C">
              <w:rPr>
                <w:sz w:val="22"/>
                <w:szCs w:val="22"/>
              </w:rPr>
              <w:t xml:space="preserve">Мероприятие 5.3. </w:t>
            </w:r>
          </w:p>
          <w:p w14:paraId="0240C76C" w14:textId="77777777" w:rsidR="00F07F3C" w:rsidRPr="00A15C0C" w:rsidRDefault="00F07F3C" w:rsidP="00F07F3C">
            <w:pPr>
              <w:jc w:val="center"/>
              <w:rPr>
                <w:sz w:val="22"/>
                <w:szCs w:val="22"/>
              </w:rPr>
            </w:pPr>
            <w:r w:rsidRPr="00A15C0C">
              <w:rPr>
                <w:sz w:val="22"/>
                <w:szCs w:val="22"/>
              </w:rPr>
              <w:t>Капитальный ремонт и ремонт дворовых территорий многоквартирных домов, проездов к дворовым территориям многоквартирных домов</w:t>
            </w:r>
          </w:p>
        </w:tc>
        <w:tc>
          <w:tcPr>
            <w:tcW w:w="2305" w:type="pct"/>
            <w:tcBorders>
              <w:top w:val="single" w:sz="4" w:space="0" w:color="auto"/>
              <w:left w:val="single" w:sz="4" w:space="0" w:color="auto"/>
              <w:bottom w:val="single" w:sz="4" w:space="0" w:color="auto"/>
              <w:right w:val="single" w:sz="4" w:space="0" w:color="auto"/>
            </w:tcBorders>
            <w:vAlign w:val="center"/>
          </w:tcPr>
          <w:p w14:paraId="0A2F31AF" w14:textId="0BD56065" w:rsidR="00F07F3C" w:rsidRPr="00A15C0C" w:rsidRDefault="00F07F3C" w:rsidP="00F07F3C">
            <w:pPr>
              <w:jc w:val="both"/>
              <w:rPr>
                <w:sz w:val="22"/>
                <w:szCs w:val="22"/>
              </w:rPr>
            </w:pPr>
            <w:r w:rsidRPr="001A6DC7">
              <w:rPr>
                <w:sz w:val="22"/>
                <w:szCs w:val="22"/>
              </w:rPr>
              <w:t>Выполнено 100 %,</w:t>
            </w:r>
            <w:r>
              <w:rPr>
                <w:sz w:val="22"/>
                <w:szCs w:val="22"/>
              </w:rPr>
              <w:t xml:space="preserve"> </w:t>
            </w:r>
            <w:r w:rsidRPr="001A6DC7">
              <w:rPr>
                <w:sz w:val="22"/>
                <w:szCs w:val="22"/>
              </w:rPr>
              <w:t xml:space="preserve">профинансировано </w:t>
            </w:r>
            <w:r>
              <w:rPr>
                <w:sz w:val="22"/>
                <w:szCs w:val="22"/>
              </w:rPr>
              <w:t>42 991,7</w:t>
            </w:r>
            <w:r w:rsidRPr="001A6DC7">
              <w:rPr>
                <w:sz w:val="22"/>
                <w:szCs w:val="22"/>
              </w:rPr>
              <w:t xml:space="preserve"> тыс. руб. Произведен ремонт дворовых территорий многоквартирных домов по адресу: г. Гатчина, ул. Хохлова д. 21, д. 19, д. 17, д. 15, д. 13, д.11.</w:t>
            </w:r>
          </w:p>
        </w:tc>
      </w:tr>
    </w:tbl>
    <w:p w14:paraId="5A87E3EE" w14:textId="77777777" w:rsidR="00B64D40" w:rsidRDefault="00B64D40" w:rsidP="00A66516">
      <w:pPr>
        <w:jc w:val="both"/>
        <w:rPr>
          <w:b/>
        </w:rPr>
      </w:pPr>
    </w:p>
    <w:p w14:paraId="1DF08C17" w14:textId="26F9DC5F" w:rsidR="00A66516" w:rsidRPr="00206475" w:rsidRDefault="00A66516" w:rsidP="00A66516">
      <w:pPr>
        <w:jc w:val="both"/>
        <w:rPr>
          <w:b/>
        </w:rPr>
      </w:pPr>
      <w:r w:rsidRPr="00206475">
        <w:rPr>
          <w:b/>
        </w:rPr>
        <w:t xml:space="preserve">Ответственный </w:t>
      </w:r>
      <w:proofErr w:type="gramStart"/>
      <w:r w:rsidRPr="00206475">
        <w:rPr>
          <w:b/>
        </w:rPr>
        <w:t>исполнител</w:t>
      </w:r>
      <w:r w:rsidR="00377EAC">
        <w:rPr>
          <w:b/>
        </w:rPr>
        <w:t>ь</w:t>
      </w:r>
      <w:r w:rsidRPr="00206475">
        <w:rPr>
          <w:b/>
        </w:rPr>
        <w:t xml:space="preserve">:   </w:t>
      </w:r>
      <w:proofErr w:type="gramEnd"/>
      <w:r w:rsidRPr="00206475">
        <w:rPr>
          <w:b/>
        </w:rPr>
        <w:t xml:space="preserve">                </w:t>
      </w:r>
      <w:r w:rsidRPr="00206475">
        <w:rPr>
          <w:u w:val="single"/>
        </w:rPr>
        <w:t>Нагина О.Н.</w:t>
      </w:r>
      <w:r w:rsidRPr="00206475">
        <w:rPr>
          <w:b/>
        </w:rPr>
        <w:t xml:space="preserve">                                                                                           </w:t>
      </w:r>
    </w:p>
    <w:p w14:paraId="303B050E" w14:textId="00E51B27" w:rsidR="00A66516" w:rsidRPr="009B3C4E" w:rsidRDefault="00A66516" w:rsidP="00A66516">
      <w:pPr>
        <w:spacing w:after="200"/>
        <w:jc w:val="both"/>
        <w:rPr>
          <w:rFonts w:ascii="Calibri" w:eastAsia="Calibri" w:hAnsi="Calibri"/>
          <w:i/>
          <w:sz w:val="16"/>
          <w:szCs w:val="16"/>
          <w:lang w:eastAsia="en-US"/>
        </w:rPr>
      </w:pPr>
      <w:r w:rsidRPr="00206475">
        <w:rPr>
          <w:b/>
        </w:rPr>
        <w:t xml:space="preserve">                                              </w:t>
      </w:r>
      <w:r>
        <w:rPr>
          <w:b/>
        </w:rPr>
        <w:t xml:space="preserve">                      </w:t>
      </w:r>
      <w:r w:rsidR="005B5BC9">
        <w:rPr>
          <w:b/>
        </w:rPr>
        <w:t xml:space="preserve">         </w:t>
      </w:r>
      <w:r w:rsidRPr="009B3C4E">
        <w:rPr>
          <w:i/>
          <w:sz w:val="16"/>
          <w:szCs w:val="16"/>
        </w:rPr>
        <w:t>Фамилия И.О.</w:t>
      </w:r>
      <w:r w:rsidRPr="00206475">
        <w:rPr>
          <w:i/>
        </w:rPr>
        <w:t xml:space="preserve">                                </w:t>
      </w:r>
      <w:r>
        <w:rPr>
          <w:i/>
        </w:rPr>
        <w:t xml:space="preserve">                            </w:t>
      </w:r>
      <w:r w:rsidRPr="009B3C4E">
        <w:rPr>
          <w:i/>
          <w:sz w:val="16"/>
          <w:szCs w:val="16"/>
        </w:rPr>
        <w:t xml:space="preserve">                                                                        </w:t>
      </w:r>
    </w:p>
    <w:sectPr w:rsidR="00A66516" w:rsidRPr="009B3C4E" w:rsidSect="00E950F6">
      <w:footerReference w:type="default" r:id="rId7"/>
      <w:pgSz w:w="16838" w:h="11906" w:orient="landscape"/>
      <w:pgMar w:top="567" w:right="567" w:bottom="284"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4C81" w14:textId="77777777" w:rsidR="003F48EE" w:rsidRDefault="003F48EE" w:rsidP="003F48EE">
      <w:r>
        <w:separator/>
      </w:r>
    </w:p>
  </w:endnote>
  <w:endnote w:type="continuationSeparator" w:id="0">
    <w:p w14:paraId="073946FD" w14:textId="77777777" w:rsidR="003F48EE" w:rsidRDefault="003F48EE" w:rsidP="003F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080433"/>
      <w:docPartObj>
        <w:docPartGallery w:val="Page Numbers (Bottom of Page)"/>
        <w:docPartUnique/>
      </w:docPartObj>
    </w:sdtPr>
    <w:sdtEndPr>
      <w:rPr>
        <w:sz w:val="20"/>
        <w:szCs w:val="20"/>
      </w:rPr>
    </w:sdtEndPr>
    <w:sdtContent>
      <w:p w14:paraId="2E198AA6" w14:textId="77777777" w:rsidR="003F48EE" w:rsidRPr="003F48EE" w:rsidRDefault="003F48EE">
        <w:pPr>
          <w:pStyle w:val="a9"/>
          <w:jc w:val="right"/>
          <w:rPr>
            <w:sz w:val="20"/>
            <w:szCs w:val="20"/>
          </w:rPr>
        </w:pPr>
        <w:r w:rsidRPr="003F48EE">
          <w:rPr>
            <w:sz w:val="20"/>
            <w:szCs w:val="20"/>
          </w:rPr>
          <w:fldChar w:fldCharType="begin"/>
        </w:r>
        <w:r w:rsidRPr="003F48EE">
          <w:rPr>
            <w:sz w:val="20"/>
            <w:szCs w:val="20"/>
          </w:rPr>
          <w:instrText>PAGE   \* MERGEFORMAT</w:instrText>
        </w:r>
        <w:r w:rsidRPr="003F48EE">
          <w:rPr>
            <w:sz w:val="20"/>
            <w:szCs w:val="20"/>
          </w:rPr>
          <w:fldChar w:fldCharType="separate"/>
        </w:r>
        <w:r w:rsidRPr="003F48EE">
          <w:rPr>
            <w:sz w:val="20"/>
            <w:szCs w:val="20"/>
          </w:rPr>
          <w:t>2</w:t>
        </w:r>
        <w:r w:rsidRPr="003F48EE">
          <w:rPr>
            <w:sz w:val="20"/>
            <w:szCs w:val="20"/>
          </w:rPr>
          <w:fldChar w:fldCharType="end"/>
        </w:r>
      </w:p>
    </w:sdtContent>
  </w:sdt>
  <w:p w14:paraId="24E8C1FF" w14:textId="77777777" w:rsidR="003F48EE" w:rsidRDefault="003F48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0769" w14:textId="77777777" w:rsidR="003F48EE" w:rsidRDefault="003F48EE" w:rsidP="003F48EE">
      <w:r>
        <w:separator/>
      </w:r>
    </w:p>
  </w:footnote>
  <w:footnote w:type="continuationSeparator" w:id="0">
    <w:p w14:paraId="7861AD75" w14:textId="77777777" w:rsidR="003F48EE" w:rsidRDefault="003F48EE" w:rsidP="003F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FB"/>
    <w:multiLevelType w:val="hybridMultilevel"/>
    <w:tmpl w:val="254AF012"/>
    <w:lvl w:ilvl="0" w:tplc="741255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5402BF"/>
    <w:multiLevelType w:val="hybridMultilevel"/>
    <w:tmpl w:val="D3E6D9E4"/>
    <w:lvl w:ilvl="0" w:tplc="A2CCF1F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253DE"/>
    <w:multiLevelType w:val="hybridMultilevel"/>
    <w:tmpl w:val="07D020C2"/>
    <w:lvl w:ilvl="0" w:tplc="033EC3D4">
      <w:start w:val="1"/>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4721B"/>
    <w:multiLevelType w:val="hybridMultilevel"/>
    <w:tmpl w:val="F8B4BEB8"/>
    <w:lvl w:ilvl="0" w:tplc="EC0AE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C120583"/>
    <w:multiLevelType w:val="hybridMultilevel"/>
    <w:tmpl w:val="421CB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902611"/>
    <w:multiLevelType w:val="hybridMultilevel"/>
    <w:tmpl w:val="3B8C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4639D"/>
    <w:multiLevelType w:val="hybridMultilevel"/>
    <w:tmpl w:val="C4629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DF5BFB"/>
    <w:multiLevelType w:val="hybridMultilevel"/>
    <w:tmpl w:val="86087324"/>
    <w:lvl w:ilvl="0" w:tplc="B9EE56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535076"/>
    <w:multiLevelType w:val="hybridMultilevel"/>
    <w:tmpl w:val="35267950"/>
    <w:lvl w:ilvl="0" w:tplc="B87E70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B58326A"/>
    <w:multiLevelType w:val="hybridMultilevel"/>
    <w:tmpl w:val="B558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0966BD"/>
    <w:multiLevelType w:val="hybridMultilevel"/>
    <w:tmpl w:val="408E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496CC6"/>
    <w:multiLevelType w:val="hybridMultilevel"/>
    <w:tmpl w:val="120A4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601F0F"/>
    <w:multiLevelType w:val="hybridMultilevel"/>
    <w:tmpl w:val="475AC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FF56DD"/>
    <w:multiLevelType w:val="hybridMultilevel"/>
    <w:tmpl w:val="4E489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7512003"/>
    <w:multiLevelType w:val="hybridMultilevel"/>
    <w:tmpl w:val="D5942208"/>
    <w:lvl w:ilvl="0" w:tplc="12A221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B315733"/>
    <w:multiLevelType w:val="hybridMultilevel"/>
    <w:tmpl w:val="4AE4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4223052">
    <w:abstractNumId w:val="1"/>
  </w:num>
  <w:num w:numId="2" w16cid:durableId="1388337659">
    <w:abstractNumId w:val="2"/>
  </w:num>
  <w:num w:numId="3" w16cid:durableId="1153639810">
    <w:abstractNumId w:val="9"/>
  </w:num>
  <w:num w:numId="4" w16cid:durableId="243075748">
    <w:abstractNumId w:val="10"/>
  </w:num>
  <w:num w:numId="5" w16cid:durableId="841746578">
    <w:abstractNumId w:val="5"/>
  </w:num>
  <w:num w:numId="6" w16cid:durableId="1598253042">
    <w:abstractNumId w:val="12"/>
  </w:num>
  <w:num w:numId="7" w16cid:durableId="686716068">
    <w:abstractNumId w:val="13"/>
  </w:num>
  <w:num w:numId="8" w16cid:durableId="1134251948">
    <w:abstractNumId w:val="15"/>
  </w:num>
  <w:num w:numId="9" w16cid:durableId="1028871262">
    <w:abstractNumId w:val="7"/>
  </w:num>
  <w:num w:numId="10" w16cid:durableId="573199964">
    <w:abstractNumId w:val="6"/>
  </w:num>
  <w:num w:numId="11" w16cid:durableId="149828485">
    <w:abstractNumId w:val="4"/>
  </w:num>
  <w:num w:numId="12" w16cid:durableId="2088455609">
    <w:abstractNumId w:val="14"/>
  </w:num>
  <w:num w:numId="13" w16cid:durableId="1874921067">
    <w:abstractNumId w:val="3"/>
  </w:num>
  <w:num w:numId="14" w16cid:durableId="1813596512">
    <w:abstractNumId w:val="0"/>
  </w:num>
  <w:num w:numId="15" w16cid:durableId="676469811">
    <w:abstractNumId w:val="11"/>
  </w:num>
  <w:num w:numId="16" w16cid:durableId="25256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25D"/>
    <w:rsid w:val="000003FA"/>
    <w:rsid w:val="000004D1"/>
    <w:rsid w:val="00001B76"/>
    <w:rsid w:val="000020BF"/>
    <w:rsid w:val="0000240E"/>
    <w:rsid w:val="00003348"/>
    <w:rsid w:val="00003B9D"/>
    <w:rsid w:val="00003E81"/>
    <w:rsid w:val="00003F09"/>
    <w:rsid w:val="00003F4F"/>
    <w:rsid w:val="00004BE4"/>
    <w:rsid w:val="000050BE"/>
    <w:rsid w:val="00005F30"/>
    <w:rsid w:val="0000631A"/>
    <w:rsid w:val="000069AB"/>
    <w:rsid w:val="00006CDB"/>
    <w:rsid w:val="00006EC5"/>
    <w:rsid w:val="000100FE"/>
    <w:rsid w:val="000108E8"/>
    <w:rsid w:val="000114A0"/>
    <w:rsid w:val="00011C05"/>
    <w:rsid w:val="000132D9"/>
    <w:rsid w:val="00013DA3"/>
    <w:rsid w:val="000142A3"/>
    <w:rsid w:val="000145BD"/>
    <w:rsid w:val="00015230"/>
    <w:rsid w:val="0001564A"/>
    <w:rsid w:val="0001568D"/>
    <w:rsid w:val="00015BEF"/>
    <w:rsid w:val="00016205"/>
    <w:rsid w:val="000169AC"/>
    <w:rsid w:val="00017314"/>
    <w:rsid w:val="00017A80"/>
    <w:rsid w:val="00020107"/>
    <w:rsid w:val="0002012E"/>
    <w:rsid w:val="00021019"/>
    <w:rsid w:val="00021568"/>
    <w:rsid w:val="000220BA"/>
    <w:rsid w:val="0002457F"/>
    <w:rsid w:val="000255C9"/>
    <w:rsid w:val="00026493"/>
    <w:rsid w:val="000264FA"/>
    <w:rsid w:val="0002661D"/>
    <w:rsid w:val="00026801"/>
    <w:rsid w:val="00026967"/>
    <w:rsid w:val="0002751D"/>
    <w:rsid w:val="000275DB"/>
    <w:rsid w:val="0002786D"/>
    <w:rsid w:val="00030190"/>
    <w:rsid w:val="00030859"/>
    <w:rsid w:val="000314B4"/>
    <w:rsid w:val="00031C62"/>
    <w:rsid w:val="00031C9E"/>
    <w:rsid w:val="00031F77"/>
    <w:rsid w:val="00033037"/>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CF5"/>
    <w:rsid w:val="00043142"/>
    <w:rsid w:val="00043D8C"/>
    <w:rsid w:val="000450A4"/>
    <w:rsid w:val="0004533E"/>
    <w:rsid w:val="0004693B"/>
    <w:rsid w:val="00046B36"/>
    <w:rsid w:val="000470B1"/>
    <w:rsid w:val="0004787B"/>
    <w:rsid w:val="000531B5"/>
    <w:rsid w:val="00053274"/>
    <w:rsid w:val="000533A4"/>
    <w:rsid w:val="000537A7"/>
    <w:rsid w:val="00053835"/>
    <w:rsid w:val="00053BCE"/>
    <w:rsid w:val="000548A1"/>
    <w:rsid w:val="00055BD5"/>
    <w:rsid w:val="000562F5"/>
    <w:rsid w:val="00057A5B"/>
    <w:rsid w:val="000617FF"/>
    <w:rsid w:val="00061C14"/>
    <w:rsid w:val="0006251F"/>
    <w:rsid w:val="0006299C"/>
    <w:rsid w:val="00062FE2"/>
    <w:rsid w:val="0006389A"/>
    <w:rsid w:val="000649FB"/>
    <w:rsid w:val="00064B94"/>
    <w:rsid w:val="00064C94"/>
    <w:rsid w:val="000650FC"/>
    <w:rsid w:val="0006534C"/>
    <w:rsid w:val="0006567F"/>
    <w:rsid w:val="00065C81"/>
    <w:rsid w:val="00066B94"/>
    <w:rsid w:val="00067108"/>
    <w:rsid w:val="00067D49"/>
    <w:rsid w:val="0007066D"/>
    <w:rsid w:val="00070C9C"/>
    <w:rsid w:val="00071905"/>
    <w:rsid w:val="0007270A"/>
    <w:rsid w:val="000727DB"/>
    <w:rsid w:val="00072A10"/>
    <w:rsid w:val="00072F78"/>
    <w:rsid w:val="00074423"/>
    <w:rsid w:val="00074E4B"/>
    <w:rsid w:val="00075070"/>
    <w:rsid w:val="0007572D"/>
    <w:rsid w:val="00076006"/>
    <w:rsid w:val="0007698E"/>
    <w:rsid w:val="000774B9"/>
    <w:rsid w:val="000778B0"/>
    <w:rsid w:val="000779D3"/>
    <w:rsid w:val="00077D41"/>
    <w:rsid w:val="00080B41"/>
    <w:rsid w:val="0008134D"/>
    <w:rsid w:val="00081384"/>
    <w:rsid w:val="000822EE"/>
    <w:rsid w:val="00082865"/>
    <w:rsid w:val="00082B1B"/>
    <w:rsid w:val="00082C8E"/>
    <w:rsid w:val="00083265"/>
    <w:rsid w:val="00084C7B"/>
    <w:rsid w:val="00086736"/>
    <w:rsid w:val="00086EF3"/>
    <w:rsid w:val="000873FF"/>
    <w:rsid w:val="00087E2D"/>
    <w:rsid w:val="00087EA1"/>
    <w:rsid w:val="00087FB5"/>
    <w:rsid w:val="00090A0A"/>
    <w:rsid w:val="00090E21"/>
    <w:rsid w:val="00091AEC"/>
    <w:rsid w:val="00091CF5"/>
    <w:rsid w:val="00091D5F"/>
    <w:rsid w:val="00092A9E"/>
    <w:rsid w:val="00092C5E"/>
    <w:rsid w:val="00093596"/>
    <w:rsid w:val="00093635"/>
    <w:rsid w:val="0009434D"/>
    <w:rsid w:val="000943EF"/>
    <w:rsid w:val="000944F8"/>
    <w:rsid w:val="00094867"/>
    <w:rsid w:val="0009595E"/>
    <w:rsid w:val="00095D6D"/>
    <w:rsid w:val="00096309"/>
    <w:rsid w:val="000967A4"/>
    <w:rsid w:val="00096B21"/>
    <w:rsid w:val="00097515"/>
    <w:rsid w:val="0009798A"/>
    <w:rsid w:val="00097A25"/>
    <w:rsid w:val="000A020C"/>
    <w:rsid w:val="000A025A"/>
    <w:rsid w:val="000A061C"/>
    <w:rsid w:val="000A1394"/>
    <w:rsid w:val="000A15A3"/>
    <w:rsid w:val="000A21DE"/>
    <w:rsid w:val="000A2C11"/>
    <w:rsid w:val="000A3582"/>
    <w:rsid w:val="000A3A1F"/>
    <w:rsid w:val="000A3AC1"/>
    <w:rsid w:val="000A46EA"/>
    <w:rsid w:val="000A47EB"/>
    <w:rsid w:val="000A4918"/>
    <w:rsid w:val="000A5E84"/>
    <w:rsid w:val="000A6FE8"/>
    <w:rsid w:val="000A7035"/>
    <w:rsid w:val="000A745E"/>
    <w:rsid w:val="000B0032"/>
    <w:rsid w:val="000B0DFC"/>
    <w:rsid w:val="000B138C"/>
    <w:rsid w:val="000B143D"/>
    <w:rsid w:val="000B163E"/>
    <w:rsid w:val="000B18E0"/>
    <w:rsid w:val="000B1F4C"/>
    <w:rsid w:val="000B24A7"/>
    <w:rsid w:val="000B263C"/>
    <w:rsid w:val="000B268B"/>
    <w:rsid w:val="000B2DEB"/>
    <w:rsid w:val="000B39B2"/>
    <w:rsid w:val="000B3DB8"/>
    <w:rsid w:val="000B3E75"/>
    <w:rsid w:val="000B4BF9"/>
    <w:rsid w:val="000B5289"/>
    <w:rsid w:val="000B5D8B"/>
    <w:rsid w:val="000B605E"/>
    <w:rsid w:val="000B6621"/>
    <w:rsid w:val="000B6A33"/>
    <w:rsid w:val="000B6A45"/>
    <w:rsid w:val="000B6C92"/>
    <w:rsid w:val="000B72B7"/>
    <w:rsid w:val="000B74E6"/>
    <w:rsid w:val="000B7D2B"/>
    <w:rsid w:val="000C10BC"/>
    <w:rsid w:val="000C1DB4"/>
    <w:rsid w:val="000C21F4"/>
    <w:rsid w:val="000C2B67"/>
    <w:rsid w:val="000C3C6C"/>
    <w:rsid w:val="000C4808"/>
    <w:rsid w:val="000C4B34"/>
    <w:rsid w:val="000C4B4A"/>
    <w:rsid w:val="000C5CB2"/>
    <w:rsid w:val="000C6E93"/>
    <w:rsid w:val="000C7EE7"/>
    <w:rsid w:val="000D0AAC"/>
    <w:rsid w:val="000D2430"/>
    <w:rsid w:val="000D2AE5"/>
    <w:rsid w:val="000D3ACA"/>
    <w:rsid w:val="000D3E74"/>
    <w:rsid w:val="000D4542"/>
    <w:rsid w:val="000D45C9"/>
    <w:rsid w:val="000D6398"/>
    <w:rsid w:val="000D6CA8"/>
    <w:rsid w:val="000D7278"/>
    <w:rsid w:val="000D7988"/>
    <w:rsid w:val="000D7C3F"/>
    <w:rsid w:val="000E0A44"/>
    <w:rsid w:val="000E0DE1"/>
    <w:rsid w:val="000E0F26"/>
    <w:rsid w:val="000E0FB0"/>
    <w:rsid w:val="000E125C"/>
    <w:rsid w:val="000E23A8"/>
    <w:rsid w:val="000E284A"/>
    <w:rsid w:val="000E2C95"/>
    <w:rsid w:val="000E3140"/>
    <w:rsid w:val="000E3A07"/>
    <w:rsid w:val="000E3A33"/>
    <w:rsid w:val="000E4300"/>
    <w:rsid w:val="000E4384"/>
    <w:rsid w:val="000E516D"/>
    <w:rsid w:val="000E51B9"/>
    <w:rsid w:val="000E5208"/>
    <w:rsid w:val="000E5844"/>
    <w:rsid w:val="000E64CE"/>
    <w:rsid w:val="000F130E"/>
    <w:rsid w:val="000F1439"/>
    <w:rsid w:val="000F1759"/>
    <w:rsid w:val="000F2046"/>
    <w:rsid w:val="000F224A"/>
    <w:rsid w:val="000F2494"/>
    <w:rsid w:val="000F26CA"/>
    <w:rsid w:val="000F2A57"/>
    <w:rsid w:val="000F3925"/>
    <w:rsid w:val="000F5539"/>
    <w:rsid w:val="000F5C35"/>
    <w:rsid w:val="000F5FC6"/>
    <w:rsid w:val="000F610A"/>
    <w:rsid w:val="000F6386"/>
    <w:rsid w:val="000F72CC"/>
    <w:rsid w:val="0010021F"/>
    <w:rsid w:val="0010068F"/>
    <w:rsid w:val="00100A29"/>
    <w:rsid w:val="00100E4F"/>
    <w:rsid w:val="0010174F"/>
    <w:rsid w:val="0010178D"/>
    <w:rsid w:val="00101A87"/>
    <w:rsid w:val="001020B1"/>
    <w:rsid w:val="00102EC4"/>
    <w:rsid w:val="0010482C"/>
    <w:rsid w:val="00104A71"/>
    <w:rsid w:val="001063AD"/>
    <w:rsid w:val="00106BEA"/>
    <w:rsid w:val="0010772C"/>
    <w:rsid w:val="001106EB"/>
    <w:rsid w:val="001107D6"/>
    <w:rsid w:val="0011191E"/>
    <w:rsid w:val="00112657"/>
    <w:rsid w:val="001128FF"/>
    <w:rsid w:val="0011363A"/>
    <w:rsid w:val="00113C90"/>
    <w:rsid w:val="001144F0"/>
    <w:rsid w:val="00114F2D"/>
    <w:rsid w:val="001156BD"/>
    <w:rsid w:val="0011653A"/>
    <w:rsid w:val="001171FE"/>
    <w:rsid w:val="0011776C"/>
    <w:rsid w:val="001177AE"/>
    <w:rsid w:val="001177B9"/>
    <w:rsid w:val="00117F58"/>
    <w:rsid w:val="001220F2"/>
    <w:rsid w:val="00122717"/>
    <w:rsid w:val="001228CB"/>
    <w:rsid w:val="001231EB"/>
    <w:rsid w:val="0012360C"/>
    <w:rsid w:val="00123842"/>
    <w:rsid w:val="00123C20"/>
    <w:rsid w:val="0012410A"/>
    <w:rsid w:val="001263DF"/>
    <w:rsid w:val="00126423"/>
    <w:rsid w:val="001265BD"/>
    <w:rsid w:val="0012734F"/>
    <w:rsid w:val="001301AC"/>
    <w:rsid w:val="0013337B"/>
    <w:rsid w:val="00133894"/>
    <w:rsid w:val="0013436D"/>
    <w:rsid w:val="00134E14"/>
    <w:rsid w:val="001350D0"/>
    <w:rsid w:val="0013534A"/>
    <w:rsid w:val="001361B4"/>
    <w:rsid w:val="001361F8"/>
    <w:rsid w:val="00136CF9"/>
    <w:rsid w:val="00137DD5"/>
    <w:rsid w:val="001410BD"/>
    <w:rsid w:val="00142B5E"/>
    <w:rsid w:val="00142F55"/>
    <w:rsid w:val="00143CEA"/>
    <w:rsid w:val="001440AD"/>
    <w:rsid w:val="001444A5"/>
    <w:rsid w:val="00144C4B"/>
    <w:rsid w:val="00145026"/>
    <w:rsid w:val="00145290"/>
    <w:rsid w:val="001461A1"/>
    <w:rsid w:val="00151945"/>
    <w:rsid w:val="00151A3F"/>
    <w:rsid w:val="00151A87"/>
    <w:rsid w:val="00151EC7"/>
    <w:rsid w:val="001520E6"/>
    <w:rsid w:val="001526F1"/>
    <w:rsid w:val="00152E1A"/>
    <w:rsid w:val="001530AD"/>
    <w:rsid w:val="001532B8"/>
    <w:rsid w:val="00153AB0"/>
    <w:rsid w:val="0015453E"/>
    <w:rsid w:val="001562E8"/>
    <w:rsid w:val="001603C0"/>
    <w:rsid w:val="00160581"/>
    <w:rsid w:val="00160EB6"/>
    <w:rsid w:val="00162A54"/>
    <w:rsid w:val="00164C75"/>
    <w:rsid w:val="00164EB6"/>
    <w:rsid w:val="00165694"/>
    <w:rsid w:val="001663AB"/>
    <w:rsid w:val="00166563"/>
    <w:rsid w:val="00167210"/>
    <w:rsid w:val="00167658"/>
    <w:rsid w:val="0016768B"/>
    <w:rsid w:val="0017029F"/>
    <w:rsid w:val="001708D1"/>
    <w:rsid w:val="00170A46"/>
    <w:rsid w:val="00171E67"/>
    <w:rsid w:val="0017256B"/>
    <w:rsid w:val="00172E37"/>
    <w:rsid w:val="00173227"/>
    <w:rsid w:val="0017331C"/>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3088"/>
    <w:rsid w:val="00183248"/>
    <w:rsid w:val="001832A8"/>
    <w:rsid w:val="00183489"/>
    <w:rsid w:val="0018422F"/>
    <w:rsid w:val="00185B9F"/>
    <w:rsid w:val="00185BE0"/>
    <w:rsid w:val="00185D6E"/>
    <w:rsid w:val="0018751B"/>
    <w:rsid w:val="001875EC"/>
    <w:rsid w:val="001905DD"/>
    <w:rsid w:val="00190A58"/>
    <w:rsid w:val="00190AA6"/>
    <w:rsid w:val="00190E8B"/>
    <w:rsid w:val="00191227"/>
    <w:rsid w:val="00191891"/>
    <w:rsid w:val="00192233"/>
    <w:rsid w:val="00192274"/>
    <w:rsid w:val="00192492"/>
    <w:rsid w:val="0019257B"/>
    <w:rsid w:val="00194191"/>
    <w:rsid w:val="001944A5"/>
    <w:rsid w:val="00194BF3"/>
    <w:rsid w:val="00194E8B"/>
    <w:rsid w:val="0019561E"/>
    <w:rsid w:val="00195BB0"/>
    <w:rsid w:val="00196164"/>
    <w:rsid w:val="00196D30"/>
    <w:rsid w:val="00196DD0"/>
    <w:rsid w:val="0019798F"/>
    <w:rsid w:val="001979D2"/>
    <w:rsid w:val="00197F40"/>
    <w:rsid w:val="001A071F"/>
    <w:rsid w:val="001A0F67"/>
    <w:rsid w:val="001A3658"/>
    <w:rsid w:val="001A39CE"/>
    <w:rsid w:val="001A47B6"/>
    <w:rsid w:val="001A4AB4"/>
    <w:rsid w:val="001A51DD"/>
    <w:rsid w:val="001A56AA"/>
    <w:rsid w:val="001A6DC7"/>
    <w:rsid w:val="001A7379"/>
    <w:rsid w:val="001B014D"/>
    <w:rsid w:val="001B2730"/>
    <w:rsid w:val="001B399D"/>
    <w:rsid w:val="001B423E"/>
    <w:rsid w:val="001B4673"/>
    <w:rsid w:val="001B46A5"/>
    <w:rsid w:val="001B57BB"/>
    <w:rsid w:val="001B58A5"/>
    <w:rsid w:val="001B5EF4"/>
    <w:rsid w:val="001B68F5"/>
    <w:rsid w:val="001B71B1"/>
    <w:rsid w:val="001B7767"/>
    <w:rsid w:val="001C010D"/>
    <w:rsid w:val="001C01D2"/>
    <w:rsid w:val="001C029F"/>
    <w:rsid w:val="001C06C4"/>
    <w:rsid w:val="001C06CC"/>
    <w:rsid w:val="001C0A1A"/>
    <w:rsid w:val="001C16F9"/>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5441"/>
    <w:rsid w:val="001D547F"/>
    <w:rsid w:val="001D5B67"/>
    <w:rsid w:val="001D5B81"/>
    <w:rsid w:val="001D5FED"/>
    <w:rsid w:val="001D607C"/>
    <w:rsid w:val="001D66A3"/>
    <w:rsid w:val="001D76B6"/>
    <w:rsid w:val="001E021E"/>
    <w:rsid w:val="001E0697"/>
    <w:rsid w:val="001E0896"/>
    <w:rsid w:val="001E0A73"/>
    <w:rsid w:val="001E0AD1"/>
    <w:rsid w:val="001E19A9"/>
    <w:rsid w:val="001E19D2"/>
    <w:rsid w:val="001E1ADB"/>
    <w:rsid w:val="001E1B0E"/>
    <w:rsid w:val="001E206F"/>
    <w:rsid w:val="001E2792"/>
    <w:rsid w:val="001E2AB9"/>
    <w:rsid w:val="001E2CC3"/>
    <w:rsid w:val="001E3B2F"/>
    <w:rsid w:val="001E50FB"/>
    <w:rsid w:val="001E5D1C"/>
    <w:rsid w:val="001E5D9A"/>
    <w:rsid w:val="001E645E"/>
    <w:rsid w:val="001E6B1A"/>
    <w:rsid w:val="001E6E0E"/>
    <w:rsid w:val="001E6E6A"/>
    <w:rsid w:val="001E7268"/>
    <w:rsid w:val="001E765A"/>
    <w:rsid w:val="001E7D58"/>
    <w:rsid w:val="001F01DC"/>
    <w:rsid w:val="001F12C4"/>
    <w:rsid w:val="001F12CA"/>
    <w:rsid w:val="001F141E"/>
    <w:rsid w:val="001F1713"/>
    <w:rsid w:val="001F1A6D"/>
    <w:rsid w:val="001F213E"/>
    <w:rsid w:val="001F2A4D"/>
    <w:rsid w:val="001F2D12"/>
    <w:rsid w:val="001F31C6"/>
    <w:rsid w:val="001F321F"/>
    <w:rsid w:val="001F4508"/>
    <w:rsid w:val="001F5022"/>
    <w:rsid w:val="001F503B"/>
    <w:rsid w:val="001F52F5"/>
    <w:rsid w:val="001F53DD"/>
    <w:rsid w:val="001F57C2"/>
    <w:rsid w:val="001F6250"/>
    <w:rsid w:val="001F6E52"/>
    <w:rsid w:val="001F7654"/>
    <w:rsid w:val="00200B23"/>
    <w:rsid w:val="00200C89"/>
    <w:rsid w:val="00201002"/>
    <w:rsid w:val="002011B4"/>
    <w:rsid w:val="00201BA4"/>
    <w:rsid w:val="00203080"/>
    <w:rsid w:val="00204BCC"/>
    <w:rsid w:val="00205DC1"/>
    <w:rsid w:val="0020665A"/>
    <w:rsid w:val="002070A2"/>
    <w:rsid w:val="002070CE"/>
    <w:rsid w:val="00207557"/>
    <w:rsid w:val="0020757B"/>
    <w:rsid w:val="00207654"/>
    <w:rsid w:val="00207BD8"/>
    <w:rsid w:val="0021146C"/>
    <w:rsid w:val="00211B5A"/>
    <w:rsid w:val="0021367F"/>
    <w:rsid w:val="00213690"/>
    <w:rsid w:val="002136BC"/>
    <w:rsid w:val="00214343"/>
    <w:rsid w:val="002144B5"/>
    <w:rsid w:val="00214840"/>
    <w:rsid w:val="00215FB5"/>
    <w:rsid w:val="0021668F"/>
    <w:rsid w:val="00216C07"/>
    <w:rsid w:val="00216C3B"/>
    <w:rsid w:val="0021799D"/>
    <w:rsid w:val="00217AA5"/>
    <w:rsid w:val="0022175D"/>
    <w:rsid w:val="00221F29"/>
    <w:rsid w:val="00223054"/>
    <w:rsid w:val="0022349C"/>
    <w:rsid w:val="00223908"/>
    <w:rsid w:val="00223CC2"/>
    <w:rsid w:val="002240A6"/>
    <w:rsid w:val="002243C8"/>
    <w:rsid w:val="002244BD"/>
    <w:rsid w:val="00224AFA"/>
    <w:rsid w:val="00226229"/>
    <w:rsid w:val="002268B5"/>
    <w:rsid w:val="00227493"/>
    <w:rsid w:val="00227B51"/>
    <w:rsid w:val="0023020A"/>
    <w:rsid w:val="0023093F"/>
    <w:rsid w:val="00231B05"/>
    <w:rsid w:val="00232CBC"/>
    <w:rsid w:val="002331A0"/>
    <w:rsid w:val="00233873"/>
    <w:rsid w:val="002338ED"/>
    <w:rsid w:val="00233DBE"/>
    <w:rsid w:val="00234D72"/>
    <w:rsid w:val="00235AA2"/>
    <w:rsid w:val="00236D8D"/>
    <w:rsid w:val="00236F30"/>
    <w:rsid w:val="002378F0"/>
    <w:rsid w:val="00237A21"/>
    <w:rsid w:val="00237B00"/>
    <w:rsid w:val="00240EA4"/>
    <w:rsid w:val="002412E5"/>
    <w:rsid w:val="002413F4"/>
    <w:rsid w:val="00241458"/>
    <w:rsid w:val="00242362"/>
    <w:rsid w:val="002437C2"/>
    <w:rsid w:val="002454AA"/>
    <w:rsid w:val="00245D8F"/>
    <w:rsid w:val="00246400"/>
    <w:rsid w:val="002479FA"/>
    <w:rsid w:val="00247CE7"/>
    <w:rsid w:val="00247E37"/>
    <w:rsid w:val="00247FA7"/>
    <w:rsid w:val="00250D3D"/>
    <w:rsid w:val="00251366"/>
    <w:rsid w:val="00251CAB"/>
    <w:rsid w:val="002523E9"/>
    <w:rsid w:val="002525E1"/>
    <w:rsid w:val="00252889"/>
    <w:rsid w:val="00252D59"/>
    <w:rsid w:val="00253F45"/>
    <w:rsid w:val="00254171"/>
    <w:rsid w:val="0025433B"/>
    <w:rsid w:val="002543C5"/>
    <w:rsid w:val="0025541C"/>
    <w:rsid w:val="00255F4D"/>
    <w:rsid w:val="002560B5"/>
    <w:rsid w:val="00260E9E"/>
    <w:rsid w:val="0026182D"/>
    <w:rsid w:val="0026240E"/>
    <w:rsid w:val="00262A83"/>
    <w:rsid w:val="00262D55"/>
    <w:rsid w:val="002630B0"/>
    <w:rsid w:val="00263C22"/>
    <w:rsid w:val="002644C7"/>
    <w:rsid w:val="0026484E"/>
    <w:rsid w:val="002648DD"/>
    <w:rsid w:val="00265872"/>
    <w:rsid w:val="00265CB1"/>
    <w:rsid w:val="002661D8"/>
    <w:rsid w:val="00266CC8"/>
    <w:rsid w:val="002674A1"/>
    <w:rsid w:val="00270B8C"/>
    <w:rsid w:val="00271126"/>
    <w:rsid w:val="00271DDC"/>
    <w:rsid w:val="00272544"/>
    <w:rsid w:val="00272684"/>
    <w:rsid w:val="002732E1"/>
    <w:rsid w:val="00273BD8"/>
    <w:rsid w:val="00273CBA"/>
    <w:rsid w:val="00273CD3"/>
    <w:rsid w:val="00273DC2"/>
    <w:rsid w:val="00273FB9"/>
    <w:rsid w:val="00275572"/>
    <w:rsid w:val="00276BFE"/>
    <w:rsid w:val="00276C4D"/>
    <w:rsid w:val="00276E42"/>
    <w:rsid w:val="00277030"/>
    <w:rsid w:val="00280165"/>
    <w:rsid w:val="0028080A"/>
    <w:rsid w:val="00281463"/>
    <w:rsid w:val="00282428"/>
    <w:rsid w:val="00282C05"/>
    <w:rsid w:val="00283C21"/>
    <w:rsid w:val="002843E4"/>
    <w:rsid w:val="00284ADC"/>
    <w:rsid w:val="00284C40"/>
    <w:rsid w:val="00284E57"/>
    <w:rsid w:val="00285BEF"/>
    <w:rsid w:val="00286A4F"/>
    <w:rsid w:val="002871C6"/>
    <w:rsid w:val="0028768E"/>
    <w:rsid w:val="002877E8"/>
    <w:rsid w:val="00290454"/>
    <w:rsid w:val="00290C48"/>
    <w:rsid w:val="00291581"/>
    <w:rsid w:val="00291AE5"/>
    <w:rsid w:val="00291BBE"/>
    <w:rsid w:val="00291D17"/>
    <w:rsid w:val="00292386"/>
    <w:rsid w:val="00293197"/>
    <w:rsid w:val="0029422C"/>
    <w:rsid w:val="00294F43"/>
    <w:rsid w:val="002951C9"/>
    <w:rsid w:val="00296136"/>
    <w:rsid w:val="00296B8D"/>
    <w:rsid w:val="0029709C"/>
    <w:rsid w:val="002971E3"/>
    <w:rsid w:val="00297203"/>
    <w:rsid w:val="002A08AE"/>
    <w:rsid w:val="002A0B29"/>
    <w:rsid w:val="002A0C95"/>
    <w:rsid w:val="002A11F7"/>
    <w:rsid w:val="002A122A"/>
    <w:rsid w:val="002A136F"/>
    <w:rsid w:val="002A2553"/>
    <w:rsid w:val="002A2BEF"/>
    <w:rsid w:val="002A2E6F"/>
    <w:rsid w:val="002A3219"/>
    <w:rsid w:val="002A3EDD"/>
    <w:rsid w:val="002A4E21"/>
    <w:rsid w:val="002A593C"/>
    <w:rsid w:val="002A5D78"/>
    <w:rsid w:val="002A6796"/>
    <w:rsid w:val="002A6E50"/>
    <w:rsid w:val="002A7129"/>
    <w:rsid w:val="002A78B2"/>
    <w:rsid w:val="002A7C08"/>
    <w:rsid w:val="002B005F"/>
    <w:rsid w:val="002B04A8"/>
    <w:rsid w:val="002B05B9"/>
    <w:rsid w:val="002B0933"/>
    <w:rsid w:val="002B108C"/>
    <w:rsid w:val="002B116B"/>
    <w:rsid w:val="002B260C"/>
    <w:rsid w:val="002B2E06"/>
    <w:rsid w:val="002B3879"/>
    <w:rsid w:val="002B411C"/>
    <w:rsid w:val="002B4600"/>
    <w:rsid w:val="002B4E17"/>
    <w:rsid w:val="002B4F00"/>
    <w:rsid w:val="002B4F9A"/>
    <w:rsid w:val="002B593A"/>
    <w:rsid w:val="002B6FFC"/>
    <w:rsid w:val="002B7CB7"/>
    <w:rsid w:val="002B7EFF"/>
    <w:rsid w:val="002C0CD4"/>
    <w:rsid w:val="002C1CC3"/>
    <w:rsid w:val="002C209C"/>
    <w:rsid w:val="002C2407"/>
    <w:rsid w:val="002C2D9E"/>
    <w:rsid w:val="002C2EB0"/>
    <w:rsid w:val="002C3716"/>
    <w:rsid w:val="002C3A75"/>
    <w:rsid w:val="002C3A79"/>
    <w:rsid w:val="002C3AD1"/>
    <w:rsid w:val="002C3BF6"/>
    <w:rsid w:val="002C40CB"/>
    <w:rsid w:val="002C42CE"/>
    <w:rsid w:val="002C51C9"/>
    <w:rsid w:val="002C574D"/>
    <w:rsid w:val="002C5BA3"/>
    <w:rsid w:val="002C5DF5"/>
    <w:rsid w:val="002C713B"/>
    <w:rsid w:val="002C7550"/>
    <w:rsid w:val="002C7633"/>
    <w:rsid w:val="002C7696"/>
    <w:rsid w:val="002C7A43"/>
    <w:rsid w:val="002C7D1C"/>
    <w:rsid w:val="002C7DEB"/>
    <w:rsid w:val="002D050B"/>
    <w:rsid w:val="002D0570"/>
    <w:rsid w:val="002D097A"/>
    <w:rsid w:val="002D0CE6"/>
    <w:rsid w:val="002D11BC"/>
    <w:rsid w:val="002D1621"/>
    <w:rsid w:val="002D1E79"/>
    <w:rsid w:val="002D2FD1"/>
    <w:rsid w:val="002D3E68"/>
    <w:rsid w:val="002D5236"/>
    <w:rsid w:val="002D5F3A"/>
    <w:rsid w:val="002D6266"/>
    <w:rsid w:val="002D68A6"/>
    <w:rsid w:val="002D7266"/>
    <w:rsid w:val="002D7538"/>
    <w:rsid w:val="002D7888"/>
    <w:rsid w:val="002E065F"/>
    <w:rsid w:val="002E06E2"/>
    <w:rsid w:val="002E1738"/>
    <w:rsid w:val="002E1B81"/>
    <w:rsid w:val="002E211F"/>
    <w:rsid w:val="002E268D"/>
    <w:rsid w:val="002E2FE8"/>
    <w:rsid w:val="002E317B"/>
    <w:rsid w:val="002E3312"/>
    <w:rsid w:val="002E44A8"/>
    <w:rsid w:val="002E45E4"/>
    <w:rsid w:val="002E4AA8"/>
    <w:rsid w:val="002E5A6A"/>
    <w:rsid w:val="002E5D02"/>
    <w:rsid w:val="002E639B"/>
    <w:rsid w:val="002E6A1A"/>
    <w:rsid w:val="002E72D2"/>
    <w:rsid w:val="002F122C"/>
    <w:rsid w:val="002F1370"/>
    <w:rsid w:val="002F139C"/>
    <w:rsid w:val="002F171C"/>
    <w:rsid w:val="002F1A70"/>
    <w:rsid w:val="002F1EAB"/>
    <w:rsid w:val="002F284C"/>
    <w:rsid w:val="002F28E0"/>
    <w:rsid w:val="002F3375"/>
    <w:rsid w:val="002F35AD"/>
    <w:rsid w:val="002F3CC0"/>
    <w:rsid w:val="002F458E"/>
    <w:rsid w:val="002F5150"/>
    <w:rsid w:val="002F5AB9"/>
    <w:rsid w:val="002F5D78"/>
    <w:rsid w:val="002F6088"/>
    <w:rsid w:val="002F6FB2"/>
    <w:rsid w:val="002F7E1C"/>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1538"/>
    <w:rsid w:val="003116E9"/>
    <w:rsid w:val="00311B5A"/>
    <w:rsid w:val="003139F5"/>
    <w:rsid w:val="00313CD7"/>
    <w:rsid w:val="0031499B"/>
    <w:rsid w:val="00314DD0"/>
    <w:rsid w:val="00315BA3"/>
    <w:rsid w:val="00316DDD"/>
    <w:rsid w:val="00317694"/>
    <w:rsid w:val="003206D3"/>
    <w:rsid w:val="00320D78"/>
    <w:rsid w:val="00321D48"/>
    <w:rsid w:val="0032397C"/>
    <w:rsid w:val="00324A1D"/>
    <w:rsid w:val="00324CA1"/>
    <w:rsid w:val="00325E2D"/>
    <w:rsid w:val="00325E46"/>
    <w:rsid w:val="00326D79"/>
    <w:rsid w:val="00330025"/>
    <w:rsid w:val="003302B6"/>
    <w:rsid w:val="003307AB"/>
    <w:rsid w:val="00330A2E"/>
    <w:rsid w:val="00330BBD"/>
    <w:rsid w:val="00331526"/>
    <w:rsid w:val="00331C0A"/>
    <w:rsid w:val="00332820"/>
    <w:rsid w:val="00333803"/>
    <w:rsid w:val="003344C1"/>
    <w:rsid w:val="003356E5"/>
    <w:rsid w:val="0033630F"/>
    <w:rsid w:val="00336681"/>
    <w:rsid w:val="0033692F"/>
    <w:rsid w:val="00337174"/>
    <w:rsid w:val="003377E8"/>
    <w:rsid w:val="00340217"/>
    <w:rsid w:val="00340274"/>
    <w:rsid w:val="00340438"/>
    <w:rsid w:val="00340F91"/>
    <w:rsid w:val="0034101D"/>
    <w:rsid w:val="00341186"/>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CC0"/>
    <w:rsid w:val="00354525"/>
    <w:rsid w:val="00354739"/>
    <w:rsid w:val="00354BEA"/>
    <w:rsid w:val="00354FDB"/>
    <w:rsid w:val="00355C2F"/>
    <w:rsid w:val="00355C98"/>
    <w:rsid w:val="0035635B"/>
    <w:rsid w:val="003570D1"/>
    <w:rsid w:val="00357398"/>
    <w:rsid w:val="00357C77"/>
    <w:rsid w:val="00357F15"/>
    <w:rsid w:val="00357F90"/>
    <w:rsid w:val="00357F9D"/>
    <w:rsid w:val="0036080F"/>
    <w:rsid w:val="00360E6A"/>
    <w:rsid w:val="00362C71"/>
    <w:rsid w:val="00363C8B"/>
    <w:rsid w:val="00363CF1"/>
    <w:rsid w:val="00363E85"/>
    <w:rsid w:val="00365932"/>
    <w:rsid w:val="00365C0F"/>
    <w:rsid w:val="00366211"/>
    <w:rsid w:val="0036669F"/>
    <w:rsid w:val="003675FD"/>
    <w:rsid w:val="00367AB3"/>
    <w:rsid w:val="00367B54"/>
    <w:rsid w:val="00367F59"/>
    <w:rsid w:val="003708EB"/>
    <w:rsid w:val="0037099E"/>
    <w:rsid w:val="00370AF9"/>
    <w:rsid w:val="00371A3F"/>
    <w:rsid w:val="00371C57"/>
    <w:rsid w:val="00371FCD"/>
    <w:rsid w:val="0037202B"/>
    <w:rsid w:val="003722B6"/>
    <w:rsid w:val="00372600"/>
    <w:rsid w:val="0037260A"/>
    <w:rsid w:val="00372A30"/>
    <w:rsid w:val="00374C91"/>
    <w:rsid w:val="00374F01"/>
    <w:rsid w:val="00375BC6"/>
    <w:rsid w:val="00376AC8"/>
    <w:rsid w:val="00376CDB"/>
    <w:rsid w:val="00376E82"/>
    <w:rsid w:val="00376FB1"/>
    <w:rsid w:val="0037777B"/>
    <w:rsid w:val="003778F6"/>
    <w:rsid w:val="00377EAC"/>
    <w:rsid w:val="003800A3"/>
    <w:rsid w:val="00380A87"/>
    <w:rsid w:val="00381459"/>
    <w:rsid w:val="00381D5E"/>
    <w:rsid w:val="00382511"/>
    <w:rsid w:val="00383131"/>
    <w:rsid w:val="0038371F"/>
    <w:rsid w:val="003849E4"/>
    <w:rsid w:val="003853E7"/>
    <w:rsid w:val="003856A0"/>
    <w:rsid w:val="00385797"/>
    <w:rsid w:val="00386322"/>
    <w:rsid w:val="00386DBF"/>
    <w:rsid w:val="00386E1E"/>
    <w:rsid w:val="00386F12"/>
    <w:rsid w:val="00387008"/>
    <w:rsid w:val="003870A8"/>
    <w:rsid w:val="0038771D"/>
    <w:rsid w:val="00387754"/>
    <w:rsid w:val="00387B9B"/>
    <w:rsid w:val="00390983"/>
    <w:rsid w:val="00390EC6"/>
    <w:rsid w:val="00391454"/>
    <w:rsid w:val="00391D79"/>
    <w:rsid w:val="00393942"/>
    <w:rsid w:val="00393FDB"/>
    <w:rsid w:val="00394415"/>
    <w:rsid w:val="003944DB"/>
    <w:rsid w:val="00394F9F"/>
    <w:rsid w:val="00395B5F"/>
    <w:rsid w:val="00396AA4"/>
    <w:rsid w:val="00396EF0"/>
    <w:rsid w:val="00397774"/>
    <w:rsid w:val="003A0054"/>
    <w:rsid w:val="003A0179"/>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132"/>
    <w:rsid w:val="003B05DC"/>
    <w:rsid w:val="003B132C"/>
    <w:rsid w:val="003B1841"/>
    <w:rsid w:val="003B1864"/>
    <w:rsid w:val="003B1A5F"/>
    <w:rsid w:val="003B29A5"/>
    <w:rsid w:val="003B2E1D"/>
    <w:rsid w:val="003B2FB6"/>
    <w:rsid w:val="003B3805"/>
    <w:rsid w:val="003B3B96"/>
    <w:rsid w:val="003B3E26"/>
    <w:rsid w:val="003B3FBB"/>
    <w:rsid w:val="003B40D7"/>
    <w:rsid w:val="003B4222"/>
    <w:rsid w:val="003B48FC"/>
    <w:rsid w:val="003B4C6F"/>
    <w:rsid w:val="003B5040"/>
    <w:rsid w:val="003B55C8"/>
    <w:rsid w:val="003C0104"/>
    <w:rsid w:val="003C119E"/>
    <w:rsid w:val="003C13FA"/>
    <w:rsid w:val="003C1D92"/>
    <w:rsid w:val="003C1FD3"/>
    <w:rsid w:val="003C25E6"/>
    <w:rsid w:val="003C2F6A"/>
    <w:rsid w:val="003C3514"/>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96B"/>
    <w:rsid w:val="003D5A41"/>
    <w:rsid w:val="003D62BF"/>
    <w:rsid w:val="003D75AC"/>
    <w:rsid w:val="003D7B34"/>
    <w:rsid w:val="003D7C9C"/>
    <w:rsid w:val="003E02FD"/>
    <w:rsid w:val="003E04C5"/>
    <w:rsid w:val="003E096C"/>
    <w:rsid w:val="003E0CF6"/>
    <w:rsid w:val="003E1A94"/>
    <w:rsid w:val="003E1F5B"/>
    <w:rsid w:val="003E20BC"/>
    <w:rsid w:val="003E25C8"/>
    <w:rsid w:val="003E34CA"/>
    <w:rsid w:val="003E3858"/>
    <w:rsid w:val="003E3C0F"/>
    <w:rsid w:val="003E3EB0"/>
    <w:rsid w:val="003E426A"/>
    <w:rsid w:val="003E47FA"/>
    <w:rsid w:val="003E50AB"/>
    <w:rsid w:val="003E533B"/>
    <w:rsid w:val="003E583E"/>
    <w:rsid w:val="003E5BAD"/>
    <w:rsid w:val="003E717D"/>
    <w:rsid w:val="003E7534"/>
    <w:rsid w:val="003F1316"/>
    <w:rsid w:val="003F2CF9"/>
    <w:rsid w:val="003F3A94"/>
    <w:rsid w:val="003F43CD"/>
    <w:rsid w:val="003F48EE"/>
    <w:rsid w:val="003F4CD1"/>
    <w:rsid w:val="003F5DAD"/>
    <w:rsid w:val="003F6249"/>
    <w:rsid w:val="003F6A23"/>
    <w:rsid w:val="003F6D84"/>
    <w:rsid w:val="003F6D9E"/>
    <w:rsid w:val="003F7224"/>
    <w:rsid w:val="003F7D1C"/>
    <w:rsid w:val="00400248"/>
    <w:rsid w:val="004004AB"/>
    <w:rsid w:val="004010DB"/>
    <w:rsid w:val="0040156B"/>
    <w:rsid w:val="0040371C"/>
    <w:rsid w:val="00403D36"/>
    <w:rsid w:val="00403FBA"/>
    <w:rsid w:val="004046AD"/>
    <w:rsid w:val="0040591B"/>
    <w:rsid w:val="00410C69"/>
    <w:rsid w:val="00411A63"/>
    <w:rsid w:val="00411C61"/>
    <w:rsid w:val="0041259A"/>
    <w:rsid w:val="00412C66"/>
    <w:rsid w:val="00412D67"/>
    <w:rsid w:val="00413767"/>
    <w:rsid w:val="00413BD9"/>
    <w:rsid w:val="00413C7A"/>
    <w:rsid w:val="004158DF"/>
    <w:rsid w:val="00415BD6"/>
    <w:rsid w:val="0041602F"/>
    <w:rsid w:val="004161CA"/>
    <w:rsid w:val="00416219"/>
    <w:rsid w:val="0041630F"/>
    <w:rsid w:val="0041653E"/>
    <w:rsid w:val="00416999"/>
    <w:rsid w:val="004169CC"/>
    <w:rsid w:val="0041761D"/>
    <w:rsid w:val="00417818"/>
    <w:rsid w:val="0042163C"/>
    <w:rsid w:val="0042227E"/>
    <w:rsid w:val="00422723"/>
    <w:rsid w:val="0042351C"/>
    <w:rsid w:val="00423D9B"/>
    <w:rsid w:val="00424B94"/>
    <w:rsid w:val="004252C8"/>
    <w:rsid w:val="0042582D"/>
    <w:rsid w:val="00425895"/>
    <w:rsid w:val="00425E76"/>
    <w:rsid w:val="004260B2"/>
    <w:rsid w:val="004263D7"/>
    <w:rsid w:val="00426CF6"/>
    <w:rsid w:val="00427134"/>
    <w:rsid w:val="00427F3B"/>
    <w:rsid w:val="00430632"/>
    <w:rsid w:val="00430E4B"/>
    <w:rsid w:val="004310CE"/>
    <w:rsid w:val="00431DE8"/>
    <w:rsid w:val="00432AD9"/>
    <w:rsid w:val="00433B26"/>
    <w:rsid w:val="0043421C"/>
    <w:rsid w:val="00435628"/>
    <w:rsid w:val="00436549"/>
    <w:rsid w:val="00436D75"/>
    <w:rsid w:val="00437054"/>
    <w:rsid w:val="00437D5B"/>
    <w:rsid w:val="0044029F"/>
    <w:rsid w:val="004407D8"/>
    <w:rsid w:val="00440B55"/>
    <w:rsid w:val="00440CA6"/>
    <w:rsid w:val="00440D7C"/>
    <w:rsid w:val="00440FBD"/>
    <w:rsid w:val="0044125E"/>
    <w:rsid w:val="00441366"/>
    <w:rsid w:val="004416F5"/>
    <w:rsid w:val="004417E7"/>
    <w:rsid w:val="00441EF3"/>
    <w:rsid w:val="00442341"/>
    <w:rsid w:val="00442390"/>
    <w:rsid w:val="00442622"/>
    <w:rsid w:val="004426BE"/>
    <w:rsid w:val="00442A3C"/>
    <w:rsid w:val="00442D9C"/>
    <w:rsid w:val="0044325B"/>
    <w:rsid w:val="00443A1F"/>
    <w:rsid w:val="00443D69"/>
    <w:rsid w:val="004442D5"/>
    <w:rsid w:val="00444C8D"/>
    <w:rsid w:val="004469B0"/>
    <w:rsid w:val="00446EF3"/>
    <w:rsid w:val="0044742B"/>
    <w:rsid w:val="00447657"/>
    <w:rsid w:val="00447AB0"/>
    <w:rsid w:val="0045022D"/>
    <w:rsid w:val="004518EE"/>
    <w:rsid w:val="00452111"/>
    <w:rsid w:val="00452660"/>
    <w:rsid w:val="0045324E"/>
    <w:rsid w:val="00454CFA"/>
    <w:rsid w:val="00455041"/>
    <w:rsid w:val="00455193"/>
    <w:rsid w:val="00455309"/>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269A"/>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7BD0"/>
    <w:rsid w:val="00480990"/>
    <w:rsid w:val="00480CD9"/>
    <w:rsid w:val="0048152B"/>
    <w:rsid w:val="00481586"/>
    <w:rsid w:val="00481EAD"/>
    <w:rsid w:val="00482E7C"/>
    <w:rsid w:val="004832C1"/>
    <w:rsid w:val="00483385"/>
    <w:rsid w:val="00483AF4"/>
    <w:rsid w:val="00484710"/>
    <w:rsid w:val="004868CB"/>
    <w:rsid w:val="00486F26"/>
    <w:rsid w:val="004873F3"/>
    <w:rsid w:val="004879C7"/>
    <w:rsid w:val="00487CD0"/>
    <w:rsid w:val="00490124"/>
    <w:rsid w:val="004912A5"/>
    <w:rsid w:val="00491597"/>
    <w:rsid w:val="0049194A"/>
    <w:rsid w:val="00491C70"/>
    <w:rsid w:val="0049245E"/>
    <w:rsid w:val="00492C1A"/>
    <w:rsid w:val="00492F7A"/>
    <w:rsid w:val="00494192"/>
    <w:rsid w:val="0049446A"/>
    <w:rsid w:val="00494629"/>
    <w:rsid w:val="00494756"/>
    <w:rsid w:val="00494A4B"/>
    <w:rsid w:val="00494BED"/>
    <w:rsid w:val="004955D4"/>
    <w:rsid w:val="00495B37"/>
    <w:rsid w:val="00496C5C"/>
    <w:rsid w:val="00497B69"/>
    <w:rsid w:val="00497C18"/>
    <w:rsid w:val="004A03A6"/>
    <w:rsid w:val="004A117C"/>
    <w:rsid w:val="004A1384"/>
    <w:rsid w:val="004A1571"/>
    <w:rsid w:val="004A2C48"/>
    <w:rsid w:val="004A40C9"/>
    <w:rsid w:val="004A42D7"/>
    <w:rsid w:val="004A4D66"/>
    <w:rsid w:val="004A5722"/>
    <w:rsid w:val="004A7BD0"/>
    <w:rsid w:val="004A7CB3"/>
    <w:rsid w:val="004B000B"/>
    <w:rsid w:val="004B03A3"/>
    <w:rsid w:val="004B0581"/>
    <w:rsid w:val="004B0816"/>
    <w:rsid w:val="004B109B"/>
    <w:rsid w:val="004B1260"/>
    <w:rsid w:val="004B1C49"/>
    <w:rsid w:val="004B20AF"/>
    <w:rsid w:val="004B2530"/>
    <w:rsid w:val="004B32E8"/>
    <w:rsid w:val="004B3FDD"/>
    <w:rsid w:val="004B41F1"/>
    <w:rsid w:val="004B420B"/>
    <w:rsid w:val="004B4E83"/>
    <w:rsid w:val="004B4E88"/>
    <w:rsid w:val="004B6095"/>
    <w:rsid w:val="004B6114"/>
    <w:rsid w:val="004B632A"/>
    <w:rsid w:val="004C0B62"/>
    <w:rsid w:val="004C10D1"/>
    <w:rsid w:val="004C160C"/>
    <w:rsid w:val="004C1AAD"/>
    <w:rsid w:val="004C1C79"/>
    <w:rsid w:val="004C208F"/>
    <w:rsid w:val="004C275F"/>
    <w:rsid w:val="004C278E"/>
    <w:rsid w:val="004C31FF"/>
    <w:rsid w:val="004C3EE5"/>
    <w:rsid w:val="004C4038"/>
    <w:rsid w:val="004C451E"/>
    <w:rsid w:val="004C4714"/>
    <w:rsid w:val="004C4F41"/>
    <w:rsid w:val="004C521A"/>
    <w:rsid w:val="004C52D4"/>
    <w:rsid w:val="004C5455"/>
    <w:rsid w:val="004C56AF"/>
    <w:rsid w:val="004C62BF"/>
    <w:rsid w:val="004C63B8"/>
    <w:rsid w:val="004C6717"/>
    <w:rsid w:val="004C6B06"/>
    <w:rsid w:val="004C6E88"/>
    <w:rsid w:val="004C722A"/>
    <w:rsid w:val="004C7EC2"/>
    <w:rsid w:val="004D08DF"/>
    <w:rsid w:val="004D10DA"/>
    <w:rsid w:val="004D2B06"/>
    <w:rsid w:val="004D3174"/>
    <w:rsid w:val="004D3590"/>
    <w:rsid w:val="004D35B1"/>
    <w:rsid w:val="004D3A6D"/>
    <w:rsid w:val="004D3B84"/>
    <w:rsid w:val="004D3B91"/>
    <w:rsid w:val="004D4517"/>
    <w:rsid w:val="004D5961"/>
    <w:rsid w:val="004D699A"/>
    <w:rsid w:val="004D7082"/>
    <w:rsid w:val="004D73C8"/>
    <w:rsid w:val="004E175E"/>
    <w:rsid w:val="004E1A13"/>
    <w:rsid w:val="004E24E6"/>
    <w:rsid w:val="004E3764"/>
    <w:rsid w:val="004E3E1F"/>
    <w:rsid w:val="004E435D"/>
    <w:rsid w:val="004E539F"/>
    <w:rsid w:val="004E5633"/>
    <w:rsid w:val="004E6B30"/>
    <w:rsid w:val="004E789D"/>
    <w:rsid w:val="004E7C52"/>
    <w:rsid w:val="004F0053"/>
    <w:rsid w:val="004F01FE"/>
    <w:rsid w:val="004F0597"/>
    <w:rsid w:val="004F092F"/>
    <w:rsid w:val="004F1000"/>
    <w:rsid w:val="004F1B7D"/>
    <w:rsid w:val="004F244D"/>
    <w:rsid w:val="004F3020"/>
    <w:rsid w:val="004F3BE5"/>
    <w:rsid w:val="004F41EF"/>
    <w:rsid w:val="004F4C77"/>
    <w:rsid w:val="004F4E91"/>
    <w:rsid w:val="004F4F38"/>
    <w:rsid w:val="004F50CE"/>
    <w:rsid w:val="004F574F"/>
    <w:rsid w:val="004F5893"/>
    <w:rsid w:val="004F6182"/>
    <w:rsid w:val="004F7010"/>
    <w:rsid w:val="00500325"/>
    <w:rsid w:val="0050032F"/>
    <w:rsid w:val="005010EC"/>
    <w:rsid w:val="005022EF"/>
    <w:rsid w:val="00502369"/>
    <w:rsid w:val="0050249B"/>
    <w:rsid w:val="00502671"/>
    <w:rsid w:val="00502982"/>
    <w:rsid w:val="005040CE"/>
    <w:rsid w:val="00504A68"/>
    <w:rsid w:val="00504DD0"/>
    <w:rsid w:val="005050FA"/>
    <w:rsid w:val="00505148"/>
    <w:rsid w:val="0050534F"/>
    <w:rsid w:val="00505D96"/>
    <w:rsid w:val="00506C2F"/>
    <w:rsid w:val="00506C7B"/>
    <w:rsid w:val="00507141"/>
    <w:rsid w:val="00510733"/>
    <w:rsid w:val="0051124B"/>
    <w:rsid w:val="0051142F"/>
    <w:rsid w:val="00512400"/>
    <w:rsid w:val="00512623"/>
    <w:rsid w:val="00512A57"/>
    <w:rsid w:val="00512C08"/>
    <w:rsid w:val="00512D68"/>
    <w:rsid w:val="0051473F"/>
    <w:rsid w:val="00515201"/>
    <w:rsid w:val="0051523A"/>
    <w:rsid w:val="00515619"/>
    <w:rsid w:val="00515FA0"/>
    <w:rsid w:val="00516AA1"/>
    <w:rsid w:val="00516AC0"/>
    <w:rsid w:val="00516B2D"/>
    <w:rsid w:val="00517A41"/>
    <w:rsid w:val="00520079"/>
    <w:rsid w:val="00520103"/>
    <w:rsid w:val="0052026D"/>
    <w:rsid w:val="005226DF"/>
    <w:rsid w:val="00523574"/>
    <w:rsid w:val="00523AD2"/>
    <w:rsid w:val="00523CF7"/>
    <w:rsid w:val="00523E1D"/>
    <w:rsid w:val="00525713"/>
    <w:rsid w:val="0052587E"/>
    <w:rsid w:val="00525CCA"/>
    <w:rsid w:val="00525F5C"/>
    <w:rsid w:val="00526179"/>
    <w:rsid w:val="005275D9"/>
    <w:rsid w:val="00527C8A"/>
    <w:rsid w:val="00527EB1"/>
    <w:rsid w:val="0053016A"/>
    <w:rsid w:val="00530B17"/>
    <w:rsid w:val="00531AC1"/>
    <w:rsid w:val="00531D5D"/>
    <w:rsid w:val="00531F96"/>
    <w:rsid w:val="00532CB2"/>
    <w:rsid w:val="00533A72"/>
    <w:rsid w:val="00533B57"/>
    <w:rsid w:val="00533EFF"/>
    <w:rsid w:val="00533FC6"/>
    <w:rsid w:val="00534254"/>
    <w:rsid w:val="00534868"/>
    <w:rsid w:val="00534B44"/>
    <w:rsid w:val="005351C7"/>
    <w:rsid w:val="00535A36"/>
    <w:rsid w:val="0053600B"/>
    <w:rsid w:val="0053619B"/>
    <w:rsid w:val="00536270"/>
    <w:rsid w:val="00536EAE"/>
    <w:rsid w:val="00537068"/>
    <w:rsid w:val="00537358"/>
    <w:rsid w:val="00537948"/>
    <w:rsid w:val="00537A43"/>
    <w:rsid w:val="00537C8B"/>
    <w:rsid w:val="0054020E"/>
    <w:rsid w:val="00540958"/>
    <w:rsid w:val="0054136B"/>
    <w:rsid w:val="00541AEA"/>
    <w:rsid w:val="00541CFD"/>
    <w:rsid w:val="00542686"/>
    <w:rsid w:val="005435C0"/>
    <w:rsid w:val="00544BDF"/>
    <w:rsid w:val="0054730D"/>
    <w:rsid w:val="0055004D"/>
    <w:rsid w:val="00551119"/>
    <w:rsid w:val="00551E25"/>
    <w:rsid w:val="005522B1"/>
    <w:rsid w:val="0055281E"/>
    <w:rsid w:val="00554E32"/>
    <w:rsid w:val="0055611B"/>
    <w:rsid w:val="00556C52"/>
    <w:rsid w:val="00557140"/>
    <w:rsid w:val="00557660"/>
    <w:rsid w:val="0055799A"/>
    <w:rsid w:val="00557F2A"/>
    <w:rsid w:val="0056063B"/>
    <w:rsid w:val="00560753"/>
    <w:rsid w:val="005612A4"/>
    <w:rsid w:val="00561377"/>
    <w:rsid w:val="005616EA"/>
    <w:rsid w:val="00562351"/>
    <w:rsid w:val="005627EE"/>
    <w:rsid w:val="0056343A"/>
    <w:rsid w:val="0056399D"/>
    <w:rsid w:val="00564514"/>
    <w:rsid w:val="005651DA"/>
    <w:rsid w:val="00565374"/>
    <w:rsid w:val="00565788"/>
    <w:rsid w:val="00567FAF"/>
    <w:rsid w:val="00570A52"/>
    <w:rsid w:val="00571115"/>
    <w:rsid w:val="00571E61"/>
    <w:rsid w:val="00572D7F"/>
    <w:rsid w:val="00572E1E"/>
    <w:rsid w:val="005736AC"/>
    <w:rsid w:val="00574CA3"/>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206"/>
    <w:rsid w:val="0058537D"/>
    <w:rsid w:val="005864A1"/>
    <w:rsid w:val="00587755"/>
    <w:rsid w:val="00587972"/>
    <w:rsid w:val="005924B6"/>
    <w:rsid w:val="005926A2"/>
    <w:rsid w:val="00592B58"/>
    <w:rsid w:val="00594226"/>
    <w:rsid w:val="00594C3C"/>
    <w:rsid w:val="00595467"/>
    <w:rsid w:val="00595563"/>
    <w:rsid w:val="00595577"/>
    <w:rsid w:val="00597452"/>
    <w:rsid w:val="005A064C"/>
    <w:rsid w:val="005A075C"/>
    <w:rsid w:val="005A0C18"/>
    <w:rsid w:val="005A4510"/>
    <w:rsid w:val="005A4794"/>
    <w:rsid w:val="005A4B31"/>
    <w:rsid w:val="005A565E"/>
    <w:rsid w:val="005A5A65"/>
    <w:rsid w:val="005A62C5"/>
    <w:rsid w:val="005A6664"/>
    <w:rsid w:val="005A669E"/>
    <w:rsid w:val="005B1C34"/>
    <w:rsid w:val="005B1FF5"/>
    <w:rsid w:val="005B282B"/>
    <w:rsid w:val="005B2AD0"/>
    <w:rsid w:val="005B2DD6"/>
    <w:rsid w:val="005B40EB"/>
    <w:rsid w:val="005B4278"/>
    <w:rsid w:val="005B4C8D"/>
    <w:rsid w:val="005B4D5F"/>
    <w:rsid w:val="005B4F72"/>
    <w:rsid w:val="005B514C"/>
    <w:rsid w:val="005B569F"/>
    <w:rsid w:val="005B5BC9"/>
    <w:rsid w:val="005B5D3C"/>
    <w:rsid w:val="005B5F48"/>
    <w:rsid w:val="005B72FF"/>
    <w:rsid w:val="005B733E"/>
    <w:rsid w:val="005C0478"/>
    <w:rsid w:val="005C0B7C"/>
    <w:rsid w:val="005C0BFB"/>
    <w:rsid w:val="005C1077"/>
    <w:rsid w:val="005C10E6"/>
    <w:rsid w:val="005C122C"/>
    <w:rsid w:val="005C17E6"/>
    <w:rsid w:val="005C18FB"/>
    <w:rsid w:val="005C2DDF"/>
    <w:rsid w:val="005C3B78"/>
    <w:rsid w:val="005C3BAE"/>
    <w:rsid w:val="005C40F0"/>
    <w:rsid w:val="005C443B"/>
    <w:rsid w:val="005C44FA"/>
    <w:rsid w:val="005C5858"/>
    <w:rsid w:val="005C5A40"/>
    <w:rsid w:val="005C6297"/>
    <w:rsid w:val="005C6826"/>
    <w:rsid w:val="005C6DFE"/>
    <w:rsid w:val="005D052E"/>
    <w:rsid w:val="005D0546"/>
    <w:rsid w:val="005D103C"/>
    <w:rsid w:val="005D10FB"/>
    <w:rsid w:val="005D155B"/>
    <w:rsid w:val="005D1962"/>
    <w:rsid w:val="005D2EA2"/>
    <w:rsid w:val="005D3107"/>
    <w:rsid w:val="005D3BB2"/>
    <w:rsid w:val="005D4B53"/>
    <w:rsid w:val="005D4D45"/>
    <w:rsid w:val="005D50A6"/>
    <w:rsid w:val="005D5749"/>
    <w:rsid w:val="005D5753"/>
    <w:rsid w:val="005D7057"/>
    <w:rsid w:val="005D722B"/>
    <w:rsid w:val="005D7236"/>
    <w:rsid w:val="005E0059"/>
    <w:rsid w:val="005E082D"/>
    <w:rsid w:val="005E1C94"/>
    <w:rsid w:val="005E4888"/>
    <w:rsid w:val="005E5432"/>
    <w:rsid w:val="005E5C94"/>
    <w:rsid w:val="005E658F"/>
    <w:rsid w:val="005E7493"/>
    <w:rsid w:val="005E7EB3"/>
    <w:rsid w:val="005E7FB1"/>
    <w:rsid w:val="005F0B58"/>
    <w:rsid w:val="005F0C42"/>
    <w:rsid w:val="005F16C1"/>
    <w:rsid w:val="005F1DC6"/>
    <w:rsid w:val="005F2B00"/>
    <w:rsid w:val="005F2F7E"/>
    <w:rsid w:val="005F36BD"/>
    <w:rsid w:val="005F5172"/>
    <w:rsid w:val="005F5475"/>
    <w:rsid w:val="005F555B"/>
    <w:rsid w:val="005F5C15"/>
    <w:rsid w:val="005F6427"/>
    <w:rsid w:val="005F6A0B"/>
    <w:rsid w:val="005F7161"/>
    <w:rsid w:val="006009CF"/>
    <w:rsid w:val="00600C3C"/>
    <w:rsid w:val="00601095"/>
    <w:rsid w:val="006011E2"/>
    <w:rsid w:val="00601F4B"/>
    <w:rsid w:val="0060219F"/>
    <w:rsid w:val="00602644"/>
    <w:rsid w:val="0060272C"/>
    <w:rsid w:val="00604DE7"/>
    <w:rsid w:val="006051D4"/>
    <w:rsid w:val="00605309"/>
    <w:rsid w:val="006053F7"/>
    <w:rsid w:val="00605627"/>
    <w:rsid w:val="00605C82"/>
    <w:rsid w:val="00606F94"/>
    <w:rsid w:val="00607083"/>
    <w:rsid w:val="006072C1"/>
    <w:rsid w:val="006073F6"/>
    <w:rsid w:val="0060763E"/>
    <w:rsid w:val="00610177"/>
    <w:rsid w:val="00610318"/>
    <w:rsid w:val="00611BB9"/>
    <w:rsid w:val="00612405"/>
    <w:rsid w:val="0061380F"/>
    <w:rsid w:val="006139A5"/>
    <w:rsid w:val="0061437E"/>
    <w:rsid w:val="006145CC"/>
    <w:rsid w:val="00614B5A"/>
    <w:rsid w:val="00615C06"/>
    <w:rsid w:val="00616583"/>
    <w:rsid w:val="006165C7"/>
    <w:rsid w:val="00617325"/>
    <w:rsid w:val="006174BC"/>
    <w:rsid w:val="00620775"/>
    <w:rsid w:val="00620D7A"/>
    <w:rsid w:val="00621611"/>
    <w:rsid w:val="00621907"/>
    <w:rsid w:val="00621C6E"/>
    <w:rsid w:val="0062210B"/>
    <w:rsid w:val="0062232F"/>
    <w:rsid w:val="00623286"/>
    <w:rsid w:val="00623400"/>
    <w:rsid w:val="00623610"/>
    <w:rsid w:val="00624286"/>
    <w:rsid w:val="0062466F"/>
    <w:rsid w:val="00624CAA"/>
    <w:rsid w:val="0062509E"/>
    <w:rsid w:val="00626A26"/>
    <w:rsid w:val="00627C4B"/>
    <w:rsid w:val="00630A0F"/>
    <w:rsid w:val="0063197C"/>
    <w:rsid w:val="00631A93"/>
    <w:rsid w:val="00631C0B"/>
    <w:rsid w:val="00632083"/>
    <w:rsid w:val="00633569"/>
    <w:rsid w:val="00633F28"/>
    <w:rsid w:val="006347F9"/>
    <w:rsid w:val="00634AB0"/>
    <w:rsid w:val="006352CF"/>
    <w:rsid w:val="006354F9"/>
    <w:rsid w:val="00635569"/>
    <w:rsid w:val="00635FD6"/>
    <w:rsid w:val="00636201"/>
    <w:rsid w:val="00636C94"/>
    <w:rsid w:val="00636E4B"/>
    <w:rsid w:val="0063726E"/>
    <w:rsid w:val="006374FB"/>
    <w:rsid w:val="00637721"/>
    <w:rsid w:val="0063792A"/>
    <w:rsid w:val="00637A55"/>
    <w:rsid w:val="00640AB0"/>
    <w:rsid w:val="00640C4C"/>
    <w:rsid w:val="006420B3"/>
    <w:rsid w:val="0064293C"/>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3979"/>
    <w:rsid w:val="0065417F"/>
    <w:rsid w:val="00654368"/>
    <w:rsid w:val="006543B4"/>
    <w:rsid w:val="00654AE0"/>
    <w:rsid w:val="006551B4"/>
    <w:rsid w:val="0065522F"/>
    <w:rsid w:val="00655E3A"/>
    <w:rsid w:val="00656A09"/>
    <w:rsid w:val="00657FDD"/>
    <w:rsid w:val="00660220"/>
    <w:rsid w:val="0066062B"/>
    <w:rsid w:val="00660676"/>
    <w:rsid w:val="00660925"/>
    <w:rsid w:val="0066124A"/>
    <w:rsid w:val="006612F0"/>
    <w:rsid w:val="00661C86"/>
    <w:rsid w:val="00662335"/>
    <w:rsid w:val="0066260D"/>
    <w:rsid w:val="006627C3"/>
    <w:rsid w:val="00662E83"/>
    <w:rsid w:val="006631B9"/>
    <w:rsid w:val="00663363"/>
    <w:rsid w:val="0066367D"/>
    <w:rsid w:val="006637E3"/>
    <w:rsid w:val="00663831"/>
    <w:rsid w:val="006639DF"/>
    <w:rsid w:val="006653A6"/>
    <w:rsid w:val="006654CB"/>
    <w:rsid w:val="0066601C"/>
    <w:rsid w:val="00666208"/>
    <w:rsid w:val="006668C6"/>
    <w:rsid w:val="00666BB8"/>
    <w:rsid w:val="00666C81"/>
    <w:rsid w:val="00667063"/>
    <w:rsid w:val="006671C0"/>
    <w:rsid w:val="006674D7"/>
    <w:rsid w:val="006676BA"/>
    <w:rsid w:val="00667722"/>
    <w:rsid w:val="00670CED"/>
    <w:rsid w:val="006710E8"/>
    <w:rsid w:val="006721B9"/>
    <w:rsid w:val="006725F8"/>
    <w:rsid w:val="00672B77"/>
    <w:rsid w:val="00672ED2"/>
    <w:rsid w:val="006734B7"/>
    <w:rsid w:val="00673E87"/>
    <w:rsid w:val="00675348"/>
    <w:rsid w:val="00675534"/>
    <w:rsid w:val="006755FB"/>
    <w:rsid w:val="006758DA"/>
    <w:rsid w:val="00675998"/>
    <w:rsid w:val="00675AF1"/>
    <w:rsid w:val="00675B10"/>
    <w:rsid w:val="00675D5C"/>
    <w:rsid w:val="006767E2"/>
    <w:rsid w:val="0067680D"/>
    <w:rsid w:val="00676817"/>
    <w:rsid w:val="00676B08"/>
    <w:rsid w:val="00677418"/>
    <w:rsid w:val="006779CC"/>
    <w:rsid w:val="00681380"/>
    <w:rsid w:val="00681C6D"/>
    <w:rsid w:val="006824FC"/>
    <w:rsid w:val="00682532"/>
    <w:rsid w:val="006828A7"/>
    <w:rsid w:val="006832F5"/>
    <w:rsid w:val="00683B3B"/>
    <w:rsid w:val="00683BE1"/>
    <w:rsid w:val="00683F3B"/>
    <w:rsid w:val="00684598"/>
    <w:rsid w:val="00684678"/>
    <w:rsid w:val="00684C19"/>
    <w:rsid w:val="00685F9F"/>
    <w:rsid w:val="006862DE"/>
    <w:rsid w:val="00686750"/>
    <w:rsid w:val="006870C0"/>
    <w:rsid w:val="0068722D"/>
    <w:rsid w:val="00690258"/>
    <w:rsid w:val="00690395"/>
    <w:rsid w:val="00690778"/>
    <w:rsid w:val="006913AE"/>
    <w:rsid w:val="00691BE9"/>
    <w:rsid w:val="006920BF"/>
    <w:rsid w:val="00692B02"/>
    <w:rsid w:val="00692F0A"/>
    <w:rsid w:val="0069363C"/>
    <w:rsid w:val="00693AF7"/>
    <w:rsid w:val="00694657"/>
    <w:rsid w:val="00694FAE"/>
    <w:rsid w:val="006A0B66"/>
    <w:rsid w:val="006A1FD9"/>
    <w:rsid w:val="006A211B"/>
    <w:rsid w:val="006A27EF"/>
    <w:rsid w:val="006A34C5"/>
    <w:rsid w:val="006A3D3A"/>
    <w:rsid w:val="006A4016"/>
    <w:rsid w:val="006A44BD"/>
    <w:rsid w:val="006A4E1F"/>
    <w:rsid w:val="006A62D2"/>
    <w:rsid w:val="006A62F7"/>
    <w:rsid w:val="006A6D60"/>
    <w:rsid w:val="006A7598"/>
    <w:rsid w:val="006A7E28"/>
    <w:rsid w:val="006B0A11"/>
    <w:rsid w:val="006B22E3"/>
    <w:rsid w:val="006B319E"/>
    <w:rsid w:val="006B4A6E"/>
    <w:rsid w:val="006B5B1F"/>
    <w:rsid w:val="006B6C97"/>
    <w:rsid w:val="006B700F"/>
    <w:rsid w:val="006B74CF"/>
    <w:rsid w:val="006B7F36"/>
    <w:rsid w:val="006C03BE"/>
    <w:rsid w:val="006C04FF"/>
    <w:rsid w:val="006C077A"/>
    <w:rsid w:val="006C1C17"/>
    <w:rsid w:val="006C25A5"/>
    <w:rsid w:val="006C2E20"/>
    <w:rsid w:val="006C2EDE"/>
    <w:rsid w:val="006C32F8"/>
    <w:rsid w:val="006C47E8"/>
    <w:rsid w:val="006C4B0A"/>
    <w:rsid w:val="006C6190"/>
    <w:rsid w:val="006C629F"/>
    <w:rsid w:val="006C6C49"/>
    <w:rsid w:val="006D01A1"/>
    <w:rsid w:val="006D07ED"/>
    <w:rsid w:val="006D169F"/>
    <w:rsid w:val="006D19D0"/>
    <w:rsid w:val="006D29BD"/>
    <w:rsid w:val="006D2C1D"/>
    <w:rsid w:val="006D2CB0"/>
    <w:rsid w:val="006D3DBD"/>
    <w:rsid w:val="006D3FD2"/>
    <w:rsid w:val="006D5BF1"/>
    <w:rsid w:val="006D737E"/>
    <w:rsid w:val="006E0147"/>
    <w:rsid w:val="006E03CB"/>
    <w:rsid w:val="006E08EE"/>
    <w:rsid w:val="006E09D3"/>
    <w:rsid w:val="006E0AE4"/>
    <w:rsid w:val="006E2028"/>
    <w:rsid w:val="006E213E"/>
    <w:rsid w:val="006E266A"/>
    <w:rsid w:val="006E3BBF"/>
    <w:rsid w:val="006E3CEA"/>
    <w:rsid w:val="006E3EA1"/>
    <w:rsid w:val="006E4FA6"/>
    <w:rsid w:val="006E57E5"/>
    <w:rsid w:val="006E65BA"/>
    <w:rsid w:val="006E6C4F"/>
    <w:rsid w:val="006E74A9"/>
    <w:rsid w:val="006F16D0"/>
    <w:rsid w:val="006F28B5"/>
    <w:rsid w:val="006F2978"/>
    <w:rsid w:val="006F29BC"/>
    <w:rsid w:val="006F30B2"/>
    <w:rsid w:val="006F364F"/>
    <w:rsid w:val="006F41C6"/>
    <w:rsid w:val="006F47F8"/>
    <w:rsid w:val="006F4E3F"/>
    <w:rsid w:val="006F6302"/>
    <w:rsid w:val="006F6524"/>
    <w:rsid w:val="006F6F04"/>
    <w:rsid w:val="00700F2E"/>
    <w:rsid w:val="007022F3"/>
    <w:rsid w:val="0070244C"/>
    <w:rsid w:val="007025DA"/>
    <w:rsid w:val="00703009"/>
    <w:rsid w:val="007033B8"/>
    <w:rsid w:val="00703AAE"/>
    <w:rsid w:val="00705749"/>
    <w:rsid w:val="00705E56"/>
    <w:rsid w:val="007063E3"/>
    <w:rsid w:val="007065B1"/>
    <w:rsid w:val="007067D0"/>
    <w:rsid w:val="007068D7"/>
    <w:rsid w:val="00706BE7"/>
    <w:rsid w:val="00707D66"/>
    <w:rsid w:val="007100E3"/>
    <w:rsid w:val="00710D7F"/>
    <w:rsid w:val="00710F43"/>
    <w:rsid w:val="00712A6C"/>
    <w:rsid w:val="007136DA"/>
    <w:rsid w:val="007137E3"/>
    <w:rsid w:val="0071392F"/>
    <w:rsid w:val="00713BBF"/>
    <w:rsid w:val="007147BC"/>
    <w:rsid w:val="00715719"/>
    <w:rsid w:val="00716ADC"/>
    <w:rsid w:val="0071757A"/>
    <w:rsid w:val="007215A5"/>
    <w:rsid w:val="007225C9"/>
    <w:rsid w:val="0072275A"/>
    <w:rsid w:val="00722CF5"/>
    <w:rsid w:val="00723F89"/>
    <w:rsid w:val="00724185"/>
    <w:rsid w:val="00725136"/>
    <w:rsid w:val="007259AD"/>
    <w:rsid w:val="00725AB2"/>
    <w:rsid w:val="00726269"/>
    <w:rsid w:val="007267F2"/>
    <w:rsid w:val="00727243"/>
    <w:rsid w:val="007276C7"/>
    <w:rsid w:val="00730CFB"/>
    <w:rsid w:val="007314ED"/>
    <w:rsid w:val="007325A3"/>
    <w:rsid w:val="00732C44"/>
    <w:rsid w:val="007331FA"/>
    <w:rsid w:val="00733AE5"/>
    <w:rsid w:val="00733C0D"/>
    <w:rsid w:val="0073413E"/>
    <w:rsid w:val="007349C1"/>
    <w:rsid w:val="00734E2F"/>
    <w:rsid w:val="00736459"/>
    <w:rsid w:val="007364C7"/>
    <w:rsid w:val="007368A0"/>
    <w:rsid w:val="00736BDE"/>
    <w:rsid w:val="007371E6"/>
    <w:rsid w:val="00737627"/>
    <w:rsid w:val="00737A9F"/>
    <w:rsid w:val="00737FD4"/>
    <w:rsid w:val="00740810"/>
    <w:rsid w:val="00740987"/>
    <w:rsid w:val="0074113E"/>
    <w:rsid w:val="0074130D"/>
    <w:rsid w:val="00741442"/>
    <w:rsid w:val="00741672"/>
    <w:rsid w:val="00742803"/>
    <w:rsid w:val="00742C1E"/>
    <w:rsid w:val="00743754"/>
    <w:rsid w:val="00743898"/>
    <w:rsid w:val="00743B17"/>
    <w:rsid w:val="0074441C"/>
    <w:rsid w:val="00744F49"/>
    <w:rsid w:val="00746427"/>
    <w:rsid w:val="00746ACB"/>
    <w:rsid w:val="00746D75"/>
    <w:rsid w:val="00747A44"/>
    <w:rsid w:val="00750616"/>
    <w:rsid w:val="007509A6"/>
    <w:rsid w:val="0075179A"/>
    <w:rsid w:val="00751B35"/>
    <w:rsid w:val="00751D57"/>
    <w:rsid w:val="00752661"/>
    <w:rsid w:val="007526C1"/>
    <w:rsid w:val="00752BC5"/>
    <w:rsid w:val="00752BF9"/>
    <w:rsid w:val="00753CE5"/>
    <w:rsid w:val="00754EA0"/>
    <w:rsid w:val="00755A68"/>
    <w:rsid w:val="0075796A"/>
    <w:rsid w:val="00757C58"/>
    <w:rsid w:val="00760161"/>
    <w:rsid w:val="007603D5"/>
    <w:rsid w:val="00761359"/>
    <w:rsid w:val="007616F4"/>
    <w:rsid w:val="00762C45"/>
    <w:rsid w:val="007631A2"/>
    <w:rsid w:val="0076359F"/>
    <w:rsid w:val="0076384A"/>
    <w:rsid w:val="00763912"/>
    <w:rsid w:val="00763B4F"/>
    <w:rsid w:val="00763C1F"/>
    <w:rsid w:val="00763C8C"/>
    <w:rsid w:val="0076419E"/>
    <w:rsid w:val="0076432D"/>
    <w:rsid w:val="00765F0A"/>
    <w:rsid w:val="007660C4"/>
    <w:rsid w:val="00766E4B"/>
    <w:rsid w:val="00766EFE"/>
    <w:rsid w:val="00767AAB"/>
    <w:rsid w:val="00771248"/>
    <w:rsid w:val="00772302"/>
    <w:rsid w:val="007723F9"/>
    <w:rsid w:val="0077296D"/>
    <w:rsid w:val="0077310B"/>
    <w:rsid w:val="007734DD"/>
    <w:rsid w:val="0077429A"/>
    <w:rsid w:val="00775C22"/>
    <w:rsid w:val="00776013"/>
    <w:rsid w:val="007760A2"/>
    <w:rsid w:val="007763F4"/>
    <w:rsid w:val="0077670E"/>
    <w:rsid w:val="00776B96"/>
    <w:rsid w:val="00776E1E"/>
    <w:rsid w:val="0077712A"/>
    <w:rsid w:val="00777611"/>
    <w:rsid w:val="00777BEF"/>
    <w:rsid w:val="00780120"/>
    <w:rsid w:val="007809DA"/>
    <w:rsid w:val="00780A61"/>
    <w:rsid w:val="00780B5B"/>
    <w:rsid w:val="00780F45"/>
    <w:rsid w:val="00781A2E"/>
    <w:rsid w:val="00781E3B"/>
    <w:rsid w:val="00782ECB"/>
    <w:rsid w:val="00783751"/>
    <w:rsid w:val="00783763"/>
    <w:rsid w:val="007843D9"/>
    <w:rsid w:val="00784B57"/>
    <w:rsid w:val="00785997"/>
    <w:rsid w:val="00786790"/>
    <w:rsid w:val="00786A58"/>
    <w:rsid w:val="007874FD"/>
    <w:rsid w:val="0078770F"/>
    <w:rsid w:val="00787D3F"/>
    <w:rsid w:val="007906DE"/>
    <w:rsid w:val="0079128E"/>
    <w:rsid w:val="00791C0A"/>
    <w:rsid w:val="00791CEE"/>
    <w:rsid w:val="00792F9D"/>
    <w:rsid w:val="00794A97"/>
    <w:rsid w:val="00797A9A"/>
    <w:rsid w:val="007A0D46"/>
    <w:rsid w:val="007A1228"/>
    <w:rsid w:val="007A186C"/>
    <w:rsid w:val="007A1A08"/>
    <w:rsid w:val="007A1EA8"/>
    <w:rsid w:val="007A3D97"/>
    <w:rsid w:val="007A3F46"/>
    <w:rsid w:val="007A4344"/>
    <w:rsid w:val="007A585F"/>
    <w:rsid w:val="007A6298"/>
    <w:rsid w:val="007A658A"/>
    <w:rsid w:val="007A6700"/>
    <w:rsid w:val="007A6CD9"/>
    <w:rsid w:val="007A7B88"/>
    <w:rsid w:val="007A7C7A"/>
    <w:rsid w:val="007A7D54"/>
    <w:rsid w:val="007B1066"/>
    <w:rsid w:val="007B18B5"/>
    <w:rsid w:val="007B195D"/>
    <w:rsid w:val="007B1FF1"/>
    <w:rsid w:val="007B2F8D"/>
    <w:rsid w:val="007B30F0"/>
    <w:rsid w:val="007B3F72"/>
    <w:rsid w:val="007B4BD1"/>
    <w:rsid w:val="007B53E3"/>
    <w:rsid w:val="007B6B38"/>
    <w:rsid w:val="007B6F51"/>
    <w:rsid w:val="007B6FE5"/>
    <w:rsid w:val="007C19DC"/>
    <w:rsid w:val="007C1C13"/>
    <w:rsid w:val="007C1E1F"/>
    <w:rsid w:val="007C1E22"/>
    <w:rsid w:val="007C27FB"/>
    <w:rsid w:val="007C2AD1"/>
    <w:rsid w:val="007C32E8"/>
    <w:rsid w:val="007C4133"/>
    <w:rsid w:val="007C417E"/>
    <w:rsid w:val="007C477B"/>
    <w:rsid w:val="007C543C"/>
    <w:rsid w:val="007C5547"/>
    <w:rsid w:val="007C5E91"/>
    <w:rsid w:val="007C5FE6"/>
    <w:rsid w:val="007C6210"/>
    <w:rsid w:val="007C63AD"/>
    <w:rsid w:val="007C733A"/>
    <w:rsid w:val="007C7384"/>
    <w:rsid w:val="007C79B6"/>
    <w:rsid w:val="007C7DFA"/>
    <w:rsid w:val="007C7FBB"/>
    <w:rsid w:val="007D0309"/>
    <w:rsid w:val="007D0C92"/>
    <w:rsid w:val="007D23EB"/>
    <w:rsid w:val="007D25D7"/>
    <w:rsid w:val="007D2634"/>
    <w:rsid w:val="007D2CAD"/>
    <w:rsid w:val="007D3C72"/>
    <w:rsid w:val="007D3FC4"/>
    <w:rsid w:val="007D4421"/>
    <w:rsid w:val="007D507F"/>
    <w:rsid w:val="007D52FA"/>
    <w:rsid w:val="007D579E"/>
    <w:rsid w:val="007D61EB"/>
    <w:rsid w:val="007D7327"/>
    <w:rsid w:val="007D7C48"/>
    <w:rsid w:val="007E0875"/>
    <w:rsid w:val="007E1240"/>
    <w:rsid w:val="007E16F6"/>
    <w:rsid w:val="007E1D20"/>
    <w:rsid w:val="007E2547"/>
    <w:rsid w:val="007E2768"/>
    <w:rsid w:val="007E2C6F"/>
    <w:rsid w:val="007E2F6D"/>
    <w:rsid w:val="007E30CD"/>
    <w:rsid w:val="007E378C"/>
    <w:rsid w:val="007E3852"/>
    <w:rsid w:val="007E3A65"/>
    <w:rsid w:val="007E5100"/>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80067B"/>
    <w:rsid w:val="0080080C"/>
    <w:rsid w:val="00801961"/>
    <w:rsid w:val="00801B06"/>
    <w:rsid w:val="00801D40"/>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4D1"/>
    <w:rsid w:val="008141F2"/>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4700"/>
    <w:rsid w:val="00835647"/>
    <w:rsid w:val="00835796"/>
    <w:rsid w:val="00835950"/>
    <w:rsid w:val="0083597E"/>
    <w:rsid w:val="00836185"/>
    <w:rsid w:val="00837898"/>
    <w:rsid w:val="00837BE9"/>
    <w:rsid w:val="00837E10"/>
    <w:rsid w:val="0084052D"/>
    <w:rsid w:val="008412EF"/>
    <w:rsid w:val="008419F4"/>
    <w:rsid w:val="00841A79"/>
    <w:rsid w:val="00841FF6"/>
    <w:rsid w:val="0084225D"/>
    <w:rsid w:val="00842A2D"/>
    <w:rsid w:val="00842B8B"/>
    <w:rsid w:val="00842D5A"/>
    <w:rsid w:val="00843584"/>
    <w:rsid w:val="00844390"/>
    <w:rsid w:val="008454F9"/>
    <w:rsid w:val="00845846"/>
    <w:rsid w:val="008459FC"/>
    <w:rsid w:val="00845AE3"/>
    <w:rsid w:val="008470FF"/>
    <w:rsid w:val="00847127"/>
    <w:rsid w:val="00847490"/>
    <w:rsid w:val="00847717"/>
    <w:rsid w:val="00847E40"/>
    <w:rsid w:val="00847F1A"/>
    <w:rsid w:val="00850E9E"/>
    <w:rsid w:val="00851039"/>
    <w:rsid w:val="008510B3"/>
    <w:rsid w:val="00851106"/>
    <w:rsid w:val="00851241"/>
    <w:rsid w:val="00851B9F"/>
    <w:rsid w:val="00851C9F"/>
    <w:rsid w:val="00851D9A"/>
    <w:rsid w:val="00852953"/>
    <w:rsid w:val="00852E14"/>
    <w:rsid w:val="008535E0"/>
    <w:rsid w:val="00853D6F"/>
    <w:rsid w:val="00854BC9"/>
    <w:rsid w:val="00855029"/>
    <w:rsid w:val="00855D98"/>
    <w:rsid w:val="00856C84"/>
    <w:rsid w:val="00857BF3"/>
    <w:rsid w:val="008601B6"/>
    <w:rsid w:val="00861204"/>
    <w:rsid w:val="00861731"/>
    <w:rsid w:val="0086264A"/>
    <w:rsid w:val="00862681"/>
    <w:rsid w:val="008627AE"/>
    <w:rsid w:val="00862D24"/>
    <w:rsid w:val="008636C6"/>
    <w:rsid w:val="008638A0"/>
    <w:rsid w:val="00864AB9"/>
    <w:rsid w:val="008658C7"/>
    <w:rsid w:val="00865904"/>
    <w:rsid w:val="00866348"/>
    <w:rsid w:val="008668EB"/>
    <w:rsid w:val="00866BE6"/>
    <w:rsid w:val="00867523"/>
    <w:rsid w:val="0086773B"/>
    <w:rsid w:val="0086789C"/>
    <w:rsid w:val="00867E09"/>
    <w:rsid w:val="008700D3"/>
    <w:rsid w:val="0087023E"/>
    <w:rsid w:val="00870D13"/>
    <w:rsid w:val="00870D46"/>
    <w:rsid w:val="0087126A"/>
    <w:rsid w:val="0087145B"/>
    <w:rsid w:val="00871D25"/>
    <w:rsid w:val="00872623"/>
    <w:rsid w:val="008726DF"/>
    <w:rsid w:val="00872864"/>
    <w:rsid w:val="0087309C"/>
    <w:rsid w:val="00873485"/>
    <w:rsid w:val="00873DDE"/>
    <w:rsid w:val="00873E46"/>
    <w:rsid w:val="00873E9A"/>
    <w:rsid w:val="00874AE0"/>
    <w:rsid w:val="00874DE2"/>
    <w:rsid w:val="00874F42"/>
    <w:rsid w:val="008751F6"/>
    <w:rsid w:val="008752F8"/>
    <w:rsid w:val="00875388"/>
    <w:rsid w:val="008755BC"/>
    <w:rsid w:val="00875A2D"/>
    <w:rsid w:val="00875C3E"/>
    <w:rsid w:val="008769EB"/>
    <w:rsid w:val="0087705A"/>
    <w:rsid w:val="00877991"/>
    <w:rsid w:val="00877CFF"/>
    <w:rsid w:val="0088036A"/>
    <w:rsid w:val="008811E1"/>
    <w:rsid w:val="00881547"/>
    <w:rsid w:val="008816A2"/>
    <w:rsid w:val="00882FB8"/>
    <w:rsid w:val="0088526B"/>
    <w:rsid w:val="00885317"/>
    <w:rsid w:val="00885332"/>
    <w:rsid w:val="00886526"/>
    <w:rsid w:val="008865E0"/>
    <w:rsid w:val="0088682C"/>
    <w:rsid w:val="0088784B"/>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4702"/>
    <w:rsid w:val="00895164"/>
    <w:rsid w:val="008956D7"/>
    <w:rsid w:val="008959ED"/>
    <w:rsid w:val="00895D16"/>
    <w:rsid w:val="00896351"/>
    <w:rsid w:val="00896B73"/>
    <w:rsid w:val="00896C1F"/>
    <w:rsid w:val="0089700E"/>
    <w:rsid w:val="00897862"/>
    <w:rsid w:val="008A0B1B"/>
    <w:rsid w:val="008A0D65"/>
    <w:rsid w:val="008A1B52"/>
    <w:rsid w:val="008A42FD"/>
    <w:rsid w:val="008A449D"/>
    <w:rsid w:val="008A4945"/>
    <w:rsid w:val="008A4C34"/>
    <w:rsid w:val="008A6B89"/>
    <w:rsid w:val="008A7DAC"/>
    <w:rsid w:val="008A7DE2"/>
    <w:rsid w:val="008B0214"/>
    <w:rsid w:val="008B130A"/>
    <w:rsid w:val="008B14FB"/>
    <w:rsid w:val="008B1535"/>
    <w:rsid w:val="008B2114"/>
    <w:rsid w:val="008B21DC"/>
    <w:rsid w:val="008B2A3F"/>
    <w:rsid w:val="008B2D8B"/>
    <w:rsid w:val="008B47DF"/>
    <w:rsid w:val="008B5A40"/>
    <w:rsid w:val="008B5DEC"/>
    <w:rsid w:val="008B6886"/>
    <w:rsid w:val="008B7725"/>
    <w:rsid w:val="008B7E3D"/>
    <w:rsid w:val="008C06FA"/>
    <w:rsid w:val="008C099E"/>
    <w:rsid w:val="008C103B"/>
    <w:rsid w:val="008C1A0E"/>
    <w:rsid w:val="008C253F"/>
    <w:rsid w:val="008C3018"/>
    <w:rsid w:val="008C381E"/>
    <w:rsid w:val="008C392B"/>
    <w:rsid w:val="008C43D8"/>
    <w:rsid w:val="008C44BC"/>
    <w:rsid w:val="008C4700"/>
    <w:rsid w:val="008C502B"/>
    <w:rsid w:val="008C554A"/>
    <w:rsid w:val="008C5C65"/>
    <w:rsid w:val="008C679B"/>
    <w:rsid w:val="008C7348"/>
    <w:rsid w:val="008C781C"/>
    <w:rsid w:val="008C7A56"/>
    <w:rsid w:val="008C7DF0"/>
    <w:rsid w:val="008D0399"/>
    <w:rsid w:val="008D1E1F"/>
    <w:rsid w:val="008D2380"/>
    <w:rsid w:val="008D247D"/>
    <w:rsid w:val="008D292C"/>
    <w:rsid w:val="008D33A7"/>
    <w:rsid w:val="008D3F16"/>
    <w:rsid w:val="008D4B98"/>
    <w:rsid w:val="008D569D"/>
    <w:rsid w:val="008D5CBD"/>
    <w:rsid w:val="008D5D43"/>
    <w:rsid w:val="008D60F9"/>
    <w:rsid w:val="008D633C"/>
    <w:rsid w:val="008D6373"/>
    <w:rsid w:val="008D69FC"/>
    <w:rsid w:val="008D6E5C"/>
    <w:rsid w:val="008D6EF9"/>
    <w:rsid w:val="008D6F02"/>
    <w:rsid w:val="008D6F16"/>
    <w:rsid w:val="008D7435"/>
    <w:rsid w:val="008E0733"/>
    <w:rsid w:val="008E2539"/>
    <w:rsid w:val="008E259B"/>
    <w:rsid w:val="008E381E"/>
    <w:rsid w:val="008E3FE8"/>
    <w:rsid w:val="008E46C2"/>
    <w:rsid w:val="008E592F"/>
    <w:rsid w:val="008E5936"/>
    <w:rsid w:val="008E63E5"/>
    <w:rsid w:val="008E6C53"/>
    <w:rsid w:val="008E70FA"/>
    <w:rsid w:val="008E7897"/>
    <w:rsid w:val="008E7936"/>
    <w:rsid w:val="008F02FE"/>
    <w:rsid w:val="008F0B6E"/>
    <w:rsid w:val="008F2531"/>
    <w:rsid w:val="008F2D1C"/>
    <w:rsid w:val="008F4405"/>
    <w:rsid w:val="008F5583"/>
    <w:rsid w:val="008F64BA"/>
    <w:rsid w:val="008F65B8"/>
    <w:rsid w:val="008F71B5"/>
    <w:rsid w:val="008F767D"/>
    <w:rsid w:val="008F7A43"/>
    <w:rsid w:val="008F7EF3"/>
    <w:rsid w:val="00900DBB"/>
    <w:rsid w:val="009021FB"/>
    <w:rsid w:val="009028BC"/>
    <w:rsid w:val="009034C7"/>
    <w:rsid w:val="00904682"/>
    <w:rsid w:val="00904B66"/>
    <w:rsid w:val="00905604"/>
    <w:rsid w:val="00907692"/>
    <w:rsid w:val="00907DA0"/>
    <w:rsid w:val="00907F4E"/>
    <w:rsid w:val="0091061F"/>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8BA"/>
    <w:rsid w:val="009220AB"/>
    <w:rsid w:val="009240E9"/>
    <w:rsid w:val="009248DC"/>
    <w:rsid w:val="0092537E"/>
    <w:rsid w:val="00926451"/>
    <w:rsid w:val="009265A1"/>
    <w:rsid w:val="00926D14"/>
    <w:rsid w:val="0092700D"/>
    <w:rsid w:val="00927016"/>
    <w:rsid w:val="00927528"/>
    <w:rsid w:val="00927AA6"/>
    <w:rsid w:val="00927DE3"/>
    <w:rsid w:val="00927EE9"/>
    <w:rsid w:val="009300EB"/>
    <w:rsid w:val="00930848"/>
    <w:rsid w:val="00930BFF"/>
    <w:rsid w:val="009321D2"/>
    <w:rsid w:val="0093235D"/>
    <w:rsid w:val="00932446"/>
    <w:rsid w:val="009324E4"/>
    <w:rsid w:val="009333D6"/>
    <w:rsid w:val="0093434F"/>
    <w:rsid w:val="00935B0A"/>
    <w:rsid w:val="00935C5A"/>
    <w:rsid w:val="00936154"/>
    <w:rsid w:val="009361FD"/>
    <w:rsid w:val="00936265"/>
    <w:rsid w:val="009366D3"/>
    <w:rsid w:val="00936956"/>
    <w:rsid w:val="00936A28"/>
    <w:rsid w:val="00936F71"/>
    <w:rsid w:val="0093755B"/>
    <w:rsid w:val="00937AE0"/>
    <w:rsid w:val="00941F62"/>
    <w:rsid w:val="00942BA2"/>
    <w:rsid w:val="00942BF3"/>
    <w:rsid w:val="00943915"/>
    <w:rsid w:val="00944771"/>
    <w:rsid w:val="009447A1"/>
    <w:rsid w:val="009451A2"/>
    <w:rsid w:val="00945AD4"/>
    <w:rsid w:val="00945BB8"/>
    <w:rsid w:val="00945E9D"/>
    <w:rsid w:val="00946635"/>
    <w:rsid w:val="00946641"/>
    <w:rsid w:val="0094789C"/>
    <w:rsid w:val="00950D1B"/>
    <w:rsid w:val="0095139D"/>
    <w:rsid w:val="00951CFA"/>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3D3"/>
    <w:rsid w:val="0096186B"/>
    <w:rsid w:val="00961A3F"/>
    <w:rsid w:val="00962F0B"/>
    <w:rsid w:val="00963E0C"/>
    <w:rsid w:val="009643E0"/>
    <w:rsid w:val="00964635"/>
    <w:rsid w:val="009647DD"/>
    <w:rsid w:val="00964DF9"/>
    <w:rsid w:val="00965354"/>
    <w:rsid w:val="00965F9C"/>
    <w:rsid w:val="0096606E"/>
    <w:rsid w:val="009667A2"/>
    <w:rsid w:val="00967BF8"/>
    <w:rsid w:val="00967CA5"/>
    <w:rsid w:val="00970401"/>
    <w:rsid w:val="009707CC"/>
    <w:rsid w:val="00971052"/>
    <w:rsid w:val="00971860"/>
    <w:rsid w:val="00971D5C"/>
    <w:rsid w:val="00972521"/>
    <w:rsid w:val="00972C0C"/>
    <w:rsid w:val="009736D5"/>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589B"/>
    <w:rsid w:val="009862A1"/>
    <w:rsid w:val="0098699B"/>
    <w:rsid w:val="00986FDE"/>
    <w:rsid w:val="00987C88"/>
    <w:rsid w:val="009901E2"/>
    <w:rsid w:val="009904E9"/>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36E0"/>
    <w:rsid w:val="009A5619"/>
    <w:rsid w:val="009A690E"/>
    <w:rsid w:val="009A6AF4"/>
    <w:rsid w:val="009A6C96"/>
    <w:rsid w:val="009A6CAF"/>
    <w:rsid w:val="009A7214"/>
    <w:rsid w:val="009A75F0"/>
    <w:rsid w:val="009A7AF6"/>
    <w:rsid w:val="009B02D6"/>
    <w:rsid w:val="009B0907"/>
    <w:rsid w:val="009B0F78"/>
    <w:rsid w:val="009B1548"/>
    <w:rsid w:val="009B1587"/>
    <w:rsid w:val="009B164A"/>
    <w:rsid w:val="009B1A17"/>
    <w:rsid w:val="009B1AE7"/>
    <w:rsid w:val="009B231E"/>
    <w:rsid w:val="009B25A8"/>
    <w:rsid w:val="009B25B5"/>
    <w:rsid w:val="009B34F4"/>
    <w:rsid w:val="009B3D8B"/>
    <w:rsid w:val="009B41B3"/>
    <w:rsid w:val="009B4B11"/>
    <w:rsid w:val="009B4D34"/>
    <w:rsid w:val="009B585F"/>
    <w:rsid w:val="009B5DBC"/>
    <w:rsid w:val="009B7364"/>
    <w:rsid w:val="009B793F"/>
    <w:rsid w:val="009B7DAF"/>
    <w:rsid w:val="009C0F06"/>
    <w:rsid w:val="009C178E"/>
    <w:rsid w:val="009C198F"/>
    <w:rsid w:val="009C1EB3"/>
    <w:rsid w:val="009C2848"/>
    <w:rsid w:val="009C2999"/>
    <w:rsid w:val="009C4703"/>
    <w:rsid w:val="009C565D"/>
    <w:rsid w:val="009C5AE8"/>
    <w:rsid w:val="009C6204"/>
    <w:rsid w:val="009C6E26"/>
    <w:rsid w:val="009C72B0"/>
    <w:rsid w:val="009C7769"/>
    <w:rsid w:val="009C79FC"/>
    <w:rsid w:val="009C7A5C"/>
    <w:rsid w:val="009D03B6"/>
    <w:rsid w:val="009D03C1"/>
    <w:rsid w:val="009D0469"/>
    <w:rsid w:val="009D096D"/>
    <w:rsid w:val="009D0BB7"/>
    <w:rsid w:val="009D0FDE"/>
    <w:rsid w:val="009D1692"/>
    <w:rsid w:val="009D1786"/>
    <w:rsid w:val="009D1927"/>
    <w:rsid w:val="009D1AD4"/>
    <w:rsid w:val="009D1C86"/>
    <w:rsid w:val="009D2852"/>
    <w:rsid w:val="009D4944"/>
    <w:rsid w:val="009D573B"/>
    <w:rsid w:val="009D6A49"/>
    <w:rsid w:val="009D743E"/>
    <w:rsid w:val="009D7974"/>
    <w:rsid w:val="009E1241"/>
    <w:rsid w:val="009E1C88"/>
    <w:rsid w:val="009E2650"/>
    <w:rsid w:val="009E3441"/>
    <w:rsid w:val="009E364E"/>
    <w:rsid w:val="009E36A2"/>
    <w:rsid w:val="009E36D2"/>
    <w:rsid w:val="009E4047"/>
    <w:rsid w:val="009E4919"/>
    <w:rsid w:val="009E4A7F"/>
    <w:rsid w:val="009E4EA8"/>
    <w:rsid w:val="009E58FE"/>
    <w:rsid w:val="009E7F99"/>
    <w:rsid w:val="009F099F"/>
    <w:rsid w:val="009F153C"/>
    <w:rsid w:val="009F1C4C"/>
    <w:rsid w:val="009F216E"/>
    <w:rsid w:val="009F315C"/>
    <w:rsid w:val="009F377C"/>
    <w:rsid w:val="009F3E0E"/>
    <w:rsid w:val="009F4989"/>
    <w:rsid w:val="009F60B7"/>
    <w:rsid w:val="009F63A2"/>
    <w:rsid w:val="009F6B3C"/>
    <w:rsid w:val="00A00E2D"/>
    <w:rsid w:val="00A00F2A"/>
    <w:rsid w:val="00A01882"/>
    <w:rsid w:val="00A01CEF"/>
    <w:rsid w:val="00A020FE"/>
    <w:rsid w:val="00A03636"/>
    <w:rsid w:val="00A038CA"/>
    <w:rsid w:val="00A03E84"/>
    <w:rsid w:val="00A0490F"/>
    <w:rsid w:val="00A05783"/>
    <w:rsid w:val="00A05BCE"/>
    <w:rsid w:val="00A05DA0"/>
    <w:rsid w:val="00A065C9"/>
    <w:rsid w:val="00A07030"/>
    <w:rsid w:val="00A07D85"/>
    <w:rsid w:val="00A10913"/>
    <w:rsid w:val="00A1147F"/>
    <w:rsid w:val="00A11CBC"/>
    <w:rsid w:val="00A12047"/>
    <w:rsid w:val="00A12146"/>
    <w:rsid w:val="00A123FC"/>
    <w:rsid w:val="00A1289A"/>
    <w:rsid w:val="00A12BB0"/>
    <w:rsid w:val="00A13683"/>
    <w:rsid w:val="00A136CF"/>
    <w:rsid w:val="00A1396B"/>
    <w:rsid w:val="00A13C1C"/>
    <w:rsid w:val="00A149C9"/>
    <w:rsid w:val="00A14EB0"/>
    <w:rsid w:val="00A15C0C"/>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568"/>
    <w:rsid w:val="00A26FAF"/>
    <w:rsid w:val="00A27558"/>
    <w:rsid w:val="00A27D1B"/>
    <w:rsid w:val="00A27FCD"/>
    <w:rsid w:val="00A30E74"/>
    <w:rsid w:val="00A312A9"/>
    <w:rsid w:val="00A314E9"/>
    <w:rsid w:val="00A31A8B"/>
    <w:rsid w:val="00A32AAE"/>
    <w:rsid w:val="00A33344"/>
    <w:rsid w:val="00A3340D"/>
    <w:rsid w:val="00A34ED0"/>
    <w:rsid w:val="00A365F4"/>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5B1"/>
    <w:rsid w:val="00A43DF0"/>
    <w:rsid w:val="00A44464"/>
    <w:rsid w:val="00A4499D"/>
    <w:rsid w:val="00A44C2F"/>
    <w:rsid w:val="00A45468"/>
    <w:rsid w:val="00A458D0"/>
    <w:rsid w:val="00A45D5D"/>
    <w:rsid w:val="00A467A2"/>
    <w:rsid w:val="00A46E90"/>
    <w:rsid w:val="00A46EBA"/>
    <w:rsid w:val="00A47BAD"/>
    <w:rsid w:val="00A5146C"/>
    <w:rsid w:val="00A52472"/>
    <w:rsid w:val="00A526A9"/>
    <w:rsid w:val="00A53096"/>
    <w:rsid w:val="00A5357F"/>
    <w:rsid w:val="00A555A8"/>
    <w:rsid w:val="00A56263"/>
    <w:rsid w:val="00A5722C"/>
    <w:rsid w:val="00A575CF"/>
    <w:rsid w:val="00A61676"/>
    <w:rsid w:val="00A61907"/>
    <w:rsid w:val="00A61BD2"/>
    <w:rsid w:val="00A61DD4"/>
    <w:rsid w:val="00A62E05"/>
    <w:rsid w:val="00A63904"/>
    <w:rsid w:val="00A63DE7"/>
    <w:rsid w:val="00A6544B"/>
    <w:rsid w:val="00A66058"/>
    <w:rsid w:val="00A66516"/>
    <w:rsid w:val="00A66BBF"/>
    <w:rsid w:val="00A66DA3"/>
    <w:rsid w:val="00A670ED"/>
    <w:rsid w:val="00A676D0"/>
    <w:rsid w:val="00A67FBF"/>
    <w:rsid w:val="00A706B9"/>
    <w:rsid w:val="00A70723"/>
    <w:rsid w:val="00A70D56"/>
    <w:rsid w:val="00A721DC"/>
    <w:rsid w:val="00A72E86"/>
    <w:rsid w:val="00A73107"/>
    <w:rsid w:val="00A739C8"/>
    <w:rsid w:val="00A73B76"/>
    <w:rsid w:val="00A73E88"/>
    <w:rsid w:val="00A7450F"/>
    <w:rsid w:val="00A74737"/>
    <w:rsid w:val="00A7498D"/>
    <w:rsid w:val="00A74F12"/>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AB6"/>
    <w:rsid w:val="00A85CDE"/>
    <w:rsid w:val="00A860CA"/>
    <w:rsid w:val="00A86D1C"/>
    <w:rsid w:val="00A9328A"/>
    <w:rsid w:val="00A938B4"/>
    <w:rsid w:val="00A93D73"/>
    <w:rsid w:val="00A93DF1"/>
    <w:rsid w:val="00A93E3C"/>
    <w:rsid w:val="00A93F2E"/>
    <w:rsid w:val="00A94175"/>
    <w:rsid w:val="00A9469E"/>
    <w:rsid w:val="00A94F6E"/>
    <w:rsid w:val="00A94FF3"/>
    <w:rsid w:val="00A95576"/>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010B"/>
    <w:rsid w:val="00AB1204"/>
    <w:rsid w:val="00AB1F76"/>
    <w:rsid w:val="00AB2174"/>
    <w:rsid w:val="00AB28CE"/>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0EA1"/>
    <w:rsid w:val="00AD105E"/>
    <w:rsid w:val="00AD1380"/>
    <w:rsid w:val="00AD16C7"/>
    <w:rsid w:val="00AD1F4D"/>
    <w:rsid w:val="00AD1F5B"/>
    <w:rsid w:val="00AD21BB"/>
    <w:rsid w:val="00AD4190"/>
    <w:rsid w:val="00AD4A89"/>
    <w:rsid w:val="00AD4B0A"/>
    <w:rsid w:val="00AD584D"/>
    <w:rsid w:val="00AD6B79"/>
    <w:rsid w:val="00AD71BF"/>
    <w:rsid w:val="00AD7EC2"/>
    <w:rsid w:val="00AD7F7F"/>
    <w:rsid w:val="00AE056B"/>
    <w:rsid w:val="00AE0997"/>
    <w:rsid w:val="00AE0B1A"/>
    <w:rsid w:val="00AE102C"/>
    <w:rsid w:val="00AE160C"/>
    <w:rsid w:val="00AE23BF"/>
    <w:rsid w:val="00AE2558"/>
    <w:rsid w:val="00AE312E"/>
    <w:rsid w:val="00AE356C"/>
    <w:rsid w:val="00AE3772"/>
    <w:rsid w:val="00AE3789"/>
    <w:rsid w:val="00AE3B24"/>
    <w:rsid w:val="00AE3CED"/>
    <w:rsid w:val="00AE3D7E"/>
    <w:rsid w:val="00AE3DED"/>
    <w:rsid w:val="00AE452B"/>
    <w:rsid w:val="00AE4629"/>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C31"/>
    <w:rsid w:val="00AF3714"/>
    <w:rsid w:val="00AF41F8"/>
    <w:rsid w:val="00AF4441"/>
    <w:rsid w:val="00AF4D50"/>
    <w:rsid w:val="00AF4D8C"/>
    <w:rsid w:val="00AF554A"/>
    <w:rsid w:val="00AF57F4"/>
    <w:rsid w:val="00AF5C24"/>
    <w:rsid w:val="00AF5FD9"/>
    <w:rsid w:val="00AF77B6"/>
    <w:rsid w:val="00AF7B0E"/>
    <w:rsid w:val="00B0290E"/>
    <w:rsid w:val="00B0298A"/>
    <w:rsid w:val="00B02CB0"/>
    <w:rsid w:val="00B038CD"/>
    <w:rsid w:val="00B03EEF"/>
    <w:rsid w:val="00B04273"/>
    <w:rsid w:val="00B04F02"/>
    <w:rsid w:val="00B056EC"/>
    <w:rsid w:val="00B05E7D"/>
    <w:rsid w:val="00B0600E"/>
    <w:rsid w:val="00B061E2"/>
    <w:rsid w:val="00B067DC"/>
    <w:rsid w:val="00B06A36"/>
    <w:rsid w:val="00B06D07"/>
    <w:rsid w:val="00B07318"/>
    <w:rsid w:val="00B115A2"/>
    <w:rsid w:val="00B11AAE"/>
    <w:rsid w:val="00B11E14"/>
    <w:rsid w:val="00B1213C"/>
    <w:rsid w:val="00B12F8E"/>
    <w:rsid w:val="00B13175"/>
    <w:rsid w:val="00B15542"/>
    <w:rsid w:val="00B15B59"/>
    <w:rsid w:val="00B16980"/>
    <w:rsid w:val="00B16CA9"/>
    <w:rsid w:val="00B2034D"/>
    <w:rsid w:val="00B20506"/>
    <w:rsid w:val="00B21C81"/>
    <w:rsid w:val="00B2215E"/>
    <w:rsid w:val="00B22D2F"/>
    <w:rsid w:val="00B22EA7"/>
    <w:rsid w:val="00B23ECB"/>
    <w:rsid w:val="00B24242"/>
    <w:rsid w:val="00B24B33"/>
    <w:rsid w:val="00B251EB"/>
    <w:rsid w:val="00B262AD"/>
    <w:rsid w:val="00B277DF"/>
    <w:rsid w:val="00B27963"/>
    <w:rsid w:val="00B30B5F"/>
    <w:rsid w:val="00B30FD6"/>
    <w:rsid w:val="00B3102F"/>
    <w:rsid w:val="00B32254"/>
    <w:rsid w:val="00B322E6"/>
    <w:rsid w:val="00B32F6F"/>
    <w:rsid w:val="00B3303E"/>
    <w:rsid w:val="00B3367E"/>
    <w:rsid w:val="00B33938"/>
    <w:rsid w:val="00B341E1"/>
    <w:rsid w:val="00B34434"/>
    <w:rsid w:val="00B346B9"/>
    <w:rsid w:val="00B35445"/>
    <w:rsid w:val="00B36E51"/>
    <w:rsid w:val="00B372BA"/>
    <w:rsid w:val="00B377AF"/>
    <w:rsid w:val="00B40C29"/>
    <w:rsid w:val="00B41BF2"/>
    <w:rsid w:val="00B42B4F"/>
    <w:rsid w:val="00B42CB1"/>
    <w:rsid w:val="00B42DDF"/>
    <w:rsid w:val="00B430D8"/>
    <w:rsid w:val="00B43283"/>
    <w:rsid w:val="00B4365B"/>
    <w:rsid w:val="00B439F8"/>
    <w:rsid w:val="00B44104"/>
    <w:rsid w:val="00B4494F"/>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7EE"/>
    <w:rsid w:val="00B51E46"/>
    <w:rsid w:val="00B521D3"/>
    <w:rsid w:val="00B5420D"/>
    <w:rsid w:val="00B545C6"/>
    <w:rsid w:val="00B55013"/>
    <w:rsid w:val="00B55227"/>
    <w:rsid w:val="00B55529"/>
    <w:rsid w:val="00B55D65"/>
    <w:rsid w:val="00B55F20"/>
    <w:rsid w:val="00B56013"/>
    <w:rsid w:val="00B56E34"/>
    <w:rsid w:val="00B571C7"/>
    <w:rsid w:val="00B576B9"/>
    <w:rsid w:val="00B579A3"/>
    <w:rsid w:val="00B57B71"/>
    <w:rsid w:val="00B57CE7"/>
    <w:rsid w:val="00B605D2"/>
    <w:rsid w:val="00B631ED"/>
    <w:rsid w:val="00B639FD"/>
    <w:rsid w:val="00B6446C"/>
    <w:rsid w:val="00B64D40"/>
    <w:rsid w:val="00B65083"/>
    <w:rsid w:val="00B65671"/>
    <w:rsid w:val="00B65734"/>
    <w:rsid w:val="00B65808"/>
    <w:rsid w:val="00B672EA"/>
    <w:rsid w:val="00B6741E"/>
    <w:rsid w:val="00B67CA4"/>
    <w:rsid w:val="00B67D20"/>
    <w:rsid w:val="00B67E9E"/>
    <w:rsid w:val="00B71151"/>
    <w:rsid w:val="00B716D5"/>
    <w:rsid w:val="00B71A05"/>
    <w:rsid w:val="00B71BD8"/>
    <w:rsid w:val="00B71D7A"/>
    <w:rsid w:val="00B7230F"/>
    <w:rsid w:val="00B73AA5"/>
    <w:rsid w:val="00B745F9"/>
    <w:rsid w:val="00B749AF"/>
    <w:rsid w:val="00B74C7D"/>
    <w:rsid w:val="00B75789"/>
    <w:rsid w:val="00B75AEF"/>
    <w:rsid w:val="00B765E8"/>
    <w:rsid w:val="00B7696E"/>
    <w:rsid w:val="00B76C28"/>
    <w:rsid w:val="00B76DB8"/>
    <w:rsid w:val="00B76E69"/>
    <w:rsid w:val="00B77BF6"/>
    <w:rsid w:val="00B81044"/>
    <w:rsid w:val="00B81B7A"/>
    <w:rsid w:val="00B81C68"/>
    <w:rsid w:val="00B81C9D"/>
    <w:rsid w:val="00B81CFA"/>
    <w:rsid w:val="00B82313"/>
    <w:rsid w:val="00B82606"/>
    <w:rsid w:val="00B82A47"/>
    <w:rsid w:val="00B833D5"/>
    <w:rsid w:val="00B83C1C"/>
    <w:rsid w:val="00B84176"/>
    <w:rsid w:val="00B845DF"/>
    <w:rsid w:val="00B84B89"/>
    <w:rsid w:val="00B84EBC"/>
    <w:rsid w:val="00B8583A"/>
    <w:rsid w:val="00B85E39"/>
    <w:rsid w:val="00B85E55"/>
    <w:rsid w:val="00B86010"/>
    <w:rsid w:val="00B863F7"/>
    <w:rsid w:val="00B867AB"/>
    <w:rsid w:val="00B87A64"/>
    <w:rsid w:val="00B91471"/>
    <w:rsid w:val="00B91923"/>
    <w:rsid w:val="00B92214"/>
    <w:rsid w:val="00B92712"/>
    <w:rsid w:val="00B92C84"/>
    <w:rsid w:val="00B931AC"/>
    <w:rsid w:val="00B9366F"/>
    <w:rsid w:val="00B93ABD"/>
    <w:rsid w:val="00B94B97"/>
    <w:rsid w:val="00B94BE2"/>
    <w:rsid w:val="00B94D15"/>
    <w:rsid w:val="00B95844"/>
    <w:rsid w:val="00B96125"/>
    <w:rsid w:val="00B96EEF"/>
    <w:rsid w:val="00B97046"/>
    <w:rsid w:val="00B97A7D"/>
    <w:rsid w:val="00B97D28"/>
    <w:rsid w:val="00BA06F5"/>
    <w:rsid w:val="00BA0929"/>
    <w:rsid w:val="00BA14DD"/>
    <w:rsid w:val="00BA19F8"/>
    <w:rsid w:val="00BA1A00"/>
    <w:rsid w:val="00BA1B78"/>
    <w:rsid w:val="00BA23E8"/>
    <w:rsid w:val="00BA2DD5"/>
    <w:rsid w:val="00BA30BB"/>
    <w:rsid w:val="00BA3125"/>
    <w:rsid w:val="00BA39AF"/>
    <w:rsid w:val="00BA54C2"/>
    <w:rsid w:val="00BA58D9"/>
    <w:rsid w:val="00BA6092"/>
    <w:rsid w:val="00BA64BC"/>
    <w:rsid w:val="00BA6667"/>
    <w:rsid w:val="00BA691F"/>
    <w:rsid w:val="00BA6AC4"/>
    <w:rsid w:val="00BA6F44"/>
    <w:rsid w:val="00BA7586"/>
    <w:rsid w:val="00BB02B2"/>
    <w:rsid w:val="00BB0643"/>
    <w:rsid w:val="00BB07F8"/>
    <w:rsid w:val="00BB1740"/>
    <w:rsid w:val="00BB1A72"/>
    <w:rsid w:val="00BB28B0"/>
    <w:rsid w:val="00BB30BC"/>
    <w:rsid w:val="00BB3E97"/>
    <w:rsid w:val="00BB4513"/>
    <w:rsid w:val="00BB5C44"/>
    <w:rsid w:val="00BB5E43"/>
    <w:rsid w:val="00BB5FAF"/>
    <w:rsid w:val="00BB65D1"/>
    <w:rsid w:val="00BB6E98"/>
    <w:rsid w:val="00BB7162"/>
    <w:rsid w:val="00BB75A1"/>
    <w:rsid w:val="00BC0792"/>
    <w:rsid w:val="00BC0F07"/>
    <w:rsid w:val="00BC1298"/>
    <w:rsid w:val="00BC1A6E"/>
    <w:rsid w:val="00BC2080"/>
    <w:rsid w:val="00BC2599"/>
    <w:rsid w:val="00BC2B51"/>
    <w:rsid w:val="00BC36E7"/>
    <w:rsid w:val="00BC36F6"/>
    <w:rsid w:val="00BC490A"/>
    <w:rsid w:val="00BC4955"/>
    <w:rsid w:val="00BC4982"/>
    <w:rsid w:val="00BC5728"/>
    <w:rsid w:val="00BC5ACD"/>
    <w:rsid w:val="00BC60C2"/>
    <w:rsid w:val="00BC672D"/>
    <w:rsid w:val="00BC6DCC"/>
    <w:rsid w:val="00BC733F"/>
    <w:rsid w:val="00BC7B7E"/>
    <w:rsid w:val="00BD1362"/>
    <w:rsid w:val="00BD17D4"/>
    <w:rsid w:val="00BD195C"/>
    <w:rsid w:val="00BD2F97"/>
    <w:rsid w:val="00BD3696"/>
    <w:rsid w:val="00BD5067"/>
    <w:rsid w:val="00BD550D"/>
    <w:rsid w:val="00BD6001"/>
    <w:rsid w:val="00BE01D6"/>
    <w:rsid w:val="00BE0702"/>
    <w:rsid w:val="00BE0C03"/>
    <w:rsid w:val="00BE1236"/>
    <w:rsid w:val="00BE175A"/>
    <w:rsid w:val="00BE182E"/>
    <w:rsid w:val="00BE32A7"/>
    <w:rsid w:val="00BE40D9"/>
    <w:rsid w:val="00BE4951"/>
    <w:rsid w:val="00BE4B6F"/>
    <w:rsid w:val="00BE57F1"/>
    <w:rsid w:val="00BE5B38"/>
    <w:rsid w:val="00BE6748"/>
    <w:rsid w:val="00BE6B67"/>
    <w:rsid w:val="00BE6BC0"/>
    <w:rsid w:val="00BE70A6"/>
    <w:rsid w:val="00BE76D6"/>
    <w:rsid w:val="00BF0459"/>
    <w:rsid w:val="00BF1388"/>
    <w:rsid w:val="00BF2719"/>
    <w:rsid w:val="00BF2B2B"/>
    <w:rsid w:val="00BF3725"/>
    <w:rsid w:val="00BF373A"/>
    <w:rsid w:val="00BF37BC"/>
    <w:rsid w:val="00BF3AE3"/>
    <w:rsid w:val="00BF4020"/>
    <w:rsid w:val="00BF5F0C"/>
    <w:rsid w:val="00BF6057"/>
    <w:rsid w:val="00BF6883"/>
    <w:rsid w:val="00BF6D56"/>
    <w:rsid w:val="00BF730D"/>
    <w:rsid w:val="00C00BD3"/>
    <w:rsid w:val="00C013AB"/>
    <w:rsid w:val="00C0316B"/>
    <w:rsid w:val="00C0322E"/>
    <w:rsid w:val="00C03299"/>
    <w:rsid w:val="00C0348C"/>
    <w:rsid w:val="00C03FFC"/>
    <w:rsid w:val="00C05184"/>
    <w:rsid w:val="00C05E12"/>
    <w:rsid w:val="00C060B6"/>
    <w:rsid w:val="00C0738E"/>
    <w:rsid w:val="00C0786A"/>
    <w:rsid w:val="00C07D25"/>
    <w:rsid w:val="00C108B4"/>
    <w:rsid w:val="00C11330"/>
    <w:rsid w:val="00C11684"/>
    <w:rsid w:val="00C11E90"/>
    <w:rsid w:val="00C11F92"/>
    <w:rsid w:val="00C12638"/>
    <w:rsid w:val="00C135A4"/>
    <w:rsid w:val="00C14C22"/>
    <w:rsid w:val="00C15292"/>
    <w:rsid w:val="00C1570E"/>
    <w:rsid w:val="00C15EF5"/>
    <w:rsid w:val="00C1679C"/>
    <w:rsid w:val="00C17B28"/>
    <w:rsid w:val="00C20807"/>
    <w:rsid w:val="00C211EA"/>
    <w:rsid w:val="00C216F4"/>
    <w:rsid w:val="00C21C84"/>
    <w:rsid w:val="00C21D48"/>
    <w:rsid w:val="00C21F0F"/>
    <w:rsid w:val="00C227DB"/>
    <w:rsid w:val="00C235BE"/>
    <w:rsid w:val="00C23E2B"/>
    <w:rsid w:val="00C24088"/>
    <w:rsid w:val="00C24E5E"/>
    <w:rsid w:val="00C24F4D"/>
    <w:rsid w:val="00C25265"/>
    <w:rsid w:val="00C26D85"/>
    <w:rsid w:val="00C26E50"/>
    <w:rsid w:val="00C26FA2"/>
    <w:rsid w:val="00C27791"/>
    <w:rsid w:val="00C27A44"/>
    <w:rsid w:val="00C30722"/>
    <w:rsid w:val="00C30E53"/>
    <w:rsid w:val="00C311F9"/>
    <w:rsid w:val="00C31BA5"/>
    <w:rsid w:val="00C32252"/>
    <w:rsid w:val="00C32B57"/>
    <w:rsid w:val="00C3367D"/>
    <w:rsid w:val="00C336EF"/>
    <w:rsid w:val="00C33B73"/>
    <w:rsid w:val="00C35A4F"/>
    <w:rsid w:val="00C364FE"/>
    <w:rsid w:val="00C365AF"/>
    <w:rsid w:val="00C377D8"/>
    <w:rsid w:val="00C37979"/>
    <w:rsid w:val="00C37CAE"/>
    <w:rsid w:val="00C37DE1"/>
    <w:rsid w:val="00C40167"/>
    <w:rsid w:val="00C406A9"/>
    <w:rsid w:val="00C40FA2"/>
    <w:rsid w:val="00C4144A"/>
    <w:rsid w:val="00C42234"/>
    <w:rsid w:val="00C427A0"/>
    <w:rsid w:val="00C433CE"/>
    <w:rsid w:val="00C4364C"/>
    <w:rsid w:val="00C43B13"/>
    <w:rsid w:val="00C43F99"/>
    <w:rsid w:val="00C456FF"/>
    <w:rsid w:val="00C45B22"/>
    <w:rsid w:val="00C46A2F"/>
    <w:rsid w:val="00C46AA5"/>
    <w:rsid w:val="00C472EA"/>
    <w:rsid w:val="00C475C2"/>
    <w:rsid w:val="00C47A5C"/>
    <w:rsid w:val="00C5035C"/>
    <w:rsid w:val="00C5041C"/>
    <w:rsid w:val="00C50445"/>
    <w:rsid w:val="00C50CA5"/>
    <w:rsid w:val="00C51623"/>
    <w:rsid w:val="00C525DA"/>
    <w:rsid w:val="00C53280"/>
    <w:rsid w:val="00C53E32"/>
    <w:rsid w:val="00C53E90"/>
    <w:rsid w:val="00C54A1C"/>
    <w:rsid w:val="00C55997"/>
    <w:rsid w:val="00C55A83"/>
    <w:rsid w:val="00C563E7"/>
    <w:rsid w:val="00C56BE2"/>
    <w:rsid w:val="00C570AE"/>
    <w:rsid w:val="00C57937"/>
    <w:rsid w:val="00C57E41"/>
    <w:rsid w:val="00C601AC"/>
    <w:rsid w:val="00C60D59"/>
    <w:rsid w:val="00C61102"/>
    <w:rsid w:val="00C6158F"/>
    <w:rsid w:val="00C61834"/>
    <w:rsid w:val="00C6247B"/>
    <w:rsid w:val="00C625B5"/>
    <w:rsid w:val="00C62993"/>
    <w:rsid w:val="00C62F5B"/>
    <w:rsid w:val="00C63481"/>
    <w:rsid w:val="00C64461"/>
    <w:rsid w:val="00C6464E"/>
    <w:rsid w:val="00C647B7"/>
    <w:rsid w:val="00C64A08"/>
    <w:rsid w:val="00C64AEF"/>
    <w:rsid w:val="00C64C21"/>
    <w:rsid w:val="00C650CC"/>
    <w:rsid w:val="00C65785"/>
    <w:rsid w:val="00C675AC"/>
    <w:rsid w:val="00C67D05"/>
    <w:rsid w:val="00C70FA9"/>
    <w:rsid w:val="00C7101A"/>
    <w:rsid w:val="00C71106"/>
    <w:rsid w:val="00C71197"/>
    <w:rsid w:val="00C71E06"/>
    <w:rsid w:val="00C71EA3"/>
    <w:rsid w:val="00C720C6"/>
    <w:rsid w:val="00C72CFA"/>
    <w:rsid w:val="00C73604"/>
    <w:rsid w:val="00C74260"/>
    <w:rsid w:val="00C74453"/>
    <w:rsid w:val="00C769FC"/>
    <w:rsid w:val="00C76F32"/>
    <w:rsid w:val="00C803D0"/>
    <w:rsid w:val="00C80FA7"/>
    <w:rsid w:val="00C81A69"/>
    <w:rsid w:val="00C81EDB"/>
    <w:rsid w:val="00C81FA9"/>
    <w:rsid w:val="00C82E3C"/>
    <w:rsid w:val="00C83DE1"/>
    <w:rsid w:val="00C84901"/>
    <w:rsid w:val="00C86388"/>
    <w:rsid w:val="00C86D5F"/>
    <w:rsid w:val="00C86FE4"/>
    <w:rsid w:val="00C876D6"/>
    <w:rsid w:val="00C87794"/>
    <w:rsid w:val="00C87C58"/>
    <w:rsid w:val="00C910A9"/>
    <w:rsid w:val="00C9114E"/>
    <w:rsid w:val="00C9117F"/>
    <w:rsid w:val="00C92DDC"/>
    <w:rsid w:val="00C9311F"/>
    <w:rsid w:val="00C937A1"/>
    <w:rsid w:val="00C93C27"/>
    <w:rsid w:val="00C93E4B"/>
    <w:rsid w:val="00C94D9F"/>
    <w:rsid w:val="00C94E79"/>
    <w:rsid w:val="00C955DD"/>
    <w:rsid w:val="00C95DB6"/>
    <w:rsid w:val="00C963AB"/>
    <w:rsid w:val="00C9741B"/>
    <w:rsid w:val="00C97700"/>
    <w:rsid w:val="00C97815"/>
    <w:rsid w:val="00CA012E"/>
    <w:rsid w:val="00CA03E4"/>
    <w:rsid w:val="00CA082B"/>
    <w:rsid w:val="00CA0CFF"/>
    <w:rsid w:val="00CA1BBA"/>
    <w:rsid w:val="00CA394A"/>
    <w:rsid w:val="00CA4040"/>
    <w:rsid w:val="00CA4088"/>
    <w:rsid w:val="00CA4BD5"/>
    <w:rsid w:val="00CA580D"/>
    <w:rsid w:val="00CA6158"/>
    <w:rsid w:val="00CA61E2"/>
    <w:rsid w:val="00CA64AF"/>
    <w:rsid w:val="00CA73D0"/>
    <w:rsid w:val="00CA7A1C"/>
    <w:rsid w:val="00CA7C76"/>
    <w:rsid w:val="00CB18C4"/>
    <w:rsid w:val="00CB19FF"/>
    <w:rsid w:val="00CB1F57"/>
    <w:rsid w:val="00CB2AE5"/>
    <w:rsid w:val="00CB3922"/>
    <w:rsid w:val="00CB3F50"/>
    <w:rsid w:val="00CB44FC"/>
    <w:rsid w:val="00CB4861"/>
    <w:rsid w:val="00CB4ADA"/>
    <w:rsid w:val="00CB51D3"/>
    <w:rsid w:val="00CB6644"/>
    <w:rsid w:val="00CB7585"/>
    <w:rsid w:val="00CB7899"/>
    <w:rsid w:val="00CB7E77"/>
    <w:rsid w:val="00CC08A2"/>
    <w:rsid w:val="00CC0C26"/>
    <w:rsid w:val="00CC1562"/>
    <w:rsid w:val="00CC1732"/>
    <w:rsid w:val="00CC1CCC"/>
    <w:rsid w:val="00CC3712"/>
    <w:rsid w:val="00CC3874"/>
    <w:rsid w:val="00CC4C9C"/>
    <w:rsid w:val="00CC57B2"/>
    <w:rsid w:val="00CC59A8"/>
    <w:rsid w:val="00CC65B1"/>
    <w:rsid w:val="00CC6B89"/>
    <w:rsid w:val="00CC789C"/>
    <w:rsid w:val="00CC7DE4"/>
    <w:rsid w:val="00CC7F83"/>
    <w:rsid w:val="00CD0541"/>
    <w:rsid w:val="00CD1114"/>
    <w:rsid w:val="00CD1222"/>
    <w:rsid w:val="00CD26FD"/>
    <w:rsid w:val="00CD2852"/>
    <w:rsid w:val="00CD2D59"/>
    <w:rsid w:val="00CD34A2"/>
    <w:rsid w:val="00CD3773"/>
    <w:rsid w:val="00CD42FE"/>
    <w:rsid w:val="00CD44C5"/>
    <w:rsid w:val="00CD47F6"/>
    <w:rsid w:val="00CD4B79"/>
    <w:rsid w:val="00CD4FD8"/>
    <w:rsid w:val="00CD5D4D"/>
    <w:rsid w:val="00CD6571"/>
    <w:rsid w:val="00CD7171"/>
    <w:rsid w:val="00CD7EE6"/>
    <w:rsid w:val="00CE08B9"/>
    <w:rsid w:val="00CE139A"/>
    <w:rsid w:val="00CE162B"/>
    <w:rsid w:val="00CE169E"/>
    <w:rsid w:val="00CE16BD"/>
    <w:rsid w:val="00CE22C8"/>
    <w:rsid w:val="00CE2A14"/>
    <w:rsid w:val="00CE2B44"/>
    <w:rsid w:val="00CE3594"/>
    <w:rsid w:val="00CE3CC1"/>
    <w:rsid w:val="00CE4238"/>
    <w:rsid w:val="00CE4C58"/>
    <w:rsid w:val="00CE4CB9"/>
    <w:rsid w:val="00CE4CDE"/>
    <w:rsid w:val="00CE4F50"/>
    <w:rsid w:val="00CE55A1"/>
    <w:rsid w:val="00CE63B0"/>
    <w:rsid w:val="00CE6E01"/>
    <w:rsid w:val="00CE717C"/>
    <w:rsid w:val="00CF05D3"/>
    <w:rsid w:val="00CF07BF"/>
    <w:rsid w:val="00CF07C0"/>
    <w:rsid w:val="00CF1D8C"/>
    <w:rsid w:val="00CF32F2"/>
    <w:rsid w:val="00CF394D"/>
    <w:rsid w:val="00CF3F01"/>
    <w:rsid w:val="00CF3F6B"/>
    <w:rsid w:val="00CF547E"/>
    <w:rsid w:val="00CF5573"/>
    <w:rsid w:val="00CF5BA1"/>
    <w:rsid w:val="00CF5CC3"/>
    <w:rsid w:val="00CF6562"/>
    <w:rsid w:val="00CF6938"/>
    <w:rsid w:val="00CF6ED6"/>
    <w:rsid w:val="00CF745F"/>
    <w:rsid w:val="00CF7F1B"/>
    <w:rsid w:val="00D006E0"/>
    <w:rsid w:val="00D0104C"/>
    <w:rsid w:val="00D016AF"/>
    <w:rsid w:val="00D0199E"/>
    <w:rsid w:val="00D021DF"/>
    <w:rsid w:val="00D0262C"/>
    <w:rsid w:val="00D026FA"/>
    <w:rsid w:val="00D0277E"/>
    <w:rsid w:val="00D027C2"/>
    <w:rsid w:val="00D02867"/>
    <w:rsid w:val="00D02A26"/>
    <w:rsid w:val="00D0337A"/>
    <w:rsid w:val="00D0347D"/>
    <w:rsid w:val="00D03C7A"/>
    <w:rsid w:val="00D048AA"/>
    <w:rsid w:val="00D049E7"/>
    <w:rsid w:val="00D04C46"/>
    <w:rsid w:val="00D051A7"/>
    <w:rsid w:val="00D05419"/>
    <w:rsid w:val="00D05AB4"/>
    <w:rsid w:val="00D06085"/>
    <w:rsid w:val="00D061F3"/>
    <w:rsid w:val="00D069C9"/>
    <w:rsid w:val="00D06D79"/>
    <w:rsid w:val="00D07114"/>
    <w:rsid w:val="00D0734D"/>
    <w:rsid w:val="00D07C72"/>
    <w:rsid w:val="00D101D2"/>
    <w:rsid w:val="00D104B0"/>
    <w:rsid w:val="00D105BA"/>
    <w:rsid w:val="00D10603"/>
    <w:rsid w:val="00D10AA7"/>
    <w:rsid w:val="00D1130F"/>
    <w:rsid w:val="00D1233A"/>
    <w:rsid w:val="00D1248D"/>
    <w:rsid w:val="00D13091"/>
    <w:rsid w:val="00D1404A"/>
    <w:rsid w:val="00D14859"/>
    <w:rsid w:val="00D14B29"/>
    <w:rsid w:val="00D1502B"/>
    <w:rsid w:val="00D1569B"/>
    <w:rsid w:val="00D166FA"/>
    <w:rsid w:val="00D16921"/>
    <w:rsid w:val="00D16D64"/>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2A"/>
    <w:rsid w:val="00D30843"/>
    <w:rsid w:val="00D30908"/>
    <w:rsid w:val="00D30BED"/>
    <w:rsid w:val="00D3144C"/>
    <w:rsid w:val="00D31C4A"/>
    <w:rsid w:val="00D322F6"/>
    <w:rsid w:val="00D329C1"/>
    <w:rsid w:val="00D3409F"/>
    <w:rsid w:val="00D35322"/>
    <w:rsid w:val="00D364BD"/>
    <w:rsid w:val="00D3666C"/>
    <w:rsid w:val="00D3713B"/>
    <w:rsid w:val="00D372AB"/>
    <w:rsid w:val="00D37D69"/>
    <w:rsid w:val="00D40799"/>
    <w:rsid w:val="00D41084"/>
    <w:rsid w:val="00D42307"/>
    <w:rsid w:val="00D432B2"/>
    <w:rsid w:val="00D43E3F"/>
    <w:rsid w:val="00D43E97"/>
    <w:rsid w:val="00D44349"/>
    <w:rsid w:val="00D44D11"/>
    <w:rsid w:val="00D44E9D"/>
    <w:rsid w:val="00D459CB"/>
    <w:rsid w:val="00D464E0"/>
    <w:rsid w:val="00D4652F"/>
    <w:rsid w:val="00D46BCE"/>
    <w:rsid w:val="00D46CCA"/>
    <w:rsid w:val="00D5001A"/>
    <w:rsid w:val="00D5018A"/>
    <w:rsid w:val="00D51F21"/>
    <w:rsid w:val="00D51F6D"/>
    <w:rsid w:val="00D52CD7"/>
    <w:rsid w:val="00D52E21"/>
    <w:rsid w:val="00D52E65"/>
    <w:rsid w:val="00D5306D"/>
    <w:rsid w:val="00D535F0"/>
    <w:rsid w:val="00D536F6"/>
    <w:rsid w:val="00D54855"/>
    <w:rsid w:val="00D559FB"/>
    <w:rsid w:val="00D56DDF"/>
    <w:rsid w:val="00D56F7F"/>
    <w:rsid w:val="00D6072B"/>
    <w:rsid w:val="00D60813"/>
    <w:rsid w:val="00D60DD9"/>
    <w:rsid w:val="00D61012"/>
    <w:rsid w:val="00D61BCE"/>
    <w:rsid w:val="00D61DDB"/>
    <w:rsid w:val="00D62086"/>
    <w:rsid w:val="00D621A4"/>
    <w:rsid w:val="00D62762"/>
    <w:rsid w:val="00D63147"/>
    <w:rsid w:val="00D63356"/>
    <w:rsid w:val="00D637ED"/>
    <w:rsid w:val="00D64095"/>
    <w:rsid w:val="00D6484D"/>
    <w:rsid w:val="00D64D48"/>
    <w:rsid w:val="00D6530D"/>
    <w:rsid w:val="00D6533C"/>
    <w:rsid w:val="00D658E6"/>
    <w:rsid w:val="00D65BC5"/>
    <w:rsid w:val="00D65DAA"/>
    <w:rsid w:val="00D67AE6"/>
    <w:rsid w:val="00D7047E"/>
    <w:rsid w:val="00D70A55"/>
    <w:rsid w:val="00D7104E"/>
    <w:rsid w:val="00D71466"/>
    <w:rsid w:val="00D71FE7"/>
    <w:rsid w:val="00D72401"/>
    <w:rsid w:val="00D72DE4"/>
    <w:rsid w:val="00D733AF"/>
    <w:rsid w:val="00D734AB"/>
    <w:rsid w:val="00D73880"/>
    <w:rsid w:val="00D7426F"/>
    <w:rsid w:val="00D74318"/>
    <w:rsid w:val="00D74EBB"/>
    <w:rsid w:val="00D74FDD"/>
    <w:rsid w:val="00D76300"/>
    <w:rsid w:val="00D76EF8"/>
    <w:rsid w:val="00D776EF"/>
    <w:rsid w:val="00D779B8"/>
    <w:rsid w:val="00D801B7"/>
    <w:rsid w:val="00D801D9"/>
    <w:rsid w:val="00D8042E"/>
    <w:rsid w:val="00D808CC"/>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20C9"/>
    <w:rsid w:val="00D9290B"/>
    <w:rsid w:val="00D936FA"/>
    <w:rsid w:val="00D9442E"/>
    <w:rsid w:val="00D947A3"/>
    <w:rsid w:val="00D95AA6"/>
    <w:rsid w:val="00D95AAA"/>
    <w:rsid w:val="00D95B0D"/>
    <w:rsid w:val="00D95E44"/>
    <w:rsid w:val="00D968CA"/>
    <w:rsid w:val="00D970B3"/>
    <w:rsid w:val="00D97800"/>
    <w:rsid w:val="00DA01B0"/>
    <w:rsid w:val="00DA07F1"/>
    <w:rsid w:val="00DA121F"/>
    <w:rsid w:val="00DA1874"/>
    <w:rsid w:val="00DA18A5"/>
    <w:rsid w:val="00DA1E5F"/>
    <w:rsid w:val="00DA22AA"/>
    <w:rsid w:val="00DA2915"/>
    <w:rsid w:val="00DA3161"/>
    <w:rsid w:val="00DA375A"/>
    <w:rsid w:val="00DA387D"/>
    <w:rsid w:val="00DA4D33"/>
    <w:rsid w:val="00DA55E5"/>
    <w:rsid w:val="00DA57A2"/>
    <w:rsid w:val="00DA5A24"/>
    <w:rsid w:val="00DA613E"/>
    <w:rsid w:val="00DA662C"/>
    <w:rsid w:val="00DA6EB9"/>
    <w:rsid w:val="00DB02B2"/>
    <w:rsid w:val="00DB08F9"/>
    <w:rsid w:val="00DB1321"/>
    <w:rsid w:val="00DB14AC"/>
    <w:rsid w:val="00DB212A"/>
    <w:rsid w:val="00DB2203"/>
    <w:rsid w:val="00DB28A8"/>
    <w:rsid w:val="00DB383A"/>
    <w:rsid w:val="00DB598E"/>
    <w:rsid w:val="00DB742F"/>
    <w:rsid w:val="00DB7910"/>
    <w:rsid w:val="00DC08D4"/>
    <w:rsid w:val="00DC0D1E"/>
    <w:rsid w:val="00DC1128"/>
    <w:rsid w:val="00DC2039"/>
    <w:rsid w:val="00DC40CA"/>
    <w:rsid w:val="00DC468B"/>
    <w:rsid w:val="00DC47A3"/>
    <w:rsid w:val="00DC48D9"/>
    <w:rsid w:val="00DC4A9A"/>
    <w:rsid w:val="00DC4AB6"/>
    <w:rsid w:val="00DC520E"/>
    <w:rsid w:val="00DC5822"/>
    <w:rsid w:val="00DC625A"/>
    <w:rsid w:val="00DC653D"/>
    <w:rsid w:val="00DC65C9"/>
    <w:rsid w:val="00DC73C2"/>
    <w:rsid w:val="00DC74FC"/>
    <w:rsid w:val="00DD0FB4"/>
    <w:rsid w:val="00DD1A55"/>
    <w:rsid w:val="00DD1A5E"/>
    <w:rsid w:val="00DD1A99"/>
    <w:rsid w:val="00DD1CCD"/>
    <w:rsid w:val="00DD1DDF"/>
    <w:rsid w:val="00DD2211"/>
    <w:rsid w:val="00DD293E"/>
    <w:rsid w:val="00DD2A5F"/>
    <w:rsid w:val="00DD2F49"/>
    <w:rsid w:val="00DD2F6C"/>
    <w:rsid w:val="00DD392E"/>
    <w:rsid w:val="00DD4805"/>
    <w:rsid w:val="00DD53E5"/>
    <w:rsid w:val="00DD604C"/>
    <w:rsid w:val="00DD6220"/>
    <w:rsid w:val="00DD6523"/>
    <w:rsid w:val="00DD76D9"/>
    <w:rsid w:val="00DE0BC0"/>
    <w:rsid w:val="00DE1E09"/>
    <w:rsid w:val="00DE3453"/>
    <w:rsid w:val="00DE4733"/>
    <w:rsid w:val="00DE4816"/>
    <w:rsid w:val="00DE5134"/>
    <w:rsid w:val="00DE5390"/>
    <w:rsid w:val="00DE5986"/>
    <w:rsid w:val="00DE7594"/>
    <w:rsid w:val="00DE76AF"/>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4F9"/>
    <w:rsid w:val="00DF6569"/>
    <w:rsid w:val="00DF67FD"/>
    <w:rsid w:val="00DF6A0A"/>
    <w:rsid w:val="00DF6C31"/>
    <w:rsid w:val="00DF72EB"/>
    <w:rsid w:val="00DF7D57"/>
    <w:rsid w:val="00E015DC"/>
    <w:rsid w:val="00E0176E"/>
    <w:rsid w:val="00E048A0"/>
    <w:rsid w:val="00E0550D"/>
    <w:rsid w:val="00E05565"/>
    <w:rsid w:val="00E059E9"/>
    <w:rsid w:val="00E063E8"/>
    <w:rsid w:val="00E06517"/>
    <w:rsid w:val="00E07076"/>
    <w:rsid w:val="00E1071E"/>
    <w:rsid w:val="00E11C1C"/>
    <w:rsid w:val="00E11F4D"/>
    <w:rsid w:val="00E123C2"/>
    <w:rsid w:val="00E12CF8"/>
    <w:rsid w:val="00E12E14"/>
    <w:rsid w:val="00E12E57"/>
    <w:rsid w:val="00E1315F"/>
    <w:rsid w:val="00E132AC"/>
    <w:rsid w:val="00E1330E"/>
    <w:rsid w:val="00E139A9"/>
    <w:rsid w:val="00E13F7B"/>
    <w:rsid w:val="00E14478"/>
    <w:rsid w:val="00E14593"/>
    <w:rsid w:val="00E14ACD"/>
    <w:rsid w:val="00E14F69"/>
    <w:rsid w:val="00E15546"/>
    <w:rsid w:val="00E15C59"/>
    <w:rsid w:val="00E16532"/>
    <w:rsid w:val="00E16536"/>
    <w:rsid w:val="00E16812"/>
    <w:rsid w:val="00E169D5"/>
    <w:rsid w:val="00E17497"/>
    <w:rsid w:val="00E174F8"/>
    <w:rsid w:val="00E1767E"/>
    <w:rsid w:val="00E20224"/>
    <w:rsid w:val="00E2066B"/>
    <w:rsid w:val="00E215F6"/>
    <w:rsid w:val="00E2176F"/>
    <w:rsid w:val="00E2219F"/>
    <w:rsid w:val="00E2230E"/>
    <w:rsid w:val="00E2268C"/>
    <w:rsid w:val="00E229F0"/>
    <w:rsid w:val="00E22AB9"/>
    <w:rsid w:val="00E230BB"/>
    <w:rsid w:val="00E23768"/>
    <w:rsid w:val="00E23824"/>
    <w:rsid w:val="00E23DD9"/>
    <w:rsid w:val="00E23DFF"/>
    <w:rsid w:val="00E23E46"/>
    <w:rsid w:val="00E2480B"/>
    <w:rsid w:val="00E24CF1"/>
    <w:rsid w:val="00E2537E"/>
    <w:rsid w:val="00E25431"/>
    <w:rsid w:val="00E25505"/>
    <w:rsid w:val="00E25745"/>
    <w:rsid w:val="00E25FD2"/>
    <w:rsid w:val="00E25FD9"/>
    <w:rsid w:val="00E2682B"/>
    <w:rsid w:val="00E26FD0"/>
    <w:rsid w:val="00E3186D"/>
    <w:rsid w:val="00E31ABD"/>
    <w:rsid w:val="00E31E5C"/>
    <w:rsid w:val="00E330A0"/>
    <w:rsid w:val="00E34690"/>
    <w:rsid w:val="00E3528B"/>
    <w:rsid w:val="00E354DA"/>
    <w:rsid w:val="00E357B7"/>
    <w:rsid w:val="00E35FFD"/>
    <w:rsid w:val="00E364A0"/>
    <w:rsid w:val="00E36762"/>
    <w:rsid w:val="00E370AB"/>
    <w:rsid w:val="00E401FF"/>
    <w:rsid w:val="00E408D0"/>
    <w:rsid w:val="00E42401"/>
    <w:rsid w:val="00E4304A"/>
    <w:rsid w:val="00E439FA"/>
    <w:rsid w:val="00E440BB"/>
    <w:rsid w:val="00E448E3"/>
    <w:rsid w:val="00E454BE"/>
    <w:rsid w:val="00E461A2"/>
    <w:rsid w:val="00E4640C"/>
    <w:rsid w:val="00E46D5F"/>
    <w:rsid w:val="00E47AA0"/>
    <w:rsid w:val="00E47EF8"/>
    <w:rsid w:val="00E50CE1"/>
    <w:rsid w:val="00E5118A"/>
    <w:rsid w:val="00E52600"/>
    <w:rsid w:val="00E530B2"/>
    <w:rsid w:val="00E53C17"/>
    <w:rsid w:val="00E54089"/>
    <w:rsid w:val="00E54692"/>
    <w:rsid w:val="00E54951"/>
    <w:rsid w:val="00E54D89"/>
    <w:rsid w:val="00E54ED2"/>
    <w:rsid w:val="00E55563"/>
    <w:rsid w:val="00E558FE"/>
    <w:rsid w:val="00E56753"/>
    <w:rsid w:val="00E57385"/>
    <w:rsid w:val="00E573D3"/>
    <w:rsid w:val="00E574D4"/>
    <w:rsid w:val="00E57B46"/>
    <w:rsid w:val="00E60051"/>
    <w:rsid w:val="00E60460"/>
    <w:rsid w:val="00E613CD"/>
    <w:rsid w:val="00E615FA"/>
    <w:rsid w:val="00E61679"/>
    <w:rsid w:val="00E62135"/>
    <w:rsid w:val="00E6214D"/>
    <w:rsid w:val="00E626F0"/>
    <w:rsid w:val="00E62914"/>
    <w:rsid w:val="00E65A64"/>
    <w:rsid w:val="00E66898"/>
    <w:rsid w:val="00E66E86"/>
    <w:rsid w:val="00E6769B"/>
    <w:rsid w:val="00E67E5B"/>
    <w:rsid w:val="00E713F4"/>
    <w:rsid w:val="00E71C6A"/>
    <w:rsid w:val="00E724DD"/>
    <w:rsid w:val="00E72AF0"/>
    <w:rsid w:val="00E72FE2"/>
    <w:rsid w:val="00E73E9C"/>
    <w:rsid w:val="00E75A74"/>
    <w:rsid w:val="00E7642A"/>
    <w:rsid w:val="00E76B60"/>
    <w:rsid w:val="00E77F21"/>
    <w:rsid w:val="00E80881"/>
    <w:rsid w:val="00E80A35"/>
    <w:rsid w:val="00E80D3C"/>
    <w:rsid w:val="00E81E30"/>
    <w:rsid w:val="00E820CD"/>
    <w:rsid w:val="00E8239F"/>
    <w:rsid w:val="00E82479"/>
    <w:rsid w:val="00E83788"/>
    <w:rsid w:val="00E83930"/>
    <w:rsid w:val="00E83E1A"/>
    <w:rsid w:val="00E8493C"/>
    <w:rsid w:val="00E851CD"/>
    <w:rsid w:val="00E85B4E"/>
    <w:rsid w:val="00E8663D"/>
    <w:rsid w:val="00E86B30"/>
    <w:rsid w:val="00E8749C"/>
    <w:rsid w:val="00E9019C"/>
    <w:rsid w:val="00E90A12"/>
    <w:rsid w:val="00E90AB5"/>
    <w:rsid w:val="00E915C4"/>
    <w:rsid w:val="00E917FE"/>
    <w:rsid w:val="00E91C60"/>
    <w:rsid w:val="00E91F53"/>
    <w:rsid w:val="00E9257D"/>
    <w:rsid w:val="00E927E2"/>
    <w:rsid w:val="00E93513"/>
    <w:rsid w:val="00E93659"/>
    <w:rsid w:val="00E9375A"/>
    <w:rsid w:val="00E94601"/>
    <w:rsid w:val="00E950F6"/>
    <w:rsid w:val="00E95247"/>
    <w:rsid w:val="00E95442"/>
    <w:rsid w:val="00E95A68"/>
    <w:rsid w:val="00E95B07"/>
    <w:rsid w:val="00E96EE3"/>
    <w:rsid w:val="00E9773E"/>
    <w:rsid w:val="00E97ED6"/>
    <w:rsid w:val="00EA0981"/>
    <w:rsid w:val="00EA0E01"/>
    <w:rsid w:val="00EA31B5"/>
    <w:rsid w:val="00EA34EA"/>
    <w:rsid w:val="00EA49D6"/>
    <w:rsid w:val="00EA5E72"/>
    <w:rsid w:val="00EA6A5C"/>
    <w:rsid w:val="00EA6B38"/>
    <w:rsid w:val="00EA6C4C"/>
    <w:rsid w:val="00EB0410"/>
    <w:rsid w:val="00EB2DBC"/>
    <w:rsid w:val="00EB48B9"/>
    <w:rsid w:val="00EB4EEF"/>
    <w:rsid w:val="00EB5250"/>
    <w:rsid w:val="00EB5560"/>
    <w:rsid w:val="00EB701A"/>
    <w:rsid w:val="00EB73BD"/>
    <w:rsid w:val="00EB7E74"/>
    <w:rsid w:val="00EB7E76"/>
    <w:rsid w:val="00EB7F53"/>
    <w:rsid w:val="00EC1027"/>
    <w:rsid w:val="00EC18C1"/>
    <w:rsid w:val="00EC3ED1"/>
    <w:rsid w:val="00EC4B88"/>
    <w:rsid w:val="00EC5619"/>
    <w:rsid w:val="00EC5CC1"/>
    <w:rsid w:val="00EC77C3"/>
    <w:rsid w:val="00EC77CC"/>
    <w:rsid w:val="00EC78C5"/>
    <w:rsid w:val="00EC7A6B"/>
    <w:rsid w:val="00ED03ED"/>
    <w:rsid w:val="00ED11A3"/>
    <w:rsid w:val="00ED14A6"/>
    <w:rsid w:val="00ED1E6A"/>
    <w:rsid w:val="00ED224B"/>
    <w:rsid w:val="00ED2B25"/>
    <w:rsid w:val="00ED3FD8"/>
    <w:rsid w:val="00ED423F"/>
    <w:rsid w:val="00ED4CCC"/>
    <w:rsid w:val="00ED57A5"/>
    <w:rsid w:val="00ED5BC1"/>
    <w:rsid w:val="00ED7306"/>
    <w:rsid w:val="00ED7355"/>
    <w:rsid w:val="00ED748B"/>
    <w:rsid w:val="00ED74BD"/>
    <w:rsid w:val="00EE0584"/>
    <w:rsid w:val="00EE12D9"/>
    <w:rsid w:val="00EE2157"/>
    <w:rsid w:val="00EE2956"/>
    <w:rsid w:val="00EE2DBB"/>
    <w:rsid w:val="00EE33ED"/>
    <w:rsid w:val="00EE3F6B"/>
    <w:rsid w:val="00EE4110"/>
    <w:rsid w:val="00EE49CD"/>
    <w:rsid w:val="00EE58A3"/>
    <w:rsid w:val="00EE5D19"/>
    <w:rsid w:val="00EE6120"/>
    <w:rsid w:val="00EE6A88"/>
    <w:rsid w:val="00EE7E3C"/>
    <w:rsid w:val="00EE7F7A"/>
    <w:rsid w:val="00EF01D8"/>
    <w:rsid w:val="00EF06F4"/>
    <w:rsid w:val="00EF1F80"/>
    <w:rsid w:val="00EF1FA9"/>
    <w:rsid w:val="00EF23E7"/>
    <w:rsid w:val="00EF2555"/>
    <w:rsid w:val="00EF257E"/>
    <w:rsid w:val="00EF2D65"/>
    <w:rsid w:val="00EF36A0"/>
    <w:rsid w:val="00EF36AB"/>
    <w:rsid w:val="00EF44E6"/>
    <w:rsid w:val="00EF4AD8"/>
    <w:rsid w:val="00EF59E8"/>
    <w:rsid w:val="00EF5A92"/>
    <w:rsid w:val="00EF6457"/>
    <w:rsid w:val="00EF68BA"/>
    <w:rsid w:val="00EF6CBB"/>
    <w:rsid w:val="00F0087B"/>
    <w:rsid w:val="00F00CC6"/>
    <w:rsid w:val="00F01378"/>
    <w:rsid w:val="00F0149D"/>
    <w:rsid w:val="00F01724"/>
    <w:rsid w:val="00F02E0D"/>
    <w:rsid w:val="00F034F0"/>
    <w:rsid w:val="00F03B94"/>
    <w:rsid w:val="00F05083"/>
    <w:rsid w:val="00F05194"/>
    <w:rsid w:val="00F057BB"/>
    <w:rsid w:val="00F05C4A"/>
    <w:rsid w:val="00F07168"/>
    <w:rsid w:val="00F075E0"/>
    <w:rsid w:val="00F07830"/>
    <w:rsid w:val="00F07F3C"/>
    <w:rsid w:val="00F11CF3"/>
    <w:rsid w:val="00F12081"/>
    <w:rsid w:val="00F120B7"/>
    <w:rsid w:val="00F12803"/>
    <w:rsid w:val="00F12938"/>
    <w:rsid w:val="00F12A26"/>
    <w:rsid w:val="00F16661"/>
    <w:rsid w:val="00F17831"/>
    <w:rsid w:val="00F20429"/>
    <w:rsid w:val="00F21385"/>
    <w:rsid w:val="00F2157A"/>
    <w:rsid w:val="00F21E5C"/>
    <w:rsid w:val="00F22223"/>
    <w:rsid w:val="00F225C9"/>
    <w:rsid w:val="00F22CD3"/>
    <w:rsid w:val="00F22FD1"/>
    <w:rsid w:val="00F23C2F"/>
    <w:rsid w:val="00F242B7"/>
    <w:rsid w:val="00F24501"/>
    <w:rsid w:val="00F24849"/>
    <w:rsid w:val="00F2553F"/>
    <w:rsid w:val="00F26140"/>
    <w:rsid w:val="00F2619D"/>
    <w:rsid w:val="00F2634D"/>
    <w:rsid w:val="00F272A0"/>
    <w:rsid w:val="00F27328"/>
    <w:rsid w:val="00F27DC4"/>
    <w:rsid w:val="00F30388"/>
    <w:rsid w:val="00F311E7"/>
    <w:rsid w:val="00F31422"/>
    <w:rsid w:val="00F31FBA"/>
    <w:rsid w:val="00F320F1"/>
    <w:rsid w:val="00F32643"/>
    <w:rsid w:val="00F329B1"/>
    <w:rsid w:val="00F32BE4"/>
    <w:rsid w:val="00F33328"/>
    <w:rsid w:val="00F33FCB"/>
    <w:rsid w:val="00F34780"/>
    <w:rsid w:val="00F34F2F"/>
    <w:rsid w:val="00F35EDC"/>
    <w:rsid w:val="00F35F89"/>
    <w:rsid w:val="00F36073"/>
    <w:rsid w:val="00F3629B"/>
    <w:rsid w:val="00F40798"/>
    <w:rsid w:val="00F40B14"/>
    <w:rsid w:val="00F4188F"/>
    <w:rsid w:val="00F41CEB"/>
    <w:rsid w:val="00F4241F"/>
    <w:rsid w:val="00F42512"/>
    <w:rsid w:val="00F42580"/>
    <w:rsid w:val="00F42DCB"/>
    <w:rsid w:val="00F4363A"/>
    <w:rsid w:val="00F43DAB"/>
    <w:rsid w:val="00F44207"/>
    <w:rsid w:val="00F44BF5"/>
    <w:rsid w:val="00F45C02"/>
    <w:rsid w:val="00F462F4"/>
    <w:rsid w:val="00F46685"/>
    <w:rsid w:val="00F47883"/>
    <w:rsid w:val="00F500C6"/>
    <w:rsid w:val="00F50FC1"/>
    <w:rsid w:val="00F514D5"/>
    <w:rsid w:val="00F51ABF"/>
    <w:rsid w:val="00F52B00"/>
    <w:rsid w:val="00F52C86"/>
    <w:rsid w:val="00F5343C"/>
    <w:rsid w:val="00F537CD"/>
    <w:rsid w:val="00F54059"/>
    <w:rsid w:val="00F5411F"/>
    <w:rsid w:val="00F54867"/>
    <w:rsid w:val="00F54AAC"/>
    <w:rsid w:val="00F554BC"/>
    <w:rsid w:val="00F55C41"/>
    <w:rsid w:val="00F5625B"/>
    <w:rsid w:val="00F60F3F"/>
    <w:rsid w:val="00F61591"/>
    <w:rsid w:val="00F61A66"/>
    <w:rsid w:val="00F62D04"/>
    <w:rsid w:val="00F63B4C"/>
    <w:rsid w:val="00F63DCC"/>
    <w:rsid w:val="00F63ED5"/>
    <w:rsid w:val="00F642CC"/>
    <w:rsid w:val="00F6467F"/>
    <w:rsid w:val="00F651E2"/>
    <w:rsid w:val="00F65639"/>
    <w:rsid w:val="00F65698"/>
    <w:rsid w:val="00F663F2"/>
    <w:rsid w:val="00F6643E"/>
    <w:rsid w:val="00F66529"/>
    <w:rsid w:val="00F67769"/>
    <w:rsid w:val="00F7036F"/>
    <w:rsid w:val="00F70D68"/>
    <w:rsid w:val="00F70DBA"/>
    <w:rsid w:val="00F70F4C"/>
    <w:rsid w:val="00F733D4"/>
    <w:rsid w:val="00F745B3"/>
    <w:rsid w:val="00F754F2"/>
    <w:rsid w:val="00F75ED2"/>
    <w:rsid w:val="00F764BC"/>
    <w:rsid w:val="00F76FEE"/>
    <w:rsid w:val="00F771A3"/>
    <w:rsid w:val="00F771D7"/>
    <w:rsid w:val="00F77409"/>
    <w:rsid w:val="00F77440"/>
    <w:rsid w:val="00F77722"/>
    <w:rsid w:val="00F80C35"/>
    <w:rsid w:val="00F80DFC"/>
    <w:rsid w:val="00F835C6"/>
    <w:rsid w:val="00F83D82"/>
    <w:rsid w:val="00F842BE"/>
    <w:rsid w:val="00F843E5"/>
    <w:rsid w:val="00F85116"/>
    <w:rsid w:val="00F8589D"/>
    <w:rsid w:val="00F860CC"/>
    <w:rsid w:val="00F87EFB"/>
    <w:rsid w:val="00F90023"/>
    <w:rsid w:val="00F906CD"/>
    <w:rsid w:val="00F90AA3"/>
    <w:rsid w:val="00F9230C"/>
    <w:rsid w:val="00F92439"/>
    <w:rsid w:val="00F92DD6"/>
    <w:rsid w:val="00F931DF"/>
    <w:rsid w:val="00F9344C"/>
    <w:rsid w:val="00F96A07"/>
    <w:rsid w:val="00F97176"/>
    <w:rsid w:val="00F9719F"/>
    <w:rsid w:val="00FA06D0"/>
    <w:rsid w:val="00FA0CF8"/>
    <w:rsid w:val="00FA0D9B"/>
    <w:rsid w:val="00FA0EA1"/>
    <w:rsid w:val="00FA1243"/>
    <w:rsid w:val="00FA1536"/>
    <w:rsid w:val="00FA2085"/>
    <w:rsid w:val="00FA283D"/>
    <w:rsid w:val="00FA2C43"/>
    <w:rsid w:val="00FA3EA0"/>
    <w:rsid w:val="00FA4D0C"/>
    <w:rsid w:val="00FA5174"/>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733"/>
    <w:rsid w:val="00FB584D"/>
    <w:rsid w:val="00FB63E7"/>
    <w:rsid w:val="00FC003E"/>
    <w:rsid w:val="00FC0160"/>
    <w:rsid w:val="00FC0565"/>
    <w:rsid w:val="00FC1830"/>
    <w:rsid w:val="00FC1AE8"/>
    <w:rsid w:val="00FC2417"/>
    <w:rsid w:val="00FC2BB2"/>
    <w:rsid w:val="00FC2F01"/>
    <w:rsid w:val="00FC2FD1"/>
    <w:rsid w:val="00FC3F99"/>
    <w:rsid w:val="00FC4C59"/>
    <w:rsid w:val="00FC6676"/>
    <w:rsid w:val="00FC6D74"/>
    <w:rsid w:val="00FC70AB"/>
    <w:rsid w:val="00FC7394"/>
    <w:rsid w:val="00FD1F4D"/>
    <w:rsid w:val="00FD22E9"/>
    <w:rsid w:val="00FD3020"/>
    <w:rsid w:val="00FD359C"/>
    <w:rsid w:val="00FD396E"/>
    <w:rsid w:val="00FD3C18"/>
    <w:rsid w:val="00FD4434"/>
    <w:rsid w:val="00FD5099"/>
    <w:rsid w:val="00FD66D0"/>
    <w:rsid w:val="00FD7AA1"/>
    <w:rsid w:val="00FE03B1"/>
    <w:rsid w:val="00FE0731"/>
    <w:rsid w:val="00FE0A59"/>
    <w:rsid w:val="00FE0B76"/>
    <w:rsid w:val="00FE0C29"/>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0968"/>
    <w:rsid w:val="00FF0C46"/>
    <w:rsid w:val="00FF1559"/>
    <w:rsid w:val="00FF35F3"/>
    <w:rsid w:val="00FF3BF3"/>
    <w:rsid w:val="00FF3EAE"/>
    <w:rsid w:val="00FF40C1"/>
    <w:rsid w:val="00FF4FCB"/>
    <w:rsid w:val="00FF54CC"/>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501F"/>
  <w15:docId w15:val="{DD6DA405-8B85-4340-B0EB-0FA0C4F3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4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3FBB"/>
    <w:pPr>
      <w:keepNext/>
      <w:jc w:val="right"/>
      <w:outlineLvl w:val="0"/>
    </w:pPr>
    <w:rPr>
      <w:b/>
      <w:i/>
      <w:szCs w:val="20"/>
      <w:lang w:val="x-none" w:eastAsia="x-none"/>
    </w:rPr>
  </w:style>
  <w:style w:type="paragraph" w:styleId="2">
    <w:name w:val="heading 2"/>
    <w:basedOn w:val="a"/>
    <w:next w:val="a"/>
    <w:link w:val="20"/>
    <w:uiPriority w:val="99"/>
    <w:semiHidden/>
    <w:unhideWhenUsed/>
    <w:qFormat/>
    <w:rsid w:val="00416219"/>
    <w:pPr>
      <w:keepNext/>
      <w:ind w:firstLine="709"/>
      <w:jc w:val="both"/>
      <w:outlineLvl w:val="1"/>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75"/>
    <w:pPr>
      <w:ind w:left="720"/>
      <w:contextualSpacing/>
    </w:pPr>
  </w:style>
  <w:style w:type="paragraph" w:styleId="a4">
    <w:name w:val="No Spacing"/>
    <w:uiPriority w:val="1"/>
    <w:qFormat/>
    <w:rsid w:val="00CF1D8C"/>
    <w:pPr>
      <w:spacing w:after="0" w:line="240" w:lineRule="auto"/>
    </w:pPr>
    <w:rPr>
      <w:rFonts w:ascii="Calibri" w:eastAsia="Calibri" w:hAnsi="Calibri" w:cs="Times New Roman"/>
    </w:rPr>
  </w:style>
  <w:style w:type="character" w:customStyle="1" w:styleId="ng-binding">
    <w:name w:val="ng-binding"/>
    <w:rsid w:val="008B14FB"/>
  </w:style>
  <w:style w:type="paragraph" w:styleId="a5">
    <w:name w:val="Balloon Text"/>
    <w:basedOn w:val="a"/>
    <w:link w:val="a6"/>
    <w:uiPriority w:val="99"/>
    <w:semiHidden/>
    <w:unhideWhenUsed/>
    <w:rsid w:val="00391454"/>
    <w:rPr>
      <w:rFonts w:ascii="Tahoma" w:hAnsi="Tahoma" w:cs="Tahoma"/>
      <w:sz w:val="16"/>
      <w:szCs w:val="16"/>
    </w:rPr>
  </w:style>
  <w:style w:type="character" w:customStyle="1" w:styleId="a6">
    <w:name w:val="Текст выноски Знак"/>
    <w:basedOn w:val="a0"/>
    <w:link w:val="a5"/>
    <w:uiPriority w:val="99"/>
    <w:semiHidden/>
    <w:rsid w:val="00391454"/>
    <w:rPr>
      <w:rFonts w:ascii="Tahoma" w:eastAsia="Times New Roman" w:hAnsi="Tahoma" w:cs="Tahoma"/>
      <w:sz w:val="16"/>
      <w:szCs w:val="16"/>
      <w:lang w:eastAsia="ru-RU"/>
    </w:rPr>
  </w:style>
  <w:style w:type="paragraph" w:styleId="a7">
    <w:name w:val="header"/>
    <w:basedOn w:val="a"/>
    <w:link w:val="a8"/>
    <w:uiPriority w:val="99"/>
    <w:unhideWhenUsed/>
    <w:rsid w:val="003F48EE"/>
    <w:pPr>
      <w:tabs>
        <w:tab w:val="center" w:pos="4677"/>
        <w:tab w:val="right" w:pos="9355"/>
      </w:tabs>
    </w:pPr>
  </w:style>
  <w:style w:type="character" w:customStyle="1" w:styleId="a8">
    <w:name w:val="Верхний колонтитул Знак"/>
    <w:basedOn w:val="a0"/>
    <w:link w:val="a7"/>
    <w:uiPriority w:val="99"/>
    <w:rsid w:val="003F48E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F48EE"/>
    <w:pPr>
      <w:tabs>
        <w:tab w:val="center" w:pos="4677"/>
        <w:tab w:val="right" w:pos="9355"/>
      </w:tabs>
    </w:pPr>
  </w:style>
  <w:style w:type="character" w:customStyle="1" w:styleId="aa">
    <w:name w:val="Нижний колонтитул Знак"/>
    <w:basedOn w:val="a0"/>
    <w:link w:val="a9"/>
    <w:uiPriority w:val="99"/>
    <w:rsid w:val="003F48EE"/>
    <w:rPr>
      <w:rFonts w:ascii="Times New Roman" w:eastAsia="Times New Roman" w:hAnsi="Times New Roman" w:cs="Times New Roman"/>
      <w:sz w:val="24"/>
      <w:szCs w:val="24"/>
      <w:lang w:eastAsia="ru-RU"/>
    </w:rPr>
  </w:style>
  <w:style w:type="paragraph" w:customStyle="1" w:styleId="Default">
    <w:name w:val="Default"/>
    <w:rsid w:val="008E7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9"/>
    <w:semiHidden/>
    <w:rsid w:val="00416219"/>
    <w:rPr>
      <w:rFonts w:ascii="Times New Roman" w:eastAsia="Times New Roman" w:hAnsi="Times New Roman" w:cs="Times New Roman"/>
      <w:b/>
      <w:bCs/>
      <w:sz w:val="28"/>
      <w:szCs w:val="24"/>
      <w:lang w:val="x-none" w:eastAsia="x-none"/>
    </w:rPr>
  </w:style>
  <w:style w:type="character" w:customStyle="1" w:styleId="10">
    <w:name w:val="Заголовок 1 Знак"/>
    <w:basedOn w:val="a0"/>
    <w:link w:val="1"/>
    <w:rsid w:val="003B3FBB"/>
    <w:rPr>
      <w:rFonts w:ascii="Times New Roman" w:eastAsia="Times New Roman" w:hAnsi="Times New Roman" w:cs="Times New Roman"/>
      <w:b/>
      <w:i/>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26</Pages>
  <Words>11736</Words>
  <Characters>66899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Нагина Ольга Николаевна</cp:lastModifiedBy>
  <cp:revision>58</cp:revision>
  <cp:lastPrinted>2023-12-06T15:09:00Z</cp:lastPrinted>
  <dcterms:created xsi:type="dcterms:W3CDTF">2022-05-04T12:06:00Z</dcterms:created>
  <dcterms:modified xsi:type="dcterms:W3CDTF">2024-04-01T08:31:00Z</dcterms:modified>
</cp:coreProperties>
</file>