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67" w:rsidRDefault="000B4A18" w:rsidP="00D6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8">
        <w:rPr>
          <w:rFonts w:ascii="Times New Roman" w:hAnsi="Times New Roman" w:cs="Times New Roman"/>
          <w:sz w:val="28"/>
          <w:szCs w:val="28"/>
        </w:rPr>
        <w:t>Регистрационный лист участников общественных слушаний</w:t>
      </w:r>
    </w:p>
    <w:p w:rsidR="00D66A78" w:rsidRPr="000B4A18" w:rsidRDefault="00D66A78" w:rsidP="00D6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DF2" w:rsidRDefault="000B4A18" w:rsidP="00832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8">
        <w:rPr>
          <w:rFonts w:ascii="Times New Roman" w:hAnsi="Times New Roman" w:cs="Times New Roman"/>
          <w:sz w:val="28"/>
          <w:szCs w:val="28"/>
        </w:rPr>
        <w:t xml:space="preserve">Объект общественных слушаний: 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>Проект лимит</w:t>
      </w:r>
      <w:r w:rsidR="001E0C8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и квот добычи охотничь</w:t>
      </w:r>
      <w:r w:rsidR="001E0C82">
        <w:rPr>
          <w:rFonts w:ascii="Times New Roman" w:hAnsi="Times New Roman" w:cs="Times New Roman"/>
          <w:sz w:val="28"/>
          <w:szCs w:val="28"/>
          <w:u w:val="single"/>
        </w:rPr>
        <w:t>его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ресурс</w:t>
      </w:r>
      <w:r w:rsidR="001E0C82">
        <w:rPr>
          <w:rFonts w:ascii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(косули европейской) в сезоне охоты 202</w:t>
      </w:r>
      <w:r w:rsidR="0072685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72685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годов на территории Ленинградской области с 1 августа 202</w:t>
      </w:r>
      <w:r w:rsidR="0072685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года до 1 августа 202</w:t>
      </w:r>
      <w:r w:rsidR="0072685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0B4A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B4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18" w:rsidRDefault="00124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4A18">
        <w:rPr>
          <w:rFonts w:ascii="Times New Roman" w:hAnsi="Times New Roman" w:cs="Times New Roman"/>
          <w:sz w:val="28"/>
          <w:szCs w:val="28"/>
        </w:rPr>
        <w:t>ата:____</w:t>
      </w:r>
      <w:r w:rsidR="0083284E">
        <w:rPr>
          <w:rFonts w:ascii="Times New Roman" w:hAnsi="Times New Roman" w:cs="Times New Roman"/>
          <w:sz w:val="28"/>
          <w:szCs w:val="28"/>
        </w:rPr>
        <w:t>____</w:t>
      </w:r>
      <w:r w:rsidR="000B4A18">
        <w:rPr>
          <w:rFonts w:ascii="Times New Roman" w:hAnsi="Times New Roman" w:cs="Times New Roman"/>
          <w:sz w:val="28"/>
          <w:szCs w:val="28"/>
        </w:rPr>
        <w:t>_</w:t>
      </w:r>
    </w:p>
    <w:p w:rsidR="000B4A18" w:rsidRDefault="000B4A18" w:rsidP="00D66A78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118"/>
        <w:gridCol w:w="3119"/>
        <w:gridCol w:w="1810"/>
        <w:gridCol w:w="1811"/>
      </w:tblGrid>
      <w:tr w:rsidR="000B4A18" w:rsidRPr="00F502E7" w:rsidTr="00F502E7">
        <w:tc>
          <w:tcPr>
            <w:tcW w:w="1384" w:type="dxa"/>
            <w:vAlign w:val="center"/>
          </w:tcPr>
          <w:p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участника общественных слушаний</w:t>
            </w:r>
          </w:p>
        </w:tc>
        <w:tc>
          <w:tcPr>
            <w:tcW w:w="3544" w:type="dxa"/>
            <w:vAlign w:val="center"/>
          </w:tcPr>
          <w:p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общественных слушаний</w:t>
            </w:r>
          </w:p>
        </w:tc>
        <w:tc>
          <w:tcPr>
            <w:tcW w:w="3118" w:type="dxa"/>
            <w:vAlign w:val="center"/>
          </w:tcPr>
          <w:p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</w:t>
            </w:r>
          </w:p>
        </w:tc>
        <w:tc>
          <w:tcPr>
            <w:tcW w:w="3119" w:type="dxa"/>
            <w:vAlign w:val="center"/>
          </w:tcPr>
          <w:p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</w:t>
            </w:r>
            <w:r w:rsidR="00F502E7">
              <w:rPr>
                <w:rFonts w:ascii="Times New Roman" w:hAnsi="Times New Roman" w:cs="Times New Roman"/>
                <w:sz w:val="24"/>
                <w:szCs w:val="24"/>
              </w:rPr>
              <w:t>для представителей организаций)</w:t>
            </w:r>
          </w:p>
        </w:tc>
        <w:tc>
          <w:tcPr>
            <w:tcW w:w="1810" w:type="dxa"/>
            <w:vAlign w:val="center"/>
          </w:tcPr>
          <w:p w:rsidR="000B4A18" w:rsidRPr="00F502E7" w:rsidRDefault="00F502E7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11" w:type="dxa"/>
            <w:vAlign w:val="center"/>
          </w:tcPr>
          <w:p w:rsidR="000B4A18" w:rsidRPr="00F502E7" w:rsidRDefault="00F502E7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(подпись)</w:t>
            </w:r>
          </w:p>
        </w:tc>
      </w:tr>
      <w:tr w:rsidR="000B4A18" w:rsidTr="00F502E7">
        <w:tc>
          <w:tcPr>
            <w:tcW w:w="138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:rsidTr="00F502E7">
        <w:tc>
          <w:tcPr>
            <w:tcW w:w="138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:rsidTr="00F502E7">
        <w:tc>
          <w:tcPr>
            <w:tcW w:w="138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:rsidTr="00F502E7">
        <w:tc>
          <w:tcPr>
            <w:tcW w:w="138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:rsidTr="00F502E7">
        <w:tc>
          <w:tcPr>
            <w:tcW w:w="138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:rsidTr="00F502E7">
        <w:tc>
          <w:tcPr>
            <w:tcW w:w="138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:rsidTr="00F502E7">
        <w:tc>
          <w:tcPr>
            <w:tcW w:w="138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:rsidTr="00F502E7">
        <w:tc>
          <w:tcPr>
            <w:tcW w:w="138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5A" w:rsidTr="00F502E7">
        <w:tc>
          <w:tcPr>
            <w:tcW w:w="1384" w:type="dxa"/>
          </w:tcPr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72685A" w:rsidRDefault="00726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A18" w:rsidRPr="000B4A18" w:rsidRDefault="000B4A18" w:rsidP="00D66A78">
      <w:pPr>
        <w:rPr>
          <w:rFonts w:ascii="Times New Roman" w:hAnsi="Times New Roman" w:cs="Times New Roman"/>
          <w:sz w:val="28"/>
          <w:szCs w:val="28"/>
        </w:rPr>
      </w:pPr>
    </w:p>
    <w:sectPr w:rsidR="000B4A18" w:rsidRPr="000B4A18" w:rsidSect="00D66A78">
      <w:pgSz w:w="16838" w:h="11906" w:orient="landscape"/>
      <w:pgMar w:top="851" w:right="96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13"/>
    <w:rsid w:val="00082AD3"/>
    <w:rsid w:val="000B4A18"/>
    <w:rsid w:val="00124DF2"/>
    <w:rsid w:val="001A5613"/>
    <w:rsid w:val="001E0C82"/>
    <w:rsid w:val="0072685A"/>
    <w:rsid w:val="007364EE"/>
    <w:rsid w:val="0083284E"/>
    <w:rsid w:val="0091759A"/>
    <w:rsid w:val="00974E16"/>
    <w:rsid w:val="00BC4267"/>
    <w:rsid w:val="00D66A78"/>
    <w:rsid w:val="00E83335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9E12A-C29C-4F8A-B9C7-6D20210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ЗАПОРОЖЕЦ</dc:creator>
  <cp:keywords/>
  <dc:description/>
  <cp:lastModifiedBy>Наталья Владимировна ЗАПОРОЖЕЦ</cp:lastModifiedBy>
  <cp:revision>5</cp:revision>
  <dcterms:created xsi:type="dcterms:W3CDTF">2024-03-18T11:38:00Z</dcterms:created>
  <dcterms:modified xsi:type="dcterms:W3CDTF">2024-03-18T12:08:00Z</dcterms:modified>
</cp:coreProperties>
</file>