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EB3C" w14:textId="77777777" w:rsidR="0047452C" w:rsidRPr="0047452C" w:rsidRDefault="0047452C" w:rsidP="00F722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F51BFD" w14:textId="22E32E5F" w:rsidR="0047452C" w:rsidRPr="0047452C" w:rsidRDefault="0047452C" w:rsidP="00F72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7452C">
        <w:rPr>
          <w:rFonts w:ascii="Times New Roman" w:hAnsi="Times New Roman" w:cs="Times New Roman"/>
          <w:sz w:val="28"/>
          <w:szCs w:val="28"/>
        </w:rPr>
        <w:t xml:space="preserve">Адресный перечень проведения работ </w:t>
      </w:r>
    </w:p>
    <w:p w14:paraId="54C086D2" w14:textId="2E3F79CD" w:rsidR="004F1CEC" w:rsidRPr="0047452C" w:rsidRDefault="00F72252" w:rsidP="00F72252">
      <w:pPr>
        <w:jc w:val="both"/>
        <w:rPr>
          <w:rFonts w:ascii="Times New Roman" w:hAnsi="Times New Roman" w:cs="Times New Roman"/>
          <w:sz w:val="28"/>
          <w:szCs w:val="28"/>
        </w:rPr>
      </w:pPr>
      <w:r w:rsidRPr="0047452C">
        <w:rPr>
          <w:rFonts w:ascii="Times New Roman" w:hAnsi="Times New Roman" w:cs="Times New Roman"/>
          <w:sz w:val="28"/>
          <w:szCs w:val="28"/>
        </w:rPr>
        <w:t xml:space="preserve">Бульвар Богданова, Бульвар 47 Регион, Ленинский Сквер, Пл. Варшавского Вокзала, Площадь Богданова, Площадь Победы, Площадь У Обелиска Коннетабль, Площадь У Стелы, Поэтический Сквер, Сквер за д.1 по ул. Киргетова (Сквер За Администрацией), Сквер Терентьева На Ул. Красной У Д.3,  Сквер У Гатчинского ДК (Пр. 25 Октября, Д. 1), Сквер У Памятника  "Подводная Лодка", Сквер У Подводной Лодки, Сквер Юность, Театральный Сквер, Бульвар По Ул. Коли Подрядчикова, Сквер Воинам Афганцам, Сквер Жемчужина, Сквер Между Ул.7 Армии, Ул. Крупской И Зданием Гостиницы Академическая, Сквер На Пересечении Ул. Леонова И Ул. Володарского, Сквер На Пересечении Ул. Хохлова И Ул. Крупской, Сквер Около Военкомата, Напротив Киргетова, Д. 8), Сквер По Ул. Академика Константинова, Сквер У Школы №3,  Сквер На Пересечении Ул. 120 Гатчинской Дивизии И Ул. Куприна, Сквер У Памятника Самолету "Миг 21", Бульвар Авиаторов, Сквер "Сирень. Пять Лепестков Счастья",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Аэропарк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>, Гатчинский дворик, Сквер Терентьева</w:t>
      </w:r>
    </w:p>
    <w:p w14:paraId="27A957FC" w14:textId="2805AE69" w:rsidR="00F72252" w:rsidRPr="0047452C" w:rsidRDefault="00F72252" w:rsidP="00F72252">
      <w:pPr>
        <w:jc w:val="both"/>
        <w:rPr>
          <w:rFonts w:ascii="Times New Roman" w:hAnsi="Times New Roman" w:cs="Times New Roman"/>
          <w:sz w:val="28"/>
          <w:szCs w:val="28"/>
        </w:rPr>
      </w:pPr>
      <w:r w:rsidRPr="0047452C">
        <w:rPr>
          <w:rFonts w:ascii="Times New Roman" w:hAnsi="Times New Roman" w:cs="Times New Roman"/>
          <w:sz w:val="28"/>
          <w:szCs w:val="28"/>
        </w:rPr>
        <w:t>Дворовые территории: Детские площадки, Спортивные площадки</w:t>
      </w:r>
    </w:p>
    <w:p w14:paraId="1FC9F4D0" w14:textId="4E87D7E0" w:rsidR="00F72252" w:rsidRPr="0047452C" w:rsidRDefault="00F72252" w:rsidP="00F72252">
      <w:pPr>
        <w:jc w:val="both"/>
        <w:rPr>
          <w:rFonts w:ascii="Times New Roman" w:hAnsi="Times New Roman" w:cs="Times New Roman"/>
          <w:sz w:val="28"/>
          <w:szCs w:val="28"/>
        </w:rPr>
      </w:pPr>
      <w:r w:rsidRPr="0047452C">
        <w:rPr>
          <w:rFonts w:ascii="Times New Roman" w:hAnsi="Times New Roman" w:cs="Times New Roman"/>
          <w:sz w:val="28"/>
          <w:szCs w:val="28"/>
        </w:rPr>
        <w:t xml:space="preserve">ул.  7 Армии 10, ул.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67,69,71,73, ул. Володарского 31,33,35, ул. Чехова 18 ,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 </w:t>
      </w:r>
      <w:r w:rsidRPr="0047452C">
        <w:rPr>
          <w:rFonts w:ascii="Times New Roman" w:hAnsi="Times New Roman" w:cs="Times New Roman"/>
          <w:sz w:val="28"/>
          <w:szCs w:val="28"/>
        </w:rPr>
        <w:t>ул.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 </w:t>
      </w:r>
      <w:r w:rsidRPr="0047452C">
        <w:rPr>
          <w:rFonts w:ascii="Times New Roman" w:hAnsi="Times New Roman" w:cs="Times New Roman"/>
          <w:sz w:val="28"/>
          <w:szCs w:val="28"/>
        </w:rPr>
        <w:t xml:space="preserve">Володарского 39,41,  ул. Волкова 1, 4,  ул. Чкалова 13, ул.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Л.Шмидта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3,  ул. Соборная 21 а,  ул. Соборная 34, 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   </w:t>
      </w:r>
      <w:r w:rsidRPr="0047452C">
        <w:rPr>
          <w:rFonts w:ascii="Times New Roman" w:hAnsi="Times New Roman" w:cs="Times New Roman"/>
          <w:sz w:val="28"/>
          <w:szCs w:val="28"/>
        </w:rPr>
        <w:t>ул. Чехова 13,  ул. Радищева 13, 15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 </w:t>
      </w:r>
      <w:r w:rsidRPr="0047452C">
        <w:rPr>
          <w:rFonts w:ascii="Times New Roman" w:hAnsi="Times New Roman" w:cs="Times New Roman"/>
          <w:sz w:val="28"/>
          <w:szCs w:val="28"/>
        </w:rPr>
        <w:t>ул. Урицкого 19, ул. Володарского 24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Радищева 5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    </w:t>
      </w:r>
      <w:r w:rsidRPr="0047452C">
        <w:rPr>
          <w:rFonts w:ascii="Times New Roman" w:hAnsi="Times New Roman" w:cs="Times New Roman"/>
          <w:sz w:val="28"/>
          <w:szCs w:val="28"/>
        </w:rPr>
        <w:t xml:space="preserve">ул. Радищева 12, ул.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57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 xml:space="preserve">ул. Достоевского 17,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ул.Урицкого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3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Достоевского 11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                                  </w:t>
      </w:r>
      <w:r w:rsidRPr="0047452C">
        <w:rPr>
          <w:rFonts w:ascii="Times New Roman" w:hAnsi="Times New Roman" w:cs="Times New Roman"/>
          <w:sz w:val="28"/>
          <w:szCs w:val="28"/>
        </w:rPr>
        <w:t>ул. К. Маркса 52,ул. Киргетова 11 а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Гагарина 25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Володарского 34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7 Армии 19, 21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 </w:t>
      </w:r>
      <w:r w:rsidRPr="0047452C">
        <w:rPr>
          <w:rFonts w:ascii="Times New Roman" w:hAnsi="Times New Roman" w:cs="Times New Roman"/>
          <w:sz w:val="28"/>
          <w:szCs w:val="28"/>
        </w:rPr>
        <w:t>ул. Радищева 24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Чехова 22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Леонова 14 ,16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Киргетова 2, 6а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Чкалова 21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 xml:space="preserve">ул. Радищева 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д. </w:t>
      </w:r>
      <w:r w:rsidRPr="0047452C">
        <w:rPr>
          <w:rFonts w:ascii="Times New Roman" w:hAnsi="Times New Roman" w:cs="Times New Roman"/>
          <w:sz w:val="28"/>
          <w:szCs w:val="28"/>
        </w:rPr>
        <w:t>26-28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ул.Радищева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18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26 , 30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Багажная 1а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Константинова 1, Хохлова 2-4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     </w:t>
      </w:r>
      <w:r w:rsidRPr="0047452C">
        <w:rPr>
          <w:rFonts w:ascii="Times New Roman" w:hAnsi="Times New Roman" w:cs="Times New Roman"/>
          <w:sz w:val="28"/>
          <w:szCs w:val="28"/>
        </w:rPr>
        <w:t>ул. Русинова 10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Филиппова 1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Гагарина 1,3,5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Рощинская 20,24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пер. Солнечный 2-3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ул.К.Подрядчикова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15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Проспект 25 Октября д. 56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 xml:space="preserve">ул. Рощинская 11 -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общегор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Д.пл</w:t>
      </w:r>
      <w:proofErr w:type="spellEnd"/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Рощинская 3 а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Проспект 25 Октября д. 69 ,71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Проспект 25 Октября д. 65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пр.25 Октября 52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Изотова 15-18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Рощинская 15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Новоселов 2 кор. 1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Зверевой 13 кор. 2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ул.Зверевой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18 кор. 2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Зверевой 20 кор. 2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Кныша 10,12, ул. Зверевой 4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Кныша 16, 16 кор. 2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Слепнева 13 кор.3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Слепнева 13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Новоселов 7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Новоселов 8, 9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Новоселов 4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Слепнева 8 кор. 1,ул.Зверевой 7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 </w:t>
      </w:r>
      <w:r w:rsidRPr="0047452C">
        <w:rPr>
          <w:rFonts w:ascii="Times New Roman" w:hAnsi="Times New Roman" w:cs="Times New Roman"/>
          <w:sz w:val="28"/>
          <w:szCs w:val="28"/>
        </w:rPr>
        <w:t>ул. Кныша 7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Зверевой 15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Военлетов 2-4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ул.Кныша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1, Новоселов 11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ул.Зверевой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8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ул.Зверевой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6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Зверевой 3 кор. 2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Слепнева 3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Заводская 1 а, ул. Куприна 40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Беляева 11а - 11б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Комс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>.-подпольщиков 19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120 Дивизии 1 , 5а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Рысева  57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Пр. Красноармейский 20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пр. Красноармейский 34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Киевская 4а ,4 б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ул.Киргетова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 23,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66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ул.Соборная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14 а 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 xml:space="preserve">Проспект Красноармейский </w:t>
      </w:r>
      <w:r w:rsidRPr="0047452C">
        <w:rPr>
          <w:rFonts w:ascii="Times New Roman" w:hAnsi="Times New Roman" w:cs="Times New Roman"/>
          <w:sz w:val="28"/>
          <w:szCs w:val="28"/>
        </w:rPr>
        <w:lastRenderedPageBreak/>
        <w:t>15-19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ул.Сандалова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3-5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14,Чкалова 21 б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Военлетов 9/1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Рысева 52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7Армии д.5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Бульвар Авиаторов д.3 , 3 к.1, 3 к.2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К.Подрядчикова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д.2-4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ул.Хохлова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д.3,5,3а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ул.Рощинская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19,Изотова д.3,3а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ул.Володарского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д.1,Шмидта 12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ул.Урицкого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д.26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     </w:t>
      </w:r>
      <w:r w:rsidRPr="0047452C">
        <w:rPr>
          <w:rFonts w:ascii="Times New Roman" w:hAnsi="Times New Roman" w:cs="Times New Roman"/>
          <w:sz w:val="28"/>
          <w:szCs w:val="28"/>
        </w:rPr>
        <w:t>ул. Заводская д.17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Киргетова д.14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пр. 25 Октября д.48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ул.Слепнева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д.6,8,10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Соборная д.23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ул.Беляева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д.9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 xml:space="preserve">ул. Чкалова 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½,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ул.Константинова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д.6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ул.Радищева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8,10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Проспект д.48-56(медицинский проезд)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ул.К.Маркса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д.5-7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ул. Куприна 48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2C">
        <w:rPr>
          <w:rFonts w:ascii="Times New Roman" w:hAnsi="Times New Roman" w:cs="Times New Roman"/>
          <w:sz w:val="28"/>
          <w:szCs w:val="28"/>
        </w:rPr>
        <w:t>ул.Широкая</w:t>
      </w:r>
      <w:proofErr w:type="spellEnd"/>
      <w:r w:rsidRPr="0047452C">
        <w:rPr>
          <w:rFonts w:ascii="Times New Roman" w:hAnsi="Times New Roman" w:cs="Times New Roman"/>
          <w:sz w:val="28"/>
          <w:szCs w:val="28"/>
        </w:rPr>
        <w:t xml:space="preserve"> д.5</w:t>
      </w:r>
      <w:r w:rsidR="0047452C" w:rsidRPr="0047452C">
        <w:rPr>
          <w:rFonts w:ascii="Times New Roman" w:hAnsi="Times New Roman" w:cs="Times New Roman"/>
          <w:sz w:val="28"/>
          <w:szCs w:val="28"/>
        </w:rPr>
        <w:t xml:space="preserve">, </w:t>
      </w:r>
      <w:r w:rsidRPr="0047452C">
        <w:rPr>
          <w:rFonts w:ascii="Times New Roman" w:hAnsi="Times New Roman" w:cs="Times New Roman"/>
          <w:sz w:val="28"/>
          <w:szCs w:val="28"/>
        </w:rPr>
        <w:t>пр.25 Октября 35,37</w:t>
      </w:r>
    </w:p>
    <w:sectPr w:rsidR="00F72252" w:rsidRPr="0047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52"/>
    <w:rsid w:val="0047452C"/>
    <w:rsid w:val="004F1CEC"/>
    <w:rsid w:val="0051283C"/>
    <w:rsid w:val="00A56D78"/>
    <w:rsid w:val="00ED2DDF"/>
    <w:rsid w:val="00F7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461B"/>
  <w15:chartTrackingRefBased/>
  <w15:docId w15:val="{ECF4F945-F03F-492C-B328-1A1777FF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Александра Владимировна</dc:creator>
  <cp:keywords/>
  <dc:description/>
  <cp:lastModifiedBy>Шаповалова Татьяна Сергеевна</cp:lastModifiedBy>
  <cp:revision>4</cp:revision>
  <dcterms:created xsi:type="dcterms:W3CDTF">2025-05-13T08:08:00Z</dcterms:created>
  <dcterms:modified xsi:type="dcterms:W3CDTF">2025-08-29T09:26:00Z</dcterms:modified>
</cp:coreProperties>
</file>