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09" w:rsidRDefault="00915609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4065B" w:rsidRDefault="00F83DAC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4D5FD2" w:rsidRPr="004D5FD2" w:rsidRDefault="004D5FD2" w:rsidP="004D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C8" w:rsidRPr="009457C8" w:rsidRDefault="009457C8" w:rsidP="009457C8">
      <w:pPr>
        <w:keepNext/>
        <w:tabs>
          <w:tab w:val="left" w:pos="-4680"/>
        </w:tabs>
        <w:spacing w:before="240"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9457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9457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Е Ш Е Н И Е </w:t>
      </w:r>
    </w:p>
    <w:p w:rsidR="009457C8" w:rsidRPr="009457C8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7C8" w:rsidRPr="004D5FD2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1A67" w:rsidRPr="00781A86" w:rsidRDefault="009457C8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13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91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4D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91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83DAC" w:rsidRPr="004D5FD2"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F83DAC" w:rsidRPr="004D5FD2">
        <w:rPr>
          <w:rFonts w:ascii="Times New Roman" w:hAnsi="Times New Roman" w:cs="Times New Roman"/>
          <w:sz w:val="24"/>
          <w:szCs w:val="24"/>
        </w:rPr>
        <w:t>округа</w:t>
      </w:r>
    </w:p>
    <w:p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F83DAC" w:rsidRPr="004D5FD2">
        <w:rPr>
          <w:rFonts w:ascii="Times New Roman" w:hAnsi="Times New Roman" w:cs="Times New Roman"/>
          <w:sz w:val="24"/>
          <w:szCs w:val="24"/>
        </w:rPr>
        <w:t>13.09</w:t>
      </w:r>
      <w:r w:rsidRPr="004D5FD2">
        <w:rPr>
          <w:rFonts w:ascii="Times New Roman" w:hAnsi="Times New Roman" w:cs="Times New Roman"/>
          <w:sz w:val="24"/>
          <w:szCs w:val="24"/>
        </w:rPr>
        <w:t>.202</w:t>
      </w:r>
      <w:r w:rsidR="00F83DAC" w:rsidRPr="004D5FD2">
        <w:rPr>
          <w:rFonts w:ascii="Times New Roman" w:hAnsi="Times New Roman" w:cs="Times New Roman"/>
          <w:sz w:val="24"/>
          <w:szCs w:val="24"/>
        </w:rPr>
        <w:t>4</w:t>
      </w:r>
      <w:r w:rsidRPr="004D5FD2">
        <w:rPr>
          <w:rFonts w:ascii="Times New Roman" w:hAnsi="Times New Roman" w:cs="Times New Roman"/>
          <w:sz w:val="24"/>
          <w:szCs w:val="24"/>
        </w:rPr>
        <w:t xml:space="preserve"> №</w:t>
      </w:r>
      <w:r w:rsidR="00F83DAC" w:rsidRPr="004D5FD2">
        <w:rPr>
          <w:rFonts w:ascii="Times New Roman" w:hAnsi="Times New Roman" w:cs="Times New Roman"/>
          <w:sz w:val="24"/>
          <w:szCs w:val="24"/>
        </w:rPr>
        <w:t>10</w:t>
      </w:r>
    </w:p>
    <w:p w:rsidR="004D5FD2" w:rsidRDefault="00B4065B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>«</w:t>
      </w:r>
      <w:r w:rsidR="00F83DAC" w:rsidRPr="004D5FD2">
        <w:rPr>
          <w:rFonts w:ascii="Times New Roman" w:hAnsi="Times New Roman" w:cs="Times New Roman"/>
          <w:sz w:val="24"/>
          <w:szCs w:val="24"/>
        </w:rPr>
        <w:t xml:space="preserve">О вопросах правопреемства </w:t>
      </w:r>
    </w:p>
    <w:p w:rsidR="00361CE2" w:rsidRPr="004D5FD2" w:rsidRDefault="00F83DAC" w:rsidP="004D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B4065B" w:rsidRPr="004D5FD2">
        <w:rPr>
          <w:rFonts w:ascii="Times New Roman" w:hAnsi="Times New Roman" w:cs="Times New Roman"/>
          <w:sz w:val="24"/>
          <w:szCs w:val="24"/>
        </w:rPr>
        <w:t>»</w:t>
      </w:r>
    </w:p>
    <w:p w:rsidR="00F83DAC" w:rsidRDefault="00F83DAC" w:rsidP="00B4065B">
      <w:pPr>
        <w:rPr>
          <w:rFonts w:ascii="Times New Roman" w:hAnsi="Times New Roman" w:cs="Times New Roman"/>
          <w:sz w:val="24"/>
          <w:szCs w:val="24"/>
        </w:rPr>
      </w:pPr>
    </w:p>
    <w:p w:rsidR="00B30016" w:rsidRPr="009457C8" w:rsidRDefault="00F83DAC" w:rsidP="00740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7CC6" w:rsidRPr="009457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законом от 6 октября 2003 </w:t>
      </w:r>
      <w:r w:rsidR="003E049A">
        <w:rPr>
          <w:rFonts w:ascii="Times New Roman" w:hAnsi="Times New Roman" w:cs="Times New Roman"/>
          <w:sz w:val="28"/>
          <w:szCs w:val="28"/>
        </w:rPr>
        <w:t>г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ода № 131-ФЗ «Об общих принципах организации местного самоуправления в Российской Федерации», в целях реализации областного закона Ленинградской области от 02.05.2024 № 50-ОЗ «Об объединении поселений, входящих в состав Гатчинского муниципального района Ленинградской области, наделения вновь образованного муниципального образования статусом муниципального округа и о внесении изменений в областной </w:t>
      </w:r>
      <w:r w:rsidR="00813423">
        <w:rPr>
          <w:rFonts w:ascii="Times New Roman" w:hAnsi="Times New Roman" w:cs="Times New Roman"/>
          <w:sz w:val="28"/>
          <w:szCs w:val="28"/>
        </w:rPr>
        <w:t>з</w:t>
      </w:r>
      <w:r w:rsidR="00A573B4" w:rsidRPr="009457C8">
        <w:rPr>
          <w:rFonts w:ascii="Times New Roman" w:hAnsi="Times New Roman" w:cs="Times New Roman"/>
          <w:sz w:val="28"/>
          <w:szCs w:val="28"/>
        </w:rPr>
        <w:t>акон «Об административно-территориальном устройстве Ленинградской</w:t>
      </w:r>
      <w:proofErr w:type="gramEnd"/>
      <w:r w:rsidR="00A573B4" w:rsidRPr="009457C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30016" w:rsidRPr="009457C8">
        <w:rPr>
          <w:rFonts w:ascii="Times New Roman" w:hAnsi="Times New Roman" w:cs="Times New Roman"/>
          <w:sz w:val="28"/>
          <w:szCs w:val="28"/>
        </w:rPr>
        <w:t>и порядке его изменения»,</w:t>
      </w:r>
    </w:p>
    <w:p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</w:p>
    <w:p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81A86" w:rsidRDefault="00B3001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C7EE1" w:rsidRPr="009457C8">
        <w:rPr>
          <w:rFonts w:ascii="Times New Roman" w:hAnsi="Times New Roman" w:cs="Times New Roman"/>
          <w:sz w:val="28"/>
          <w:szCs w:val="28"/>
        </w:rPr>
        <w:t>в решение</w:t>
      </w:r>
      <w:r w:rsidRPr="009457C8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округа Ленинградской области от 13.09.2024 №10 «О вопросах правопреемства органов местного самоуправления»</w:t>
      </w:r>
      <w:r w:rsidR="00781A86">
        <w:rPr>
          <w:rFonts w:ascii="Times New Roman" w:hAnsi="Times New Roman" w:cs="Times New Roman"/>
          <w:sz w:val="28"/>
          <w:szCs w:val="28"/>
        </w:rPr>
        <w:t>:</w:t>
      </w:r>
    </w:p>
    <w:p w:rsidR="00B30016" w:rsidRDefault="00781A8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2 абзацем 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1A86" w:rsidRDefault="00813423" w:rsidP="00781A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Установить размер ежемесячного денежного вознаграждения главы Гатчинского муниципального округа в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соответствии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с установленным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ежемесячным денежным вознаграждением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для главы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Гатчинского муниципального района,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утвержденным  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совета депутатов от 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24.09.2021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  №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>153</w:t>
      </w:r>
      <w:r w:rsidR="00975DB2" w:rsidRPr="00975DB2">
        <w:t xml:space="preserve"> </w:t>
      </w:r>
      <w:r w:rsidR="00975DB2">
        <w:t xml:space="preserve"> «</w:t>
      </w:r>
      <w:r w:rsidR="00975DB2" w:rsidRPr="00975DB2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с учетом ежегодной индексации, 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установленной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решениями о</w:t>
      </w:r>
      <w:proofErr w:type="gramEnd"/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>бюдже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proofErr w:type="gramEnd"/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атчинского муниципального района на очередной ф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инансовый год и плановый период.</w:t>
      </w:r>
    </w:p>
    <w:p w:rsidR="00781A86" w:rsidRDefault="00781A86" w:rsidP="0078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457C8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457C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3 абзацем </w:t>
      </w:r>
      <w:r w:rsidRPr="009457C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DB2" w:rsidRDefault="00A37BC9" w:rsidP="00975DB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>Установить разме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д</w:t>
      </w:r>
      <w:r w:rsidR="00813423">
        <w:rPr>
          <w:rFonts w:ascii="Times New Roman" w:hAnsi="Times New Roman" w:cs="Times New Roman"/>
          <w:b w:val="0"/>
          <w:bCs/>
          <w:sz w:val="28"/>
          <w:szCs w:val="28"/>
        </w:rPr>
        <w:t>ол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>жностного оклада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главы администрации </w:t>
      </w:r>
      <w:r w:rsidR="00813423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13423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установленным должностным окладом 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для главы Гатчинского муниципального района, утвержденным  решением совета депутатов от  24.09.2021</w:t>
      </w:r>
      <w:r w:rsidR="0081342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.  №153</w:t>
      </w:r>
      <w:r w:rsidR="00975DB2" w:rsidRPr="00975DB2">
        <w:t xml:space="preserve"> </w:t>
      </w:r>
      <w:r w:rsidR="00975DB2">
        <w:t xml:space="preserve"> «</w:t>
      </w:r>
      <w:r w:rsidR="00975DB2" w:rsidRPr="00975DB2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» с учетом ежегодной индексации, установленной решениями о бюджете</w:t>
      </w:r>
      <w:proofErr w:type="gramEnd"/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proofErr w:type="gramEnd"/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на очередной финансовый год и плановый период</w:t>
      </w:r>
      <w:proofErr w:type="gramStart"/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1342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proofErr w:type="gramEnd"/>
    </w:p>
    <w:p w:rsidR="00B30016" w:rsidRPr="00813423" w:rsidRDefault="00916BB8" w:rsidP="00975D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423">
        <w:rPr>
          <w:rFonts w:ascii="Times New Roman" w:hAnsi="Times New Roman" w:cs="Times New Roman"/>
          <w:b w:val="0"/>
          <w:sz w:val="28"/>
          <w:szCs w:val="28"/>
        </w:rPr>
        <w:t>2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о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ня принятия</w:t>
      </w:r>
      <w:r w:rsidR="0020391D" w:rsidRPr="00813423">
        <w:rPr>
          <w:rFonts w:ascii="Times New Roman" w:hAnsi="Times New Roman" w:cs="Times New Roman"/>
          <w:b w:val="0"/>
          <w:sz w:val="28"/>
          <w:szCs w:val="28"/>
        </w:rPr>
        <w:t>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</w:t>
      </w:r>
      <w:r w:rsidR="00813423" w:rsidRPr="00813423">
        <w:rPr>
          <w:rFonts w:ascii="Times New Roman" w:hAnsi="Times New Roman" w:cs="Times New Roman"/>
          <w:b w:val="0"/>
          <w:sz w:val="28"/>
          <w:szCs w:val="28"/>
        </w:rPr>
        <w:t>ен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>и</w:t>
      </w:r>
      <w:r w:rsidR="00813423" w:rsidRPr="00813423">
        <w:rPr>
          <w:rFonts w:ascii="Times New Roman" w:hAnsi="Times New Roman" w:cs="Times New Roman"/>
          <w:b w:val="0"/>
          <w:sz w:val="28"/>
          <w:szCs w:val="28"/>
        </w:rPr>
        <w:t>я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>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возникшие по п. 1.1.</w:t>
      </w:r>
      <w:r w:rsidR="00E96A47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 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>с 13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 xml:space="preserve"> сентября 2024 года,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по п.1.2. </w:t>
      </w:r>
      <w:r w:rsidR="00E96A47">
        <w:rPr>
          <w:rFonts w:ascii="Times New Roman" w:hAnsi="Times New Roman" w:cs="Times New Roman"/>
          <w:b w:val="0"/>
          <w:sz w:val="28"/>
          <w:szCs w:val="28"/>
        </w:rPr>
        <w:t xml:space="preserve">настоящего решения 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с 14 октября 2024 года и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 xml:space="preserve"> подлежит официальному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опубликовани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ю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в газете «Официальный вестник»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 xml:space="preserve">- приложение к газете «Гатчинская правда» и размещению на официальном сайте Гатчинского муниципального района в информационно-телекоммуникационной сети </w:t>
      </w:r>
      <w:r w:rsidR="00DC7EE1" w:rsidRPr="00813423">
        <w:rPr>
          <w:rFonts w:ascii="Times New Roman" w:hAnsi="Times New Roman" w:cs="Times New Roman"/>
          <w:b w:val="0"/>
          <w:sz w:val="28"/>
          <w:szCs w:val="28"/>
        </w:rPr>
        <w:t>«Интернет».</w:t>
      </w:r>
      <w:proofErr w:type="gramEnd"/>
    </w:p>
    <w:p w:rsidR="004D5FD2" w:rsidRDefault="004D5FD2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FD2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В.А. </w:t>
      </w:r>
      <w:proofErr w:type="spellStart"/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Филоненко</w:t>
      </w:r>
      <w:proofErr w:type="spellEnd"/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D5FD2" w:rsidRPr="009457C8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5FD2" w:rsidRPr="009457C8" w:rsidSect="004D5F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C9" w:rsidRDefault="00A37BC9" w:rsidP="00813423">
      <w:pPr>
        <w:spacing w:after="0" w:line="240" w:lineRule="auto"/>
      </w:pPr>
      <w:r>
        <w:separator/>
      </w:r>
    </w:p>
  </w:endnote>
  <w:endnote w:type="continuationSeparator" w:id="1">
    <w:p w:rsidR="00A37BC9" w:rsidRDefault="00A37BC9" w:rsidP="008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C9" w:rsidRDefault="00A37BC9" w:rsidP="00813423">
      <w:pPr>
        <w:spacing w:after="0" w:line="240" w:lineRule="auto"/>
      </w:pPr>
      <w:r>
        <w:separator/>
      </w:r>
    </w:p>
  </w:footnote>
  <w:footnote w:type="continuationSeparator" w:id="1">
    <w:p w:rsidR="00A37BC9" w:rsidRDefault="00A37BC9" w:rsidP="0081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320"/>
    <w:rsid w:val="00133FCB"/>
    <w:rsid w:val="001D61CF"/>
    <w:rsid w:val="0020391D"/>
    <w:rsid w:val="00231D36"/>
    <w:rsid w:val="00264E59"/>
    <w:rsid w:val="00274778"/>
    <w:rsid w:val="00341029"/>
    <w:rsid w:val="00360444"/>
    <w:rsid w:val="00361CE2"/>
    <w:rsid w:val="00373270"/>
    <w:rsid w:val="00376BBB"/>
    <w:rsid w:val="00396598"/>
    <w:rsid w:val="003A3D35"/>
    <w:rsid w:val="003E049A"/>
    <w:rsid w:val="004159F9"/>
    <w:rsid w:val="004A563D"/>
    <w:rsid w:val="004D5FD2"/>
    <w:rsid w:val="004E4D3B"/>
    <w:rsid w:val="005A1A67"/>
    <w:rsid w:val="00684C72"/>
    <w:rsid w:val="006A2353"/>
    <w:rsid w:val="007404B2"/>
    <w:rsid w:val="00773FE8"/>
    <w:rsid w:val="00781A86"/>
    <w:rsid w:val="007F5B77"/>
    <w:rsid w:val="00813423"/>
    <w:rsid w:val="008B3320"/>
    <w:rsid w:val="008E22C6"/>
    <w:rsid w:val="00915609"/>
    <w:rsid w:val="00916BB8"/>
    <w:rsid w:val="00937C1F"/>
    <w:rsid w:val="009457C8"/>
    <w:rsid w:val="00975DB2"/>
    <w:rsid w:val="009C7CC6"/>
    <w:rsid w:val="00A07634"/>
    <w:rsid w:val="00A37BC9"/>
    <w:rsid w:val="00A573B4"/>
    <w:rsid w:val="00AA6E14"/>
    <w:rsid w:val="00B13E06"/>
    <w:rsid w:val="00B30016"/>
    <w:rsid w:val="00B4065B"/>
    <w:rsid w:val="00BA77CF"/>
    <w:rsid w:val="00BC32B5"/>
    <w:rsid w:val="00D8661A"/>
    <w:rsid w:val="00DC7EE1"/>
    <w:rsid w:val="00E26C6E"/>
    <w:rsid w:val="00E96A47"/>
    <w:rsid w:val="00EE4985"/>
    <w:rsid w:val="00F8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C6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81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423"/>
  </w:style>
  <w:style w:type="paragraph" w:styleId="a8">
    <w:name w:val="footer"/>
    <w:basedOn w:val="a"/>
    <w:link w:val="a9"/>
    <w:uiPriority w:val="99"/>
    <w:semiHidden/>
    <w:unhideWhenUsed/>
    <w:rsid w:val="0081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Мария Геннадьевна</dc:creator>
  <cp:lastModifiedBy>oli</cp:lastModifiedBy>
  <cp:revision>3</cp:revision>
  <cp:lastPrinted>2024-10-16T10:35:00Z</cp:lastPrinted>
  <dcterms:created xsi:type="dcterms:W3CDTF">2024-10-16T10:15:00Z</dcterms:created>
  <dcterms:modified xsi:type="dcterms:W3CDTF">2024-10-16T15:00:00Z</dcterms:modified>
</cp:coreProperties>
</file>