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6C" w:rsidRPr="0088509C" w:rsidRDefault="00492C6C" w:rsidP="003E4F62">
      <w:pPr>
        <w:spacing w:after="0"/>
        <w:ind w:right="441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sz w:val="28"/>
          <w:szCs w:val="28"/>
        </w:rPr>
        <w:t xml:space="preserve">           </w:t>
      </w:r>
      <w:r w:rsidRPr="0088509C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88509C" w:rsidRPr="0088509C">
        <w:rPr>
          <w:rFonts w:ascii="Times New Roman" w:eastAsia="Calibri" w:hAnsi="Times New Roman" w:cs="Times New Roman"/>
          <w:sz w:val="24"/>
          <w:szCs w:val="24"/>
        </w:rPr>
        <w:t>1</w:t>
      </w:r>
    </w:p>
    <w:p w:rsidR="00A87BF9" w:rsidRPr="0088509C" w:rsidRDefault="00A87BF9" w:rsidP="00A87BF9">
      <w:pPr>
        <w:pStyle w:val="Default"/>
        <w:spacing w:line="240" w:lineRule="atLeast"/>
        <w:ind w:right="441"/>
        <w:jc w:val="right"/>
      </w:pPr>
      <w:r w:rsidRPr="0088509C">
        <w:rPr>
          <w:rFonts w:eastAsia="Calibri"/>
        </w:rPr>
        <w:t xml:space="preserve">к </w:t>
      </w:r>
      <w:r w:rsidR="0088509C">
        <w:rPr>
          <w:bCs/>
        </w:rPr>
        <w:t xml:space="preserve">Правилам взаимодействия </w:t>
      </w:r>
      <w:r w:rsidRPr="0088509C">
        <w:t xml:space="preserve">администрации </w:t>
      </w:r>
    </w:p>
    <w:p w:rsidR="00A87BF9" w:rsidRPr="0088509C" w:rsidRDefault="00A87BF9" w:rsidP="00A87BF9">
      <w:pPr>
        <w:pStyle w:val="Default"/>
        <w:spacing w:line="240" w:lineRule="atLeast"/>
        <w:ind w:right="441"/>
        <w:jc w:val="right"/>
      </w:pPr>
      <w:r w:rsidRPr="0088509C">
        <w:t xml:space="preserve">Гатчинского муниципального района </w:t>
      </w:r>
    </w:p>
    <w:p w:rsidR="00A87BF9" w:rsidRPr="0088509C" w:rsidRDefault="00A87BF9" w:rsidP="00A87BF9">
      <w:pPr>
        <w:pStyle w:val="Default"/>
        <w:spacing w:line="240" w:lineRule="atLeast"/>
        <w:ind w:right="441"/>
        <w:jc w:val="right"/>
      </w:pPr>
      <w:r w:rsidRPr="0088509C">
        <w:t xml:space="preserve">Ленинградской области </w:t>
      </w:r>
    </w:p>
    <w:p w:rsidR="0088509C" w:rsidRDefault="0088509C" w:rsidP="00A87BF9">
      <w:pPr>
        <w:pStyle w:val="Default"/>
        <w:spacing w:line="240" w:lineRule="atLeast"/>
        <w:ind w:right="441"/>
        <w:jc w:val="right"/>
        <w:rPr>
          <w:bCs/>
        </w:rPr>
      </w:pPr>
      <w:r>
        <w:rPr>
          <w:bCs/>
        </w:rPr>
        <w:t>с субъектами персональных данных</w:t>
      </w:r>
    </w:p>
    <w:p w:rsidR="00A87BF9" w:rsidRPr="0088509C" w:rsidRDefault="0088509C" w:rsidP="00A87BF9">
      <w:pPr>
        <w:pStyle w:val="Default"/>
        <w:spacing w:line="240" w:lineRule="atLeast"/>
        <w:ind w:right="441"/>
        <w:jc w:val="right"/>
        <w:rPr>
          <w:bCs/>
        </w:rPr>
      </w:pPr>
      <w:r>
        <w:rPr>
          <w:bCs/>
        </w:rPr>
        <w:t>или их представителями</w:t>
      </w:r>
    </w:p>
    <w:p w:rsidR="00A87BF9" w:rsidRPr="0088509C" w:rsidRDefault="00A87BF9" w:rsidP="00A87BF9">
      <w:pPr>
        <w:spacing w:after="0"/>
        <w:ind w:right="44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509C">
        <w:rPr>
          <w:rFonts w:ascii="Times New Roman" w:eastAsia="Calibri" w:hAnsi="Times New Roman" w:cs="Times New Roman"/>
          <w:sz w:val="24"/>
          <w:szCs w:val="24"/>
        </w:rPr>
        <w:t>от</w:t>
      </w:r>
      <w:r w:rsidR="0088509C">
        <w:rPr>
          <w:rFonts w:ascii="Times New Roman" w:eastAsia="Calibri" w:hAnsi="Times New Roman" w:cs="Times New Roman"/>
          <w:sz w:val="24"/>
          <w:szCs w:val="24"/>
        </w:rPr>
        <w:t xml:space="preserve"> «__»</w:t>
      </w:r>
      <w:r w:rsidRPr="008850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509C">
        <w:rPr>
          <w:rFonts w:ascii="Times New Roman" w:eastAsia="Calibri" w:hAnsi="Times New Roman" w:cs="Times New Roman"/>
          <w:sz w:val="24"/>
          <w:szCs w:val="24"/>
        </w:rPr>
        <w:t>___</w:t>
      </w:r>
      <w:r w:rsidRPr="0088509C"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Pr="0088509C">
        <w:rPr>
          <w:rFonts w:ascii="Times New Roman" w:hAnsi="Times New Roman" w:cs="Times New Roman"/>
          <w:sz w:val="24"/>
          <w:szCs w:val="24"/>
        </w:rPr>
        <w:t>_</w:t>
      </w:r>
      <w:r w:rsidRPr="0088509C">
        <w:rPr>
          <w:rFonts w:ascii="Times New Roman" w:eastAsia="Calibri" w:hAnsi="Times New Roman" w:cs="Times New Roman"/>
          <w:sz w:val="24"/>
          <w:szCs w:val="24"/>
        </w:rPr>
        <w:t xml:space="preserve">  №</w:t>
      </w:r>
      <w:proofErr w:type="gramEnd"/>
      <w:r w:rsidRPr="008850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509C">
        <w:rPr>
          <w:rFonts w:ascii="Times New Roman" w:hAnsi="Times New Roman" w:cs="Times New Roman"/>
          <w:sz w:val="24"/>
          <w:szCs w:val="24"/>
        </w:rPr>
        <w:t>_</w:t>
      </w:r>
      <w:r w:rsidR="0088509C">
        <w:rPr>
          <w:rFonts w:ascii="Times New Roman" w:hAnsi="Times New Roman" w:cs="Times New Roman"/>
          <w:sz w:val="24"/>
          <w:szCs w:val="24"/>
        </w:rPr>
        <w:t>__</w:t>
      </w:r>
      <w:r w:rsidRPr="0088509C">
        <w:rPr>
          <w:rFonts w:ascii="Times New Roman" w:hAnsi="Times New Roman" w:cs="Times New Roman"/>
          <w:sz w:val="24"/>
          <w:szCs w:val="24"/>
        </w:rPr>
        <w:t>__</w:t>
      </w:r>
    </w:p>
    <w:p w:rsidR="00492C6C" w:rsidRDefault="00492C6C" w:rsidP="003E4F62">
      <w:pPr>
        <w:pStyle w:val="Default"/>
        <w:ind w:right="441"/>
        <w:rPr>
          <w:sz w:val="28"/>
          <w:szCs w:val="28"/>
        </w:rPr>
      </w:pPr>
    </w:p>
    <w:p w:rsidR="00913C20" w:rsidRDefault="00913C20" w:rsidP="00262E77">
      <w:pPr>
        <w:pStyle w:val="Default"/>
        <w:tabs>
          <w:tab w:val="left" w:pos="851"/>
        </w:tabs>
        <w:ind w:left="851" w:right="441" w:firstLine="709"/>
        <w:jc w:val="right"/>
        <w:rPr>
          <w:sz w:val="28"/>
          <w:szCs w:val="28"/>
        </w:rPr>
      </w:pPr>
    </w:p>
    <w:p w:rsidR="00913C20" w:rsidRDefault="00913C20" w:rsidP="00262E77">
      <w:pPr>
        <w:pStyle w:val="Default"/>
        <w:tabs>
          <w:tab w:val="left" w:pos="851"/>
        </w:tabs>
        <w:ind w:left="851" w:right="441" w:firstLine="709"/>
        <w:jc w:val="right"/>
        <w:rPr>
          <w:sz w:val="28"/>
          <w:szCs w:val="28"/>
        </w:rPr>
      </w:pPr>
    </w:p>
    <w:p w:rsidR="00913C20" w:rsidRDefault="00913C20" w:rsidP="00262E77">
      <w:pPr>
        <w:pStyle w:val="Default"/>
        <w:tabs>
          <w:tab w:val="left" w:pos="851"/>
        </w:tabs>
        <w:ind w:left="851" w:right="441" w:firstLine="709"/>
        <w:jc w:val="right"/>
        <w:rPr>
          <w:sz w:val="28"/>
          <w:szCs w:val="28"/>
        </w:rPr>
      </w:pPr>
    </w:p>
    <w:p w:rsidR="00262E77" w:rsidRPr="00262E77" w:rsidRDefault="00262E77" w:rsidP="00262E77">
      <w:pPr>
        <w:pStyle w:val="Default"/>
        <w:tabs>
          <w:tab w:val="left" w:pos="851"/>
        </w:tabs>
        <w:ind w:left="851" w:right="441" w:firstLine="709"/>
        <w:jc w:val="right"/>
        <w:rPr>
          <w:sz w:val="28"/>
          <w:szCs w:val="28"/>
        </w:rPr>
      </w:pPr>
      <w:r w:rsidRPr="00262E77">
        <w:rPr>
          <w:sz w:val="28"/>
          <w:szCs w:val="28"/>
        </w:rPr>
        <w:t>Гражданину</w:t>
      </w:r>
      <w:r w:rsidR="00732C8D">
        <w:rPr>
          <w:sz w:val="28"/>
          <w:szCs w:val="28"/>
        </w:rPr>
        <w:t xml:space="preserve"> __</w:t>
      </w:r>
      <w:r w:rsidR="007F0A9C">
        <w:rPr>
          <w:sz w:val="28"/>
          <w:szCs w:val="28"/>
        </w:rPr>
        <w:t>________</w:t>
      </w:r>
      <w:r w:rsidRPr="00262E77">
        <w:rPr>
          <w:sz w:val="28"/>
          <w:szCs w:val="28"/>
        </w:rPr>
        <w:t xml:space="preserve">__________________________, </w:t>
      </w:r>
    </w:p>
    <w:p w:rsidR="00262E77" w:rsidRPr="00732C8D" w:rsidRDefault="00732C8D" w:rsidP="00732C8D">
      <w:pPr>
        <w:pStyle w:val="Default"/>
        <w:tabs>
          <w:tab w:val="left" w:pos="851"/>
          <w:tab w:val="right" w:pos="10206"/>
        </w:tabs>
        <w:ind w:left="851" w:right="441"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 w:rsidR="00262E77" w:rsidRPr="00732C8D">
        <w:rPr>
          <w:sz w:val="20"/>
          <w:szCs w:val="20"/>
        </w:rPr>
        <w:t>(фамилия, имя и отчество субъекта)</w:t>
      </w:r>
    </w:p>
    <w:p w:rsidR="00262E77" w:rsidRPr="00262E77" w:rsidRDefault="00732C8D" w:rsidP="00732C8D">
      <w:pPr>
        <w:pStyle w:val="Default"/>
        <w:tabs>
          <w:tab w:val="left" w:pos="851"/>
        </w:tabs>
        <w:ind w:right="441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262E77" w:rsidRPr="00262E77">
        <w:rPr>
          <w:sz w:val="28"/>
          <w:szCs w:val="28"/>
        </w:rPr>
        <w:t xml:space="preserve">проживающего(ей) по адресу </w:t>
      </w:r>
      <w:r>
        <w:rPr>
          <w:sz w:val="28"/>
          <w:szCs w:val="28"/>
        </w:rPr>
        <w:t>____________________________________</w:t>
      </w:r>
    </w:p>
    <w:p w:rsidR="00262E77" w:rsidRPr="00262E77" w:rsidRDefault="00262E77" w:rsidP="00262E77">
      <w:pPr>
        <w:pStyle w:val="Default"/>
        <w:tabs>
          <w:tab w:val="left" w:pos="851"/>
        </w:tabs>
        <w:ind w:left="851" w:right="441" w:firstLine="709"/>
        <w:jc w:val="right"/>
        <w:rPr>
          <w:sz w:val="28"/>
          <w:szCs w:val="28"/>
        </w:rPr>
      </w:pPr>
      <w:r w:rsidRPr="00262E77">
        <w:rPr>
          <w:sz w:val="28"/>
          <w:szCs w:val="28"/>
        </w:rPr>
        <w:t>_____________</w:t>
      </w:r>
      <w:r w:rsidR="00732C8D">
        <w:rPr>
          <w:sz w:val="28"/>
          <w:szCs w:val="28"/>
        </w:rPr>
        <w:t>_______________________</w:t>
      </w:r>
    </w:p>
    <w:p w:rsidR="00262E77" w:rsidRDefault="00913C20" w:rsidP="00913C20">
      <w:pPr>
        <w:pStyle w:val="Default"/>
        <w:tabs>
          <w:tab w:val="left" w:pos="851"/>
        </w:tabs>
        <w:ind w:left="851" w:right="44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734FB">
        <w:rPr>
          <w:sz w:val="28"/>
          <w:szCs w:val="28"/>
        </w:rPr>
        <w:t xml:space="preserve">        </w:t>
      </w:r>
      <w:r w:rsidR="00732C8D">
        <w:rPr>
          <w:sz w:val="28"/>
          <w:szCs w:val="28"/>
        </w:rPr>
        <w:t xml:space="preserve">                                         </w:t>
      </w:r>
      <w:r w:rsidR="002734FB">
        <w:rPr>
          <w:sz w:val="28"/>
          <w:szCs w:val="28"/>
        </w:rPr>
        <w:t xml:space="preserve"> </w:t>
      </w:r>
      <w:r w:rsidR="00262E77" w:rsidRPr="00262E77">
        <w:rPr>
          <w:sz w:val="28"/>
          <w:szCs w:val="28"/>
        </w:rPr>
        <w:t>(</w:t>
      </w:r>
      <w:r w:rsidR="00262E77" w:rsidRPr="00913C20">
        <w:rPr>
          <w:sz w:val="22"/>
          <w:szCs w:val="22"/>
        </w:rPr>
        <w:t>адрес регистрации</w:t>
      </w:r>
      <w:r w:rsidR="00262E77" w:rsidRPr="00262E77">
        <w:rPr>
          <w:sz w:val="28"/>
          <w:szCs w:val="28"/>
        </w:rPr>
        <w:t xml:space="preserve">) </w:t>
      </w:r>
    </w:p>
    <w:p w:rsidR="00913C20" w:rsidRDefault="00913C20" w:rsidP="00913C20">
      <w:pPr>
        <w:pStyle w:val="Default"/>
        <w:tabs>
          <w:tab w:val="left" w:pos="851"/>
        </w:tabs>
        <w:ind w:left="851" w:right="441" w:firstLine="709"/>
        <w:jc w:val="center"/>
        <w:rPr>
          <w:sz w:val="28"/>
          <w:szCs w:val="28"/>
        </w:rPr>
      </w:pPr>
    </w:p>
    <w:p w:rsidR="00913C20" w:rsidRDefault="00913C20" w:rsidP="00913C20">
      <w:pPr>
        <w:pStyle w:val="Default"/>
        <w:tabs>
          <w:tab w:val="left" w:pos="851"/>
        </w:tabs>
        <w:ind w:left="851" w:right="441" w:firstLine="709"/>
        <w:jc w:val="center"/>
        <w:rPr>
          <w:sz w:val="28"/>
          <w:szCs w:val="28"/>
        </w:rPr>
      </w:pPr>
    </w:p>
    <w:p w:rsidR="00913C20" w:rsidRDefault="00913C20" w:rsidP="001B26E7">
      <w:pPr>
        <w:pStyle w:val="Default"/>
        <w:tabs>
          <w:tab w:val="left" w:pos="851"/>
        </w:tabs>
        <w:ind w:right="441"/>
        <w:rPr>
          <w:sz w:val="28"/>
          <w:szCs w:val="28"/>
        </w:rPr>
      </w:pPr>
    </w:p>
    <w:p w:rsidR="00913C20" w:rsidRPr="00262E77" w:rsidRDefault="00913C20" w:rsidP="00913C20">
      <w:pPr>
        <w:pStyle w:val="Default"/>
        <w:tabs>
          <w:tab w:val="left" w:pos="851"/>
        </w:tabs>
        <w:ind w:left="851" w:right="441" w:firstLine="709"/>
        <w:jc w:val="center"/>
        <w:rPr>
          <w:sz w:val="28"/>
          <w:szCs w:val="28"/>
        </w:rPr>
      </w:pPr>
    </w:p>
    <w:p w:rsidR="00262E77" w:rsidRPr="00ED2205" w:rsidRDefault="00262E77" w:rsidP="00262E77">
      <w:pPr>
        <w:pStyle w:val="Default"/>
        <w:tabs>
          <w:tab w:val="left" w:pos="851"/>
        </w:tabs>
        <w:ind w:left="851" w:right="441" w:firstLine="709"/>
        <w:jc w:val="center"/>
        <w:rPr>
          <w:bCs/>
          <w:color w:val="auto"/>
          <w:sz w:val="28"/>
          <w:szCs w:val="28"/>
        </w:rPr>
      </w:pPr>
      <w:r w:rsidRPr="00ED2205">
        <w:rPr>
          <w:bCs/>
          <w:color w:val="auto"/>
          <w:sz w:val="28"/>
          <w:szCs w:val="28"/>
        </w:rPr>
        <w:t>Уведомление</w:t>
      </w:r>
    </w:p>
    <w:p w:rsidR="00262E77" w:rsidRPr="00ED2205" w:rsidRDefault="00262E77" w:rsidP="00262E77">
      <w:pPr>
        <w:pStyle w:val="Default"/>
        <w:tabs>
          <w:tab w:val="left" w:pos="851"/>
        </w:tabs>
        <w:ind w:left="851" w:right="441" w:firstLine="709"/>
        <w:jc w:val="center"/>
        <w:rPr>
          <w:bCs/>
          <w:color w:val="auto"/>
          <w:sz w:val="28"/>
          <w:szCs w:val="28"/>
        </w:rPr>
      </w:pPr>
      <w:r w:rsidRPr="00ED2205">
        <w:rPr>
          <w:bCs/>
          <w:color w:val="auto"/>
          <w:sz w:val="28"/>
          <w:szCs w:val="28"/>
        </w:rPr>
        <w:t>субъекта о начале обработки его персональных данных.</w:t>
      </w:r>
    </w:p>
    <w:p w:rsidR="00913C20" w:rsidRPr="00ED2205" w:rsidRDefault="00913C20" w:rsidP="00262E77">
      <w:pPr>
        <w:pStyle w:val="Default"/>
        <w:tabs>
          <w:tab w:val="left" w:pos="851"/>
        </w:tabs>
        <w:ind w:left="851" w:right="441" w:firstLine="709"/>
        <w:jc w:val="center"/>
        <w:rPr>
          <w:color w:val="auto"/>
          <w:sz w:val="28"/>
          <w:szCs w:val="28"/>
        </w:rPr>
      </w:pPr>
    </w:p>
    <w:p w:rsidR="00732C8D" w:rsidRPr="00ED2205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color w:val="auto"/>
          <w:sz w:val="28"/>
          <w:szCs w:val="28"/>
        </w:rPr>
      </w:pPr>
      <w:r w:rsidRPr="00ED2205">
        <w:rPr>
          <w:color w:val="auto"/>
          <w:sz w:val="28"/>
          <w:szCs w:val="28"/>
        </w:rPr>
        <w:t>В соответствии с требованиями части 3 статьи 18 Федерального закона от 27</w:t>
      </w:r>
      <w:r w:rsidR="001B26E7" w:rsidRPr="00ED2205">
        <w:rPr>
          <w:color w:val="auto"/>
          <w:sz w:val="28"/>
          <w:szCs w:val="28"/>
        </w:rPr>
        <w:t>.07.</w:t>
      </w:r>
      <w:r w:rsidRPr="00ED2205">
        <w:rPr>
          <w:color w:val="auto"/>
          <w:sz w:val="28"/>
          <w:szCs w:val="28"/>
        </w:rPr>
        <w:t xml:space="preserve">2006 </w:t>
      </w:r>
      <w:r w:rsidR="001B26E7" w:rsidRPr="00ED2205">
        <w:rPr>
          <w:color w:val="auto"/>
          <w:sz w:val="28"/>
          <w:szCs w:val="28"/>
        </w:rPr>
        <w:t>№</w:t>
      </w:r>
      <w:r w:rsidRPr="00ED2205">
        <w:rPr>
          <w:color w:val="auto"/>
          <w:sz w:val="28"/>
          <w:szCs w:val="28"/>
        </w:rPr>
        <w:t xml:space="preserve"> 152-ФЗ «О персональных данных» уведомляем Вас, что </w:t>
      </w:r>
      <w:r w:rsidR="004638C3" w:rsidRPr="00ED2205">
        <w:rPr>
          <w:color w:val="auto"/>
          <w:sz w:val="28"/>
          <w:szCs w:val="28"/>
        </w:rPr>
        <w:t>администрация Гатчинского муниципального района Ленинградской области</w:t>
      </w:r>
      <w:r w:rsidRPr="00ED2205">
        <w:rPr>
          <w:color w:val="auto"/>
          <w:sz w:val="28"/>
          <w:szCs w:val="28"/>
        </w:rPr>
        <w:t xml:space="preserve"> начал</w:t>
      </w:r>
      <w:r w:rsidR="004638C3" w:rsidRPr="00ED2205">
        <w:rPr>
          <w:color w:val="auto"/>
          <w:sz w:val="28"/>
          <w:szCs w:val="28"/>
        </w:rPr>
        <w:t>а</w:t>
      </w:r>
      <w:r w:rsidR="00732C8D" w:rsidRPr="00ED2205">
        <w:rPr>
          <w:color w:val="auto"/>
          <w:sz w:val="28"/>
          <w:szCs w:val="28"/>
        </w:rPr>
        <w:t xml:space="preserve"> обработку Ваших персональных </w:t>
      </w:r>
      <w:r w:rsidRPr="00ED2205">
        <w:rPr>
          <w:color w:val="auto"/>
          <w:sz w:val="28"/>
          <w:szCs w:val="28"/>
        </w:rPr>
        <w:t>данных</w:t>
      </w:r>
      <w:r w:rsidR="00732C8D" w:rsidRPr="00ED2205">
        <w:rPr>
          <w:color w:val="auto"/>
          <w:sz w:val="28"/>
          <w:szCs w:val="28"/>
        </w:rPr>
        <w:t>:</w:t>
      </w:r>
      <w:r w:rsidR="00913C20" w:rsidRPr="00ED2205">
        <w:rPr>
          <w:color w:val="auto"/>
          <w:sz w:val="28"/>
          <w:szCs w:val="28"/>
        </w:rPr>
        <w:t xml:space="preserve"> </w:t>
      </w:r>
      <w:r w:rsidR="00732C8D" w:rsidRPr="00ED2205">
        <w:rPr>
          <w:color w:val="auto"/>
          <w:sz w:val="28"/>
          <w:szCs w:val="28"/>
        </w:rPr>
        <w:t xml:space="preserve"> </w:t>
      </w:r>
    </w:p>
    <w:p w:rsidR="00262E77" w:rsidRPr="00ED2205" w:rsidRDefault="00732C8D" w:rsidP="00732C8D">
      <w:pPr>
        <w:pStyle w:val="Default"/>
        <w:tabs>
          <w:tab w:val="left" w:pos="284"/>
          <w:tab w:val="left" w:pos="851"/>
        </w:tabs>
        <w:ind w:left="851" w:right="441"/>
        <w:jc w:val="both"/>
        <w:rPr>
          <w:color w:val="auto"/>
          <w:sz w:val="28"/>
          <w:szCs w:val="28"/>
        </w:rPr>
      </w:pPr>
      <w:r w:rsidRPr="00ED2205">
        <w:rPr>
          <w:color w:val="auto"/>
          <w:sz w:val="28"/>
          <w:szCs w:val="28"/>
        </w:rPr>
        <w:t xml:space="preserve">            -     _____</w:t>
      </w:r>
      <w:r w:rsidR="00913C20" w:rsidRPr="00ED2205">
        <w:rPr>
          <w:color w:val="auto"/>
          <w:sz w:val="28"/>
          <w:szCs w:val="28"/>
        </w:rPr>
        <w:t>_____________________________________</w:t>
      </w:r>
      <w:r w:rsidR="002734FB" w:rsidRPr="00ED2205">
        <w:rPr>
          <w:color w:val="auto"/>
          <w:sz w:val="28"/>
          <w:szCs w:val="28"/>
        </w:rPr>
        <w:t>_______________</w:t>
      </w:r>
      <w:r w:rsidR="00262E77" w:rsidRPr="00ED2205">
        <w:rPr>
          <w:color w:val="auto"/>
          <w:sz w:val="28"/>
          <w:szCs w:val="28"/>
        </w:rPr>
        <w:t xml:space="preserve"> </w:t>
      </w:r>
    </w:p>
    <w:p w:rsidR="00262E77" w:rsidRPr="00ED2205" w:rsidRDefault="002734FB" w:rsidP="002734FB">
      <w:pPr>
        <w:pStyle w:val="Default"/>
        <w:tabs>
          <w:tab w:val="left" w:pos="284"/>
          <w:tab w:val="left" w:pos="851"/>
        </w:tabs>
        <w:ind w:left="851" w:right="441" w:firstLine="709"/>
        <w:jc w:val="center"/>
        <w:rPr>
          <w:color w:val="auto"/>
          <w:sz w:val="28"/>
          <w:szCs w:val="28"/>
        </w:rPr>
      </w:pPr>
      <w:r w:rsidRPr="00ED2205">
        <w:rPr>
          <w:color w:val="auto"/>
          <w:sz w:val="28"/>
          <w:szCs w:val="28"/>
        </w:rPr>
        <w:t>(</w:t>
      </w:r>
      <w:r w:rsidR="00262E77" w:rsidRPr="00ED2205">
        <w:rPr>
          <w:color w:val="auto"/>
          <w:sz w:val="22"/>
          <w:szCs w:val="22"/>
        </w:rPr>
        <w:t>перечень собранных персональных данных</w:t>
      </w:r>
      <w:r w:rsidRPr="00ED2205">
        <w:rPr>
          <w:color w:val="auto"/>
          <w:sz w:val="28"/>
          <w:szCs w:val="28"/>
        </w:rPr>
        <w:t>)</w:t>
      </w:r>
    </w:p>
    <w:p w:rsidR="00262E77" w:rsidRPr="00ED2205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color w:val="auto"/>
          <w:sz w:val="28"/>
          <w:szCs w:val="28"/>
        </w:rPr>
      </w:pPr>
      <w:r w:rsidRPr="00ED2205">
        <w:rPr>
          <w:color w:val="auto"/>
          <w:sz w:val="28"/>
          <w:szCs w:val="28"/>
        </w:rPr>
        <w:t xml:space="preserve">на следующих условиях: </w:t>
      </w:r>
    </w:p>
    <w:p w:rsidR="00262E77" w:rsidRPr="00ED2205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color w:val="auto"/>
          <w:sz w:val="28"/>
          <w:szCs w:val="28"/>
        </w:rPr>
      </w:pPr>
      <w:r w:rsidRPr="00ED2205">
        <w:rPr>
          <w:bCs/>
          <w:color w:val="auto"/>
          <w:sz w:val="28"/>
          <w:szCs w:val="28"/>
        </w:rPr>
        <w:t xml:space="preserve">1. Наименование и адрес оператора или его представителя: </w:t>
      </w:r>
    </w:p>
    <w:p w:rsidR="00913C20" w:rsidRPr="00ED2205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color w:val="auto"/>
          <w:sz w:val="28"/>
          <w:szCs w:val="28"/>
        </w:rPr>
      </w:pPr>
      <w:r w:rsidRPr="00ED2205">
        <w:rPr>
          <w:color w:val="auto"/>
          <w:sz w:val="28"/>
          <w:szCs w:val="28"/>
        </w:rPr>
        <w:t xml:space="preserve">1.1. </w:t>
      </w:r>
      <w:r w:rsidR="00913C20" w:rsidRPr="00ED2205">
        <w:rPr>
          <w:color w:val="auto"/>
          <w:sz w:val="28"/>
          <w:szCs w:val="28"/>
        </w:rPr>
        <w:t>____________________________________________</w:t>
      </w:r>
      <w:r w:rsidR="002734FB" w:rsidRPr="00ED2205">
        <w:rPr>
          <w:color w:val="auto"/>
          <w:sz w:val="28"/>
          <w:szCs w:val="28"/>
        </w:rPr>
        <w:t>_______</w:t>
      </w:r>
    </w:p>
    <w:p w:rsidR="00913C20" w:rsidRPr="00ED2205" w:rsidRDefault="00913C20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color w:val="auto"/>
          <w:sz w:val="28"/>
          <w:szCs w:val="28"/>
        </w:rPr>
      </w:pPr>
      <w:r w:rsidRPr="00ED2205">
        <w:rPr>
          <w:color w:val="auto"/>
          <w:sz w:val="28"/>
          <w:szCs w:val="28"/>
        </w:rPr>
        <w:t xml:space="preserve">       ____________________________________________</w:t>
      </w:r>
      <w:r w:rsidR="002734FB" w:rsidRPr="00ED2205">
        <w:rPr>
          <w:color w:val="auto"/>
          <w:sz w:val="28"/>
          <w:szCs w:val="28"/>
        </w:rPr>
        <w:t>_______</w:t>
      </w:r>
    </w:p>
    <w:p w:rsidR="00262E77" w:rsidRPr="00ED2205" w:rsidRDefault="002734FB" w:rsidP="002734FB">
      <w:pPr>
        <w:pStyle w:val="Default"/>
        <w:tabs>
          <w:tab w:val="left" w:pos="284"/>
          <w:tab w:val="left" w:pos="851"/>
        </w:tabs>
        <w:ind w:left="851" w:right="441" w:firstLine="709"/>
        <w:jc w:val="center"/>
        <w:rPr>
          <w:color w:val="auto"/>
          <w:sz w:val="28"/>
          <w:szCs w:val="28"/>
        </w:rPr>
      </w:pPr>
      <w:r w:rsidRPr="00ED2205">
        <w:rPr>
          <w:color w:val="auto"/>
          <w:sz w:val="28"/>
          <w:szCs w:val="28"/>
        </w:rPr>
        <w:t>(</w:t>
      </w:r>
      <w:r w:rsidR="00262E77" w:rsidRPr="00ED2205">
        <w:rPr>
          <w:color w:val="auto"/>
          <w:sz w:val="22"/>
          <w:szCs w:val="22"/>
        </w:rPr>
        <w:t>наименование организации, учреждения</w:t>
      </w:r>
      <w:r w:rsidR="00913C20" w:rsidRPr="00ED2205">
        <w:rPr>
          <w:color w:val="auto"/>
          <w:sz w:val="28"/>
          <w:szCs w:val="28"/>
        </w:rPr>
        <w:t xml:space="preserve">, </w:t>
      </w:r>
      <w:r w:rsidR="00262E77" w:rsidRPr="00ED2205">
        <w:rPr>
          <w:color w:val="auto"/>
          <w:sz w:val="22"/>
          <w:szCs w:val="22"/>
        </w:rPr>
        <w:t>адрес организации, учреждения</w:t>
      </w:r>
      <w:r w:rsidRPr="00ED2205">
        <w:rPr>
          <w:color w:val="auto"/>
          <w:sz w:val="28"/>
          <w:szCs w:val="28"/>
        </w:rPr>
        <w:t>)</w:t>
      </w:r>
    </w:p>
    <w:p w:rsidR="00163992" w:rsidRPr="00ED2205" w:rsidRDefault="00163992" w:rsidP="002734FB">
      <w:pPr>
        <w:pStyle w:val="Default"/>
        <w:tabs>
          <w:tab w:val="left" w:pos="284"/>
          <w:tab w:val="left" w:pos="851"/>
        </w:tabs>
        <w:ind w:left="851" w:right="441" w:firstLine="709"/>
        <w:jc w:val="center"/>
        <w:rPr>
          <w:color w:val="auto"/>
          <w:sz w:val="28"/>
          <w:szCs w:val="28"/>
        </w:rPr>
      </w:pPr>
    </w:p>
    <w:p w:rsidR="00262E77" w:rsidRPr="00ED2205" w:rsidRDefault="00262E77" w:rsidP="003E4F62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color w:val="auto"/>
          <w:sz w:val="28"/>
          <w:szCs w:val="28"/>
        </w:rPr>
      </w:pPr>
      <w:r w:rsidRPr="00ED2205">
        <w:rPr>
          <w:bCs/>
          <w:color w:val="auto"/>
          <w:sz w:val="28"/>
          <w:szCs w:val="28"/>
        </w:rPr>
        <w:t xml:space="preserve">2. Цель обработки персональных данных и ее правовое основание: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ED2205">
        <w:rPr>
          <w:color w:val="auto"/>
          <w:sz w:val="28"/>
          <w:szCs w:val="28"/>
        </w:rPr>
        <w:t>Обработка Ваших персональных данных</w:t>
      </w:r>
      <w:r w:rsidRPr="00262E77">
        <w:rPr>
          <w:sz w:val="28"/>
          <w:szCs w:val="28"/>
        </w:rPr>
        <w:t xml:space="preserve"> осуществляется в следующих целях: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2.1. </w:t>
      </w:r>
      <w:r w:rsidRPr="007F0A9C">
        <w:rPr>
          <w:i/>
          <w:sz w:val="28"/>
          <w:szCs w:val="28"/>
        </w:rPr>
        <w:t>Цель 1</w:t>
      </w:r>
      <w:r w:rsidRPr="00262E77">
        <w:rPr>
          <w:sz w:val="28"/>
          <w:szCs w:val="28"/>
        </w:rPr>
        <w:t xml:space="preserve">; </w:t>
      </w:r>
    </w:p>
    <w:p w:rsid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2.2. </w:t>
      </w:r>
      <w:r w:rsidRPr="007F0A9C">
        <w:rPr>
          <w:i/>
          <w:sz w:val="28"/>
          <w:szCs w:val="28"/>
        </w:rPr>
        <w:t>Цель 2</w:t>
      </w:r>
      <w:r w:rsidRPr="00262E77">
        <w:rPr>
          <w:sz w:val="28"/>
          <w:szCs w:val="28"/>
        </w:rPr>
        <w:t xml:space="preserve">. </w:t>
      </w:r>
    </w:p>
    <w:p w:rsidR="00163992" w:rsidRPr="00262E77" w:rsidRDefault="00163992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</w:p>
    <w:p w:rsid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bCs/>
          <w:sz w:val="28"/>
          <w:szCs w:val="28"/>
        </w:rPr>
      </w:pPr>
      <w:r w:rsidRPr="00262E77">
        <w:rPr>
          <w:bCs/>
          <w:sz w:val="28"/>
          <w:szCs w:val="28"/>
        </w:rPr>
        <w:t xml:space="preserve">3. Предполагаемые пользователи персональных данных: </w:t>
      </w:r>
    </w:p>
    <w:p w:rsidR="00163992" w:rsidRPr="00262E77" w:rsidRDefault="00163992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</w:p>
    <w:p w:rsidR="00D4238F" w:rsidRDefault="00262E77" w:rsidP="00D4238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3.1. </w:t>
      </w:r>
      <w:r w:rsidR="00D4238F">
        <w:rPr>
          <w:sz w:val="28"/>
          <w:szCs w:val="28"/>
        </w:rPr>
        <w:t>Муниципальные служащие</w:t>
      </w:r>
      <w:r w:rsidR="00D4238F" w:rsidRPr="0042174B">
        <w:rPr>
          <w:sz w:val="28"/>
          <w:szCs w:val="28"/>
        </w:rPr>
        <w:t xml:space="preserve"> администрации Гатчинского муниципального района Ленинградской области и работник</w:t>
      </w:r>
      <w:r w:rsidR="00D4238F">
        <w:rPr>
          <w:sz w:val="28"/>
          <w:szCs w:val="28"/>
        </w:rPr>
        <w:t>и</w:t>
      </w:r>
      <w:r w:rsidR="00D4238F" w:rsidRPr="0042174B">
        <w:rPr>
          <w:sz w:val="28"/>
          <w:szCs w:val="28"/>
        </w:rPr>
        <w:t>, замещающи</w:t>
      </w:r>
      <w:r w:rsidR="00D4238F">
        <w:rPr>
          <w:sz w:val="28"/>
          <w:szCs w:val="28"/>
        </w:rPr>
        <w:t>е</w:t>
      </w:r>
      <w:r w:rsidR="00D4238F" w:rsidRPr="0042174B">
        <w:rPr>
          <w:sz w:val="28"/>
          <w:szCs w:val="28"/>
        </w:rPr>
        <w:t xml:space="preserve"> </w:t>
      </w:r>
      <w:r w:rsidR="00D4238F" w:rsidRPr="0042174B">
        <w:rPr>
          <w:sz w:val="28"/>
          <w:szCs w:val="28"/>
        </w:rPr>
        <w:lastRenderedPageBreak/>
        <w:t xml:space="preserve">должности, не являющиеся должностями </w:t>
      </w:r>
      <w:r w:rsidR="00D4238F">
        <w:rPr>
          <w:sz w:val="28"/>
          <w:szCs w:val="28"/>
        </w:rPr>
        <w:t xml:space="preserve">муниципальной </w:t>
      </w:r>
      <w:r w:rsidR="00D4238F" w:rsidRPr="0042174B">
        <w:rPr>
          <w:sz w:val="28"/>
          <w:szCs w:val="28"/>
        </w:rPr>
        <w:t>службы администрации Гатчинского муниципального района Ленинградской области</w:t>
      </w:r>
      <w:r w:rsidR="00D4238F">
        <w:rPr>
          <w:sz w:val="28"/>
          <w:szCs w:val="28"/>
        </w:rPr>
        <w:t>.</w:t>
      </w:r>
    </w:p>
    <w:p w:rsidR="00732C8D" w:rsidRDefault="00732C8D" w:rsidP="00D4238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</w:p>
    <w:p w:rsidR="00732C8D" w:rsidRDefault="00262E77" w:rsidP="00D4238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bCs/>
          <w:sz w:val="28"/>
          <w:szCs w:val="28"/>
        </w:rPr>
      </w:pPr>
      <w:r w:rsidRPr="00262E77">
        <w:rPr>
          <w:bCs/>
          <w:sz w:val="28"/>
          <w:szCs w:val="28"/>
        </w:rPr>
        <w:t>4. Установленные Федеральным законом пра</w:t>
      </w:r>
      <w:r w:rsidR="00732C8D">
        <w:rPr>
          <w:bCs/>
          <w:sz w:val="28"/>
          <w:szCs w:val="28"/>
        </w:rPr>
        <w:t>ва субъекта персональных данных</w:t>
      </w:r>
    </w:p>
    <w:p w:rsidR="00262E77" w:rsidRPr="00262E77" w:rsidRDefault="00262E77" w:rsidP="00D4238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bCs/>
          <w:sz w:val="28"/>
          <w:szCs w:val="28"/>
        </w:rPr>
        <w:t xml:space="preserve">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 Вы имеете право на получение информации, касающейся обработки Ваших персональных данных, в том числе содержащей: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4.1.1. подтверждение факта обработки Ваших персональных данных </w:t>
      </w:r>
      <w:r w:rsidR="00D4238F">
        <w:rPr>
          <w:sz w:val="28"/>
          <w:szCs w:val="28"/>
        </w:rPr>
        <w:t>администрацией Гатчинского муниципального района;</w:t>
      </w:r>
      <w:r w:rsidRPr="00262E77">
        <w:rPr>
          <w:sz w:val="28"/>
          <w:szCs w:val="28"/>
        </w:rPr>
        <w:t xml:space="preserve">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4.1.2. правовые основания и цели обработки Ваших персональных данных в </w:t>
      </w:r>
      <w:r w:rsidR="00D4238F" w:rsidRPr="0042174B">
        <w:rPr>
          <w:sz w:val="28"/>
          <w:szCs w:val="28"/>
        </w:rPr>
        <w:t>администрации Гатчинского муниципального района</w:t>
      </w:r>
      <w:r w:rsidRPr="00262E77">
        <w:rPr>
          <w:sz w:val="28"/>
          <w:szCs w:val="28"/>
        </w:rPr>
        <w:t xml:space="preserve">;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4.1.3. цели и применяемые способы обработки Ваших персональных данных в </w:t>
      </w:r>
      <w:r w:rsidR="00D4238F" w:rsidRPr="0042174B">
        <w:rPr>
          <w:sz w:val="28"/>
          <w:szCs w:val="28"/>
        </w:rPr>
        <w:t>администрации Гатчинского муниципального района</w:t>
      </w:r>
      <w:r w:rsidRPr="00262E77">
        <w:rPr>
          <w:sz w:val="28"/>
          <w:szCs w:val="28"/>
        </w:rPr>
        <w:t xml:space="preserve">;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4.1.4. наименование и место нахождения </w:t>
      </w:r>
      <w:r w:rsidR="00D4238F" w:rsidRPr="0042174B">
        <w:rPr>
          <w:sz w:val="28"/>
          <w:szCs w:val="28"/>
        </w:rPr>
        <w:t>администрации Гатчинского муниципального района</w:t>
      </w:r>
      <w:r w:rsidRPr="00262E77">
        <w:rPr>
          <w:sz w:val="28"/>
          <w:szCs w:val="28"/>
        </w:rPr>
        <w:t xml:space="preserve">, сведения о лицах (за исключением работников оператора), которые имеют доступ к персональным данным или которым могут быть раскрыты персональные данные на основании договора с </w:t>
      </w:r>
      <w:r w:rsidR="00D4238F">
        <w:rPr>
          <w:sz w:val="28"/>
          <w:szCs w:val="28"/>
        </w:rPr>
        <w:t>администрацией</w:t>
      </w:r>
      <w:r w:rsidR="00D4238F" w:rsidRPr="0042174B">
        <w:rPr>
          <w:sz w:val="28"/>
          <w:szCs w:val="28"/>
        </w:rPr>
        <w:t xml:space="preserve"> Гатчинского муниципального района</w:t>
      </w:r>
      <w:r w:rsidR="00D4238F" w:rsidRPr="00262E77">
        <w:rPr>
          <w:sz w:val="28"/>
          <w:szCs w:val="28"/>
        </w:rPr>
        <w:t xml:space="preserve"> </w:t>
      </w:r>
      <w:r w:rsidRPr="00262E77">
        <w:rPr>
          <w:sz w:val="28"/>
          <w:szCs w:val="28"/>
        </w:rPr>
        <w:t xml:space="preserve">или на основании федерального закона;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4.1.5. обрабатываемые персональные данные, относящиеся к Вам, источник их получения, если иной порядок представления таких данных не предусмотрен федеральным законом;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4.1.6. сроки обработки Ваших персональных данных, в том числе сроки их хранения;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4.1.7. порядок осуществления Вами данных прав, предусмотренных настоящим Федеральным законом;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4.1.8. информацию об осуществленной или о предполагаемой трансграничной передаче Ваших персональных данных;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4.1.9. наименование или фамилию, имя, отчество и адрес лица, осуществляющего обработку персональных данных по поручению </w:t>
      </w:r>
      <w:r w:rsidR="00D4238F" w:rsidRPr="0042174B">
        <w:rPr>
          <w:sz w:val="28"/>
          <w:szCs w:val="28"/>
        </w:rPr>
        <w:t>администрации Гатчинского муниципального района</w:t>
      </w:r>
      <w:r w:rsidRPr="00262E77">
        <w:rPr>
          <w:sz w:val="28"/>
          <w:szCs w:val="28"/>
        </w:rPr>
        <w:t xml:space="preserve">, если обработка поручена или будет поручена такому лицу;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4.1.10. иные сведения, предусмотренные настоящим Федеральным законом или другими федеральными законами.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4.2. В случае, если сведения, указанные в пункте 4.1, а также обрабатываемые персональные данные, были предоставлены Вам для ознакомления по Вашему запросу, Вы вправе обратиться повторно в </w:t>
      </w:r>
      <w:r w:rsidR="00D4238F">
        <w:rPr>
          <w:sz w:val="28"/>
          <w:szCs w:val="28"/>
        </w:rPr>
        <w:t>администрацию</w:t>
      </w:r>
      <w:r w:rsidR="00D4238F" w:rsidRPr="0042174B">
        <w:rPr>
          <w:sz w:val="28"/>
          <w:szCs w:val="28"/>
        </w:rPr>
        <w:t xml:space="preserve"> Гатчинского муниципального района</w:t>
      </w:r>
      <w:r w:rsidRPr="00262E77">
        <w:rPr>
          <w:sz w:val="28"/>
          <w:szCs w:val="28"/>
        </w:rPr>
        <w:t xml:space="preserve"> или направить в </w:t>
      </w:r>
      <w:r w:rsidR="00D4238F">
        <w:rPr>
          <w:sz w:val="28"/>
          <w:szCs w:val="28"/>
        </w:rPr>
        <w:t>администрацию</w:t>
      </w:r>
      <w:r w:rsidR="00D4238F" w:rsidRPr="0042174B">
        <w:rPr>
          <w:sz w:val="28"/>
          <w:szCs w:val="28"/>
        </w:rPr>
        <w:t xml:space="preserve"> Гатчинского муниципального района</w:t>
      </w:r>
      <w:r w:rsidRPr="00262E77">
        <w:rPr>
          <w:sz w:val="28"/>
          <w:szCs w:val="28"/>
        </w:rPr>
        <w:t xml:space="preserve"> повторный запрос в целях получения сведений, указанных в пункте 4.1, и ознакомления с такими </w:t>
      </w:r>
      <w:r w:rsidRPr="00262E77">
        <w:rPr>
          <w:sz w:val="28"/>
          <w:szCs w:val="28"/>
        </w:rPr>
        <w:lastRenderedPageBreak/>
        <w:t xml:space="preserve">персональными данными не ранее чем через тридцать дней после первоначального обращения или направления первоначального запроса. </w:t>
      </w:r>
    </w:p>
    <w:p w:rsidR="00732C8D" w:rsidRDefault="00732C8D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</w:p>
    <w:p w:rsidR="00AE1EC2" w:rsidRDefault="00AE1EC2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</w:p>
    <w:p w:rsidR="00732C8D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4.3. Вы вправе обратиться повторно в </w:t>
      </w:r>
      <w:r w:rsidR="00D4238F">
        <w:rPr>
          <w:sz w:val="28"/>
          <w:szCs w:val="28"/>
        </w:rPr>
        <w:t>администрацию</w:t>
      </w:r>
      <w:r w:rsidR="00D4238F" w:rsidRPr="0042174B">
        <w:rPr>
          <w:sz w:val="28"/>
          <w:szCs w:val="28"/>
        </w:rPr>
        <w:t xml:space="preserve"> Гатчинского </w:t>
      </w:r>
    </w:p>
    <w:p w:rsidR="00262E77" w:rsidRPr="00262E77" w:rsidRDefault="00D4238F" w:rsidP="00732C8D">
      <w:pPr>
        <w:pStyle w:val="Default"/>
        <w:tabs>
          <w:tab w:val="left" w:pos="284"/>
          <w:tab w:val="left" w:pos="851"/>
        </w:tabs>
        <w:spacing w:after="36"/>
        <w:ind w:left="851" w:right="441"/>
        <w:jc w:val="both"/>
        <w:rPr>
          <w:sz w:val="28"/>
          <w:szCs w:val="28"/>
        </w:rPr>
      </w:pPr>
      <w:r w:rsidRPr="0042174B">
        <w:rPr>
          <w:sz w:val="28"/>
          <w:szCs w:val="28"/>
        </w:rPr>
        <w:t>муниципального района</w:t>
      </w:r>
      <w:r w:rsidR="00262E77" w:rsidRPr="00262E77">
        <w:rPr>
          <w:sz w:val="28"/>
          <w:szCs w:val="28"/>
        </w:rPr>
        <w:t xml:space="preserve"> или направить в </w:t>
      </w:r>
      <w:r>
        <w:rPr>
          <w:sz w:val="28"/>
          <w:szCs w:val="28"/>
        </w:rPr>
        <w:t>администрацию</w:t>
      </w:r>
      <w:r w:rsidRPr="0042174B">
        <w:rPr>
          <w:sz w:val="28"/>
          <w:szCs w:val="28"/>
        </w:rPr>
        <w:t xml:space="preserve"> Гатчинского муниципального района</w:t>
      </w:r>
      <w:r w:rsidR="00262E77" w:rsidRPr="00262E77">
        <w:rPr>
          <w:sz w:val="28"/>
          <w:szCs w:val="28"/>
        </w:rPr>
        <w:t xml:space="preserve"> повторный запрос в целях получения сведений, указанных в пункте 4.1, а также в целях ознакомления с обрабатываемыми персональными данными до истечения срока, указанного в пункте 4.2 в случае, если такие сведения и (или) обрабатываемые персональные данные не были предоставлены Вам для ознакомления в полном объеме по результатам рассмотрения первоначального обращения. Повторный запрос наряду со сведениями, указанными в пункте 4.1, должен содержать обоснование направления повторного запроса. </w:t>
      </w:r>
    </w:p>
    <w:p w:rsidR="00262E77" w:rsidRPr="00262E77" w:rsidRDefault="00262E77" w:rsidP="00163992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4.4. Вы вправе требовать уточнения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 </w:t>
      </w: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spacing w:after="36"/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4.5. Если Вы считаете, что </w:t>
      </w:r>
      <w:r w:rsidR="00D4238F">
        <w:rPr>
          <w:sz w:val="28"/>
          <w:szCs w:val="28"/>
        </w:rPr>
        <w:t>администрация</w:t>
      </w:r>
      <w:r w:rsidR="00D4238F" w:rsidRPr="0042174B">
        <w:rPr>
          <w:sz w:val="28"/>
          <w:szCs w:val="28"/>
        </w:rPr>
        <w:t xml:space="preserve"> Гатчинского муниципального района</w:t>
      </w:r>
      <w:r w:rsidR="00D4238F" w:rsidRPr="00262E77">
        <w:rPr>
          <w:sz w:val="28"/>
          <w:szCs w:val="28"/>
        </w:rPr>
        <w:t xml:space="preserve"> </w:t>
      </w:r>
      <w:r w:rsidRPr="00262E77">
        <w:rPr>
          <w:sz w:val="28"/>
          <w:szCs w:val="28"/>
        </w:rPr>
        <w:t xml:space="preserve">осуществляет обработку Ваших персональных данных с нарушением требований Федерального закона «О персональных данных» или иным образом нарушает Ваши права и свободы, Вы вправе обжаловать действия или бездействие </w:t>
      </w:r>
      <w:r w:rsidR="00D4238F">
        <w:rPr>
          <w:sz w:val="28"/>
          <w:szCs w:val="28"/>
        </w:rPr>
        <w:t>администрации</w:t>
      </w:r>
      <w:r w:rsidR="00D4238F" w:rsidRPr="0042174B">
        <w:rPr>
          <w:sz w:val="28"/>
          <w:szCs w:val="28"/>
        </w:rPr>
        <w:t xml:space="preserve"> Гатчинского муниципального района</w:t>
      </w:r>
      <w:r w:rsidRPr="00262E77">
        <w:rPr>
          <w:sz w:val="28"/>
          <w:szCs w:val="28"/>
        </w:rPr>
        <w:t xml:space="preserve"> в уполномоченный орган по защите прав субъектов персональных данных или в судебном порядке. </w:t>
      </w:r>
    </w:p>
    <w:p w:rsid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4.6. Вы имеете право на защиту своих прав и законных интересов, в том числе на возмещение убытков и (или) компенсацию морального вреда в судебном порядке. </w:t>
      </w:r>
    </w:p>
    <w:p w:rsidR="00163992" w:rsidRPr="00262E77" w:rsidRDefault="00163992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</w:p>
    <w:p w:rsidR="00262E77" w:rsidRPr="00163992" w:rsidRDefault="00262E77" w:rsidP="00163992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bCs/>
          <w:sz w:val="28"/>
          <w:szCs w:val="28"/>
        </w:rPr>
      </w:pPr>
      <w:r w:rsidRPr="00262E77">
        <w:rPr>
          <w:bCs/>
          <w:sz w:val="28"/>
          <w:szCs w:val="28"/>
        </w:rPr>
        <w:t>5. Источник получения персональных данных:</w:t>
      </w:r>
    </w:p>
    <w:p w:rsidR="00262E77" w:rsidRPr="007F0A9C" w:rsidRDefault="00262E77" w:rsidP="00984A4F">
      <w:pPr>
        <w:pStyle w:val="Default"/>
        <w:tabs>
          <w:tab w:val="left" w:pos="284"/>
          <w:tab w:val="left" w:pos="851"/>
        </w:tabs>
        <w:spacing w:after="38"/>
        <w:ind w:left="851" w:right="441" w:firstLine="709"/>
        <w:jc w:val="both"/>
        <w:rPr>
          <w:i/>
          <w:sz w:val="28"/>
          <w:szCs w:val="28"/>
        </w:rPr>
      </w:pPr>
      <w:r w:rsidRPr="00262E77">
        <w:rPr>
          <w:sz w:val="28"/>
          <w:szCs w:val="28"/>
        </w:rPr>
        <w:t xml:space="preserve">5.1. </w:t>
      </w:r>
      <w:r w:rsidRPr="007F0A9C">
        <w:rPr>
          <w:i/>
          <w:sz w:val="28"/>
          <w:szCs w:val="28"/>
        </w:rPr>
        <w:t xml:space="preserve">Общедоступный источник (указать какой). </w:t>
      </w:r>
    </w:p>
    <w:p w:rsidR="00262E77" w:rsidRPr="007F0A9C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 xml:space="preserve">5.2. </w:t>
      </w:r>
      <w:r w:rsidRPr="007F0A9C">
        <w:rPr>
          <w:i/>
          <w:sz w:val="28"/>
          <w:szCs w:val="28"/>
        </w:rPr>
        <w:t>Иной источник (указать какой)</w:t>
      </w:r>
      <w:r w:rsidR="007F0A9C">
        <w:rPr>
          <w:i/>
          <w:sz w:val="28"/>
          <w:szCs w:val="28"/>
        </w:rPr>
        <w:t>.</w:t>
      </w:r>
      <w:r w:rsidRPr="007F0A9C">
        <w:rPr>
          <w:sz w:val="28"/>
          <w:szCs w:val="28"/>
        </w:rPr>
        <w:t xml:space="preserve"> </w:t>
      </w:r>
    </w:p>
    <w:p w:rsidR="00163992" w:rsidRDefault="00163992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</w:p>
    <w:p w:rsidR="00163992" w:rsidRPr="00262E77" w:rsidRDefault="00163992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</w:p>
    <w:p w:rsidR="00262E77" w:rsidRPr="00262E77" w:rsidRDefault="00984A4F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62E77" w:rsidRPr="00262E77">
        <w:rPr>
          <w:sz w:val="28"/>
          <w:szCs w:val="28"/>
        </w:rPr>
        <w:t xml:space="preserve"> _____</w:t>
      </w:r>
      <w:r>
        <w:rPr>
          <w:sz w:val="28"/>
          <w:szCs w:val="28"/>
        </w:rPr>
        <w:t>_________                                ___________________</w:t>
      </w:r>
    </w:p>
    <w:p w:rsidR="00262E77" w:rsidRDefault="00984A4F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62E77" w:rsidRPr="00262E77">
        <w:rPr>
          <w:sz w:val="28"/>
          <w:szCs w:val="28"/>
        </w:rPr>
        <w:t>(</w:t>
      </w:r>
      <w:r w:rsidR="00262E77" w:rsidRPr="00984A4F">
        <w:rPr>
          <w:sz w:val="22"/>
          <w:szCs w:val="22"/>
        </w:rPr>
        <w:t>подпись</w:t>
      </w:r>
      <w:r w:rsidR="00262E77" w:rsidRPr="00262E77">
        <w:rPr>
          <w:sz w:val="28"/>
          <w:szCs w:val="28"/>
        </w:rPr>
        <w:t xml:space="preserve">)       </w:t>
      </w:r>
      <w:r>
        <w:rPr>
          <w:sz w:val="28"/>
          <w:szCs w:val="28"/>
        </w:rPr>
        <w:t xml:space="preserve">                                                </w:t>
      </w:r>
      <w:r w:rsidR="00262E77" w:rsidRPr="00262E77">
        <w:rPr>
          <w:sz w:val="28"/>
          <w:szCs w:val="28"/>
        </w:rPr>
        <w:t>(</w:t>
      </w:r>
      <w:r w:rsidR="00262E77" w:rsidRPr="00984A4F">
        <w:rPr>
          <w:sz w:val="22"/>
          <w:szCs w:val="22"/>
        </w:rPr>
        <w:t>ФИО</w:t>
      </w:r>
      <w:r w:rsidR="00262E77" w:rsidRPr="00262E77">
        <w:rPr>
          <w:sz w:val="28"/>
          <w:szCs w:val="28"/>
        </w:rPr>
        <w:t>)</w:t>
      </w:r>
    </w:p>
    <w:p w:rsidR="00163992" w:rsidRDefault="00163992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</w:p>
    <w:p w:rsidR="00163992" w:rsidRPr="00262E77" w:rsidRDefault="00163992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</w:p>
    <w:p w:rsidR="00262E77" w:rsidRPr="00262E77" w:rsidRDefault="00262E77" w:rsidP="00984A4F">
      <w:pPr>
        <w:pStyle w:val="Default"/>
        <w:tabs>
          <w:tab w:val="left" w:pos="284"/>
          <w:tab w:val="left" w:pos="851"/>
        </w:tabs>
        <w:ind w:left="851" w:right="441" w:firstLine="709"/>
        <w:jc w:val="both"/>
        <w:rPr>
          <w:sz w:val="28"/>
          <w:szCs w:val="28"/>
        </w:rPr>
      </w:pPr>
      <w:r w:rsidRPr="00262E77">
        <w:rPr>
          <w:sz w:val="28"/>
          <w:szCs w:val="28"/>
        </w:rPr>
        <w:t>"____" ____________ 20__ года</w:t>
      </w:r>
    </w:p>
    <w:p w:rsidR="00E35794" w:rsidRDefault="00E35794" w:rsidP="00984A4F">
      <w:pPr>
        <w:tabs>
          <w:tab w:val="left" w:pos="284"/>
          <w:tab w:val="left" w:pos="851"/>
        </w:tabs>
        <w:ind w:firstLine="709"/>
        <w:jc w:val="both"/>
      </w:pPr>
    </w:p>
    <w:sectPr w:rsidR="00E35794" w:rsidSect="00C81D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124" w:right="394" w:bottom="1276" w:left="865" w:header="720" w:footer="91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F9F" w:rsidRDefault="00891F9F" w:rsidP="00913C20">
      <w:pPr>
        <w:spacing w:after="0" w:line="240" w:lineRule="auto"/>
      </w:pPr>
      <w:r>
        <w:separator/>
      </w:r>
    </w:p>
  </w:endnote>
  <w:endnote w:type="continuationSeparator" w:id="0">
    <w:p w:rsidR="00891F9F" w:rsidRDefault="00891F9F" w:rsidP="0091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62" w:rsidRDefault="00E86E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62" w:rsidRDefault="00E86E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62" w:rsidRDefault="00E86E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F9F" w:rsidRDefault="00891F9F" w:rsidP="00913C20">
      <w:pPr>
        <w:spacing w:after="0" w:line="240" w:lineRule="auto"/>
      </w:pPr>
      <w:r>
        <w:separator/>
      </w:r>
    </w:p>
  </w:footnote>
  <w:footnote w:type="continuationSeparator" w:id="0">
    <w:p w:rsidR="00891F9F" w:rsidRDefault="00891F9F" w:rsidP="0091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62" w:rsidRDefault="00E86E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C20" w:rsidRDefault="00913C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62" w:rsidRDefault="00E86E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E77"/>
    <w:rsid w:val="000D5281"/>
    <w:rsid w:val="000E6CA5"/>
    <w:rsid w:val="00163992"/>
    <w:rsid w:val="00182486"/>
    <w:rsid w:val="001B26E7"/>
    <w:rsid w:val="001E4618"/>
    <w:rsid w:val="0022797D"/>
    <w:rsid w:val="00231DC0"/>
    <w:rsid w:val="00262E77"/>
    <w:rsid w:val="002734FB"/>
    <w:rsid w:val="002B4D48"/>
    <w:rsid w:val="002D326F"/>
    <w:rsid w:val="00343B14"/>
    <w:rsid w:val="003735D8"/>
    <w:rsid w:val="003E4F62"/>
    <w:rsid w:val="003F65F6"/>
    <w:rsid w:val="004638C3"/>
    <w:rsid w:val="00492C6C"/>
    <w:rsid w:val="00495F5E"/>
    <w:rsid w:val="004A0EA5"/>
    <w:rsid w:val="005651A5"/>
    <w:rsid w:val="00601F4A"/>
    <w:rsid w:val="006E7E8C"/>
    <w:rsid w:val="00732C8D"/>
    <w:rsid w:val="007F0A9C"/>
    <w:rsid w:val="00832110"/>
    <w:rsid w:val="0088509C"/>
    <w:rsid w:val="00891F9F"/>
    <w:rsid w:val="008F14E9"/>
    <w:rsid w:val="00913C20"/>
    <w:rsid w:val="00933E3E"/>
    <w:rsid w:val="00984A4F"/>
    <w:rsid w:val="00A7013A"/>
    <w:rsid w:val="00A87BF9"/>
    <w:rsid w:val="00AB0CD6"/>
    <w:rsid w:val="00AE1EC2"/>
    <w:rsid w:val="00AF5205"/>
    <w:rsid w:val="00BE54CB"/>
    <w:rsid w:val="00C05FD0"/>
    <w:rsid w:val="00C667DB"/>
    <w:rsid w:val="00C81DAE"/>
    <w:rsid w:val="00CA0757"/>
    <w:rsid w:val="00CD213F"/>
    <w:rsid w:val="00D20E5E"/>
    <w:rsid w:val="00D4238F"/>
    <w:rsid w:val="00D47503"/>
    <w:rsid w:val="00D53DD8"/>
    <w:rsid w:val="00D54801"/>
    <w:rsid w:val="00D5697B"/>
    <w:rsid w:val="00D61CE7"/>
    <w:rsid w:val="00E35794"/>
    <w:rsid w:val="00E86E62"/>
    <w:rsid w:val="00ED2205"/>
    <w:rsid w:val="00F269E8"/>
    <w:rsid w:val="00FD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F0EF5-D9AC-4DD5-8CAC-CEA52EF8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2E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13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3C20"/>
  </w:style>
  <w:style w:type="paragraph" w:styleId="a5">
    <w:name w:val="footer"/>
    <w:basedOn w:val="a"/>
    <w:link w:val="a6"/>
    <w:uiPriority w:val="99"/>
    <w:semiHidden/>
    <w:unhideWhenUsed/>
    <w:rsid w:val="00913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3C20"/>
  </w:style>
  <w:style w:type="character" w:styleId="a7">
    <w:name w:val="Hyperlink"/>
    <w:basedOn w:val="a0"/>
    <w:semiHidden/>
    <w:unhideWhenUsed/>
    <w:rsid w:val="00913C2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13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3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22</cp:revision>
  <cp:lastPrinted>2016-08-02T12:15:00Z</cp:lastPrinted>
  <dcterms:created xsi:type="dcterms:W3CDTF">2016-06-16T13:15:00Z</dcterms:created>
  <dcterms:modified xsi:type="dcterms:W3CDTF">2016-08-02T12:15:00Z</dcterms:modified>
</cp:coreProperties>
</file>