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6E370" w14:textId="77777777" w:rsidR="00912023" w:rsidRDefault="00912023" w:rsidP="009A16E2">
      <w:pPr>
        <w:pStyle w:val="a3"/>
        <w:ind w:right="-5"/>
        <w:rPr>
          <w:szCs w:val="28"/>
        </w:rPr>
      </w:pPr>
    </w:p>
    <w:p w14:paraId="4C00394C" w14:textId="77777777" w:rsidR="00BF20E3" w:rsidRPr="00200AAA" w:rsidRDefault="00BF20E3" w:rsidP="00BF20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0AAA">
        <w:rPr>
          <w:sz w:val="28"/>
          <w:szCs w:val="28"/>
        </w:rPr>
        <w:t>Главе МО «Гатчин</w:t>
      </w:r>
      <w:r>
        <w:rPr>
          <w:sz w:val="28"/>
          <w:szCs w:val="28"/>
        </w:rPr>
        <w:t>ский муниципальный район</w:t>
      </w:r>
      <w:r w:rsidRPr="00200AAA">
        <w:rPr>
          <w:sz w:val="28"/>
          <w:szCs w:val="28"/>
        </w:rPr>
        <w:t>»</w:t>
      </w:r>
    </w:p>
    <w:p w14:paraId="3FA2EAE2" w14:textId="77777777" w:rsidR="00BF20E3" w:rsidRPr="00200AAA" w:rsidRDefault="00BF20E3" w:rsidP="00BF20E3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Пре</w:t>
      </w:r>
      <w:r w:rsidRPr="00200AAA">
        <w:rPr>
          <w:sz w:val="28"/>
          <w:szCs w:val="28"/>
        </w:rPr>
        <w:t>дседателю совета депутатов</w:t>
      </w:r>
    </w:p>
    <w:p w14:paraId="6819A482" w14:textId="77777777" w:rsidR="00BF20E3" w:rsidRPr="00200AAA" w:rsidRDefault="00BF20E3" w:rsidP="00BF20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200AAA">
        <w:rPr>
          <w:sz w:val="28"/>
          <w:szCs w:val="28"/>
        </w:rPr>
        <w:t>МО «Гатчин</w:t>
      </w:r>
      <w:r>
        <w:rPr>
          <w:sz w:val="28"/>
          <w:szCs w:val="28"/>
        </w:rPr>
        <w:t>ский муниципальный район</w:t>
      </w:r>
      <w:r w:rsidRPr="00200AAA">
        <w:rPr>
          <w:sz w:val="28"/>
          <w:szCs w:val="28"/>
        </w:rPr>
        <w:t>»</w:t>
      </w:r>
    </w:p>
    <w:p w14:paraId="3AC90936" w14:textId="77777777" w:rsidR="00BF20E3" w:rsidRPr="00200AAA" w:rsidRDefault="00BF20E3" w:rsidP="00BF20E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B1F18">
        <w:rPr>
          <w:sz w:val="28"/>
          <w:szCs w:val="28"/>
        </w:rPr>
        <w:t>В.</w:t>
      </w:r>
      <w:r>
        <w:rPr>
          <w:sz w:val="28"/>
          <w:szCs w:val="28"/>
        </w:rPr>
        <w:t>А.</w:t>
      </w:r>
      <w:r w:rsidR="005B1F18">
        <w:rPr>
          <w:sz w:val="28"/>
          <w:szCs w:val="28"/>
        </w:rPr>
        <w:t xml:space="preserve"> Филоненко</w:t>
      </w:r>
    </w:p>
    <w:p w14:paraId="4D732B5E" w14:textId="77777777" w:rsidR="00912023" w:rsidRDefault="00912023" w:rsidP="009A16E2">
      <w:pPr>
        <w:pStyle w:val="a3"/>
        <w:ind w:right="-5"/>
        <w:rPr>
          <w:szCs w:val="28"/>
        </w:rPr>
      </w:pPr>
    </w:p>
    <w:p w14:paraId="56538B51" w14:textId="77777777" w:rsidR="00912023" w:rsidRDefault="00912023" w:rsidP="009A16E2">
      <w:pPr>
        <w:pStyle w:val="a3"/>
        <w:ind w:right="-5"/>
        <w:rPr>
          <w:szCs w:val="28"/>
        </w:rPr>
      </w:pPr>
    </w:p>
    <w:p w14:paraId="5E1477EB" w14:textId="77777777" w:rsidR="009A16E2" w:rsidRDefault="009A16E2" w:rsidP="009A16E2">
      <w:pPr>
        <w:pStyle w:val="a3"/>
        <w:ind w:right="-5"/>
        <w:rPr>
          <w:szCs w:val="28"/>
        </w:rPr>
      </w:pPr>
      <w:r>
        <w:rPr>
          <w:szCs w:val="28"/>
        </w:rPr>
        <w:t>Справка-обоснование</w:t>
      </w:r>
    </w:p>
    <w:p w14:paraId="524955E0" w14:textId="77777777" w:rsidR="009A16E2" w:rsidRDefault="009A16E2" w:rsidP="009A16E2">
      <w:pPr>
        <w:pStyle w:val="a3"/>
        <w:ind w:right="-5"/>
        <w:rPr>
          <w:szCs w:val="28"/>
        </w:rPr>
      </w:pPr>
      <w:r>
        <w:rPr>
          <w:szCs w:val="28"/>
        </w:rPr>
        <w:t>к проекту решения совета депутатов МО «</w:t>
      </w:r>
      <w:r w:rsidR="00322545">
        <w:rPr>
          <w:szCs w:val="28"/>
        </w:rPr>
        <w:t>Г</w:t>
      </w:r>
      <w:r>
        <w:rPr>
          <w:szCs w:val="28"/>
        </w:rPr>
        <w:t>атчин</w:t>
      </w:r>
      <w:r w:rsidR="00322545">
        <w:rPr>
          <w:szCs w:val="28"/>
        </w:rPr>
        <w:t>ский муниципальный район</w:t>
      </w:r>
      <w:r>
        <w:rPr>
          <w:szCs w:val="28"/>
        </w:rPr>
        <w:t>»</w:t>
      </w:r>
    </w:p>
    <w:p w14:paraId="6270549B" w14:textId="5326C6FB" w:rsidR="00AC76BB" w:rsidRPr="00AC76BB" w:rsidRDefault="00AC76BB" w:rsidP="00AC76BB">
      <w:pPr>
        <w:pStyle w:val="2"/>
        <w:tabs>
          <w:tab w:val="left" w:pos="708"/>
        </w:tabs>
        <w:spacing w:line="240" w:lineRule="auto"/>
        <w:jc w:val="center"/>
        <w:rPr>
          <w:sz w:val="28"/>
          <w:szCs w:val="28"/>
        </w:rPr>
      </w:pPr>
      <w:r w:rsidRPr="00AC76BB">
        <w:rPr>
          <w:sz w:val="28"/>
          <w:szCs w:val="28"/>
        </w:rPr>
        <w:t>«Об утверждении отчета «Об исполнении прогнозного плана (программы) приватизации имущества Гатчинского муниципального района за 20</w:t>
      </w:r>
      <w:r w:rsidR="0050398F">
        <w:rPr>
          <w:sz w:val="28"/>
          <w:szCs w:val="28"/>
        </w:rPr>
        <w:t>20</w:t>
      </w:r>
      <w:r w:rsidRPr="00AC76BB">
        <w:rPr>
          <w:sz w:val="28"/>
          <w:szCs w:val="28"/>
        </w:rPr>
        <w:t xml:space="preserve"> год»</w:t>
      </w:r>
    </w:p>
    <w:p w14:paraId="0A6A9D2C" w14:textId="77777777" w:rsidR="0075125C" w:rsidRDefault="0075125C" w:rsidP="009A16E2">
      <w:pPr>
        <w:pStyle w:val="ConsPlusNormal"/>
        <w:ind w:firstLine="540"/>
        <w:jc w:val="center"/>
        <w:rPr>
          <w:sz w:val="28"/>
          <w:szCs w:val="28"/>
        </w:rPr>
      </w:pPr>
    </w:p>
    <w:p w14:paraId="371C52D0" w14:textId="77777777" w:rsidR="00720947" w:rsidRDefault="00720947" w:rsidP="009A16E2">
      <w:pPr>
        <w:pStyle w:val="ConsPlusNormal"/>
        <w:ind w:firstLine="540"/>
        <w:jc w:val="center"/>
        <w:rPr>
          <w:sz w:val="28"/>
          <w:szCs w:val="28"/>
        </w:rPr>
      </w:pPr>
    </w:p>
    <w:p w14:paraId="54A1C762" w14:textId="77777777" w:rsidR="00E37160" w:rsidRDefault="00A60668" w:rsidP="00ED6C0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2545">
        <w:rPr>
          <w:sz w:val="28"/>
          <w:szCs w:val="28"/>
        </w:rPr>
        <w:t>П</w:t>
      </w:r>
      <w:r w:rsidR="009A16E2" w:rsidRPr="00A571BF">
        <w:rPr>
          <w:sz w:val="28"/>
          <w:szCs w:val="28"/>
        </w:rPr>
        <w:t>роект</w:t>
      </w:r>
      <w:r w:rsidR="00322545">
        <w:rPr>
          <w:sz w:val="28"/>
          <w:szCs w:val="28"/>
        </w:rPr>
        <w:t xml:space="preserve"> решения разработан в соответствии с</w:t>
      </w:r>
      <w:r w:rsidR="00DF41AC">
        <w:rPr>
          <w:sz w:val="28"/>
          <w:szCs w:val="28"/>
        </w:rPr>
        <w:t>о ст</w:t>
      </w:r>
      <w:r w:rsidR="00912023">
        <w:rPr>
          <w:sz w:val="28"/>
          <w:szCs w:val="28"/>
        </w:rPr>
        <w:t xml:space="preserve">атьями </w:t>
      </w:r>
      <w:r w:rsidR="00DF41AC">
        <w:rPr>
          <w:sz w:val="28"/>
          <w:szCs w:val="28"/>
        </w:rPr>
        <w:t>10</w:t>
      </w:r>
      <w:r w:rsidR="00912023">
        <w:rPr>
          <w:sz w:val="28"/>
          <w:szCs w:val="28"/>
        </w:rPr>
        <w:t>,15</w:t>
      </w:r>
      <w:r w:rsidR="00DF41AC">
        <w:rPr>
          <w:sz w:val="28"/>
          <w:szCs w:val="28"/>
        </w:rPr>
        <w:t xml:space="preserve"> </w:t>
      </w:r>
      <w:r w:rsidR="00322545" w:rsidRPr="001E23A4">
        <w:rPr>
          <w:sz w:val="28"/>
          <w:szCs w:val="28"/>
        </w:rPr>
        <w:t>Федеральн</w:t>
      </w:r>
      <w:r w:rsidR="00DF41AC">
        <w:rPr>
          <w:sz w:val="28"/>
          <w:szCs w:val="28"/>
        </w:rPr>
        <w:t>ого</w:t>
      </w:r>
      <w:r w:rsidR="00322545" w:rsidRPr="001E23A4">
        <w:rPr>
          <w:sz w:val="28"/>
          <w:szCs w:val="28"/>
        </w:rPr>
        <w:t xml:space="preserve"> закон</w:t>
      </w:r>
      <w:r w:rsidR="00A15816">
        <w:rPr>
          <w:sz w:val="28"/>
          <w:szCs w:val="28"/>
        </w:rPr>
        <w:t>а</w:t>
      </w:r>
      <w:r w:rsidR="00322545" w:rsidRPr="001E23A4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="00322545">
        <w:rPr>
          <w:sz w:val="28"/>
          <w:szCs w:val="28"/>
        </w:rPr>
        <w:t xml:space="preserve">, </w:t>
      </w:r>
      <w:r w:rsidR="003F10B6">
        <w:rPr>
          <w:sz w:val="28"/>
          <w:szCs w:val="28"/>
        </w:rPr>
        <w:t>Положением о порядке планирования приватизации и принятия решения об условиях приватизации муниципального имущества муниципального образования «Гатчинский муниципальный район» Ленинградской области, утвержденным решением совета депутатов Гатчинского муниципального района от 21.06.2019 № 383</w:t>
      </w:r>
      <w:r w:rsidR="00322545">
        <w:rPr>
          <w:sz w:val="28"/>
          <w:szCs w:val="28"/>
        </w:rPr>
        <w:t xml:space="preserve">. </w:t>
      </w:r>
      <w:r w:rsidR="009A16E2" w:rsidRPr="00A571BF">
        <w:rPr>
          <w:sz w:val="28"/>
          <w:szCs w:val="28"/>
        </w:rPr>
        <w:t xml:space="preserve"> </w:t>
      </w:r>
    </w:p>
    <w:p w14:paraId="5D6AE1ED" w14:textId="386630EC" w:rsidR="00A15816" w:rsidRDefault="00A15816" w:rsidP="00ED6C0A">
      <w:pPr>
        <w:pStyle w:val="2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Отчет </w:t>
      </w:r>
      <w:r w:rsidRPr="00AC76BB">
        <w:rPr>
          <w:sz w:val="28"/>
          <w:szCs w:val="28"/>
        </w:rPr>
        <w:t>«Об исполнении прогнозного плана (программы) приватизации имущества Гатчинского муниципального района за 20</w:t>
      </w:r>
      <w:r w:rsidR="0050398F">
        <w:rPr>
          <w:sz w:val="28"/>
          <w:szCs w:val="28"/>
        </w:rPr>
        <w:t>20</w:t>
      </w:r>
      <w:r w:rsidRPr="00AC76B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содержит полный перечень имущества, подлежащего приватизации в соответствии с утвержденным прогнозным планом (программой) приватизации, с указанием способа, сроков и цены сделки приватизации отдельно по каждому объекту.</w:t>
      </w:r>
    </w:p>
    <w:p w14:paraId="686A2D71" w14:textId="77777777" w:rsidR="00912023" w:rsidRPr="00912023" w:rsidRDefault="00912023" w:rsidP="00ED6C0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п. 1 ст.15</w:t>
      </w:r>
      <w:r w:rsidRPr="00912023">
        <w:rPr>
          <w:sz w:val="28"/>
          <w:szCs w:val="28"/>
        </w:rPr>
        <w:t xml:space="preserve"> </w:t>
      </w:r>
      <w:r w:rsidRPr="001E23A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E23A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E23A4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Pr="00912023">
        <w:t xml:space="preserve"> </w:t>
      </w:r>
      <w:r w:rsidRPr="00912023">
        <w:rPr>
          <w:rStyle w:val="blk"/>
          <w:sz w:val="28"/>
          <w:szCs w:val="28"/>
        </w:rPr>
        <w:t xml:space="preserve">отчет о результатах приватизации муниципального имущества подлежит размещению на официальном сайте в сети </w:t>
      </w:r>
      <w:r>
        <w:rPr>
          <w:rStyle w:val="blk"/>
          <w:sz w:val="28"/>
          <w:szCs w:val="28"/>
        </w:rPr>
        <w:t>«</w:t>
      </w:r>
      <w:r w:rsidRPr="00912023">
        <w:rPr>
          <w:rStyle w:val="blk"/>
          <w:sz w:val="28"/>
          <w:szCs w:val="28"/>
        </w:rPr>
        <w:t>Интернет</w:t>
      </w:r>
      <w:r>
        <w:rPr>
          <w:rStyle w:val="blk"/>
          <w:sz w:val="28"/>
          <w:szCs w:val="28"/>
        </w:rPr>
        <w:t>»</w:t>
      </w:r>
      <w:r w:rsidRPr="00912023">
        <w:rPr>
          <w:rStyle w:val="blk"/>
          <w:sz w:val="28"/>
          <w:szCs w:val="28"/>
        </w:rPr>
        <w:t xml:space="preserve"> для размещения информации о приватизации государственного и муниципального имущества </w:t>
      </w:r>
      <w:r w:rsidRPr="00912023">
        <w:rPr>
          <w:color w:val="000000"/>
          <w:sz w:val="28"/>
          <w:szCs w:val="28"/>
          <w:lang w:val="en-US"/>
        </w:rPr>
        <w:t>www</w:t>
      </w:r>
      <w:r w:rsidRPr="00912023">
        <w:rPr>
          <w:color w:val="000000"/>
          <w:sz w:val="28"/>
          <w:szCs w:val="28"/>
        </w:rPr>
        <w:t>.</w:t>
      </w:r>
      <w:proofErr w:type="spellStart"/>
      <w:r w:rsidRPr="00912023">
        <w:rPr>
          <w:color w:val="000000"/>
          <w:sz w:val="28"/>
          <w:szCs w:val="28"/>
          <w:lang w:val="en-US"/>
        </w:rPr>
        <w:t>torgi</w:t>
      </w:r>
      <w:proofErr w:type="spellEnd"/>
      <w:r w:rsidRPr="00912023">
        <w:rPr>
          <w:color w:val="000000"/>
          <w:sz w:val="28"/>
          <w:szCs w:val="28"/>
        </w:rPr>
        <w:t>.</w:t>
      </w:r>
      <w:r w:rsidRPr="00912023">
        <w:rPr>
          <w:color w:val="000000"/>
          <w:sz w:val="28"/>
          <w:szCs w:val="28"/>
          <w:lang w:val="en-US"/>
        </w:rPr>
        <w:t>gov</w:t>
      </w:r>
      <w:r w:rsidRPr="00912023">
        <w:rPr>
          <w:color w:val="000000"/>
          <w:sz w:val="28"/>
          <w:szCs w:val="28"/>
        </w:rPr>
        <w:t>.</w:t>
      </w:r>
      <w:proofErr w:type="spellStart"/>
      <w:r w:rsidRPr="00912023">
        <w:rPr>
          <w:color w:val="000000"/>
          <w:sz w:val="28"/>
          <w:szCs w:val="28"/>
          <w:lang w:val="en-US"/>
        </w:rPr>
        <w:t>ru</w:t>
      </w:r>
      <w:proofErr w:type="spellEnd"/>
      <w:r w:rsidRPr="00912023">
        <w:rPr>
          <w:rStyle w:val="blk"/>
          <w:sz w:val="28"/>
          <w:szCs w:val="28"/>
        </w:rPr>
        <w:t>.</w:t>
      </w:r>
    </w:p>
    <w:p w14:paraId="4C5E3AEA" w14:textId="77777777" w:rsidR="00A15816" w:rsidRPr="00AC76BB" w:rsidRDefault="00A15816" w:rsidP="00ED6C0A">
      <w:pPr>
        <w:pStyle w:val="2"/>
        <w:tabs>
          <w:tab w:val="left" w:pos="70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56070E4E" w14:textId="77777777" w:rsidR="009544EC" w:rsidRPr="00A571BF" w:rsidRDefault="00C968FC" w:rsidP="004963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</w:p>
    <w:p w14:paraId="67BCA45E" w14:textId="77777777" w:rsidR="009A16E2" w:rsidRDefault="009A16E2" w:rsidP="009A16E2"/>
    <w:p w14:paraId="4AFAA8C7" w14:textId="77777777" w:rsidR="009A16E2" w:rsidRDefault="00A571BF" w:rsidP="00912023">
      <w:pPr>
        <w:rPr>
          <w:sz w:val="28"/>
          <w:szCs w:val="28"/>
        </w:rPr>
      </w:pPr>
      <w:r w:rsidRPr="00A571BF">
        <w:rPr>
          <w:sz w:val="28"/>
          <w:szCs w:val="28"/>
        </w:rPr>
        <w:t>П</w:t>
      </w:r>
      <w:r w:rsidR="009A16E2" w:rsidRPr="00A571BF">
        <w:rPr>
          <w:sz w:val="28"/>
          <w:szCs w:val="28"/>
        </w:rPr>
        <w:t>редседател</w:t>
      </w:r>
      <w:r w:rsidRPr="00A571BF">
        <w:rPr>
          <w:sz w:val="28"/>
          <w:szCs w:val="28"/>
        </w:rPr>
        <w:t>ь</w:t>
      </w:r>
      <w:r w:rsidR="009A16E2" w:rsidRPr="00A571BF">
        <w:rPr>
          <w:sz w:val="28"/>
          <w:szCs w:val="28"/>
        </w:rPr>
        <w:t xml:space="preserve"> </w:t>
      </w:r>
      <w:r w:rsidR="00912023">
        <w:rPr>
          <w:sz w:val="28"/>
          <w:szCs w:val="28"/>
        </w:rPr>
        <w:t xml:space="preserve">КУИ ГМР             </w:t>
      </w:r>
      <w:r w:rsidR="009A16E2" w:rsidRPr="00A571BF">
        <w:rPr>
          <w:sz w:val="28"/>
          <w:szCs w:val="28"/>
        </w:rPr>
        <w:t xml:space="preserve">                          </w:t>
      </w:r>
      <w:r w:rsidRPr="00A571BF">
        <w:rPr>
          <w:sz w:val="28"/>
          <w:szCs w:val="28"/>
        </w:rPr>
        <w:t xml:space="preserve">                  </w:t>
      </w:r>
      <w:r w:rsidR="007A0C76">
        <w:rPr>
          <w:sz w:val="28"/>
          <w:szCs w:val="28"/>
        </w:rPr>
        <w:t xml:space="preserve">   </w:t>
      </w:r>
      <w:r w:rsidRPr="00A571BF">
        <w:rPr>
          <w:sz w:val="28"/>
          <w:szCs w:val="28"/>
        </w:rPr>
        <w:t xml:space="preserve">   А.Н. Аввакумов</w:t>
      </w:r>
    </w:p>
    <w:p w14:paraId="0D29B316" w14:textId="77777777" w:rsidR="001B3BE8" w:rsidRDefault="001B3BE8"/>
    <w:sectPr w:rsidR="001B3BE8" w:rsidSect="004963EE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E2"/>
    <w:rsid w:val="000F2D83"/>
    <w:rsid w:val="00105032"/>
    <w:rsid w:val="0014281C"/>
    <w:rsid w:val="001B3BE8"/>
    <w:rsid w:val="002676CA"/>
    <w:rsid w:val="00322545"/>
    <w:rsid w:val="003F10B6"/>
    <w:rsid w:val="00463D18"/>
    <w:rsid w:val="004963EE"/>
    <w:rsid w:val="004C0281"/>
    <w:rsid w:val="0050398F"/>
    <w:rsid w:val="0055524A"/>
    <w:rsid w:val="005B1F18"/>
    <w:rsid w:val="007101FF"/>
    <w:rsid w:val="00720947"/>
    <w:rsid w:val="0075125C"/>
    <w:rsid w:val="007A0C76"/>
    <w:rsid w:val="007F05F3"/>
    <w:rsid w:val="00912023"/>
    <w:rsid w:val="009544EC"/>
    <w:rsid w:val="009A16E2"/>
    <w:rsid w:val="009C09E5"/>
    <w:rsid w:val="00A15816"/>
    <w:rsid w:val="00A32BDE"/>
    <w:rsid w:val="00A571BF"/>
    <w:rsid w:val="00A60668"/>
    <w:rsid w:val="00A728F2"/>
    <w:rsid w:val="00AC76BB"/>
    <w:rsid w:val="00BF20E3"/>
    <w:rsid w:val="00C968FC"/>
    <w:rsid w:val="00DF05D4"/>
    <w:rsid w:val="00DF41AC"/>
    <w:rsid w:val="00E37160"/>
    <w:rsid w:val="00E9650C"/>
    <w:rsid w:val="00ED6C0A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4B19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91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Ростокина Ольга Вадимовна</cp:lastModifiedBy>
  <cp:revision>2</cp:revision>
  <cp:lastPrinted>2019-01-10T13:31:00Z</cp:lastPrinted>
  <dcterms:created xsi:type="dcterms:W3CDTF">2021-01-14T13:01:00Z</dcterms:created>
  <dcterms:modified xsi:type="dcterms:W3CDTF">2021-01-14T13:01:00Z</dcterms:modified>
</cp:coreProperties>
</file>