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7B11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79B626D8" w14:textId="77777777" w:rsidR="0070255E" w:rsidRPr="0070255E" w:rsidRDefault="00B53981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ПРОЕКТ</w:t>
      </w:r>
    </w:p>
    <w:p w14:paraId="5BFD2D58" w14:textId="77777777" w:rsidR="00272DF5" w:rsidRDefault="00272DF5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1AC172FF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0A6554F1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6C784CC8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5E268D70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080CFA67" w14:textId="77777777" w:rsidR="0070255E" w:rsidRPr="0070255E" w:rsidRDefault="0070255E" w:rsidP="0070255E">
      <w:pPr>
        <w:pStyle w:val="1"/>
        <w:rPr>
          <w:szCs w:val="28"/>
        </w:rPr>
      </w:pPr>
    </w:p>
    <w:p w14:paraId="74EEE66E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0C0AFFD4" w14:textId="77777777" w:rsidR="0070255E" w:rsidRPr="0099348C" w:rsidRDefault="0070255E" w:rsidP="007025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166C55" w14:textId="7BC44EC4" w:rsidR="009D6A84" w:rsidRPr="0099348C" w:rsidRDefault="00500223" w:rsidP="0099348C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48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утверждении промежуточного ликвидационного баланса </w:t>
      </w:r>
      <w:r w:rsidR="000A5CFB" w:rsidRPr="0099348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99348C">
        <w:rPr>
          <w:rFonts w:ascii="Times New Roman" w:hAnsi="Times New Roman" w:cs="Times New Roman"/>
          <w:bCs/>
          <w:sz w:val="24"/>
          <w:szCs w:val="24"/>
        </w:rPr>
        <w:t>овет</w:t>
      </w:r>
      <w:r w:rsidR="00205DE2" w:rsidRPr="0099348C">
        <w:rPr>
          <w:rFonts w:ascii="Times New Roman" w:hAnsi="Times New Roman" w:cs="Times New Roman"/>
          <w:bCs/>
          <w:sz w:val="24"/>
          <w:szCs w:val="24"/>
        </w:rPr>
        <w:t>а</w:t>
      </w:r>
      <w:r w:rsidRPr="0099348C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</w:t>
      </w:r>
      <w:r w:rsidR="000A5CFB" w:rsidRPr="0099348C">
        <w:rPr>
          <w:rFonts w:ascii="Times New Roman" w:hAnsi="Times New Roman" w:cs="Times New Roman"/>
          <w:bCs/>
          <w:sz w:val="24"/>
          <w:szCs w:val="24"/>
        </w:rPr>
        <w:t xml:space="preserve">ия </w:t>
      </w:r>
      <w:proofErr w:type="spellStart"/>
      <w:r w:rsidR="000A5CFB" w:rsidRPr="0099348C">
        <w:rPr>
          <w:rFonts w:ascii="Times New Roman" w:hAnsi="Times New Roman" w:cs="Times New Roman"/>
          <w:bCs/>
          <w:sz w:val="24"/>
          <w:szCs w:val="24"/>
        </w:rPr>
        <w:t>Пудостьское</w:t>
      </w:r>
      <w:proofErr w:type="spellEnd"/>
      <w:r w:rsidR="00993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CFB" w:rsidRPr="0099348C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9D6A84" w:rsidRPr="0099348C">
        <w:rPr>
          <w:rFonts w:ascii="Times New Roman" w:hAnsi="Times New Roman" w:cs="Times New Roman"/>
          <w:bCs/>
          <w:sz w:val="24"/>
          <w:szCs w:val="24"/>
        </w:rPr>
        <w:t>Гатчинского муниципального района Ленинградской</w:t>
      </w:r>
      <w:r w:rsidR="00993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A84" w:rsidRPr="0099348C">
        <w:rPr>
          <w:rFonts w:ascii="Times New Roman" w:hAnsi="Times New Roman" w:cs="Times New Roman"/>
          <w:bCs/>
          <w:sz w:val="24"/>
          <w:szCs w:val="24"/>
        </w:rPr>
        <w:t>области</w:t>
      </w:r>
    </w:p>
    <w:p w14:paraId="2146B845" w14:textId="77777777" w:rsidR="00772EFC" w:rsidRPr="0099348C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9934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 </w:t>
      </w:r>
    </w:p>
    <w:p w14:paraId="3117FC2B" w14:textId="77777777" w:rsidR="00667DE9" w:rsidRPr="00500223" w:rsidRDefault="00500223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Гражданским кодексом Российской Федерации, Феде</w:t>
      </w:r>
      <w:r w:rsidR="000A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ральным законом от 06.10.2003 №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округа от 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.09.20</w:t>
      </w:r>
      <w:r w:rsidR="000A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24 №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2 «О ликвидации С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овета депутатов муниципального образования 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Пудостьское сельское поселение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Гатчинского муниципального района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Ленинградской области</w:t>
      </w:r>
      <w:r w:rsidR="00205D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 юридического лица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14:paraId="0031D3F1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C819F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70255E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69D32" w14:textId="77777777" w:rsidR="00500223" w:rsidRPr="00D03E0E" w:rsidRDefault="00500223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bookmarkStart w:id="0" w:name="_Hlk181979076"/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Утвердить промежуточный ликвидационный баланс 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Совета депутатов муниципального образования Пудостьское сельское поселение Гатчинского муниципального района Ленинградской области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03B7B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67A9765B" w14:textId="77777777" w:rsidR="0085657F" w:rsidRDefault="00B03B7B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Ликвидационной комиссии обеспечить дальнейшие предусмотренные законодательством действия по процедуре ликвидации юридического лица </w:t>
      </w:r>
      <w:r w:rsidR="004D0574"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Совета депутатов муниципального образования Пудостьское сельское поселение Гатчинского муниципального района Ленинградской области</w:t>
      </w:r>
    </w:p>
    <w:p w14:paraId="6B2E702D" w14:textId="051AD9C1" w:rsidR="00B03B7B" w:rsidRDefault="00F32487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Настоящее </w:t>
      </w:r>
      <w:r w:rsidR="004107D5"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ешение вступает в силу со дня принятия</w:t>
      </w:r>
      <w:r w:rsidR="00D03E0E"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2207AA8" w14:textId="6946CDC1" w:rsidR="0099348C" w:rsidRDefault="0099348C" w:rsidP="0099348C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C50446C" w14:textId="77777777" w:rsidR="0099348C" w:rsidRPr="004D0574" w:rsidRDefault="0099348C" w:rsidP="0099348C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bookmarkEnd w:id="0"/>
    <w:p w14:paraId="285012F8" w14:textId="77777777" w:rsidR="0099348C" w:rsidRPr="0099348C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6F92567F" w14:textId="253BE05B" w:rsidR="00772EFC" w:rsidRPr="00880000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>В.А. Филоненко</w:t>
      </w:r>
    </w:p>
    <w:p w14:paraId="5C0D328E" w14:textId="77777777" w:rsidR="005041CA" w:rsidRPr="00880000" w:rsidRDefault="005041CA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80153715"/>
    </w:p>
    <w:bookmarkEnd w:id="1"/>
    <w:p w14:paraId="245FD2E5" w14:textId="77777777" w:rsidR="00034324" w:rsidRPr="00880000" w:rsidRDefault="00034324" w:rsidP="009934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34324" w:rsidRPr="00880000" w:rsidSect="00702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A5CFB"/>
    <w:rsid w:val="000F6773"/>
    <w:rsid w:val="001066D9"/>
    <w:rsid w:val="00111D9E"/>
    <w:rsid w:val="001733ED"/>
    <w:rsid w:val="00205DE2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C368C"/>
    <w:rsid w:val="004D0574"/>
    <w:rsid w:val="004D1531"/>
    <w:rsid w:val="004E0A83"/>
    <w:rsid w:val="004E1D15"/>
    <w:rsid w:val="004F3C5F"/>
    <w:rsid w:val="00500223"/>
    <w:rsid w:val="005041CA"/>
    <w:rsid w:val="00505637"/>
    <w:rsid w:val="005148EC"/>
    <w:rsid w:val="00534A28"/>
    <w:rsid w:val="005A642F"/>
    <w:rsid w:val="00634E44"/>
    <w:rsid w:val="00667DE9"/>
    <w:rsid w:val="0068719F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46505"/>
    <w:rsid w:val="0085657F"/>
    <w:rsid w:val="00880000"/>
    <w:rsid w:val="008B0EBD"/>
    <w:rsid w:val="00903C64"/>
    <w:rsid w:val="00920057"/>
    <w:rsid w:val="00973F8D"/>
    <w:rsid w:val="0099348C"/>
    <w:rsid w:val="009B3710"/>
    <w:rsid w:val="009D6A84"/>
    <w:rsid w:val="009F32C9"/>
    <w:rsid w:val="00A42E42"/>
    <w:rsid w:val="00A73496"/>
    <w:rsid w:val="00A971C8"/>
    <w:rsid w:val="00AB73B9"/>
    <w:rsid w:val="00B03B7B"/>
    <w:rsid w:val="00B53981"/>
    <w:rsid w:val="00B86247"/>
    <w:rsid w:val="00BA0A7B"/>
    <w:rsid w:val="00BD2A18"/>
    <w:rsid w:val="00BE7DE1"/>
    <w:rsid w:val="00BF292D"/>
    <w:rsid w:val="00C87EA4"/>
    <w:rsid w:val="00CA73B2"/>
    <w:rsid w:val="00CB597F"/>
    <w:rsid w:val="00D03E0E"/>
    <w:rsid w:val="00D8237A"/>
    <w:rsid w:val="00E2207D"/>
    <w:rsid w:val="00E22384"/>
    <w:rsid w:val="00E41D76"/>
    <w:rsid w:val="00E65C20"/>
    <w:rsid w:val="00F14032"/>
    <w:rsid w:val="00F32487"/>
    <w:rsid w:val="00F3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Буслаева Ольга Владимировна</cp:lastModifiedBy>
  <cp:revision>16</cp:revision>
  <cp:lastPrinted>2024-11-20T10:47:00Z</cp:lastPrinted>
  <dcterms:created xsi:type="dcterms:W3CDTF">2024-11-20T09:48:00Z</dcterms:created>
  <dcterms:modified xsi:type="dcterms:W3CDTF">2024-12-13T11:20:00Z</dcterms:modified>
</cp:coreProperties>
</file>