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948"/>
        <w:gridCol w:w="132"/>
        <w:gridCol w:w="432"/>
        <w:gridCol w:w="276"/>
        <w:gridCol w:w="71"/>
        <w:gridCol w:w="1212"/>
        <w:gridCol w:w="124"/>
        <w:gridCol w:w="1308"/>
        <w:gridCol w:w="1212"/>
        <w:gridCol w:w="55"/>
        <w:gridCol w:w="36"/>
      </w:tblGrid>
      <w:tr w:rsidR="00D52C22" w:rsidRPr="00D4646E" w:rsidTr="00D4646E">
        <w:trPr>
          <w:gridAfter w:val="1"/>
          <w:trHeight w:val="23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C5A12">
            <w:pPr>
              <w:jc w:val="right"/>
              <w:rPr>
                <w:b/>
                <w:bCs/>
                <w:sz w:val="22"/>
                <w:szCs w:val="22"/>
              </w:rPr>
            </w:pPr>
            <w:r w:rsidRPr="00D4646E">
              <w:rPr>
                <w:b/>
                <w:bCs/>
                <w:sz w:val="22"/>
                <w:szCs w:val="22"/>
              </w:rPr>
              <w:t xml:space="preserve">Приложение </w:t>
            </w:r>
            <w:r w:rsidR="00DC5A12" w:rsidRPr="00D4646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040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52C22" w:rsidRPr="00D4646E" w:rsidTr="00D4646E">
        <w:trPr>
          <w:gridAfter w:val="2"/>
          <w:wAfter w:w="91" w:type="dxa"/>
          <w:trHeight w:val="11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2C22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 xml:space="preserve">к решению совета депутатов </w:t>
            </w:r>
          </w:p>
          <w:p w:rsidR="00D52C22" w:rsidRPr="00D4646E" w:rsidRDefault="00D52C22" w:rsidP="00D52C22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>Гатчинского муниципального округа</w:t>
            </w:r>
          </w:p>
        </w:tc>
      </w:tr>
      <w:tr w:rsidR="00D52C22" w:rsidRPr="00D4646E" w:rsidTr="00D4646E">
        <w:trPr>
          <w:gridAfter w:val="1"/>
          <w:trHeight w:val="25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040A">
            <w:pPr>
              <w:ind w:left="-783"/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 xml:space="preserve">«Об утверждении отчета об исполнении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040A">
            <w:pPr>
              <w:jc w:val="right"/>
              <w:rPr>
                <w:sz w:val="22"/>
                <w:szCs w:val="22"/>
              </w:rPr>
            </w:pPr>
          </w:p>
        </w:tc>
      </w:tr>
      <w:tr w:rsidR="00D52C22" w:rsidRPr="00D4646E" w:rsidTr="00D4646E">
        <w:trPr>
          <w:gridAfter w:val="2"/>
          <w:wAfter w:w="91" w:type="dxa"/>
          <w:trHeight w:val="27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2C22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 xml:space="preserve"> МО «Город Гатчина» за 2024 год»</w:t>
            </w:r>
          </w:p>
        </w:tc>
      </w:tr>
      <w:tr w:rsidR="00D52C22" w:rsidRPr="00D4646E" w:rsidTr="00D4646E">
        <w:trPr>
          <w:gridAfter w:val="2"/>
          <w:wAfter w:w="91" w:type="dxa"/>
          <w:trHeight w:val="1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2114D6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 xml:space="preserve">     </w:t>
            </w:r>
            <w:r w:rsidR="005A7681" w:rsidRPr="00D4646E">
              <w:rPr>
                <w:sz w:val="22"/>
                <w:szCs w:val="22"/>
              </w:rPr>
              <w:t xml:space="preserve">от </w:t>
            </w:r>
            <w:r w:rsidR="002114D6">
              <w:rPr>
                <w:sz w:val="22"/>
                <w:szCs w:val="22"/>
              </w:rPr>
              <w:t xml:space="preserve">                      </w:t>
            </w:r>
            <w:bookmarkStart w:id="0" w:name="_GoBack"/>
            <w:bookmarkEnd w:id="0"/>
            <w:r w:rsidRPr="00D4646E">
              <w:rPr>
                <w:sz w:val="22"/>
                <w:szCs w:val="22"/>
              </w:rPr>
              <w:t xml:space="preserve"> 2025 года № __</w:t>
            </w:r>
          </w:p>
        </w:tc>
      </w:tr>
      <w:tr w:rsidR="00D52C22" w:rsidRPr="00D4646E" w:rsidTr="00D4646E">
        <w:trPr>
          <w:trHeight w:val="34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</w:tr>
      <w:tr w:rsidR="00D52C22" w:rsidRPr="00D52C22" w:rsidTr="00D4646E">
        <w:trPr>
          <w:gridAfter w:val="1"/>
          <w:trHeight w:val="563"/>
        </w:trPr>
        <w:tc>
          <w:tcPr>
            <w:tcW w:w="954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Исполнение публичных нормативных обязательств  за счет средств бюджета                                                                                       МО "Город  Гатчина" за 2024 год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</w:rPr>
            </w:pPr>
          </w:p>
        </w:tc>
      </w:tr>
      <w:tr w:rsidR="00D52C22" w:rsidRPr="00D52C22" w:rsidTr="00D4646E">
        <w:trPr>
          <w:gridAfter w:val="1"/>
          <w:trHeight w:val="218"/>
        </w:trPr>
        <w:tc>
          <w:tcPr>
            <w:tcW w:w="954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2C22" w:rsidRPr="00D52C22" w:rsidRDefault="00D52C22" w:rsidP="00D5040A">
            <w:pPr>
              <w:rPr>
                <w:b/>
                <w:bCs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52C22" w:rsidRDefault="00D52C22" w:rsidP="00D5040A">
            <w:pPr>
              <w:rPr>
                <w:sz w:val="20"/>
                <w:szCs w:val="20"/>
              </w:rPr>
            </w:pPr>
          </w:p>
        </w:tc>
      </w:tr>
      <w:tr w:rsidR="00D52C22" w:rsidRPr="00EC7E70" w:rsidTr="00D4646E">
        <w:trPr>
          <w:trHeight w:val="37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52C22" w:rsidRDefault="00D52C22" w:rsidP="00D50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52C22" w:rsidRDefault="00D52C22" w:rsidP="00D5040A">
            <w:pPr>
              <w:jc w:val="center"/>
            </w:pPr>
            <w:r w:rsidRPr="00D52C22"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center"/>
              <w:rPr>
                <w:highlight w:val="yellow"/>
              </w:rPr>
            </w:pPr>
          </w:p>
        </w:tc>
      </w:tr>
      <w:tr w:rsidR="00D52C22" w:rsidRPr="00EC7E70" w:rsidTr="00D4646E">
        <w:trPr>
          <w:gridAfter w:val="1"/>
          <w:trHeight w:val="39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Нормативно-правовое обоснование</w:t>
            </w:r>
          </w:p>
        </w:tc>
        <w:tc>
          <w:tcPr>
            <w:tcW w:w="15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Обязательства</w:t>
            </w:r>
          </w:p>
        </w:tc>
        <w:tc>
          <w:tcPr>
            <w:tcW w:w="2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Сумма (тыс. руб.)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D52C22" w:rsidRPr="00EC7E70" w:rsidTr="00D4646E">
        <w:trPr>
          <w:gridAfter w:val="1"/>
          <w:trHeight w:val="769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22" w:rsidRPr="00EC7E70" w:rsidRDefault="00D52C22" w:rsidP="00D5040A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C22" w:rsidRPr="00EC7E70" w:rsidRDefault="00D52C22" w:rsidP="00D5040A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Утверждено на 2024 год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Исполнено за 2024 год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C22" w:rsidRPr="00D52C22" w:rsidRDefault="00D52C22" w:rsidP="00D504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D52C22" w:rsidRPr="00EC7E70" w:rsidTr="00D4646E">
        <w:trPr>
          <w:gridAfter w:val="1"/>
          <w:trHeight w:val="180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2C22">
            <w:pPr>
              <w:rPr>
                <w:color w:val="000000"/>
              </w:rPr>
            </w:pPr>
            <w:proofErr w:type="gramStart"/>
            <w:r w:rsidRPr="00D52C22">
              <w:t>Решение  совета</w:t>
            </w:r>
            <w:proofErr w:type="gramEnd"/>
            <w:r w:rsidRPr="00D52C22">
              <w:t xml:space="preserve"> депутатов МО "Город Гатчина" от 24.12.2014 № 88 </w:t>
            </w:r>
            <w:r w:rsidRPr="00D52C22">
              <w:rPr>
                <w:color w:val="000000"/>
              </w:rPr>
              <w:t>«Об утверждении</w:t>
            </w:r>
          </w:p>
          <w:p w:rsidR="00D52C22" w:rsidRPr="00EC7E70" w:rsidRDefault="00D52C22" w:rsidP="00D52C22">
            <w:pPr>
              <w:rPr>
                <w:highlight w:val="yellow"/>
              </w:rPr>
            </w:pPr>
            <w:r w:rsidRPr="00D52C22">
              <w:rPr>
                <w:color w:val="000000"/>
              </w:rPr>
              <w:t>Положения о присвоении звания «Почетный гражданин города Гатчины»</w:t>
            </w:r>
            <w:r w:rsidRPr="00D52C22">
              <w:t xml:space="preserve"> (с изм. от 28.10.2020 №46)</w:t>
            </w: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EC7E70" w:rsidRDefault="00D52C22" w:rsidP="00D5040A">
            <w:pPr>
              <w:jc w:val="center"/>
              <w:rPr>
                <w:highlight w:val="yellow"/>
              </w:rPr>
            </w:pPr>
            <w:r w:rsidRPr="001C10D5">
              <w:t>Ежегодные денежные выплаты  почетным гражданам города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</w:pPr>
            <w:r w:rsidRPr="00D52C22">
              <w:t>475,0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</w:pPr>
            <w:r w:rsidRPr="00D52C22">
              <w:t>475,0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</w:pPr>
            <w:r w:rsidRPr="00D52C22">
              <w:t>100,0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right"/>
              <w:rPr>
                <w:highlight w:val="yellow"/>
              </w:rPr>
            </w:pPr>
          </w:p>
        </w:tc>
      </w:tr>
      <w:tr w:rsidR="00D52C22" w:rsidRPr="00EC7E70" w:rsidTr="00D4646E">
        <w:trPr>
          <w:gridAfter w:val="1"/>
          <w:trHeight w:val="685"/>
        </w:trPr>
        <w:tc>
          <w:tcPr>
            <w:tcW w:w="5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475,0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475,0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100,0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2C22" w:rsidRPr="00EC7E70" w:rsidRDefault="00D52C22" w:rsidP="00D5040A">
            <w:pPr>
              <w:jc w:val="right"/>
              <w:rPr>
                <w:b/>
                <w:bCs/>
                <w:highlight w:val="yellow"/>
              </w:rPr>
            </w:pPr>
          </w:p>
        </w:tc>
      </w:tr>
    </w:tbl>
    <w:p w:rsidR="009267E7" w:rsidRDefault="009267E7" w:rsidP="00D52C22">
      <w:pPr>
        <w:ind w:left="-709"/>
      </w:pPr>
    </w:p>
    <w:sectPr w:rsidR="009267E7" w:rsidSect="00D46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8E"/>
    <w:rsid w:val="002114D6"/>
    <w:rsid w:val="0046028E"/>
    <w:rsid w:val="005A7681"/>
    <w:rsid w:val="009267E7"/>
    <w:rsid w:val="00D4646E"/>
    <w:rsid w:val="00D52C22"/>
    <w:rsid w:val="00DC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FC7D8"/>
  <w15:chartTrackingRefBased/>
  <w15:docId w15:val="{361D509C-A1A7-4CEC-B0C4-6AF57B04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Зайцева Катерина Владимировна</cp:lastModifiedBy>
  <cp:revision>6</cp:revision>
  <dcterms:created xsi:type="dcterms:W3CDTF">2025-01-13T08:36:00Z</dcterms:created>
  <dcterms:modified xsi:type="dcterms:W3CDTF">2025-04-02T12:18:00Z</dcterms:modified>
</cp:coreProperties>
</file>