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52266" w14:textId="77777777" w:rsidR="00C73573" w:rsidRDefault="00C73573" w:rsidP="00C73573">
      <w:pPr>
        <w:jc w:val="center"/>
        <w:rPr>
          <w:sz w:val="28"/>
          <w:szCs w:val="28"/>
        </w:rPr>
      </w:pPr>
      <w:r>
        <w:rPr>
          <w:b/>
          <w:noProof/>
          <w:lang w:eastAsia="ru-RU"/>
        </w:rPr>
        <w:drawing>
          <wp:inline distT="0" distB="0" distL="0" distR="0" wp14:anchorId="552A6135" wp14:editId="55E02218">
            <wp:extent cx="600075" cy="743428"/>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тог.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3526" cy="784871"/>
                    </a:xfrm>
                    <a:prstGeom prst="rect">
                      <a:avLst/>
                    </a:prstGeom>
                  </pic:spPr>
                </pic:pic>
              </a:graphicData>
            </a:graphic>
          </wp:inline>
        </w:drawing>
      </w:r>
    </w:p>
    <w:p w14:paraId="27755C87" w14:textId="77777777" w:rsidR="00C73573" w:rsidRDefault="00C73573" w:rsidP="00C73573">
      <w:pPr>
        <w:jc w:val="center"/>
        <w:rPr>
          <w:sz w:val="2"/>
          <w:szCs w:val="2"/>
        </w:rPr>
      </w:pPr>
    </w:p>
    <w:p w14:paraId="5C6B66BB" w14:textId="77777777" w:rsidR="00C73573" w:rsidRPr="0036366B" w:rsidRDefault="00C73573" w:rsidP="00C73573">
      <w:pPr>
        <w:pStyle w:val="1"/>
        <w:ind w:firstLine="0"/>
        <w:jc w:val="center"/>
        <w:rPr>
          <w:rFonts w:ascii="Times New Roman" w:hAnsi="Times New Roman" w:cs="Times New Roman"/>
          <w:color w:val="000000"/>
          <w:sz w:val="24"/>
          <w:szCs w:val="24"/>
          <w:lang w:eastAsia="ru-RU" w:bidi="ru-RU"/>
        </w:rPr>
      </w:pPr>
      <w:r w:rsidRPr="0036366B">
        <w:rPr>
          <w:rFonts w:ascii="Times New Roman" w:hAnsi="Times New Roman" w:cs="Times New Roman"/>
          <w:color w:val="000000"/>
          <w:sz w:val="24"/>
          <w:szCs w:val="24"/>
          <w:lang w:eastAsia="ru-RU" w:bidi="ru-RU"/>
        </w:rPr>
        <w:t>АДМИНИСТРАЦИЯ ГАТЧИНСКОГО МУНИЦИПАЛЬНОГО ОКРУГА</w:t>
      </w:r>
    </w:p>
    <w:p w14:paraId="1F50FCE9" w14:textId="77777777" w:rsidR="00C73573" w:rsidRDefault="00C73573" w:rsidP="00C73573">
      <w:pPr>
        <w:pStyle w:val="1"/>
        <w:ind w:firstLine="0"/>
        <w:jc w:val="center"/>
        <w:rPr>
          <w:rFonts w:ascii="Times New Roman" w:hAnsi="Times New Roman" w:cs="Times New Roman"/>
          <w:color w:val="000000"/>
          <w:sz w:val="24"/>
          <w:szCs w:val="24"/>
          <w:lang w:eastAsia="ru-RU" w:bidi="ru-RU"/>
        </w:rPr>
      </w:pPr>
      <w:r w:rsidRPr="0036366B">
        <w:rPr>
          <w:rFonts w:ascii="Times New Roman" w:hAnsi="Times New Roman" w:cs="Times New Roman"/>
          <w:color w:val="000000"/>
          <w:sz w:val="24"/>
          <w:szCs w:val="24"/>
          <w:lang w:eastAsia="ru-RU" w:bidi="ru-RU"/>
        </w:rPr>
        <w:t>ЛЕНИНГРАДСКОЙ ОБЛАСТИ</w:t>
      </w:r>
    </w:p>
    <w:p w14:paraId="01033C7B" w14:textId="77777777" w:rsidR="00124DC8" w:rsidRPr="00124DC8" w:rsidRDefault="00124DC8" w:rsidP="00C73573">
      <w:pPr>
        <w:pStyle w:val="1"/>
        <w:ind w:firstLine="0"/>
        <w:jc w:val="center"/>
        <w:rPr>
          <w:rFonts w:ascii="Times New Roman" w:hAnsi="Times New Roman" w:cs="Times New Roman"/>
          <w:color w:val="000000"/>
          <w:sz w:val="24"/>
          <w:szCs w:val="24"/>
          <w:lang w:eastAsia="ru-RU" w:bidi="ru-RU"/>
        </w:rPr>
      </w:pPr>
    </w:p>
    <w:p w14:paraId="7433F93F" w14:textId="77777777" w:rsidR="00C73573" w:rsidRPr="00292C88" w:rsidRDefault="00C73573" w:rsidP="00C73573">
      <w:pPr>
        <w:pStyle w:val="20"/>
        <w:keepNext/>
        <w:keepLines/>
        <w:ind w:firstLine="0"/>
        <w:jc w:val="center"/>
        <w:rPr>
          <w:rFonts w:ascii="Times New Roman" w:hAnsi="Times New Roman" w:cs="Times New Roman"/>
          <w:color w:val="000000"/>
          <w:sz w:val="28"/>
          <w:szCs w:val="28"/>
          <w:lang w:eastAsia="ru-RU" w:bidi="ru-RU"/>
        </w:rPr>
      </w:pPr>
      <w:bookmarkStart w:id="0" w:name="bookmark61"/>
      <w:r w:rsidRPr="00292C88">
        <w:rPr>
          <w:rFonts w:ascii="Times New Roman" w:hAnsi="Times New Roman" w:cs="Times New Roman"/>
          <w:color w:val="000000"/>
          <w:sz w:val="28"/>
          <w:szCs w:val="28"/>
          <w:lang w:eastAsia="ru-RU" w:bidi="ru-RU"/>
        </w:rPr>
        <w:t>П</w:t>
      </w:r>
      <w:r w:rsidR="005639EC">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О</w:t>
      </w:r>
      <w:r w:rsidR="005639EC">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С</w:t>
      </w:r>
      <w:r w:rsidR="005639EC">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Т</w:t>
      </w:r>
      <w:r w:rsidR="005639EC">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А</w:t>
      </w:r>
      <w:r w:rsidR="005639EC">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Н</w:t>
      </w:r>
      <w:r w:rsidR="005639EC">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О</w:t>
      </w:r>
      <w:r w:rsidR="005639EC">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В</w:t>
      </w:r>
      <w:r w:rsidR="005639EC">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Л</w:t>
      </w:r>
      <w:r w:rsidR="005639EC">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Е</w:t>
      </w:r>
      <w:r w:rsidR="005639EC">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Н</w:t>
      </w:r>
      <w:r w:rsidR="005639EC">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И</w:t>
      </w:r>
      <w:r w:rsidR="005639EC">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Е</w:t>
      </w:r>
      <w:bookmarkEnd w:id="0"/>
    </w:p>
    <w:p w14:paraId="08EDD96E" w14:textId="77777777" w:rsidR="00C73573" w:rsidRPr="00292C88" w:rsidRDefault="00C73573" w:rsidP="00C73573">
      <w:pPr>
        <w:pStyle w:val="20"/>
        <w:keepNext/>
        <w:keepLines/>
        <w:ind w:firstLine="0"/>
        <w:jc w:val="center"/>
        <w:rPr>
          <w:rFonts w:ascii="Times New Roman" w:hAnsi="Times New Roman" w:cs="Times New Roman"/>
          <w:b w:val="0"/>
          <w:sz w:val="28"/>
          <w:szCs w:val="28"/>
        </w:rPr>
      </w:pPr>
    </w:p>
    <w:p w14:paraId="27BB136D" w14:textId="77777777" w:rsidR="00C73573" w:rsidRPr="00583B5D" w:rsidRDefault="00C73573" w:rsidP="00C73573">
      <w:pPr>
        <w:spacing w:after="0" w:line="240" w:lineRule="auto"/>
        <w:rPr>
          <w:rFonts w:ascii="Times New Roman" w:hAnsi="Times New Roman"/>
          <w:sz w:val="28"/>
          <w:szCs w:val="28"/>
          <w:lang w:eastAsia="ru-RU"/>
        </w:rPr>
      </w:pPr>
      <w:r w:rsidRPr="00583B5D">
        <w:rPr>
          <w:rFonts w:ascii="Times New Roman" w:hAnsi="Times New Roman"/>
          <w:sz w:val="28"/>
          <w:szCs w:val="28"/>
          <w:lang w:eastAsia="ru-RU"/>
        </w:rPr>
        <w:t xml:space="preserve">от </w:t>
      </w:r>
      <w:r>
        <w:rPr>
          <w:rFonts w:ascii="Times New Roman" w:hAnsi="Times New Roman"/>
          <w:sz w:val="28"/>
          <w:szCs w:val="28"/>
          <w:lang w:eastAsia="ru-RU"/>
        </w:rPr>
        <w:t>__________________</w:t>
      </w:r>
      <w:r w:rsidRPr="00583B5D">
        <w:rPr>
          <w:rFonts w:ascii="Times New Roman" w:hAnsi="Times New Roman"/>
          <w:sz w:val="28"/>
          <w:szCs w:val="28"/>
          <w:lang w:eastAsia="ru-RU"/>
        </w:rPr>
        <w:tab/>
      </w:r>
      <w:r w:rsidRPr="00583B5D">
        <w:rPr>
          <w:rFonts w:ascii="Times New Roman" w:hAnsi="Times New Roman"/>
          <w:sz w:val="28"/>
          <w:szCs w:val="28"/>
          <w:lang w:eastAsia="ru-RU"/>
        </w:rPr>
        <w:tab/>
      </w:r>
      <w:r w:rsidRPr="00583B5D">
        <w:rPr>
          <w:rFonts w:ascii="Times New Roman" w:hAnsi="Times New Roman"/>
          <w:sz w:val="28"/>
          <w:szCs w:val="28"/>
          <w:lang w:eastAsia="ru-RU"/>
        </w:rPr>
        <w:tab/>
      </w:r>
      <w:r w:rsidRPr="00583B5D">
        <w:rPr>
          <w:rFonts w:ascii="Times New Roman" w:hAnsi="Times New Roman"/>
          <w:sz w:val="28"/>
          <w:szCs w:val="28"/>
          <w:lang w:eastAsia="ru-RU"/>
        </w:rPr>
        <w:tab/>
      </w:r>
      <w:r w:rsidRPr="00583B5D">
        <w:rPr>
          <w:rFonts w:ascii="Times New Roman" w:hAnsi="Times New Roman"/>
          <w:sz w:val="28"/>
          <w:szCs w:val="28"/>
          <w:lang w:eastAsia="ru-RU"/>
        </w:rPr>
        <w:tab/>
      </w:r>
      <w:r w:rsidR="00116612">
        <w:rPr>
          <w:rFonts w:ascii="Times New Roman" w:hAnsi="Times New Roman"/>
          <w:sz w:val="28"/>
          <w:szCs w:val="28"/>
          <w:lang w:eastAsia="ru-RU"/>
        </w:rPr>
        <w:tab/>
      </w:r>
      <w:r w:rsidR="00116612">
        <w:rPr>
          <w:rFonts w:ascii="Times New Roman" w:hAnsi="Times New Roman"/>
          <w:sz w:val="28"/>
          <w:szCs w:val="28"/>
          <w:lang w:eastAsia="ru-RU"/>
        </w:rPr>
        <w:tab/>
      </w:r>
      <w:r w:rsidRPr="00583B5D">
        <w:rPr>
          <w:rFonts w:ascii="Times New Roman" w:hAnsi="Times New Roman"/>
          <w:sz w:val="28"/>
          <w:szCs w:val="28"/>
          <w:lang w:eastAsia="ru-RU"/>
        </w:rPr>
        <w:t>№ ______</w:t>
      </w:r>
    </w:p>
    <w:p w14:paraId="4EE4F47E" w14:textId="77777777" w:rsidR="00C73573" w:rsidRPr="00AF1BC2" w:rsidRDefault="00C73573" w:rsidP="00C73573">
      <w:pPr>
        <w:pStyle w:val="1"/>
        <w:tabs>
          <w:tab w:val="left" w:pos="3792"/>
          <w:tab w:val="left" w:pos="7550"/>
        </w:tabs>
        <w:ind w:firstLine="0"/>
        <w:rPr>
          <w:rFonts w:ascii="Times New Roman" w:hAnsi="Times New Roman" w:cs="Times New Roman"/>
          <w:color w:val="000000"/>
          <w:sz w:val="28"/>
          <w:szCs w:val="28"/>
          <w:lang w:eastAsia="ru-RU" w:bidi="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6"/>
      </w:tblGrid>
      <w:tr w:rsidR="00C73573" w14:paraId="42743FEF" w14:textId="77777777" w:rsidTr="00760BC8">
        <w:trPr>
          <w:trHeight w:val="275"/>
        </w:trPr>
        <w:tc>
          <w:tcPr>
            <w:tcW w:w="4916" w:type="dxa"/>
          </w:tcPr>
          <w:p w14:paraId="57DA9AAE" w14:textId="77777777" w:rsidR="0035039A" w:rsidRDefault="0035039A" w:rsidP="0035039A">
            <w:pPr>
              <w:pStyle w:val="1"/>
              <w:tabs>
                <w:tab w:val="left" w:pos="3792"/>
                <w:tab w:val="left" w:pos="7550"/>
              </w:tabs>
              <w:jc w:val="both"/>
              <w:rPr>
                <w:rFonts w:ascii="Times New Roman" w:hAnsi="Times New Roman" w:cs="Times New Roman"/>
                <w:color w:val="000000"/>
                <w:sz w:val="24"/>
                <w:szCs w:val="24"/>
                <w:lang w:eastAsia="ru-RU" w:bidi="ru-RU"/>
              </w:rPr>
            </w:pPr>
            <w:r w:rsidRPr="0035039A">
              <w:rPr>
                <w:rFonts w:ascii="Times New Roman" w:hAnsi="Times New Roman" w:cs="Times New Roman"/>
                <w:color w:val="000000"/>
                <w:sz w:val="24"/>
                <w:szCs w:val="24"/>
                <w:lang w:eastAsia="ru-RU" w:bidi="ru-RU"/>
              </w:rPr>
              <w:t>Об утверждении Порядка предоставления субсидий на возмещение гражданам, ведущим личное подсобное хозяйство, крестьянским (фермерским) хозяйствам части затрат по приобретению комбикорма на содержание сельскохозяйственных животных и птицы</w:t>
            </w:r>
          </w:p>
          <w:p w14:paraId="343A7A58" w14:textId="4FE0A4FC" w:rsidR="00C73573" w:rsidRPr="00116612" w:rsidRDefault="00C73573" w:rsidP="0035039A">
            <w:pPr>
              <w:pStyle w:val="1"/>
              <w:tabs>
                <w:tab w:val="left" w:pos="3792"/>
                <w:tab w:val="left" w:pos="7550"/>
              </w:tabs>
              <w:jc w:val="both"/>
              <w:rPr>
                <w:rFonts w:ascii="Times New Roman" w:hAnsi="Times New Roman" w:cs="Times New Roman"/>
                <w:color w:val="000000"/>
                <w:sz w:val="24"/>
                <w:szCs w:val="24"/>
                <w:lang w:eastAsia="ru-RU" w:bidi="ru-RU"/>
              </w:rPr>
            </w:pPr>
          </w:p>
        </w:tc>
      </w:tr>
    </w:tbl>
    <w:p w14:paraId="00C595FC" w14:textId="77777777" w:rsidR="00116612" w:rsidRPr="00AF1BC2" w:rsidRDefault="00116612" w:rsidP="00C73573">
      <w:pPr>
        <w:pStyle w:val="1"/>
        <w:tabs>
          <w:tab w:val="left" w:pos="3792"/>
          <w:tab w:val="left" w:pos="7550"/>
        </w:tabs>
        <w:ind w:firstLine="0"/>
        <w:rPr>
          <w:rFonts w:ascii="Times New Roman" w:hAnsi="Times New Roman" w:cs="Times New Roman"/>
          <w:color w:val="000000"/>
          <w:sz w:val="28"/>
          <w:szCs w:val="28"/>
          <w:lang w:eastAsia="ru-RU" w:bidi="ru-RU"/>
        </w:rPr>
      </w:pPr>
    </w:p>
    <w:p w14:paraId="11C137A6" w14:textId="77777777" w:rsidR="00DD7BB9" w:rsidRPr="00DD7BB9" w:rsidRDefault="0035039A" w:rsidP="00DD7BB9">
      <w:pPr>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Pr="0035039A">
        <w:rPr>
          <w:rFonts w:ascii="Times New Roman" w:hAnsi="Times New Roman" w:cs="Times New Roman"/>
          <w:sz w:val="28"/>
          <w:szCs w:val="28"/>
        </w:rPr>
        <w:t xml:space="preserve">В соответствии со статьей 78, статьей 78.5 Бюджетного кодекса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bookmarkStart w:id="1" w:name="_Hlk191456589"/>
      <w:r w:rsidRPr="0035039A">
        <w:rPr>
          <w:rFonts w:ascii="Times New Roman" w:hAnsi="Times New Roman" w:cs="Times New Roman"/>
          <w:sz w:val="28"/>
          <w:szCs w:val="28"/>
        </w:rPr>
        <w:t xml:space="preserve">Законом Ленинградской области от 18.11.2009 № 91-оз «О наделении органов местного самоуправления Ленинградской области отдельными государственными полномочиями по поддержке сельскохозяйственного производства» </w:t>
      </w:r>
      <w:bookmarkEnd w:id="1"/>
      <w:r w:rsidRPr="0035039A">
        <w:rPr>
          <w:rFonts w:ascii="Times New Roman" w:hAnsi="Times New Roman" w:cs="Times New Roman"/>
          <w:sz w:val="28"/>
          <w:szCs w:val="28"/>
        </w:rPr>
        <w:t>(с изменениями), в рамках реализации мероприятий муниципальной программы</w:t>
      </w:r>
      <w:r>
        <w:rPr>
          <w:rFonts w:ascii="Times New Roman" w:hAnsi="Times New Roman" w:cs="Times New Roman"/>
          <w:sz w:val="28"/>
          <w:szCs w:val="28"/>
        </w:rPr>
        <w:t xml:space="preserve"> </w:t>
      </w:r>
      <w:bookmarkStart w:id="2" w:name="_Hlk190517582"/>
      <w:r>
        <w:rPr>
          <w:rFonts w:ascii="Times New Roman" w:hAnsi="Times New Roman" w:cs="Times New Roman"/>
          <w:sz w:val="28"/>
          <w:szCs w:val="28"/>
        </w:rPr>
        <w:t>«Развитие сельского хозяйства в Гатчинском муниципальном округе»</w:t>
      </w:r>
      <w:r w:rsidR="00056CB1">
        <w:rPr>
          <w:rFonts w:ascii="Times New Roman" w:hAnsi="Times New Roman" w:cs="Times New Roman"/>
          <w:sz w:val="28"/>
          <w:szCs w:val="28"/>
        </w:rPr>
        <w:t>, утвержденной постановлением администрации Гатчинского муниципального района от 11.12.2024г. №6137,</w:t>
      </w:r>
      <w:r w:rsidRPr="0035039A">
        <w:rPr>
          <w:rFonts w:ascii="Times New Roman" w:hAnsi="Times New Roman" w:cs="Times New Roman"/>
          <w:sz w:val="28"/>
          <w:szCs w:val="28"/>
        </w:rPr>
        <w:t xml:space="preserve"> </w:t>
      </w:r>
      <w:bookmarkEnd w:id="2"/>
      <w:r w:rsidRPr="0035039A">
        <w:rPr>
          <w:rFonts w:ascii="Times New Roman" w:hAnsi="Times New Roman" w:cs="Times New Roman"/>
          <w:sz w:val="28"/>
          <w:szCs w:val="28"/>
        </w:rPr>
        <w:t xml:space="preserve">в целях выполнения переданных полномочий по предоставлению субсидий на возмещение гражданам, ведущим личное подсобное хозяйство, крестьянским (фермерским) хозяйствам части затрат по приобретению комбикорма на содержание сельскохозяйственных животных и птицы, </w:t>
      </w:r>
      <w:r w:rsidR="00DD7BB9" w:rsidRPr="00DD7BB9">
        <w:rPr>
          <w:rFonts w:ascii="Times New Roman" w:eastAsia="Times New Roman" w:hAnsi="Times New Roman" w:cs="Times New Roman"/>
          <w:bCs/>
          <w:sz w:val="28"/>
          <w:szCs w:val="28"/>
          <w:lang w:eastAsia="ru-RU"/>
        </w:rPr>
        <w:t xml:space="preserve">Положением о бюджетном процессе в муниципальном образовании Гатчинский муниципальный округ Ленинградской области, утвержденным решением </w:t>
      </w:r>
      <w:r w:rsidR="00DD7BB9" w:rsidRPr="00DD7BB9">
        <w:rPr>
          <w:rFonts w:ascii="Times New Roman" w:eastAsia="Times New Roman" w:hAnsi="Times New Roman" w:cs="Times New Roman"/>
          <w:bCs/>
          <w:sz w:val="28"/>
          <w:szCs w:val="28"/>
          <w:lang w:eastAsia="ru-RU"/>
        </w:rPr>
        <w:lastRenderedPageBreak/>
        <w:t xml:space="preserve">совета депутатов Гатчинского муниципального округа от 27.11.2024 №73, </w:t>
      </w:r>
      <w:r w:rsidR="00DD7BB9" w:rsidRPr="00DD7BB9">
        <w:rPr>
          <w:rFonts w:ascii="Times New Roman" w:eastAsia="Times New Roman" w:hAnsi="Times New Roman" w:cs="Times New Roman"/>
          <w:sz w:val="28"/>
          <w:szCs w:val="28"/>
          <w:lang w:eastAsia="ru-RU"/>
        </w:rPr>
        <w:t>Уставом муниципального образования Гатчинский муниципальный округ Ленинградской области,</w:t>
      </w:r>
    </w:p>
    <w:p w14:paraId="7603DE9C" w14:textId="77777777" w:rsidR="00056CB1" w:rsidRPr="00E401AA" w:rsidRDefault="00056CB1" w:rsidP="00056CB1">
      <w:pPr>
        <w:pStyle w:val="1"/>
        <w:tabs>
          <w:tab w:val="left" w:pos="3792"/>
          <w:tab w:val="left" w:pos="7550"/>
        </w:tabs>
        <w:ind w:firstLine="0"/>
        <w:jc w:val="both"/>
        <w:rPr>
          <w:rFonts w:ascii="Times New Roman" w:hAnsi="Times New Roman" w:cs="Times New Roman"/>
          <w:sz w:val="28"/>
          <w:szCs w:val="28"/>
        </w:rPr>
      </w:pPr>
    </w:p>
    <w:p w14:paraId="454FEC95" w14:textId="77777777" w:rsidR="00C73573" w:rsidRDefault="00116612" w:rsidP="003A1401">
      <w:pPr>
        <w:pStyle w:val="1"/>
        <w:tabs>
          <w:tab w:val="left" w:pos="3792"/>
          <w:tab w:val="left" w:pos="7550"/>
        </w:tabs>
        <w:spacing w:line="360" w:lineRule="auto"/>
        <w:ind w:firstLine="0"/>
        <w:rPr>
          <w:rFonts w:ascii="Times New Roman" w:hAnsi="Times New Roman" w:cs="Times New Roman"/>
          <w:sz w:val="28"/>
          <w:szCs w:val="28"/>
        </w:rPr>
      </w:pPr>
      <w:r w:rsidRPr="00116612">
        <w:rPr>
          <w:rFonts w:ascii="Times New Roman" w:hAnsi="Times New Roman" w:cs="Times New Roman"/>
          <w:b/>
          <w:sz w:val="28"/>
          <w:szCs w:val="28"/>
        </w:rPr>
        <w:t>ПОСТАНОВЛЯЕТ</w:t>
      </w:r>
      <w:r>
        <w:rPr>
          <w:rFonts w:ascii="Times New Roman" w:hAnsi="Times New Roman" w:cs="Times New Roman"/>
          <w:sz w:val="28"/>
          <w:szCs w:val="28"/>
        </w:rPr>
        <w:t>:</w:t>
      </w:r>
    </w:p>
    <w:p w14:paraId="5686EAFA" w14:textId="7F998297" w:rsidR="00056CB1" w:rsidRPr="00FD71B7" w:rsidRDefault="00056CB1" w:rsidP="003814EC">
      <w:pPr>
        <w:pStyle w:val="21"/>
        <w:widowControl w:val="0"/>
        <w:numPr>
          <w:ilvl w:val="0"/>
          <w:numId w:val="1"/>
        </w:numPr>
        <w:shd w:val="clear" w:color="auto" w:fill="auto"/>
        <w:tabs>
          <w:tab w:val="left" w:pos="567"/>
        </w:tabs>
        <w:spacing w:after="0" w:line="240" w:lineRule="auto"/>
        <w:ind w:left="0" w:firstLine="284"/>
        <w:contextualSpacing/>
        <w:jc w:val="both"/>
        <w:rPr>
          <w:lang w:val="ru-RU"/>
        </w:rPr>
      </w:pPr>
      <w:r w:rsidRPr="00FD71B7">
        <w:t>Утвердить Порядок предоставления субсидий на возмещение гражданам, ведущим личное подсобное хозяйство, крестьянским (фермерским) хозяйствам части затрат по приобретению комбикорма на содержание сельскохозяйственных животных и птицы</w:t>
      </w:r>
      <w:r w:rsidR="0035686A">
        <w:rPr>
          <w:lang w:val="ru-RU"/>
        </w:rPr>
        <w:t>, согласно приложению 1 к настоящему постановлению</w:t>
      </w:r>
      <w:r w:rsidRPr="00FD71B7">
        <w:rPr>
          <w:lang w:val="ru-RU"/>
        </w:rPr>
        <w:t>.</w:t>
      </w:r>
    </w:p>
    <w:p w14:paraId="34D01D77" w14:textId="12C63431" w:rsidR="003205BC" w:rsidRPr="003814EC" w:rsidRDefault="003814EC" w:rsidP="003814EC">
      <w:pPr>
        <w:pStyle w:val="21"/>
        <w:widowControl w:val="0"/>
        <w:numPr>
          <w:ilvl w:val="0"/>
          <w:numId w:val="1"/>
        </w:numPr>
        <w:shd w:val="clear" w:color="auto" w:fill="auto"/>
        <w:tabs>
          <w:tab w:val="left" w:pos="567"/>
        </w:tabs>
        <w:spacing w:after="0" w:line="240" w:lineRule="auto"/>
        <w:ind w:left="0" w:firstLine="284"/>
        <w:contextualSpacing/>
        <w:jc w:val="both"/>
      </w:pPr>
      <w:r>
        <w:t xml:space="preserve">  </w:t>
      </w:r>
      <w:r w:rsidR="00056CB1" w:rsidRPr="003814EC">
        <w:t>Признать утратившими силу</w:t>
      </w:r>
      <w:r w:rsidR="003B773E">
        <w:rPr>
          <w:lang w:val="ru-RU"/>
        </w:rPr>
        <w:t xml:space="preserve"> с 01января 2025</w:t>
      </w:r>
      <w:proofErr w:type="gramStart"/>
      <w:r w:rsidR="003B773E">
        <w:rPr>
          <w:lang w:val="ru-RU"/>
        </w:rPr>
        <w:t xml:space="preserve">года </w:t>
      </w:r>
      <w:r w:rsidR="00056CB1" w:rsidRPr="003814EC">
        <w:t xml:space="preserve"> </w:t>
      </w:r>
      <w:r w:rsidR="003205BC" w:rsidRPr="003814EC">
        <w:t>приложение</w:t>
      </w:r>
      <w:proofErr w:type="gramEnd"/>
      <w:r w:rsidR="003205BC" w:rsidRPr="003814EC">
        <w:t xml:space="preserve"> 1 к </w:t>
      </w:r>
      <w:r w:rsidR="00056CB1" w:rsidRPr="003814EC">
        <w:t>постановлени</w:t>
      </w:r>
      <w:r w:rsidR="003205BC" w:rsidRPr="003814EC">
        <w:t>ю</w:t>
      </w:r>
      <w:r w:rsidR="00056CB1" w:rsidRPr="003814EC">
        <w:t xml:space="preserve"> администрации Гатчинского муниципального района от </w:t>
      </w:r>
      <w:r w:rsidR="003205BC" w:rsidRPr="003814EC">
        <w:t>12</w:t>
      </w:r>
      <w:r w:rsidR="00056CB1" w:rsidRPr="003814EC">
        <w:t>.</w:t>
      </w:r>
      <w:r w:rsidR="003205BC" w:rsidRPr="003814EC">
        <w:t>08</w:t>
      </w:r>
      <w:r w:rsidR="00056CB1" w:rsidRPr="003814EC">
        <w:t>.202</w:t>
      </w:r>
      <w:r w:rsidR="003205BC" w:rsidRPr="003814EC">
        <w:t>2</w:t>
      </w:r>
      <w:r w:rsidR="00056CB1" w:rsidRPr="003814EC">
        <w:t xml:space="preserve"> №</w:t>
      </w:r>
      <w:r w:rsidR="003205BC" w:rsidRPr="003814EC">
        <w:t>2940</w:t>
      </w:r>
      <w:r w:rsidR="00056CB1" w:rsidRPr="003814EC">
        <w:t xml:space="preserve"> «Об </w:t>
      </w:r>
      <w:r w:rsidR="003205BC" w:rsidRPr="003814EC">
        <w:t xml:space="preserve">утверждении Порядков предоставления субсидий из бюджета Гатчинского муниципального района в целях реализации муниципальной программы «Развитие сельского хозяйства в </w:t>
      </w:r>
      <w:r w:rsidR="00DD7BB9">
        <w:rPr>
          <w:lang w:val="ru-RU"/>
        </w:rPr>
        <w:t>Г</w:t>
      </w:r>
      <w:proofErr w:type="spellStart"/>
      <w:r w:rsidR="003205BC" w:rsidRPr="003814EC">
        <w:t>атчинском</w:t>
      </w:r>
      <w:proofErr w:type="spellEnd"/>
      <w:r w:rsidR="003205BC" w:rsidRPr="003814EC">
        <w:t xml:space="preserve"> муниципальном районе».</w:t>
      </w:r>
    </w:p>
    <w:p w14:paraId="1C735464" w14:textId="67F815E6" w:rsidR="003B773E" w:rsidRPr="003B773E" w:rsidRDefault="003814EC" w:rsidP="003B773E">
      <w:pPr>
        <w:pStyle w:val="21"/>
        <w:numPr>
          <w:ilvl w:val="0"/>
          <w:numId w:val="1"/>
        </w:numPr>
        <w:shd w:val="clear" w:color="auto" w:fill="auto"/>
        <w:tabs>
          <w:tab w:val="left" w:pos="567"/>
        </w:tabs>
        <w:spacing w:after="0" w:line="228" w:lineRule="auto"/>
        <w:ind w:left="0" w:right="-24" w:firstLine="0"/>
        <w:contextualSpacing/>
        <w:jc w:val="both"/>
        <w:rPr>
          <w:rFonts w:eastAsia="Calibri"/>
        </w:rPr>
      </w:pPr>
      <w:r w:rsidRPr="003814EC">
        <w:t xml:space="preserve">  </w:t>
      </w:r>
      <w:r w:rsidR="00056CB1" w:rsidRPr="003814EC">
        <w:t xml:space="preserve">Настоящее постановление подлежит опубликованию в газете «Официальный вестник» – приложение к газете «Гатчинская правда», </w:t>
      </w:r>
      <w:r w:rsidR="00056CB1" w:rsidRPr="003205BC">
        <w:t>размещению на официальном сайте Гатчинского муниципального округа в информационно-телекоммуникационной сети «Интернет</w:t>
      </w:r>
      <w:proofErr w:type="gramStart"/>
      <w:r w:rsidR="00056CB1" w:rsidRPr="003205BC">
        <w:t>»</w:t>
      </w:r>
      <w:r w:rsidR="003B773E">
        <w:rPr>
          <w:lang w:val="ru-RU"/>
        </w:rPr>
        <w:t>,</w:t>
      </w:r>
      <w:r w:rsidR="00056CB1" w:rsidRPr="003205BC">
        <w:t xml:space="preserve"> </w:t>
      </w:r>
      <w:r w:rsidR="003B773E" w:rsidRPr="003B773E">
        <w:t xml:space="preserve"> вступает</w:t>
      </w:r>
      <w:proofErr w:type="gramEnd"/>
      <w:r w:rsidR="003B773E" w:rsidRPr="003B773E">
        <w:t xml:space="preserve"> в силу с момента официального опубликования и распространяет свое действие на правоотношения, возникшие с 1 января 2025 года.</w:t>
      </w:r>
    </w:p>
    <w:p w14:paraId="7145F03A" w14:textId="69D1B12D" w:rsidR="00056CB1" w:rsidRPr="003814EC" w:rsidRDefault="0035686A" w:rsidP="003814EC">
      <w:pPr>
        <w:pStyle w:val="21"/>
        <w:widowControl w:val="0"/>
        <w:numPr>
          <w:ilvl w:val="0"/>
          <w:numId w:val="1"/>
        </w:numPr>
        <w:shd w:val="clear" w:color="auto" w:fill="auto"/>
        <w:tabs>
          <w:tab w:val="left" w:pos="567"/>
        </w:tabs>
        <w:spacing w:after="0" w:line="240" w:lineRule="auto"/>
        <w:ind w:left="0" w:firstLine="284"/>
        <w:contextualSpacing/>
        <w:jc w:val="both"/>
      </w:pPr>
      <w:r w:rsidRPr="003814EC">
        <w:t xml:space="preserve">  </w:t>
      </w:r>
      <w:r w:rsidR="00056CB1" w:rsidRPr="003814EC">
        <w:t>Контроль исполнения настоящего постановления возложить на заместителя главы администрации Гатчинского муниципального округа по экономике.</w:t>
      </w:r>
    </w:p>
    <w:p w14:paraId="231DCE05" w14:textId="77777777" w:rsidR="00056CB1" w:rsidRPr="003814EC" w:rsidRDefault="00056CB1" w:rsidP="003814EC">
      <w:pPr>
        <w:pStyle w:val="21"/>
        <w:widowControl w:val="0"/>
        <w:shd w:val="clear" w:color="auto" w:fill="auto"/>
        <w:tabs>
          <w:tab w:val="left" w:pos="567"/>
        </w:tabs>
        <w:spacing w:after="0" w:line="240" w:lineRule="auto"/>
        <w:ind w:left="284" w:firstLine="0"/>
        <w:contextualSpacing/>
        <w:jc w:val="both"/>
      </w:pPr>
    </w:p>
    <w:p w14:paraId="49754D7D" w14:textId="77777777" w:rsidR="00056CB1" w:rsidRDefault="00056CB1" w:rsidP="00056CB1">
      <w:pPr>
        <w:pStyle w:val="ConsPlusTitle"/>
        <w:widowControl/>
        <w:spacing w:line="228" w:lineRule="auto"/>
        <w:ind w:right="-24"/>
        <w:jc w:val="both"/>
        <w:rPr>
          <w:rFonts w:eastAsia="Calibri"/>
          <w:b w:val="0"/>
          <w:sz w:val="28"/>
          <w:szCs w:val="28"/>
        </w:rPr>
      </w:pPr>
    </w:p>
    <w:p w14:paraId="13A16E98" w14:textId="77777777" w:rsidR="00056CB1" w:rsidRDefault="00056CB1" w:rsidP="00056CB1">
      <w:pPr>
        <w:pStyle w:val="ConsPlusTitle"/>
        <w:widowControl/>
        <w:tabs>
          <w:tab w:val="left" w:pos="9639"/>
          <w:tab w:val="left" w:pos="9757"/>
        </w:tabs>
        <w:spacing w:line="228" w:lineRule="auto"/>
        <w:ind w:right="3686"/>
        <w:jc w:val="both"/>
        <w:rPr>
          <w:rFonts w:eastAsia="Calibri"/>
          <w:b w:val="0"/>
          <w:sz w:val="22"/>
          <w:szCs w:val="20"/>
        </w:rPr>
      </w:pPr>
    </w:p>
    <w:p w14:paraId="0026C69F" w14:textId="77777777" w:rsidR="00C73573" w:rsidRPr="00E401AA" w:rsidRDefault="00C73573" w:rsidP="00C73573">
      <w:pPr>
        <w:pStyle w:val="1"/>
        <w:tabs>
          <w:tab w:val="left" w:pos="3792"/>
          <w:tab w:val="left" w:pos="7550"/>
        </w:tabs>
        <w:ind w:firstLine="0"/>
        <w:rPr>
          <w:rFonts w:ascii="Times New Roman" w:hAnsi="Times New Roman" w:cs="Times New Roman"/>
          <w:sz w:val="28"/>
          <w:szCs w:val="28"/>
        </w:rPr>
      </w:pPr>
    </w:p>
    <w:p w14:paraId="6A9E704A" w14:textId="77777777" w:rsidR="00C73573" w:rsidRPr="00E401AA" w:rsidRDefault="00C73573" w:rsidP="00C73573">
      <w:pPr>
        <w:pStyle w:val="1"/>
        <w:tabs>
          <w:tab w:val="left" w:pos="3792"/>
          <w:tab w:val="left" w:pos="7550"/>
        </w:tabs>
        <w:ind w:firstLine="0"/>
        <w:rPr>
          <w:rFonts w:ascii="Times New Roman" w:hAnsi="Times New Roman" w:cs="Times New Roman"/>
          <w:sz w:val="28"/>
          <w:szCs w:val="28"/>
        </w:rPr>
      </w:pPr>
    </w:p>
    <w:p w14:paraId="5B46BF5E" w14:textId="77777777" w:rsidR="00C73573" w:rsidRPr="00E401AA" w:rsidRDefault="00C73573" w:rsidP="00C73573">
      <w:pPr>
        <w:pStyle w:val="1"/>
        <w:tabs>
          <w:tab w:val="left" w:pos="3792"/>
          <w:tab w:val="left" w:pos="7550"/>
        </w:tabs>
        <w:ind w:firstLine="0"/>
        <w:rPr>
          <w:rFonts w:ascii="Times New Roman" w:hAnsi="Times New Roman" w:cs="Times New Roman"/>
          <w:sz w:val="28"/>
          <w:szCs w:val="28"/>
        </w:rPr>
      </w:pPr>
    </w:p>
    <w:p w14:paraId="4428645F" w14:textId="77777777" w:rsidR="00C73573" w:rsidRPr="00E401AA" w:rsidRDefault="00C73573" w:rsidP="00C73573">
      <w:pPr>
        <w:pStyle w:val="1"/>
        <w:tabs>
          <w:tab w:val="left" w:pos="3792"/>
          <w:tab w:val="left" w:pos="7550"/>
        </w:tabs>
        <w:ind w:firstLine="0"/>
        <w:rPr>
          <w:rFonts w:ascii="Times New Roman" w:hAnsi="Times New Roman" w:cs="Times New Roman"/>
          <w:sz w:val="28"/>
          <w:szCs w:val="28"/>
        </w:rPr>
      </w:pPr>
    </w:p>
    <w:p w14:paraId="5C9F6794" w14:textId="77777777" w:rsidR="00C73573" w:rsidRPr="00E401AA" w:rsidRDefault="00C73573" w:rsidP="00C73573">
      <w:pPr>
        <w:pStyle w:val="1"/>
        <w:tabs>
          <w:tab w:val="left" w:pos="3792"/>
          <w:tab w:val="left" w:pos="7550"/>
        </w:tabs>
        <w:ind w:firstLine="0"/>
        <w:rPr>
          <w:rFonts w:ascii="Times New Roman" w:hAnsi="Times New Roman" w:cs="Times New Roman"/>
          <w:sz w:val="28"/>
          <w:szCs w:val="28"/>
        </w:rPr>
      </w:pPr>
    </w:p>
    <w:p w14:paraId="5AD62F36" w14:textId="77777777" w:rsidR="00C73573" w:rsidRPr="00082746" w:rsidRDefault="00C73573" w:rsidP="00C73573">
      <w:pPr>
        <w:pStyle w:val="1"/>
        <w:tabs>
          <w:tab w:val="left" w:pos="3792"/>
          <w:tab w:val="left" w:pos="7550"/>
        </w:tabs>
        <w:ind w:firstLine="0"/>
        <w:rPr>
          <w:rFonts w:ascii="Times New Roman" w:hAnsi="Times New Roman" w:cs="Times New Roman"/>
          <w:sz w:val="28"/>
          <w:szCs w:val="28"/>
        </w:rPr>
      </w:pPr>
      <w:r w:rsidRPr="00082746">
        <w:rPr>
          <w:rFonts w:ascii="Times New Roman" w:hAnsi="Times New Roman" w:cs="Times New Roman"/>
          <w:sz w:val="28"/>
          <w:szCs w:val="28"/>
        </w:rPr>
        <w:t>Глава администрации</w:t>
      </w:r>
    </w:p>
    <w:p w14:paraId="65DDFED6" w14:textId="6C60D11D" w:rsidR="00C73573" w:rsidRDefault="00C73573" w:rsidP="00C73573">
      <w:pPr>
        <w:pStyle w:val="1"/>
        <w:tabs>
          <w:tab w:val="left" w:pos="3792"/>
          <w:tab w:val="left" w:pos="7550"/>
        </w:tabs>
        <w:ind w:firstLine="0"/>
        <w:rPr>
          <w:rFonts w:ascii="Times New Roman" w:hAnsi="Times New Roman" w:cs="Times New Roman"/>
          <w:sz w:val="28"/>
          <w:szCs w:val="28"/>
        </w:rPr>
      </w:pPr>
      <w:r w:rsidRPr="00082746">
        <w:rPr>
          <w:rFonts w:ascii="Times New Roman" w:hAnsi="Times New Roman" w:cs="Times New Roman"/>
          <w:sz w:val="28"/>
          <w:szCs w:val="28"/>
        </w:rPr>
        <w:t xml:space="preserve">Гатчинского муниципального округа  </w:t>
      </w:r>
      <w:r w:rsidR="003205BC">
        <w:rPr>
          <w:rFonts w:ascii="Times New Roman" w:hAnsi="Times New Roman" w:cs="Times New Roman"/>
          <w:sz w:val="28"/>
          <w:szCs w:val="28"/>
        </w:rPr>
        <w:t xml:space="preserve">                          </w:t>
      </w:r>
      <w:r w:rsidRPr="00082746">
        <w:rPr>
          <w:rFonts w:ascii="Times New Roman" w:hAnsi="Times New Roman" w:cs="Times New Roman"/>
          <w:sz w:val="28"/>
          <w:szCs w:val="28"/>
        </w:rPr>
        <w:t xml:space="preserve"> </w:t>
      </w:r>
      <w:r>
        <w:rPr>
          <w:rFonts w:ascii="Times New Roman" w:hAnsi="Times New Roman" w:cs="Times New Roman"/>
          <w:sz w:val="28"/>
          <w:szCs w:val="28"/>
        </w:rPr>
        <w:t xml:space="preserve">     Л.Н. </w:t>
      </w:r>
      <w:proofErr w:type="spellStart"/>
      <w:r>
        <w:rPr>
          <w:rFonts w:ascii="Times New Roman" w:hAnsi="Times New Roman" w:cs="Times New Roman"/>
          <w:sz w:val="28"/>
          <w:szCs w:val="28"/>
        </w:rPr>
        <w:t>Нещадим</w:t>
      </w:r>
      <w:proofErr w:type="spellEnd"/>
    </w:p>
    <w:p w14:paraId="108637E1" w14:textId="77777777" w:rsidR="00F006F6" w:rsidRDefault="00F006F6" w:rsidP="00C73573">
      <w:pPr>
        <w:pStyle w:val="1"/>
        <w:tabs>
          <w:tab w:val="left" w:pos="3792"/>
          <w:tab w:val="left" w:pos="7550"/>
        </w:tabs>
        <w:ind w:firstLine="0"/>
        <w:rPr>
          <w:rFonts w:ascii="Times New Roman" w:hAnsi="Times New Roman" w:cs="Times New Roman"/>
          <w:sz w:val="28"/>
          <w:szCs w:val="28"/>
        </w:rPr>
      </w:pPr>
    </w:p>
    <w:p w14:paraId="081A67F1" w14:textId="77777777" w:rsidR="00124DC8" w:rsidRDefault="00124DC8" w:rsidP="00C73573">
      <w:pPr>
        <w:pStyle w:val="1"/>
        <w:tabs>
          <w:tab w:val="left" w:pos="3792"/>
          <w:tab w:val="left" w:pos="7550"/>
        </w:tabs>
        <w:ind w:firstLine="0"/>
        <w:rPr>
          <w:rFonts w:ascii="Times New Roman" w:hAnsi="Times New Roman" w:cs="Times New Roman"/>
          <w:sz w:val="28"/>
          <w:szCs w:val="28"/>
        </w:rPr>
      </w:pPr>
    </w:p>
    <w:p w14:paraId="78123AAD" w14:textId="77777777" w:rsidR="001A03E6" w:rsidRDefault="001A03E6" w:rsidP="00C73573">
      <w:pPr>
        <w:pStyle w:val="1"/>
        <w:tabs>
          <w:tab w:val="left" w:pos="3792"/>
          <w:tab w:val="left" w:pos="7550"/>
        </w:tabs>
        <w:ind w:firstLine="0"/>
        <w:rPr>
          <w:rFonts w:ascii="Times New Roman" w:hAnsi="Times New Roman" w:cs="Times New Roman"/>
          <w:sz w:val="28"/>
          <w:szCs w:val="28"/>
        </w:rPr>
      </w:pPr>
    </w:p>
    <w:p w14:paraId="6E61EC8A" w14:textId="77777777" w:rsidR="00124DC8" w:rsidRDefault="00124DC8" w:rsidP="00C73573">
      <w:pPr>
        <w:pStyle w:val="1"/>
        <w:tabs>
          <w:tab w:val="left" w:pos="3792"/>
          <w:tab w:val="left" w:pos="7550"/>
        </w:tabs>
        <w:ind w:firstLine="0"/>
        <w:rPr>
          <w:rFonts w:ascii="Times New Roman" w:hAnsi="Times New Roman" w:cs="Times New Roman"/>
          <w:sz w:val="28"/>
          <w:szCs w:val="28"/>
        </w:rPr>
      </w:pPr>
    </w:p>
    <w:p w14:paraId="3DBC6757" w14:textId="77777777" w:rsidR="00124DC8" w:rsidRDefault="00124DC8" w:rsidP="00C73573">
      <w:pPr>
        <w:pStyle w:val="1"/>
        <w:tabs>
          <w:tab w:val="left" w:pos="3792"/>
          <w:tab w:val="left" w:pos="7550"/>
        </w:tabs>
        <w:ind w:firstLine="0"/>
        <w:rPr>
          <w:rFonts w:ascii="Times New Roman" w:hAnsi="Times New Roman" w:cs="Times New Roman"/>
          <w:sz w:val="28"/>
          <w:szCs w:val="28"/>
        </w:rPr>
      </w:pPr>
    </w:p>
    <w:p w14:paraId="7FD53C29" w14:textId="77777777" w:rsidR="00124DC8" w:rsidRPr="00E401AA" w:rsidRDefault="00124DC8" w:rsidP="00C73573">
      <w:pPr>
        <w:pStyle w:val="1"/>
        <w:tabs>
          <w:tab w:val="left" w:pos="3792"/>
          <w:tab w:val="left" w:pos="7550"/>
        </w:tabs>
        <w:ind w:firstLine="0"/>
        <w:rPr>
          <w:rFonts w:ascii="Times New Roman" w:hAnsi="Times New Roman" w:cs="Times New Roman"/>
          <w:sz w:val="28"/>
          <w:szCs w:val="28"/>
        </w:rPr>
      </w:pPr>
    </w:p>
    <w:p w14:paraId="3271DCA5" w14:textId="194673F7" w:rsidR="0098363E" w:rsidRDefault="0035686A" w:rsidP="00F006F6">
      <w:pPr>
        <w:widowControl w:val="0"/>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 xml:space="preserve">Ильясова Елена Владиславовна </w:t>
      </w:r>
    </w:p>
    <w:p w14:paraId="58E14C35" w14:textId="77777777" w:rsidR="003205BC" w:rsidRDefault="003205BC" w:rsidP="0083689F">
      <w:pPr>
        <w:spacing w:after="0"/>
        <w:jc w:val="right"/>
        <w:rPr>
          <w:rFonts w:ascii="Times New Roman" w:hAnsi="Times New Roman" w:cs="Times New Roman"/>
          <w:sz w:val="28"/>
          <w:szCs w:val="28"/>
        </w:rPr>
      </w:pPr>
    </w:p>
    <w:p w14:paraId="5E08041E" w14:textId="77777777" w:rsidR="003205BC" w:rsidRDefault="003205BC" w:rsidP="0083689F">
      <w:pPr>
        <w:spacing w:after="0"/>
        <w:jc w:val="right"/>
        <w:rPr>
          <w:rFonts w:ascii="Times New Roman" w:hAnsi="Times New Roman" w:cs="Times New Roman"/>
          <w:sz w:val="28"/>
          <w:szCs w:val="28"/>
        </w:rPr>
      </w:pPr>
    </w:p>
    <w:p w14:paraId="3F1E5C53" w14:textId="77777777" w:rsidR="003205BC" w:rsidRDefault="003205BC" w:rsidP="0083689F">
      <w:pPr>
        <w:spacing w:after="0"/>
        <w:jc w:val="right"/>
        <w:rPr>
          <w:rFonts w:ascii="Times New Roman" w:hAnsi="Times New Roman" w:cs="Times New Roman"/>
          <w:sz w:val="28"/>
          <w:szCs w:val="28"/>
        </w:rPr>
      </w:pPr>
    </w:p>
    <w:p w14:paraId="3E3734F8" w14:textId="282AAE30" w:rsidR="0083689F" w:rsidRPr="0083689F" w:rsidRDefault="0083689F" w:rsidP="0083689F">
      <w:pPr>
        <w:spacing w:after="0"/>
        <w:jc w:val="right"/>
        <w:rPr>
          <w:rFonts w:ascii="Times New Roman" w:hAnsi="Times New Roman" w:cs="Times New Roman"/>
          <w:sz w:val="28"/>
          <w:szCs w:val="28"/>
        </w:rPr>
      </w:pPr>
      <w:r w:rsidRPr="0083689F">
        <w:rPr>
          <w:rFonts w:ascii="Times New Roman" w:hAnsi="Times New Roman" w:cs="Times New Roman"/>
          <w:sz w:val="28"/>
          <w:szCs w:val="28"/>
        </w:rPr>
        <w:t xml:space="preserve">Приложение </w:t>
      </w:r>
    </w:p>
    <w:p w14:paraId="66F7D161" w14:textId="77777777" w:rsidR="0083689F" w:rsidRPr="0083689F" w:rsidRDefault="0083689F" w:rsidP="0083689F">
      <w:pPr>
        <w:spacing w:after="0"/>
        <w:jc w:val="right"/>
        <w:rPr>
          <w:rFonts w:ascii="Times New Roman" w:hAnsi="Times New Roman" w:cs="Times New Roman"/>
          <w:sz w:val="28"/>
          <w:szCs w:val="28"/>
        </w:rPr>
      </w:pPr>
      <w:r w:rsidRPr="0083689F">
        <w:rPr>
          <w:rFonts w:ascii="Times New Roman" w:hAnsi="Times New Roman" w:cs="Times New Roman"/>
          <w:sz w:val="28"/>
          <w:szCs w:val="28"/>
        </w:rPr>
        <w:t>к постановлению администрации</w:t>
      </w:r>
    </w:p>
    <w:p w14:paraId="4C28546C" w14:textId="17039941" w:rsidR="0083689F" w:rsidRPr="0083689F" w:rsidRDefault="0083689F" w:rsidP="0083689F">
      <w:pPr>
        <w:spacing w:after="0"/>
        <w:jc w:val="right"/>
        <w:rPr>
          <w:rFonts w:ascii="Times New Roman" w:hAnsi="Times New Roman" w:cs="Times New Roman"/>
          <w:sz w:val="28"/>
          <w:szCs w:val="28"/>
        </w:rPr>
      </w:pPr>
      <w:r w:rsidRPr="0083689F">
        <w:rPr>
          <w:rFonts w:ascii="Times New Roman" w:hAnsi="Times New Roman" w:cs="Times New Roman"/>
          <w:sz w:val="28"/>
          <w:szCs w:val="28"/>
        </w:rPr>
        <w:t xml:space="preserve">Гатчинского муниципального </w:t>
      </w:r>
      <w:r>
        <w:rPr>
          <w:rFonts w:ascii="Times New Roman" w:hAnsi="Times New Roman" w:cs="Times New Roman"/>
          <w:sz w:val="28"/>
          <w:szCs w:val="28"/>
        </w:rPr>
        <w:t xml:space="preserve">округа </w:t>
      </w:r>
      <w:r w:rsidRPr="0083689F">
        <w:rPr>
          <w:rFonts w:ascii="Times New Roman" w:hAnsi="Times New Roman" w:cs="Times New Roman"/>
          <w:sz w:val="28"/>
          <w:szCs w:val="28"/>
        </w:rPr>
        <w:t xml:space="preserve"> </w:t>
      </w:r>
    </w:p>
    <w:p w14:paraId="423B9970" w14:textId="0B77A1CB" w:rsidR="0083689F" w:rsidRPr="00796223" w:rsidRDefault="0083689F" w:rsidP="0083689F">
      <w:pPr>
        <w:tabs>
          <w:tab w:val="left" w:pos="-3402"/>
        </w:tabs>
        <w:autoSpaceDE w:val="0"/>
        <w:autoSpaceDN w:val="0"/>
        <w:adjustRightInd w:val="0"/>
        <w:spacing w:after="0"/>
        <w:ind w:left="709"/>
        <w:contextualSpacing/>
        <w:jc w:val="right"/>
      </w:pPr>
      <w:r w:rsidRPr="0083689F">
        <w:rPr>
          <w:rFonts w:ascii="Times New Roman" w:hAnsi="Times New Roman" w:cs="Times New Roman"/>
          <w:sz w:val="28"/>
          <w:szCs w:val="28"/>
        </w:rPr>
        <w:t xml:space="preserve">                </w:t>
      </w:r>
      <w:r>
        <w:rPr>
          <w:rFonts w:ascii="Times New Roman" w:hAnsi="Times New Roman" w:cs="Times New Roman"/>
          <w:sz w:val="28"/>
          <w:szCs w:val="28"/>
        </w:rPr>
        <w:t>_________________________</w:t>
      </w:r>
      <w:r>
        <w:rPr>
          <w:b/>
          <w:u w:val="single"/>
        </w:rPr>
        <w:t xml:space="preserve">   </w:t>
      </w:r>
      <w:r w:rsidRPr="00796223">
        <w:rPr>
          <w:b/>
          <w:u w:val="single"/>
        </w:rPr>
        <w:t xml:space="preserve">   </w:t>
      </w:r>
    </w:p>
    <w:p w14:paraId="037A2E3D" w14:textId="77777777" w:rsidR="0083689F" w:rsidRPr="00796223" w:rsidRDefault="0083689F" w:rsidP="0083689F">
      <w:pPr>
        <w:jc w:val="right"/>
        <w:rPr>
          <w:b/>
        </w:rPr>
      </w:pPr>
    </w:p>
    <w:p w14:paraId="014C97C1" w14:textId="77777777" w:rsidR="0083689F" w:rsidRPr="00796223" w:rsidRDefault="0083689F" w:rsidP="0083689F">
      <w:pPr>
        <w:jc w:val="both"/>
        <w:rPr>
          <w:sz w:val="28"/>
          <w:szCs w:val="28"/>
        </w:rPr>
      </w:pPr>
    </w:p>
    <w:p w14:paraId="0BB41D2A" w14:textId="77777777" w:rsidR="0083689F" w:rsidRDefault="0083689F" w:rsidP="0083689F">
      <w:pPr>
        <w:pStyle w:val="1"/>
        <w:ind w:right="-2"/>
        <w:contextualSpacing/>
        <w:jc w:val="both"/>
        <w:rPr>
          <w:sz w:val="28"/>
          <w:szCs w:val="28"/>
        </w:rPr>
      </w:pPr>
    </w:p>
    <w:p w14:paraId="17CF7ED2" w14:textId="77777777" w:rsidR="0083689F" w:rsidRPr="00942217" w:rsidRDefault="0083689F" w:rsidP="0083689F">
      <w:pPr>
        <w:shd w:val="clear" w:color="auto" w:fill="FFFFFF"/>
        <w:spacing w:after="0"/>
        <w:ind w:right="-2"/>
        <w:contextualSpacing/>
        <w:jc w:val="center"/>
        <w:rPr>
          <w:rFonts w:ascii="Times New Roman" w:eastAsia="Times New Roman" w:hAnsi="Times New Roman" w:cs="Times New Roman"/>
          <w:sz w:val="28"/>
          <w:szCs w:val="28"/>
        </w:rPr>
      </w:pPr>
      <w:r w:rsidRPr="00942217">
        <w:rPr>
          <w:rFonts w:ascii="Times New Roman" w:eastAsia="Times New Roman" w:hAnsi="Times New Roman" w:cs="Times New Roman"/>
          <w:sz w:val="28"/>
        </w:rPr>
        <w:t>ПОРЯДОК</w:t>
      </w:r>
    </w:p>
    <w:p w14:paraId="0E40F85D" w14:textId="77777777" w:rsidR="0083689F" w:rsidRPr="00942217" w:rsidRDefault="0083689F" w:rsidP="0083689F">
      <w:pPr>
        <w:widowControl w:val="0"/>
        <w:autoSpaceDE w:val="0"/>
        <w:autoSpaceDN w:val="0"/>
        <w:adjustRightInd w:val="0"/>
        <w:spacing w:after="0"/>
        <w:jc w:val="center"/>
        <w:rPr>
          <w:rFonts w:ascii="Times New Roman" w:eastAsia="Times New Roman" w:hAnsi="Times New Roman" w:cs="Times New Roman"/>
          <w:sz w:val="28"/>
          <w:szCs w:val="28"/>
        </w:rPr>
      </w:pPr>
      <w:r w:rsidRPr="00942217">
        <w:rPr>
          <w:rFonts w:ascii="Times New Roman" w:eastAsia="Times New Roman" w:hAnsi="Times New Roman" w:cs="Times New Roman"/>
          <w:sz w:val="28"/>
          <w:szCs w:val="28"/>
        </w:rPr>
        <w:t xml:space="preserve">предоставления субсидий на возмещение гражданам, </w:t>
      </w:r>
    </w:p>
    <w:p w14:paraId="6D84B27E" w14:textId="77777777" w:rsidR="0083689F" w:rsidRPr="00942217" w:rsidRDefault="0083689F" w:rsidP="0083689F">
      <w:pPr>
        <w:widowControl w:val="0"/>
        <w:autoSpaceDE w:val="0"/>
        <w:autoSpaceDN w:val="0"/>
        <w:adjustRightInd w:val="0"/>
        <w:spacing w:after="0"/>
        <w:jc w:val="center"/>
        <w:rPr>
          <w:rFonts w:ascii="Times New Roman" w:eastAsia="Times New Roman" w:hAnsi="Times New Roman" w:cs="Times New Roman"/>
          <w:sz w:val="28"/>
          <w:szCs w:val="28"/>
        </w:rPr>
      </w:pPr>
      <w:r w:rsidRPr="00942217">
        <w:rPr>
          <w:rFonts w:ascii="Times New Roman" w:eastAsia="Times New Roman" w:hAnsi="Times New Roman" w:cs="Times New Roman"/>
          <w:sz w:val="28"/>
          <w:szCs w:val="28"/>
        </w:rPr>
        <w:t xml:space="preserve">ведущим личное подсобное хозяйство, крестьянским (фермерским) хозяйствам части затрат по приобретению комбикорма </w:t>
      </w:r>
    </w:p>
    <w:p w14:paraId="16C07A25" w14:textId="77777777" w:rsidR="0083689F" w:rsidRPr="00942217" w:rsidRDefault="0083689F" w:rsidP="0083689F">
      <w:pPr>
        <w:widowControl w:val="0"/>
        <w:autoSpaceDE w:val="0"/>
        <w:autoSpaceDN w:val="0"/>
        <w:adjustRightInd w:val="0"/>
        <w:spacing w:after="0"/>
        <w:jc w:val="center"/>
        <w:rPr>
          <w:rFonts w:ascii="Times New Roman" w:eastAsia="Times New Roman" w:hAnsi="Times New Roman" w:cs="Times New Roman"/>
        </w:rPr>
      </w:pPr>
      <w:r w:rsidRPr="00942217">
        <w:rPr>
          <w:rFonts w:ascii="Times New Roman" w:eastAsia="Times New Roman" w:hAnsi="Times New Roman" w:cs="Times New Roman"/>
          <w:sz w:val="28"/>
          <w:szCs w:val="28"/>
        </w:rPr>
        <w:t xml:space="preserve">на содержание сельскохозяйственных животных и птицы </w:t>
      </w:r>
    </w:p>
    <w:p w14:paraId="711AA658" w14:textId="77777777" w:rsidR="0083689F" w:rsidRPr="00942217" w:rsidRDefault="0083689F" w:rsidP="0083689F">
      <w:pPr>
        <w:ind w:right="-2"/>
        <w:contextualSpacing/>
        <w:jc w:val="center"/>
        <w:rPr>
          <w:rFonts w:ascii="Times New Roman" w:eastAsia="Times New Roman" w:hAnsi="Times New Roman" w:cs="Times New Roman"/>
          <w:sz w:val="28"/>
        </w:rPr>
      </w:pPr>
      <w:r w:rsidRPr="00942217">
        <w:rPr>
          <w:rFonts w:ascii="Times New Roman" w:eastAsia="Times New Roman" w:hAnsi="Times New Roman" w:cs="Times New Roman"/>
          <w:sz w:val="28"/>
        </w:rPr>
        <w:t xml:space="preserve"> </w:t>
      </w:r>
    </w:p>
    <w:p w14:paraId="266C740F" w14:textId="77777777" w:rsidR="0083689F" w:rsidRDefault="0083689F" w:rsidP="0083689F">
      <w:pPr>
        <w:widowControl w:val="0"/>
        <w:numPr>
          <w:ilvl w:val="0"/>
          <w:numId w:val="3"/>
        </w:numPr>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942217">
        <w:rPr>
          <w:rFonts w:ascii="Times New Roman" w:eastAsia="Times New Roman" w:hAnsi="Times New Roman" w:cs="Times New Roman"/>
          <w:sz w:val="28"/>
          <w:szCs w:val="28"/>
        </w:rPr>
        <w:t xml:space="preserve">Общие положения </w:t>
      </w:r>
    </w:p>
    <w:p w14:paraId="29AD211E" w14:textId="77777777" w:rsidR="0083689F" w:rsidRPr="00942217" w:rsidRDefault="0083689F" w:rsidP="0083689F">
      <w:pPr>
        <w:widowControl w:val="0"/>
        <w:autoSpaceDE w:val="0"/>
        <w:autoSpaceDN w:val="0"/>
        <w:adjustRightInd w:val="0"/>
        <w:ind w:firstLine="720"/>
        <w:outlineLvl w:val="1"/>
        <w:rPr>
          <w:rFonts w:ascii="Times New Roman" w:eastAsia="Times New Roman" w:hAnsi="Times New Roman" w:cs="Times New Roman"/>
          <w:sz w:val="28"/>
          <w:szCs w:val="20"/>
        </w:rPr>
      </w:pPr>
    </w:p>
    <w:p w14:paraId="59BDBAE6" w14:textId="47304775" w:rsidR="0083689F" w:rsidRDefault="0083689F" w:rsidP="0083689F">
      <w:pPr>
        <w:spacing w:after="0"/>
        <w:ind w:firstLine="720"/>
        <w:jc w:val="both"/>
        <w:rPr>
          <w:rFonts w:ascii="Times New Roman" w:eastAsia="Calibri" w:hAnsi="Times New Roman" w:cs="Times New Roman"/>
          <w:sz w:val="28"/>
          <w:szCs w:val="28"/>
        </w:rPr>
      </w:pPr>
      <w:r w:rsidRPr="00BC34BE">
        <w:rPr>
          <w:rFonts w:ascii="Times New Roman" w:eastAsia="Calibri" w:hAnsi="Times New Roman" w:cs="Times New Roman"/>
          <w:sz w:val="28"/>
          <w:szCs w:val="28"/>
        </w:rPr>
        <w:t>1.1.</w:t>
      </w:r>
      <w:r w:rsidRPr="00BC34BE">
        <w:rPr>
          <w:rFonts w:ascii="Times New Roman" w:eastAsia="Calibri" w:hAnsi="Times New Roman" w:cs="Times New Roman"/>
          <w:sz w:val="28"/>
          <w:szCs w:val="28"/>
        </w:rPr>
        <w:tab/>
        <w:t xml:space="preserve">Настоящий Порядок разработан в соответствии со статьями 78, 78.5 Бюджетного кодекса Российской Федерации, Постановлением Правительства Российской Федерации от 25 октября 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r w:rsidR="003F4624">
        <w:rPr>
          <w:rFonts w:ascii="Times New Roman" w:eastAsia="Calibri" w:hAnsi="Times New Roman" w:cs="Times New Roman"/>
          <w:sz w:val="28"/>
          <w:szCs w:val="28"/>
        </w:rPr>
        <w:t xml:space="preserve">, областным законом </w:t>
      </w:r>
      <w:r w:rsidR="003F4624" w:rsidRPr="0035039A">
        <w:rPr>
          <w:rFonts w:ascii="Times New Roman" w:hAnsi="Times New Roman" w:cs="Times New Roman"/>
          <w:sz w:val="28"/>
          <w:szCs w:val="28"/>
        </w:rPr>
        <w:t xml:space="preserve"> Ленинградской области от 18.11.2009 № 91-оз «О наделении органов местного самоуправления Ленинградской области отдельными государственными полномочиями по поддержке сельскохозяйственного производства»</w:t>
      </w:r>
      <w:r w:rsidR="003F4624">
        <w:rPr>
          <w:rFonts w:ascii="Times New Roman" w:hAnsi="Times New Roman" w:cs="Times New Roman"/>
          <w:sz w:val="28"/>
          <w:szCs w:val="28"/>
        </w:rPr>
        <w:t>.</w:t>
      </w:r>
      <w:r w:rsidR="003F4624" w:rsidRPr="0035039A">
        <w:rPr>
          <w:rFonts w:ascii="Times New Roman" w:hAnsi="Times New Roman" w:cs="Times New Roman"/>
          <w:sz w:val="28"/>
          <w:szCs w:val="28"/>
        </w:rPr>
        <w:t xml:space="preserve"> </w:t>
      </w:r>
      <w:r w:rsidR="003F4624">
        <w:rPr>
          <w:rFonts w:ascii="Times New Roman" w:eastAsia="Calibri" w:hAnsi="Times New Roman" w:cs="Times New Roman"/>
          <w:sz w:val="28"/>
          <w:szCs w:val="28"/>
        </w:rPr>
        <w:t xml:space="preserve"> </w:t>
      </w:r>
      <w:r w:rsidRPr="00BC34BE">
        <w:rPr>
          <w:rFonts w:ascii="Times New Roman" w:eastAsia="Calibri" w:hAnsi="Times New Roman" w:cs="Times New Roman"/>
          <w:sz w:val="28"/>
          <w:szCs w:val="28"/>
        </w:rPr>
        <w:t xml:space="preserve"> </w:t>
      </w:r>
    </w:p>
    <w:p w14:paraId="75B4854F" w14:textId="5F3DE7E7" w:rsidR="0083689F" w:rsidRPr="00BC34BE" w:rsidRDefault="0083689F" w:rsidP="0083689F">
      <w:pPr>
        <w:spacing w:after="0"/>
        <w:ind w:firstLine="720"/>
        <w:jc w:val="both"/>
        <w:rPr>
          <w:rFonts w:ascii="Times New Roman" w:eastAsia="Calibri" w:hAnsi="Times New Roman" w:cs="Times New Roman"/>
          <w:sz w:val="28"/>
          <w:szCs w:val="28"/>
        </w:rPr>
      </w:pPr>
      <w:r w:rsidRPr="00BC34BE">
        <w:rPr>
          <w:rFonts w:ascii="Times New Roman" w:eastAsia="Calibri" w:hAnsi="Times New Roman" w:cs="Times New Roman"/>
          <w:sz w:val="28"/>
          <w:szCs w:val="28"/>
        </w:rPr>
        <w:t>1.2.</w:t>
      </w:r>
      <w:r w:rsidRPr="00BC34BE">
        <w:rPr>
          <w:rFonts w:ascii="Times New Roman" w:eastAsia="Calibri" w:hAnsi="Times New Roman" w:cs="Times New Roman"/>
          <w:sz w:val="28"/>
          <w:szCs w:val="28"/>
        </w:rPr>
        <w:tab/>
        <w:t>Субсидии предоставляются в рамках реализации государственной программы Ленинградской области «Развитие сельского хозяйства Ленинградской области», утвержденной постановлением Правительства Ленинградской области от 29 декабря 2012 г. №463 (далее – государственная программа), муниципальной программы «</w:t>
      </w:r>
      <w:r w:rsidR="00365BB9">
        <w:rPr>
          <w:rFonts w:ascii="Times New Roman" w:hAnsi="Times New Roman" w:cs="Times New Roman"/>
          <w:sz w:val="28"/>
          <w:szCs w:val="28"/>
        </w:rPr>
        <w:t>«Развитие сельского хозяйства в Гатчинском муниципальном округе», утвержденной постановлением администрации Гатчинского муниципального района от 11.12.2024г. №6137</w:t>
      </w:r>
      <w:r w:rsidRPr="00BC34BE">
        <w:rPr>
          <w:rFonts w:ascii="Times New Roman" w:eastAsia="Calibri" w:hAnsi="Times New Roman" w:cs="Times New Roman"/>
          <w:sz w:val="28"/>
          <w:szCs w:val="28"/>
        </w:rPr>
        <w:t xml:space="preserve"> (далее муниципальная программа), с целью достижения результатов, </w:t>
      </w:r>
      <w:r w:rsidRPr="00BC34BE">
        <w:rPr>
          <w:rFonts w:ascii="Times New Roman" w:eastAsia="Calibri" w:hAnsi="Times New Roman" w:cs="Times New Roman"/>
          <w:sz w:val="28"/>
          <w:szCs w:val="28"/>
        </w:rPr>
        <w:lastRenderedPageBreak/>
        <w:t>установленных государственной и муниципальной программами на поддержку сельскохозяйственного производства.</w:t>
      </w:r>
    </w:p>
    <w:p w14:paraId="0650EA2A" w14:textId="77777777" w:rsidR="00365BB9" w:rsidRDefault="00365BB9" w:rsidP="00365BB9">
      <w:pPr>
        <w:spacing w:after="0"/>
        <w:ind w:firstLine="720"/>
        <w:jc w:val="both"/>
        <w:rPr>
          <w:rFonts w:ascii="Times New Roman" w:eastAsia="Calibri" w:hAnsi="Times New Roman" w:cs="Times New Roman"/>
          <w:sz w:val="28"/>
          <w:szCs w:val="28"/>
        </w:rPr>
      </w:pPr>
      <w:r w:rsidRPr="00BC34BE">
        <w:rPr>
          <w:rFonts w:ascii="Times New Roman" w:eastAsia="Calibri" w:hAnsi="Times New Roman" w:cs="Times New Roman"/>
          <w:sz w:val="28"/>
          <w:szCs w:val="28"/>
        </w:rPr>
        <w:t>1.3. Способом предоставления субсидии является возмещение гражданам, ведущим личное подсобное хозяйство, крестьянским (фермерским) хозяйствам части затрат по приобретению комбикорма на содержание сельскохозяйственных животных и птицы (без учета налога на добавленную стоимость, за исключением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(далее – субсидии).</w:t>
      </w:r>
    </w:p>
    <w:p w14:paraId="6934127D" w14:textId="77777777" w:rsidR="00365BB9" w:rsidRDefault="00365BB9" w:rsidP="00365BB9">
      <w:pPr>
        <w:spacing w:after="0"/>
        <w:ind w:firstLine="720"/>
        <w:jc w:val="both"/>
        <w:rPr>
          <w:rFonts w:ascii="Times New Roman" w:eastAsia="Calibri" w:hAnsi="Times New Roman" w:cs="Times New Roman"/>
          <w:sz w:val="28"/>
          <w:szCs w:val="28"/>
        </w:rPr>
      </w:pPr>
      <w:r w:rsidRPr="005E0709">
        <w:rPr>
          <w:rFonts w:ascii="Times New Roman" w:eastAsia="Calibri" w:hAnsi="Times New Roman" w:cs="Times New Roman"/>
          <w:sz w:val="28"/>
          <w:szCs w:val="28"/>
        </w:rPr>
        <w:t xml:space="preserve">Субсидии предоставляются на возмещение части затрат, понесенных участником отбора в текущем финансовом году на цели, указанные в </w:t>
      </w:r>
      <w:hyperlink w:anchor="Par60" w:tooltip="2. Субсидии предоставляются в рамках реализации Постановления Правительства Российской Федерации от 14 июля 2012 года N 717 &quot;О Государственной программе развития сельского хозяйства и регулирования рынков сельскохозяйственной продукции, сырья и продовольствия&quot;" w:history="1">
        <w:r w:rsidRPr="005E0709">
          <w:rPr>
            <w:rStyle w:val="a8"/>
            <w:rFonts w:ascii="Times New Roman" w:eastAsia="Calibri" w:hAnsi="Times New Roman" w:cs="Times New Roman"/>
            <w:sz w:val="28"/>
            <w:szCs w:val="28"/>
          </w:rPr>
          <w:t xml:space="preserve">пункте </w:t>
        </w:r>
        <w:r>
          <w:rPr>
            <w:rStyle w:val="a8"/>
            <w:rFonts w:ascii="Times New Roman" w:eastAsia="Calibri" w:hAnsi="Times New Roman" w:cs="Times New Roman"/>
            <w:sz w:val="28"/>
            <w:szCs w:val="28"/>
          </w:rPr>
          <w:t>1.2</w:t>
        </w:r>
      </w:hyperlink>
      <w:r>
        <w:rPr>
          <w:rFonts w:ascii="Times New Roman" w:eastAsia="Calibri" w:hAnsi="Times New Roman" w:cs="Times New Roman"/>
          <w:sz w:val="28"/>
          <w:szCs w:val="28"/>
        </w:rPr>
        <w:t xml:space="preserve"> настоящего Порядка.</w:t>
      </w:r>
    </w:p>
    <w:p w14:paraId="50C9C045" w14:textId="0C946357" w:rsidR="00CD77A5" w:rsidRPr="00CD77A5" w:rsidRDefault="007432D0" w:rsidP="007432D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         </w:t>
      </w:r>
      <w:r w:rsidR="00CB756F" w:rsidRPr="00BC34BE">
        <w:rPr>
          <w:rFonts w:ascii="Times New Roman" w:eastAsia="Calibri" w:hAnsi="Times New Roman" w:cs="Times New Roman"/>
          <w:sz w:val="28"/>
          <w:szCs w:val="28"/>
        </w:rPr>
        <w:t>1.</w:t>
      </w:r>
      <w:r w:rsidR="00175AD0">
        <w:rPr>
          <w:rFonts w:ascii="Times New Roman" w:eastAsia="Calibri" w:hAnsi="Times New Roman" w:cs="Times New Roman"/>
          <w:sz w:val="28"/>
          <w:szCs w:val="28"/>
        </w:rPr>
        <w:t>4</w:t>
      </w:r>
      <w:r w:rsidR="00CB756F" w:rsidRPr="00BC34BE">
        <w:rPr>
          <w:rFonts w:ascii="Times New Roman" w:eastAsia="Calibri" w:hAnsi="Times New Roman" w:cs="Times New Roman"/>
          <w:sz w:val="28"/>
          <w:szCs w:val="28"/>
        </w:rPr>
        <w:t xml:space="preserve">. Субсидии предоставляются на безвозмездной и безвозвратной основе в пределах бюджетных ассигнований, предусмотренных решением о бюджете </w:t>
      </w:r>
      <w:r w:rsidR="00CB756F">
        <w:rPr>
          <w:rFonts w:ascii="Times New Roman" w:eastAsia="Calibri" w:hAnsi="Times New Roman" w:cs="Times New Roman"/>
          <w:sz w:val="28"/>
          <w:szCs w:val="28"/>
        </w:rPr>
        <w:t xml:space="preserve">Гатчинского </w:t>
      </w:r>
      <w:r w:rsidR="00CB756F" w:rsidRPr="00BC34BE">
        <w:rPr>
          <w:rFonts w:ascii="Times New Roman" w:eastAsia="Calibri" w:hAnsi="Times New Roman" w:cs="Times New Roman"/>
          <w:sz w:val="28"/>
          <w:szCs w:val="28"/>
        </w:rPr>
        <w:t xml:space="preserve">муниципального </w:t>
      </w:r>
      <w:r w:rsidR="00CB756F">
        <w:rPr>
          <w:rFonts w:ascii="Times New Roman" w:eastAsia="Calibri" w:hAnsi="Times New Roman" w:cs="Times New Roman"/>
          <w:sz w:val="28"/>
          <w:szCs w:val="28"/>
        </w:rPr>
        <w:t xml:space="preserve">округа </w:t>
      </w:r>
      <w:r w:rsidR="00CB756F" w:rsidRPr="00BC34BE">
        <w:rPr>
          <w:rFonts w:ascii="Times New Roman" w:eastAsia="Calibri" w:hAnsi="Times New Roman" w:cs="Times New Roman"/>
          <w:sz w:val="28"/>
          <w:szCs w:val="28"/>
        </w:rPr>
        <w:t xml:space="preserve"> Ленинградской области на соответствующий финансовый год и на плановый период, и лимитов бюджетных обязательств, доведенных в установленном порядке до администрации </w:t>
      </w:r>
      <w:r w:rsidR="00CB756F">
        <w:rPr>
          <w:rFonts w:ascii="Times New Roman" w:eastAsia="Calibri" w:hAnsi="Times New Roman" w:cs="Times New Roman"/>
          <w:sz w:val="28"/>
          <w:szCs w:val="28"/>
        </w:rPr>
        <w:t>Гатчинского</w:t>
      </w:r>
      <w:r w:rsidR="00CB756F" w:rsidRPr="00BC34BE">
        <w:rPr>
          <w:rFonts w:ascii="Times New Roman" w:eastAsia="Calibri" w:hAnsi="Times New Roman" w:cs="Times New Roman"/>
          <w:sz w:val="28"/>
          <w:szCs w:val="28"/>
        </w:rPr>
        <w:t xml:space="preserve"> муниципального </w:t>
      </w:r>
      <w:r w:rsidR="00CB756F">
        <w:rPr>
          <w:rFonts w:ascii="Times New Roman" w:eastAsia="Calibri" w:hAnsi="Times New Roman" w:cs="Times New Roman"/>
          <w:sz w:val="28"/>
          <w:szCs w:val="28"/>
        </w:rPr>
        <w:t xml:space="preserve">округа </w:t>
      </w:r>
      <w:r w:rsidR="00CB756F" w:rsidRPr="00BC34BE">
        <w:rPr>
          <w:rFonts w:ascii="Times New Roman" w:eastAsia="Calibri" w:hAnsi="Times New Roman" w:cs="Times New Roman"/>
          <w:sz w:val="28"/>
          <w:szCs w:val="28"/>
        </w:rPr>
        <w:t xml:space="preserve"> Ленинградской области - главного распорядителя как получателя бюджетных средств (далее – Администрация</w:t>
      </w:r>
      <w:r w:rsidR="0015216E">
        <w:rPr>
          <w:rFonts w:ascii="Times New Roman" w:eastAsia="Calibri" w:hAnsi="Times New Roman" w:cs="Times New Roman"/>
          <w:sz w:val="28"/>
          <w:szCs w:val="28"/>
        </w:rPr>
        <w:t xml:space="preserve"> ГМО</w:t>
      </w:r>
      <w:r w:rsidR="00CB756F" w:rsidRPr="00BC34BE">
        <w:rPr>
          <w:rFonts w:ascii="Times New Roman" w:eastAsia="Calibri" w:hAnsi="Times New Roman" w:cs="Times New Roman"/>
          <w:sz w:val="28"/>
          <w:szCs w:val="28"/>
        </w:rPr>
        <w:t xml:space="preserve"> , главный распорядитель бюджетных средств) на цели, указанные в пункте </w:t>
      </w:r>
      <w:r w:rsidR="00CB756F" w:rsidRPr="0015216E">
        <w:rPr>
          <w:rFonts w:ascii="Times New Roman" w:eastAsia="Calibri" w:hAnsi="Times New Roman" w:cs="Times New Roman"/>
          <w:color w:val="2E74B5" w:themeColor="accent1" w:themeShade="BF"/>
          <w:sz w:val="28"/>
          <w:szCs w:val="28"/>
        </w:rPr>
        <w:t xml:space="preserve">1.2 </w:t>
      </w:r>
      <w:r w:rsidR="00CB756F" w:rsidRPr="00BC34BE">
        <w:rPr>
          <w:rFonts w:ascii="Times New Roman" w:eastAsia="Calibri" w:hAnsi="Times New Roman" w:cs="Times New Roman"/>
          <w:sz w:val="28"/>
          <w:szCs w:val="28"/>
        </w:rPr>
        <w:t>настоящего Порядка.</w:t>
      </w:r>
      <w:r w:rsidR="00CD77A5" w:rsidRPr="00CD77A5">
        <w:rPr>
          <w:rFonts w:ascii="Times New Roman" w:eastAsia="Times New Roman" w:hAnsi="Times New Roman" w:cs="Times New Roman"/>
          <w:sz w:val="28"/>
          <w:szCs w:val="28"/>
          <w:lang w:eastAsia="ru-RU"/>
        </w:rPr>
        <w:t xml:space="preserve"> Ответственным структурным подразделением Администрации является Отдел по </w:t>
      </w:r>
      <w:r w:rsidR="00CD77A5">
        <w:rPr>
          <w:rFonts w:ascii="Times New Roman" w:eastAsia="Times New Roman" w:hAnsi="Times New Roman" w:cs="Times New Roman"/>
          <w:sz w:val="28"/>
          <w:szCs w:val="28"/>
          <w:lang w:eastAsia="ru-RU"/>
        </w:rPr>
        <w:t>агропромышленному комплексу К</w:t>
      </w:r>
      <w:r w:rsidR="00CD77A5" w:rsidRPr="00CD77A5">
        <w:rPr>
          <w:rFonts w:ascii="Times New Roman" w:eastAsia="Times New Roman" w:hAnsi="Times New Roman" w:cs="Times New Roman"/>
          <w:sz w:val="28"/>
          <w:szCs w:val="28"/>
          <w:lang w:eastAsia="ru-RU"/>
        </w:rPr>
        <w:t xml:space="preserve">омитета экономического развития (далее – </w:t>
      </w:r>
      <w:r w:rsidR="0015216E">
        <w:rPr>
          <w:rFonts w:ascii="Times New Roman" w:eastAsia="Times New Roman" w:hAnsi="Times New Roman" w:cs="Times New Roman"/>
          <w:sz w:val="28"/>
          <w:szCs w:val="28"/>
          <w:lang w:eastAsia="ru-RU"/>
        </w:rPr>
        <w:t>о</w:t>
      </w:r>
      <w:r w:rsidR="00CD77A5" w:rsidRPr="00CD77A5">
        <w:rPr>
          <w:rFonts w:ascii="Times New Roman" w:eastAsia="Times New Roman" w:hAnsi="Times New Roman" w:cs="Times New Roman"/>
          <w:sz w:val="28"/>
          <w:szCs w:val="28"/>
          <w:lang w:eastAsia="ru-RU"/>
        </w:rPr>
        <w:t>тдел</w:t>
      </w:r>
      <w:r w:rsidR="0015216E">
        <w:rPr>
          <w:rFonts w:ascii="Times New Roman" w:eastAsia="Times New Roman" w:hAnsi="Times New Roman" w:cs="Times New Roman"/>
          <w:sz w:val="28"/>
          <w:szCs w:val="28"/>
          <w:lang w:eastAsia="ru-RU"/>
        </w:rPr>
        <w:t xml:space="preserve"> АПК</w:t>
      </w:r>
      <w:r w:rsidR="00CD77A5" w:rsidRPr="00CD77A5">
        <w:rPr>
          <w:rFonts w:ascii="Times New Roman" w:eastAsia="Times New Roman" w:hAnsi="Times New Roman" w:cs="Times New Roman"/>
          <w:sz w:val="28"/>
          <w:szCs w:val="28"/>
          <w:lang w:eastAsia="ru-RU"/>
        </w:rPr>
        <w:t>).</w:t>
      </w:r>
    </w:p>
    <w:p w14:paraId="77C4A6D5" w14:textId="77777777" w:rsidR="00CD77A5" w:rsidRDefault="00CB756F" w:rsidP="00CD77A5">
      <w:pPr>
        <w:spacing w:after="0"/>
        <w:ind w:firstLine="720"/>
        <w:jc w:val="both"/>
        <w:rPr>
          <w:rFonts w:ascii="Times New Roman" w:eastAsia="Calibri" w:hAnsi="Times New Roman" w:cs="Times New Roman"/>
          <w:sz w:val="28"/>
          <w:szCs w:val="28"/>
        </w:rPr>
      </w:pPr>
      <w:r w:rsidRPr="00BC34BE">
        <w:rPr>
          <w:rFonts w:ascii="Times New Roman" w:eastAsia="Calibri" w:hAnsi="Times New Roman" w:cs="Times New Roman"/>
          <w:sz w:val="28"/>
          <w:szCs w:val="28"/>
        </w:rPr>
        <w:t>Источниками финансового обеспечения субсидии являются субвенции из областного бюджета Ленинградской области на осуществление отдельных государственных полномочий по поддержке сельскохозяйственного производства на соответствующий финансовый год и на плановый период.</w:t>
      </w:r>
    </w:p>
    <w:p w14:paraId="3D4E0D53" w14:textId="12C23C44" w:rsidR="00CD77A5" w:rsidRPr="00BC34BE" w:rsidRDefault="00CD77A5" w:rsidP="00CD77A5">
      <w:pPr>
        <w:spacing w:after="0"/>
        <w:ind w:firstLine="720"/>
        <w:jc w:val="both"/>
        <w:rPr>
          <w:rFonts w:ascii="Times New Roman" w:eastAsia="Calibri" w:hAnsi="Times New Roman" w:cs="Times New Roman"/>
          <w:sz w:val="28"/>
          <w:szCs w:val="28"/>
        </w:rPr>
      </w:pPr>
      <w:r w:rsidRPr="00BC34BE">
        <w:rPr>
          <w:rFonts w:ascii="Times New Roman" w:eastAsia="Calibri" w:hAnsi="Times New Roman" w:cs="Times New Roman"/>
          <w:sz w:val="28"/>
          <w:szCs w:val="28"/>
        </w:rPr>
        <w:t>1.</w:t>
      </w:r>
      <w:r w:rsidR="00175AD0">
        <w:rPr>
          <w:rFonts w:ascii="Times New Roman" w:eastAsia="Calibri" w:hAnsi="Times New Roman" w:cs="Times New Roman"/>
          <w:sz w:val="28"/>
          <w:szCs w:val="28"/>
        </w:rPr>
        <w:t>5</w:t>
      </w:r>
      <w:r w:rsidRPr="00BC34BE">
        <w:rPr>
          <w:rFonts w:ascii="Times New Roman" w:eastAsia="Calibri" w:hAnsi="Times New Roman" w:cs="Times New Roman"/>
          <w:sz w:val="28"/>
          <w:szCs w:val="28"/>
        </w:rPr>
        <w:t xml:space="preserve">. Информация о субсидиях размещается на едином портале бюджетной системы Российской Федерации в информационно-телекоммуникационной сети </w:t>
      </w:r>
      <w:r>
        <w:rPr>
          <w:rFonts w:ascii="Times New Roman" w:eastAsia="Calibri" w:hAnsi="Times New Roman" w:cs="Times New Roman"/>
          <w:sz w:val="28"/>
          <w:szCs w:val="28"/>
        </w:rPr>
        <w:t>«</w:t>
      </w:r>
      <w:r w:rsidRPr="00BC34BE">
        <w:rPr>
          <w:rFonts w:ascii="Times New Roman" w:eastAsia="Calibri" w:hAnsi="Times New Roman" w:cs="Times New Roman"/>
          <w:sz w:val="28"/>
          <w:szCs w:val="28"/>
        </w:rPr>
        <w:t>Интернет</w:t>
      </w:r>
      <w:r>
        <w:rPr>
          <w:rFonts w:ascii="Times New Roman" w:eastAsia="Calibri" w:hAnsi="Times New Roman" w:cs="Times New Roman"/>
          <w:sz w:val="28"/>
          <w:szCs w:val="28"/>
        </w:rPr>
        <w:t>»</w:t>
      </w:r>
      <w:r w:rsidRPr="00BC34BE">
        <w:rPr>
          <w:rFonts w:ascii="Times New Roman" w:eastAsia="Calibri" w:hAnsi="Times New Roman" w:cs="Times New Roman"/>
          <w:sz w:val="28"/>
          <w:szCs w:val="28"/>
        </w:rPr>
        <w:t xml:space="preserve"> (далее - единый портал) (в разделе единого портала) в порядке, установленном Министерством финансов Российской Федерации.</w:t>
      </w:r>
    </w:p>
    <w:p w14:paraId="0227DF60" w14:textId="3E3A58AD" w:rsidR="00BE2722" w:rsidRPr="00BC34BE" w:rsidRDefault="00BE2722" w:rsidP="00BE2722">
      <w:pPr>
        <w:spacing w:after="0"/>
        <w:ind w:firstLine="720"/>
        <w:jc w:val="both"/>
        <w:rPr>
          <w:rFonts w:ascii="Times New Roman" w:eastAsia="Calibri" w:hAnsi="Times New Roman" w:cs="Times New Roman"/>
          <w:sz w:val="28"/>
          <w:szCs w:val="28"/>
        </w:rPr>
      </w:pPr>
      <w:r w:rsidRPr="00BC34BE">
        <w:rPr>
          <w:rFonts w:ascii="Times New Roman" w:eastAsia="Calibri" w:hAnsi="Times New Roman" w:cs="Times New Roman"/>
          <w:sz w:val="28"/>
          <w:szCs w:val="28"/>
        </w:rPr>
        <w:t>1.</w:t>
      </w:r>
      <w:r w:rsidR="00175AD0">
        <w:rPr>
          <w:rFonts w:ascii="Times New Roman" w:eastAsia="Calibri" w:hAnsi="Times New Roman" w:cs="Times New Roman"/>
          <w:sz w:val="28"/>
          <w:szCs w:val="28"/>
        </w:rPr>
        <w:t>6</w:t>
      </w:r>
      <w:r w:rsidRPr="00BC34BE">
        <w:rPr>
          <w:rFonts w:ascii="Times New Roman" w:eastAsia="Calibri" w:hAnsi="Times New Roman" w:cs="Times New Roman"/>
          <w:sz w:val="28"/>
          <w:szCs w:val="28"/>
        </w:rPr>
        <w:t>. Для целей настоящего Порядка используются следующие понятия:</w:t>
      </w:r>
    </w:p>
    <w:p w14:paraId="4EB1178D" w14:textId="77777777" w:rsidR="00BE2722" w:rsidRPr="00BC34BE" w:rsidRDefault="00BE2722" w:rsidP="00BE2722">
      <w:pPr>
        <w:spacing w:after="0"/>
        <w:ind w:firstLine="720"/>
        <w:jc w:val="both"/>
        <w:rPr>
          <w:rFonts w:ascii="Times New Roman" w:eastAsia="Calibri" w:hAnsi="Times New Roman" w:cs="Times New Roman"/>
          <w:sz w:val="28"/>
          <w:szCs w:val="28"/>
        </w:rPr>
      </w:pPr>
      <w:r w:rsidRPr="00BC34BE">
        <w:rPr>
          <w:rFonts w:ascii="Times New Roman" w:eastAsia="Calibri" w:hAnsi="Times New Roman" w:cs="Times New Roman"/>
          <w:sz w:val="28"/>
          <w:szCs w:val="28"/>
        </w:rPr>
        <w:t>−</w:t>
      </w:r>
      <w:r w:rsidRPr="00BC34BE">
        <w:rPr>
          <w:rFonts w:ascii="Times New Roman" w:eastAsia="Calibri" w:hAnsi="Times New Roman" w:cs="Times New Roman"/>
          <w:sz w:val="28"/>
          <w:szCs w:val="28"/>
        </w:rPr>
        <w:tab/>
      </w:r>
      <w:r w:rsidRPr="00BE2722">
        <w:rPr>
          <w:rFonts w:ascii="Times New Roman" w:eastAsia="Calibri" w:hAnsi="Times New Roman" w:cs="Times New Roman"/>
          <w:b/>
          <w:bCs/>
          <w:sz w:val="28"/>
          <w:szCs w:val="28"/>
        </w:rPr>
        <w:t>участник отбора</w:t>
      </w:r>
      <w:r w:rsidRPr="00BC34BE">
        <w:rPr>
          <w:rFonts w:ascii="Times New Roman" w:eastAsia="Calibri" w:hAnsi="Times New Roman" w:cs="Times New Roman"/>
          <w:sz w:val="28"/>
          <w:szCs w:val="28"/>
        </w:rPr>
        <w:t xml:space="preserve"> - заявитель, направивший главному распорядителю бюджетных средств заявку на участие в отборе для предоставления субсидии в сроки, установленные в объявлении о проведении отбора на получение субсидии;</w:t>
      </w:r>
    </w:p>
    <w:p w14:paraId="7AE16678" w14:textId="77777777" w:rsidR="00BE2722" w:rsidRPr="00BC34BE" w:rsidRDefault="00BE2722" w:rsidP="00BE2722">
      <w:pPr>
        <w:spacing w:after="0"/>
        <w:ind w:firstLine="720"/>
        <w:jc w:val="both"/>
        <w:rPr>
          <w:rFonts w:ascii="Times New Roman" w:eastAsia="Calibri" w:hAnsi="Times New Roman" w:cs="Times New Roman"/>
          <w:sz w:val="28"/>
          <w:szCs w:val="28"/>
        </w:rPr>
      </w:pPr>
      <w:r w:rsidRPr="00BC34BE">
        <w:rPr>
          <w:rFonts w:ascii="Times New Roman" w:eastAsia="Calibri" w:hAnsi="Times New Roman" w:cs="Times New Roman"/>
          <w:sz w:val="28"/>
          <w:szCs w:val="28"/>
        </w:rPr>
        <w:t>−</w:t>
      </w:r>
      <w:r w:rsidRPr="00BC34BE">
        <w:rPr>
          <w:rFonts w:ascii="Times New Roman" w:eastAsia="Calibri" w:hAnsi="Times New Roman" w:cs="Times New Roman"/>
          <w:sz w:val="28"/>
          <w:szCs w:val="28"/>
        </w:rPr>
        <w:tab/>
      </w:r>
      <w:r w:rsidRPr="00BE2722">
        <w:rPr>
          <w:rFonts w:ascii="Times New Roman" w:eastAsia="Calibri" w:hAnsi="Times New Roman" w:cs="Times New Roman"/>
          <w:b/>
          <w:bCs/>
          <w:sz w:val="28"/>
          <w:szCs w:val="28"/>
        </w:rPr>
        <w:t>получатель субсидии</w:t>
      </w:r>
      <w:r w:rsidRPr="00BC34BE">
        <w:rPr>
          <w:rFonts w:ascii="Times New Roman" w:eastAsia="Calibri" w:hAnsi="Times New Roman" w:cs="Times New Roman"/>
          <w:sz w:val="28"/>
          <w:szCs w:val="28"/>
        </w:rPr>
        <w:t xml:space="preserve"> - прошедший отбор участник отбора (победитель отбора), с которым заключается соглашение на предоставление </w:t>
      </w:r>
      <w:r w:rsidRPr="00BC34BE">
        <w:rPr>
          <w:rFonts w:ascii="Times New Roman" w:eastAsia="Calibri" w:hAnsi="Times New Roman" w:cs="Times New Roman"/>
          <w:sz w:val="28"/>
          <w:szCs w:val="28"/>
        </w:rPr>
        <w:lastRenderedPageBreak/>
        <w:t>субсидии на соответствующий финансовый год (далее - Соглашение) на основании протокола подведения итогов отбора.</w:t>
      </w:r>
    </w:p>
    <w:p w14:paraId="3425102A" w14:textId="77777777" w:rsidR="00BE2722" w:rsidRPr="00BC34BE" w:rsidRDefault="00BE2722" w:rsidP="00BE2722">
      <w:pPr>
        <w:spacing w:after="0"/>
        <w:ind w:firstLine="720"/>
        <w:jc w:val="both"/>
        <w:rPr>
          <w:rFonts w:ascii="Times New Roman" w:eastAsia="Calibri" w:hAnsi="Times New Roman" w:cs="Times New Roman"/>
          <w:sz w:val="28"/>
          <w:szCs w:val="28"/>
        </w:rPr>
      </w:pPr>
      <w:r w:rsidRPr="00BC34BE">
        <w:rPr>
          <w:rFonts w:ascii="Times New Roman" w:eastAsia="Calibri" w:hAnsi="Times New Roman" w:cs="Times New Roman"/>
          <w:sz w:val="28"/>
          <w:szCs w:val="28"/>
        </w:rPr>
        <w:t>−</w:t>
      </w:r>
      <w:r w:rsidRPr="00BC34BE">
        <w:rPr>
          <w:rFonts w:ascii="Times New Roman" w:eastAsia="Calibri" w:hAnsi="Times New Roman" w:cs="Times New Roman"/>
          <w:sz w:val="28"/>
          <w:szCs w:val="28"/>
        </w:rPr>
        <w:tab/>
      </w:r>
      <w:r w:rsidRPr="00BE2722">
        <w:rPr>
          <w:rFonts w:ascii="Times New Roman" w:eastAsia="Calibri" w:hAnsi="Times New Roman" w:cs="Times New Roman"/>
          <w:b/>
          <w:bCs/>
          <w:sz w:val="28"/>
          <w:szCs w:val="28"/>
        </w:rPr>
        <w:t>комбикорм</w:t>
      </w:r>
      <w:r w:rsidRPr="00BC34BE">
        <w:rPr>
          <w:rFonts w:ascii="Times New Roman" w:eastAsia="Calibri" w:hAnsi="Times New Roman" w:cs="Times New Roman"/>
          <w:sz w:val="28"/>
          <w:szCs w:val="28"/>
        </w:rPr>
        <w:t xml:space="preserve"> ‒ полнорационные комбинированные корма, то есть полностью сбалансированный продукт, который содержит все необходимые витамины, микроэлементы и другие биологически активные вещества, обеспечивающие здоровое развитие сельскохозяйственных животных и птицы;</w:t>
      </w:r>
    </w:p>
    <w:p w14:paraId="0CE9FDCB" w14:textId="77777777" w:rsidR="00BE2722" w:rsidRPr="00BC34BE" w:rsidRDefault="00BE2722" w:rsidP="00BE2722">
      <w:pPr>
        <w:spacing w:after="0"/>
        <w:ind w:firstLine="720"/>
        <w:jc w:val="both"/>
        <w:rPr>
          <w:rFonts w:ascii="Times New Roman" w:eastAsia="Calibri" w:hAnsi="Times New Roman" w:cs="Times New Roman"/>
          <w:sz w:val="28"/>
          <w:szCs w:val="28"/>
        </w:rPr>
      </w:pPr>
      <w:r w:rsidRPr="00BC34BE">
        <w:rPr>
          <w:rFonts w:ascii="Times New Roman" w:eastAsia="Calibri" w:hAnsi="Times New Roman" w:cs="Times New Roman"/>
          <w:sz w:val="28"/>
          <w:szCs w:val="28"/>
        </w:rPr>
        <w:t>−</w:t>
      </w:r>
      <w:r w:rsidRPr="00BC34BE">
        <w:rPr>
          <w:rFonts w:ascii="Times New Roman" w:eastAsia="Calibri" w:hAnsi="Times New Roman" w:cs="Times New Roman"/>
          <w:sz w:val="28"/>
          <w:szCs w:val="28"/>
        </w:rPr>
        <w:tab/>
      </w:r>
      <w:r w:rsidRPr="00BE2722">
        <w:rPr>
          <w:rFonts w:ascii="Times New Roman" w:eastAsia="Calibri" w:hAnsi="Times New Roman" w:cs="Times New Roman"/>
          <w:b/>
          <w:bCs/>
          <w:sz w:val="28"/>
          <w:szCs w:val="28"/>
        </w:rPr>
        <w:t>условное поголовье</w:t>
      </w:r>
      <w:r w:rsidRPr="00BC34BE">
        <w:rPr>
          <w:rFonts w:ascii="Times New Roman" w:eastAsia="Calibri" w:hAnsi="Times New Roman" w:cs="Times New Roman"/>
          <w:sz w:val="28"/>
          <w:szCs w:val="28"/>
        </w:rPr>
        <w:t xml:space="preserve"> ‒ эквивалент различных возрастных групп животных и птиц по потребности в кормах.</w:t>
      </w:r>
    </w:p>
    <w:p w14:paraId="385361A2" w14:textId="77777777" w:rsidR="007432D0" w:rsidRDefault="007432D0" w:rsidP="007432D0">
      <w:pPr>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BC34BE">
        <w:rPr>
          <w:rFonts w:ascii="Times New Roman" w:eastAsia="Calibri" w:hAnsi="Times New Roman" w:cs="Times New Roman"/>
          <w:sz w:val="28"/>
          <w:szCs w:val="28"/>
        </w:rPr>
        <w:t>Иные понятия и термины, используемые в настоящем Порядке, применяются в значениях, определенных действующим законодательством.</w:t>
      </w:r>
    </w:p>
    <w:p w14:paraId="7EE54F3D" w14:textId="71D54C4E" w:rsidR="00CD77A5" w:rsidRPr="00BC34BE" w:rsidRDefault="00CD77A5" w:rsidP="007432D0">
      <w:pPr>
        <w:tabs>
          <w:tab w:val="left" w:pos="1890"/>
        </w:tabs>
        <w:spacing w:after="0"/>
        <w:ind w:firstLine="720"/>
        <w:jc w:val="both"/>
        <w:rPr>
          <w:rFonts w:ascii="Times New Roman" w:eastAsia="Calibri" w:hAnsi="Times New Roman" w:cs="Times New Roman"/>
          <w:sz w:val="28"/>
          <w:szCs w:val="28"/>
        </w:rPr>
      </w:pPr>
    </w:p>
    <w:p w14:paraId="361F4057" w14:textId="77777777" w:rsidR="007432D0" w:rsidRPr="0005080A" w:rsidRDefault="007432D0" w:rsidP="007432D0">
      <w:pPr>
        <w:widowControl w:val="0"/>
        <w:numPr>
          <w:ilvl w:val="0"/>
          <w:numId w:val="5"/>
        </w:numPr>
        <w:tabs>
          <w:tab w:val="left" w:pos="1134"/>
        </w:tabs>
        <w:spacing w:after="0" w:line="240" w:lineRule="auto"/>
        <w:contextualSpacing/>
        <w:jc w:val="center"/>
        <w:rPr>
          <w:rFonts w:ascii="Times New Roman" w:eastAsia="Times New Roman" w:hAnsi="Times New Roman" w:cs="Times New Roman"/>
          <w:sz w:val="28"/>
          <w:szCs w:val="28"/>
        </w:rPr>
      </w:pPr>
      <w:r w:rsidRPr="00EB53A0">
        <w:rPr>
          <w:rFonts w:ascii="Times New Roman" w:eastAsia="Times New Roman" w:hAnsi="Times New Roman" w:cs="Times New Roman"/>
          <w:sz w:val="28"/>
          <w:szCs w:val="28"/>
        </w:rPr>
        <w:t>Порядок проведения отбора получателей субсидий для предоставления субсидий</w:t>
      </w:r>
    </w:p>
    <w:p w14:paraId="3AA535CA" w14:textId="77777777" w:rsidR="0035686A" w:rsidRDefault="0035686A" w:rsidP="00BE2722">
      <w:pPr>
        <w:widowControl w:val="0"/>
        <w:autoSpaceDE w:val="0"/>
        <w:autoSpaceDN w:val="0"/>
        <w:adjustRightInd w:val="0"/>
        <w:spacing w:after="0"/>
        <w:rPr>
          <w:rFonts w:ascii="Times New Roman" w:hAnsi="Times New Roman" w:cs="Times New Roman"/>
          <w:bCs/>
          <w:sz w:val="20"/>
          <w:szCs w:val="20"/>
        </w:rPr>
      </w:pPr>
    </w:p>
    <w:p w14:paraId="7D7D147C" w14:textId="47D09B19" w:rsidR="0015216E" w:rsidRPr="0045283E" w:rsidRDefault="0015216E" w:rsidP="0015216E">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 xml:space="preserve">2.1. Администрация </w:t>
      </w:r>
      <w:r>
        <w:rPr>
          <w:rFonts w:ascii="Times New Roman" w:eastAsia="Times New Roman" w:hAnsi="Times New Roman" w:cs="Times New Roman"/>
          <w:sz w:val="28"/>
          <w:szCs w:val="28"/>
        </w:rPr>
        <w:t>ГМО</w:t>
      </w:r>
      <w:r w:rsidRPr="0045283E">
        <w:rPr>
          <w:rFonts w:ascii="Times New Roman" w:eastAsia="Times New Roman" w:hAnsi="Times New Roman" w:cs="Times New Roman"/>
          <w:sz w:val="28"/>
          <w:szCs w:val="28"/>
        </w:rPr>
        <w:t xml:space="preserve"> осуществляет отбор в государственной интегрированной информационной системе управления общественными финансами </w:t>
      </w:r>
      <w:r>
        <w:rPr>
          <w:rFonts w:ascii="Times New Roman" w:eastAsia="Times New Roman" w:hAnsi="Times New Roman" w:cs="Times New Roman"/>
          <w:sz w:val="28"/>
          <w:szCs w:val="28"/>
        </w:rPr>
        <w:t>«</w:t>
      </w:r>
      <w:r w:rsidRPr="0045283E">
        <w:rPr>
          <w:rFonts w:ascii="Times New Roman" w:eastAsia="Times New Roman" w:hAnsi="Times New Roman" w:cs="Times New Roman"/>
          <w:sz w:val="28"/>
          <w:szCs w:val="28"/>
        </w:rPr>
        <w:t>Электронный бюджет</w:t>
      </w:r>
      <w:r>
        <w:rPr>
          <w:rFonts w:ascii="Times New Roman" w:eastAsia="Times New Roman" w:hAnsi="Times New Roman" w:cs="Times New Roman"/>
          <w:sz w:val="28"/>
          <w:szCs w:val="28"/>
        </w:rPr>
        <w:t>»</w:t>
      </w:r>
      <w:r w:rsidRPr="0045283E">
        <w:rPr>
          <w:rFonts w:ascii="Times New Roman" w:eastAsia="Times New Roman" w:hAnsi="Times New Roman" w:cs="Times New Roman"/>
          <w:sz w:val="28"/>
          <w:szCs w:val="28"/>
        </w:rPr>
        <w:t xml:space="preserve"> (https://ssl.budgetplan.minfin.ru) (далее</w:t>
      </w:r>
      <w:r>
        <w:rPr>
          <w:rFonts w:ascii="Times New Roman" w:eastAsia="Times New Roman" w:hAnsi="Times New Roman" w:cs="Times New Roman"/>
          <w:sz w:val="28"/>
          <w:szCs w:val="28"/>
        </w:rPr>
        <w:t xml:space="preserve"> </w:t>
      </w:r>
      <w:r w:rsidRPr="00211D1F">
        <w:rPr>
          <w:rFonts w:ascii="Times New Roman" w:eastAsia="Times New Roman" w:hAnsi="Times New Roman" w:cs="Times New Roman"/>
          <w:sz w:val="28"/>
          <w:szCs w:val="28"/>
        </w:rPr>
        <w:t>–</w:t>
      </w:r>
      <w:r w:rsidRPr="0045283E">
        <w:rPr>
          <w:rFonts w:ascii="Times New Roman" w:eastAsia="Times New Roman" w:hAnsi="Times New Roman" w:cs="Times New Roman"/>
          <w:sz w:val="28"/>
          <w:szCs w:val="28"/>
        </w:rPr>
        <w:t xml:space="preserve"> система </w:t>
      </w:r>
      <w:r>
        <w:rPr>
          <w:rFonts w:ascii="Times New Roman" w:eastAsia="Times New Roman" w:hAnsi="Times New Roman" w:cs="Times New Roman"/>
          <w:sz w:val="28"/>
          <w:szCs w:val="28"/>
        </w:rPr>
        <w:t>«</w:t>
      </w:r>
      <w:r w:rsidRPr="0045283E">
        <w:rPr>
          <w:rFonts w:ascii="Times New Roman" w:eastAsia="Times New Roman" w:hAnsi="Times New Roman" w:cs="Times New Roman"/>
          <w:sz w:val="28"/>
          <w:szCs w:val="28"/>
        </w:rPr>
        <w:t>Электронный бюджет</w:t>
      </w:r>
      <w:r>
        <w:rPr>
          <w:rFonts w:ascii="Times New Roman" w:eastAsia="Times New Roman" w:hAnsi="Times New Roman" w:cs="Times New Roman"/>
          <w:sz w:val="28"/>
          <w:szCs w:val="28"/>
        </w:rPr>
        <w:t>»</w:t>
      </w:r>
      <w:r w:rsidRPr="0045283E">
        <w:rPr>
          <w:rFonts w:ascii="Times New Roman" w:eastAsia="Times New Roman" w:hAnsi="Times New Roman" w:cs="Times New Roman"/>
          <w:sz w:val="28"/>
          <w:szCs w:val="28"/>
        </w:rPr>
        <w:t>).</w:t>
      </w:r>
    </w:p>
    <w:p w14:paraId="4287CB2A" w14:textId="19F85368" w:rsidR="0015216E" w:rsidRPr="0045283E" w:rsidRDefault="0015216E" w:rsidP="0015216E">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 xml:space="preserve">Размещение информации о проведении отбора организует </w:t>
      </w:r>
      <w:r>
        <w:rPr>
          <w:rFonts w:ascii="Times New Roman" w:eastAsia="Times New Roman" w:hAnsi="Times New Roman" w:cs="Times New Roman"/>
          <w:sz w:val="28"/>
          <w:szCs w:val="28"/>
        </w:rPr>
        <w:t>о</w:t>
      </w:r>
      <w:r w:rsidRPr="0045283E">
        <w:rPr>
          <w:rFonts w:ascii="Times New Roman" w:eastAsia="Times New Roman" w:hAnsi="Times New Roman" w:cs="Times New Roman"/>
          <w:sz w:val="28"/>
          <w:szCs w:val="28"/>
        </w:rPr>
        <w:t>тдел</w:t>
      </w:r>
      <w:r>
        <w:rPr>
          <w:rFonts w:ascii="Times New Roman" w:eastAsia="Times New Roman" w:hAnsi="Times New Roman" w:cs="Times New Roman"/>
          <w:sz w:val="28"/>
          <w:szCs w:val="28"/>
        </w:rPr>
        <w:t xml:space="preserve"> АПК.</w:t>
      </w:r>
      <w:r w:rsidRPr="0045283E">
        <w:rPr>
          <w:rFonts w:ascii="Times New Roman" w:eastAsia="Times New Roman" w:hAnsi="Times New Roman" w:cs="Times New Roman"/>
          <w:sz w:val="28"/>
          <w:szCs w:val="28"/>
        </w:rPr>
        <w:t xml:space="preserve"> </w:t>
      </w:r>
    </w:p>
    <w:p w14:paraId="6EE0538A" w14:textId="77777777" w:rsidR="0015216E" w:rsidRPr="0045283E" w:rsidRDefault="0015216E" w:rsidP="0015216E">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 xml:space="preserve">2.2. Обеспечение доступа к системе </w:t>
      </w:r>
      <w:r>
        <w:rPr>
          <w:rFonts w:ascii="Times New Roman" w:eastAsia="Times New Roman" w:hAnsi="Times New Roman" w:cs="Times New Roman"/>
          <w:sz w:val="28"/>
          <w:szCs w:val="28"/>
        </w:rPr>
        <w:t>«</w:t>
      </w:r>
      <w:r w:rsidRPr="0045283E">
        <w:rPr>
          <w:rFonts w:ascii="Times New Roman" w:eastAsia="Times New Roman" w:hAnsi="Times New Roman" w:cs="Times New Roman"/>
          <w:sz w:val="28"/>
          <w:szCs w:val="28"/>
        </w:rPr>
        <w:t>Электронный бюджет</w:t>
      </w:r>
      <w:r>
        <w:rPr>
          <w:rFonts w:ascii="Times New Roman" w:eastAsia="Times New Roman" w:hAnsi="Times New Roman" w:cs="Times New Roman"/>
          <w:sz w:val="28"/>
          <w:szCs w:val="28"/>
        </w:rPr>
        <w:t>»</w:t>
      </w:r>
      <w:r w:rsidRPr="0045283E">
        <w:rPr>
          <w:rFonts w:ascii="Times New Roman" w:eastAsia="Times New Roman" w:hAnsi="Times New Roman" w:cs="Times New Roman"/>
          <w:sz w:val="28"/>
          <w:szCs w:val="28"/>
        </w:rPr>
        <w:t xml:space="preserve"> осуществляется с использованием федеральной государственной информационной системы </w:t>
      </w:r>
      <w:r>
        <w:rPr>
          <w:rFonts w:ascii="Times New Roman" w:eastAsia="Times New Roman" w:hAnsi="Times New Roman" w:cs="Times New Roman"/>
          <w:sz w:val="28"/>
          <w:szCs w:val="28"/>
        </w:rPr>
        <w:t>«</w:t>
      </w:r>
      <w:r w:rsidRPr="0045283E">
        <w:rPr>
          <w:rFonts w:ascii="Times New Roman" w:eastAsia="Times New Roman" w:hAnsi="Times New Roman" w:cs="Times New Roman"/>
          <w:sz w:val="28"/>
          <w:szCs w:val="28"/>
        </w:rPr>
        <w:t>Единая система идентификации и аутентификации в инфраструктуре, обеспечивающей информационно-</w:t>
      </w:r>
      <w:r>
        <w:rPr>
          <w:rFonts w:ascii="Times New Roman" w:eastAsia="Times New Roman" w:hAnsi="Times New Roman" w:cs="Times New Roman"/>
          <w:sz w:val="28"/>
          <w:szCs w:val="28"/>
        </w:rPr>
        <w:t xml:space="preserve"> </w:t>
      </w:r>
      <w:r w:rsidRPr="0045283E">
        <w:rPr>
          <w:rFonts w:ascii="Times New Roman" w:eastAsia="Times New Roman" w:hAnsi="Times New Roman" w:cs="Times New Roman"/>
          <w:sz w:val="28"/>
          <w:szCs w:val="28"/>
        </w:rPr>
        <w:t>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w:eastAsia="Times New Roman" w:hAnsi="Times New Roman" w:cs="Times New Roman"/>
          <w:sz w:val="28"/>
          <w:szCs w:val="28"/>
        </w:rPr>
        <w:t>»</w:t>
      </w:r>
      <w:r w:rsidRPr="0045283E">
        <w:rPr>
          <w:rFonts w:ascii="Times New Roman" w:eastAsia="Times New Roman" w:hAnsi="Times New Roman" w:cs="Times New Roman"/>
          <w:sz w:val="28"/>
          <w:szCs w:val="28"/>
        </w:rPr>
        <w:t>.</w:t>
      </w:r>
    </w:p>
    <w:p w14:paraId="4F294EAE" w14:textId="1B18A6FC" w:rsidR="0015216E" w:rsidRPr="0045283E" w:rsidRDefault="0015216E" w:rsidP="0015216E">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 xml:space="preserve">2.3. Взаимодействие Администрации </w:t>
      </w:r>
      <w:r>
        <w:rPr>
          <w:rFonts w:ascii="Times New Roman" w:eastAsia="Times New Roman" w:hAnsi="Times New Roman" w:cs="Times New Roman"/>
          <w:sz w:val="28"/>
          <w:szCs w:val="28"/>
        </w:rPr>
        <w:t>ГМО</w:t>
      </w:r>
      <w:r w:rsidRPr="0045283E">
        <w:rPr>
          <w:rFonts w:ascii="Times New Roman" w:eastAsia="Times New Roman" w:hAnsi="Times New Roman" w:cs="Times New Roman"/>
          <w:sz w:val="28"/>
          <w:szCs w:val="28"/>
        </w:rPr>
        <w:t xml:space="preserve"> с участниками отбора осуществляется с использованием документов в электронной форме в системе </w:t>
      </w:r>
      <w:r>
        <w:rPr>
          <w:rFonts w:ascii="Times New Roman" w:eastAsia="Times New Roman" w:hAnsi="Times New Roman" w:cs="Times New Roman"/>
          <w:sz w:val="28"/>
          <w:szCs w:val="28"/>
        </w:rPr>
        <w:t>«</w:t>
      </w:r>
      <w:r w:rsidRPr="0045283E">
        <w:rPr>
          <w:rFonts w:ascii="Times New Roman" w:eastAsia="Times New Roman" w:hAnsi="Times New Roman" w:cs="Times New Roman"/>
          <w:sz w:val="28"/>
          <w:szCs w:val="28"/>
        </w:rPr>
        <w:t>Электронный бюджет</w:t>
      </w:r>
      <w:r>
        <w:rPr>
          <w:rFonts w:ascii="Times New Roman" w:eastAsia="Times New Roman" w:hAnsi="Times New Roman" w:cs="Times New Roman"/>
          <w:sz w:val="28"/>
          <w:szCs w:val="28"/>
        </w:rPr>
        <w:t>»</w:t>
      </w:r>
      <w:r w:rsidRPr="0045283E">
        <w:rPr>
          <w:rFonts w:ascii="Times New Roman" w:eastAsia="Times New Roman" w:hAnsi="Times New Roman" w:cs="Times New Roman"/>
          <w:sz w:val="28"/>
          <w:szCs w:val="28"/>
        </w:rPr>
        <w:t>.</w:t>
      </w:r>
    </w:p>
    <w:p w14:paraId="21F811EA" w14:textId="7A798E66" w:rsidR="0015216E" w:rsidRPr="0045283E" w:rsidRDefault="0015216E" w:rsidP="0015216E">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 xml:space="preserve">2.4. Запрещается требовать от участника отбора представления документов и информации в целях подтверждения соответствия участника отбора требованиям, установленным подпунктами </w:t>
      </w:r>
      <w:r w:rsidRPr="0015216E">
        <w:rPr>
          <w:rFonts w:ascii="Times New Roman" w:eastAsia="Times New Roman" w:hAnsi="Times New Roman" w:cs="Times New Roman"/>
          <w:color w:val="2E74B5" w:themeColor="accent1" w:themeShade="BF"/>
          <w:sz w:val="28"/>
          <w:szCs w:val="28"/>
        </w:rPr>
        <w:t xml:space="preserve">2.11 </w:t>
      </w:r>
      <w:r w:rsidRPr="0045283E">
        <w:rPr>
          <w:rFonts w:ascii="Times New Roman" w:eastAsia="Times New Roman" w:hAnsi="Times New Roman" w:cs="Times New Roman"/>
          <w:sz w:val="28"/>
          <w:szCs w:val="28"/>
        </w:rPr>
        <w:t xml:space="preserve">настоящего Порядка, при наличии соответствующей информации в государственных информационных системах, доступ к которым у Администрации </w:t>
      </w:r>
      <w:r w:rsidR="00827EE9">
        <w:rPr>
          <w:rFonts w:ascii="Times New Roman" w:eastAsia="Times New Roman" w:hAnsi="Times New Roman" w:cs="Times New Roman"/>
          <w:sz w:val="28"/>
          <w:szCs w:val="28"/>
        </w:rPr>
        <w:t>ГМО</w:t>
      </w:r>
      <w:r w:rsidRPr="0045283E">
        <w:rPr>
          <w:rFonts w:ascii="Times New Roman" w:eastAsia="Times New Roman" w:hAnsi="Times New Roman" w:cs="Times New Roman"/>
          <w:sz w:val="28"/>
          <w:szCs w:val="28"/>
        </w:rPr>
        <w:t xml:space="preserve">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Администрации </w:t>
      </w:r>
      <w:r w:rsidR="00827EE9">
        <w:rPr>
          <w:rFonts w:ascii="Times New Roman" w:eastAsia="Times New Roman" w:hAnsi="Times New Roman" w:cs="Times New Roman"/>
          <w:sz w:val="28"/>
          <w:szCs w:val="28"/>
        </w:rPr>
        <w:t xml:space="preserve">ГМО </w:t>
      </w:r>
      <w:r w:rsidRPr="0045283E">
        <w:rPr>
          <w:rFonts w:ascii="Times New Roman" w:eastAsia="Times New Roman" w:hAnsi="Times New Roman" w:cs="Times New Roman"/>
          <w:sz w:val="28"/>
          <w:szCs w:val="28"/>
        </w:rPr>
        <w:t xml:space="preserve"> по собственной инициативе.</w:t>
      </w:r>
    </w:p>
    <w:p w14:paraId="1055611E" w14:textId="77777777" w:rsidR="00827EE9" w:rsidRPr="0045283E" w:rsidRDefault="00827EE9" w:rsidP="00827EE9">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 xml:space="preserve">2.5. Проверка участника отбора на соответствие требованиям, </w:t>
      </w:r>
      <w:r w:rsidRPr="0045283E">
        <w:rPr>
          <w:rFonts w:ascii="Times New Roman" w:eastAsia="Times New Roman" w:hAnsi="Times New Roman" w:cs="Times New Roman"/>
          <w:sz w:val="28"/>
          <w:szCs w:val="28"/>
        </w:rPr>
        <w:lastRenderedPageBreak/>
        <w:t xml:space="preserve">установленным </w:t>
      </w:r>
      <w:r w:rsidRPr="005974EE">
        <w:rPr>
          <w:rFonts w:ascii="Times New Roman" w:eastAsia="Times New Roman" w:hAnsi="Times New Roman" w:cs="Times New Roman"/>
          <w:sz w:val="28"/>
          <w:szCs w:val="28"/>
        </w:rPr>
        <w:t xml:space="preserve">2.11 </w:t>
      </w:r>
      <w:r w:rsidRPr="0045283E">
        <w:rPr>
          <w:rFonts w:ascii="Times New Roman" w:eastAsia="Times New Roman" w:hAnsi="Times New Roman" w:cs="Times New Roman"/>
          <w:sz w:val="28"/>
          <w:szCs w:val="28"/>
        </w:rPr>
        <w:t xml:space="preserve">настоящего Порядка, осуществляется автоматически в системе </w:t>
      </w:r>
      <w:r>
        <w:rPr>
          <w:rFonts w:ascii="Times New Roman" w:eastAsia="Times New Roman" w:hAnsi="Times New Roman" w:cs="Times New Roman"/>
          <w:sz w:val="28"/>
          <w:szCs w:val="28"/>
        </w:rPr>
        <w:t>«</w:t>
      </w:r>
      <w:r w:rsidRPr="0045283E">
        <w:rPr>
          <w:rFonts w:ascii="Times New Roman" w:eastAsia="Times New Roman" w:hAnsi="Times New Roman" w:cs="Times New Roman"/>
          <w:sz w:val="28"/>
          <w:szCs w:val="28"/>
        </w:rPr>
        <w:t>Электронный бюджет</w:t>
      </w:r>
      <w:r>
        <w:rPr>
          <w:rFonts w:ascii="Times New Roman" w:eastAsia="Times New Roman" w:hAnsi="Times New Roman" w:cs="Times New Roman"/>
          <w:sz w:val="28"/>
          <w:szCs w:val="28"/>
        </w:rPr>
        <w:t>»</w:t>
      </w:r>
      <w:r w:rsidRPr="0045283E">
        <w:rPr>
          <w:rFonts w:ascii="Times New Roman" w:eastAsia="Times New Roman" w:hAnsi="Times New Roman" w:cs="Times New Roman"/>
          <w:sz w:val="28"/>
          <w:szCs w:val="28"/>
        </w:rPr>
        <w:t xml:space="preserve">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14:paraId="367B63B0" w14:textId="77777777" w:rsidR="00827EE9" w:rsidRPr="0045283E" w:rsidRDefault="00827EE9" w:rsidP="00827EE9">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 xml:space="preserve">Подтверждение соответствия участника отбора требованиям, установленным подпунктами </w:t>
      </w:r>
      <w:r w:rsidRPr="005974EE">
        <w:rPr>
          <w:rFonts w:ascii="Times New Roman" w:eastAsia="Times New Roman" w:hAnsi="Times New Roman" w:cs="Times New Roman"/>
          <w:sz w:val="28"/>
          <w:szCs w:val="28"/>
        </w:rPr>
        <w:t xml:space="preserve">2.11 </w:t>
      </w:r>
      <w:r w:rsidRPr="0045283E">
        <w:rPr>
          <w:rFonts w:ascii="Times New Roman" w:eastAsia="Times New Roman" w:hAnsi="Times New Roman" w:cs="Times New Roman"/>
          <w:sz w:val="28"/>
          <w:szCs w:val="28"/>
        </w:rPr>
        <w:t xml:space="preserve">настоящего Порядка, в случае отсутствия технической возможности осуществления автоматической проверки в системе </w:t>
      </w:r>
      <w:r>
        <w:rPr>
          <w:rFonts w:ascii="Times New Roman" w:eastAsia="Times New Roman" w:hAnsi="Times New Roman" w:cs="Times New Roman"/>
          <w:sz w:val="28"/>
          <w:szCs w:val="28"/>
        </w:rPr>
        <w:t>«</w:t>
      </w:r>
      <w:r w:rsidRPr="0045283E">
        <w:rPr>
          <w:rFonts w:ascii="Times New Roman" w:eastAsia="Times New Roman" w:hAnsi="Times New Roman" w:cs="Times New Roman"/>
          <w:sz w:val="28"/>
          <w:szCs w:val="28"/>
        </w:rPr>
        <w:t>Электронный бюджет</w:t>
      </w:r>
      <w:r>
        <w:rPr>
          <w:rFonts w:ascii="Times New Roman" w:eastAsia="Times New Roman" w:hAnsi="Times New Roman" w:cs="Times New Roman"/>
          <w:sz w:val="28"/>
          <w:szCs w:val="28"/>
        </w:rPr>
        <w:t>»</w:t>
      </w:r>
      <w:r w:rsidRPr="0045283E">
        <w:rPr>
          <w:rFonts w:ascii="Times New Roman" w:eastAsia="Times New Roman" w:hAnsi="Times New Roman" w:cs="Times New Roman"/>
          <w:sz w:val="28"/>
          <w:szCs w:val="28"/>
        </w:rPr>
        <w:t xml:space="preserve">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w:t>
      </w:r>
      <w:r>
        <w:rPr>
          <w:rFonts w:ascii="Times New Roman" w:eastAsia="Times New Roman" w:hAnsi="Times New Roman" w:cs="Times New Roman"/>
          <w:sz w:val="28"/>
          <w:szCs w:val="28"/>
        </w:rPr>
        <w:t>«</w:t>
      </w:r>
      <w:r w:rsidRPr="0045283E">
        <w:rPr>
          <w:rFonts w:ascii="Times New Roman" w:eastAsia="Times New Roman" w:hAnsi="Times New Roman" w:cs="Times New Roman"/>
          <w:sz w:val="28"/>
          <w:szCs w:val="28"/>
        </w:rPr>
        <w:t>Электронный бюджет</w:t>
      </w:r>
      <w:r>
        <w:rPr>
          <w:rFonts w:ascii="Times New Roman" w:eastAsia="Times New Roman" w:hAnsi="Times New Roman" w:cs="Times New Roman"/>
          <w:sz w:val="28"/>
          <w:szCs w:val="28"/>
        </w:rPr>
        <w:t>»</w:t>
      </w:r>
      <w:r w:rsidRPr="0045283E">
        <w:rPr>
          <w:rFonts w:ascii="Times New Roman" w:eastAsia="Times New Roman" w:hAnsi="Times New Roman" w:cs="Times New Roman"/>
          <w:sz w:val="28"/>
          <w:szCs w:val="28"/>
        </w:rPr>
        <w:t>.</w:t>
      </w:r>
    </w:p>
    <w:p w14:paraId="5D14F890" w14:textId="77777777" w:rsidR="00827EE9" w:rsidRPr="0045283E" w:rsidRDefault="00827EE9" w:rsidP="00827EE9">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2.6. Отбор осуществляется на конкурентной основе способом запроса предложений исходя из соответствия участников отбора категориям и требованиям, соблюдения ими условий предоставления субсидий, очередности поступления заявок на участие в отборе (далее – заявка).</w:t>
      </w:r>
    </w:p>
    <w:p w14:paraId="5FC5B4FE" w14:textId="77777777" w:rsidR="00827EE9" w:rsidRPr="0045283E" w:rsidRDefault="00827EE9" w:rsidP="00827EE9">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2.7. Требования к размещению и содержанию объявления о проведении отбора:</w:t>
      </w:r>
    </w:p>
    <w:p w14:paraId="3EBD6CC2" w14:textId="55A9C27F" w:rsidR="00827EE9" w:rsidRPr="0045283E" w:rsidRDefault="00827EE9" w:rsidP="00827EE9">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 xml:space="preserve">2.7.1. Главный распорядитель бюджетных средств обеспечивает размещение в системе </w:t>
      </w:r>
      <w:r>
        <w:rPr>
          <w:rFonts w:ascii="Times New Roman" w:eastAsia="Times New Roman" w:hAnsi="Times New Roman" w:cs="Times New Roman"/>
          <w:sz w:val="28"/>
          <w:szCs w:val="28"/>
        </w:rPr>
        <w:t>«</w:t>
      </w:r>
      <w:r w:rsidRPr="0045283E">
        <w:rPr>
          <w:rFonts w:ascii="Times New Roman" w:eastAsia="Times New Roman" w:hAnsi="Times New Roman" w:cs="Times New Roman"/>
          <w:sz w:val="28"/>
          <w:szCs w:val="28"/>
        </w:rPr>
        <w:t>Электронный бюджет</w:t>
      </w:r>
      <w:r>
        <w:rPr>
          <w:rFonts w:ascii="Times New Roman" w:eastAsia="Times New Roman" w:hAnsi="Times New Roman" w:cs="Times New Roman"/>
          <w:sz w:val="28"/>
          <w:szCs w:val="28"/>
        </w:rPr>
        <w:t>»</w:t>
      </w:r>
      <w:r w:rsidRPr="0045283E">
        <w:rPr>
          <w:rFonts w:ascii="Times New Roman" w:eastAsia="Times New Roman" w:hAnsi="Times New Roman" w:cs="Times New Roman"/>
          <w:sz w:val="28"/>
          <w:szCs w:val="28"/>
        </w:rPr>
        <w:t xml:space="preserve"> за день до начала приема заявок после подписания усиленной квалифицированной подписью руководителя главного распорядителя бюджетных средств и публикации на едином портале объявления о проведении отбора получателей субсидии, а также на официальном сайте Администрации</w:t>
      </w:r>
      <w:r>
        <w:rPr>
          <w:rFonts w:ascii="Times New Roman" w:eastAsia="Times New Roman" w:hAnsi="Times New Roman" w:cs="Times New Roman"/>
          <w:sz w:val="28"/>
          <w:szCs w:val="28"/>
        </w:rPr>
        <w:t xml:space="preserve"> </w:t>
      </w:r>
      <w:r w:rsidRPr="005974EE">
        <w:rPr>
          <w:rFonts w:ascii="Times New Roman" w:eastAsia="Times New Roman" w:hAnsi="Times New Roman" w:cs="Times New Roman"/>
          <w:sz w:val="28"/>
          <w:szCs w:val="28"/>
        </w:rPr>
        <w:t xml:space="preserve">ГМО  http://gmolo.ru/ </w:t>
      </w:r>
      <w:r w:rsidRPr="0045283E">
        <w:rPr>
          <w:rFonts w:ascii="Times New Roman" w:eastAsia="Times New Roman" w:hAnsi="Times New Roman" w:cs="Times New Roman"/>
          <w:sz w:val="28"/>
          <w:szCs w:val="28"/>
        </w:rPr>
        <w:t xml:space="preserve">в информационно-телекоммуникационной сети Интернет (далее </w:t>
      </w:r>
      <w:r w:rsidRPr="00211D1F">
        <w:rPr>
          <w:rFonts w:ascii="Times New Roman" w:eastAsia="Times New Roman" w:hAnsi="Times New Roman" w:cs="Times New Roman"/>
          <w:sz w:val="28"/>
          <w:szCs w:val="28"/>
        </w:rPr>
        <w:t>–</w:t>
      </w:r>
      <w:r w:rsidRPr="0045283E">
        <w:rPr>
          <w:rFonts w:ascii="Times New Roman" w:eastAsia="Times New Roman" w:hAnsi="Times New Roman" w:cs="Times New Roman"/>
          <w:sz w:val="28"/>
          <w:szCs w:val="28"/>
        </w:rPr>
        <w:t xml:space="preserve"> сеть Интернет, информация о проведении отбора).</w:t>
      </w:r>
    </w:p>
    <w:p w14:paraId="04022B51" w14:textId="77777777" w:rsidR="00827EE9" w:rsidRPr="0045283E" w:rsidRDefault="00827EE9" w:rsidP="00827EE9">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 xml:space="preserve">Объявление о проведении отбора получателей субсидии формируется в электронной форме посредством заполнения соответствующих экранных форм веб-интерфейса системы </w:t>
      </w:r>
      <w:r>
        <w:rPr>
          <w:rFonts w:ascii="Times New Roman" w:eastAsia="Times New Roman" w:hAnsi="Times New Roman" w:cs="Times New Roman"/>
          <w:sz w:val="28"/>
          <w:szCs w:val="28"/>
        </w:rPr>
        <w:t>«</w:t>
      </w:r>
      <w:r w:rsidRPr="0045283E">
        <w:rPr>
          <w:rFonts w:ascii="Times New Roman" w:eastAsia="Times New Roman" w:hAnsi="Times New Roman" w:cs="Times New Roman"/>
          <w:sz w:val="28"/>
          <w:szCs w:val="28"/>
        </w:rPr>
        <w:t>Электронный бюджет</w:t>
      </w:r>
      <w:r>
        <w:rPr>
          <w:rFonts w:ascii="Times New Roman" w:eastAsia="Times New Roman" w:hAnsi="Times New Roman" w:cs="Times New Roman"/>
          <w:sz w:val="28"/>
          <w:szCs w:val="28"/>
        </w:rPr>
        <w:t>»</w:t>
      </w:r>
      <w:r w:rsidRPr="0045283E">
        <w:rPr>
          <w:rFonts w:ascii="Times New Roman" w:eastAsia="Times New Roman" w:hAnsi="Times New Roman" w:cs="Times New Roman"/>
          <w:sz w:val="28"/>
          <w:szCs w:val="28"/>
        </w:rPr>
        <w:t>, подписывается усиленной квалифицированной электронной подписью руководителя главного распорядителя бюджетных средств, публикуется на едином портале и включает в себя следующую информацию:</w:t>
      </w:r>
    </w:p>
    <w:p w14:paraId="624477EC" w14:textId="77777777" w:rsidR="00827EE9" w:rsidRPr="0045283E" w:rsidRDefault="00827EE9" w:rsidP="00827EE9">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1) способ проведения отбора получателей субсидий;</w:t>
      </w:r>
    </w:p>
    <w:p w14:paraId="77B98D18" w14:textId="77777777" w:rsidR="00827EE9" w:rsidRPr="0045283E" w:rsidRDefault="00827EE9" w:rsidP="00827EE9">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2) дату и время начала подачи заявок участников отбора получателей субсидий, а также дату и время окончания приема заявок участников отбора получателей субсидий, которая не может быть ранее 10 календарного дня, следующего за днем размещения объявления о проведении отбора участников отбора;</w:t>
      </w:r>
    </w:p>
    <w:p w14:paraId="2466D54B" w14:textId="77777777" w:rsidR="00827EE9" w:rsidRPr="0045283E" w:rsidRDefault="00827EE9" w:rsidP="00827EE9">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 xml:space="preserve">3) наименование, местонахождение, почтовый адрес, адрес электронной </w:t>
      </w:r>
      <w:r w:rsidRPr="0045283E">
        <w:rPr>
          <w:rFonts w:ascii="Times New Roman" w:eastAsia="Times New Roman" w:hAnsi="Times New Roman" w:cs="Times New Roman"/>
          <w:sz w:val="28"/>
          <w:szCs w:val="28"/>
        </w:rPr>
        <w:lastRenderedPageBreak/>
        <w:t>почты, контактный телефон главного распорядителя бюджетных средств;</w:t>
      </w:r>
    </w:p>
    <w:p w14:paraId="18117697" w14:textId="77777777" w:rsidR="00827EE9" w:rsidRPr="0045283E" w:rsidRDefault="00827EE9" w:rsidP="00827EE9">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4) результаты предоставления субсидии;</w:t>
      </w:r>
    </w:p>
    <w:p w14:paraId="70FF383F" w14:textId="77777777" w:rsidR="00827EE9" w:rsidRPr="0045283E" w:rsidRDefault="00827EE9" w:rsidP="00827EE9">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5) требования к участникам отбора получателей субсидий, которым участник отбора и получатель субсидии должен соответствовать на даты подачи заявки и заключения Соглашения, и перечень документов, представляемых участниками отбора для подтверждения их соответствия указанным требованиям;</w:t>
      </w:r>
    </w:p>
    <w:p w14:paraId="0A1DCE56" w14:textId="77777777" w:rsidR="00827EE9" w:rsidRPr="0045283E" w:rsidRDefault="00827EE9" w:rsidP="00827EE9">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6) категории участников отбора получателей субсидий и критерии отбора;</w:t>
      </w:r>
    </w:p>
    <w:p w14:paraId="3481800D" w14:textId="77777777" w:rsidR="00827EE9" w:rsidRPr="0045283E" w:rsidRDefault="00827EE9" w:rsidP="00827EE9">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7) порядок подачи заявок участниками отбора получателей субсидий;</w:t>
      </w:r>
    </w:p>
    <w:p w14:paraId="671A3F26" w14:textId="77777777" w:rsidR="00827EE9" w:rsidRPr="0045283E" w:rsidRDefault="00827EE9" w:rsidP="00827EE9">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8) порядок отзыва участниками отбора заявок, включающий в себя возможность или отсутствие возможности отзыва заявок, а также условия отзыва заявок;</w:t>
      </w:r>
    </w:p>
    <w:p w14:paraId="74F57921" w14:textId="77777777" w:rsidR="00827EE9" w:rsidRPr="0045283E" w:rsidRDefault="00827EE9" w:rsidP="00827EE9">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9) порядок внесения участниками отбора получателей субсидий изменений в заявки, включающий в себя возможность или отсутствие возможности внесения изменений в заявки;</w:t>
      </w:r>
    </w:p>
    <w:p w14:paraId="0834EF83" w14:textId="77777777" w:rsidR="00827EE9" w:rsidRPr="0045283E" w:rsidRDefault="00827EE9" w:rsidP="00827EE9">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10) порядок рассмотрения заявок на предмет их соответствия установленным в объявлении о проведении отбора получателей субсидий требованиям, категориям и (или) критериям, сроки рассмотрения заявок;</w:t>
      </w:r>
    </w:p>
    <w:p w14:paraId="71D52644" w14:textId="77777777" w:rsidR="00827EE9" w:rsidRPr="0045283E" w:rsidRDefault="00827EE9" w:rsidP="00827EE9">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11) порядок возврата заявок участникам отбора получателей субсидий на доработку;</w:t>
      </w:r>
    </w:p>
    <w:p w14:paraId="1929E8F4" w14:textId="77777777" w:rsidR="00827EE9" w:rsidRPr="0045283E" w:rsidRDefault="00827EE9" w:rsidP="00827EE9">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12) порядок отклонения заявок, а также информация об основаниях их отклонения;</w:t>
      </w:r>
    </w:p>
    <w:p w14:paraId="77DAA1FE" w14:textId="77777777" w:rsidR="00827EE9" w:rsidRPr="0045283E" w:rsidRDefault="00827EE9" w:rsidP="00827EE9">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13) объем распределяемой субсидии в рамках отбора получателей субсидий, порядок расчета размера субсидии, правила распределения субсидии по результатам отбора получателей субсидий, которые могут включать максимальный (минимальный) размер субсидии, предоставляемой победителю (победителям) отбора получателей субсидий, а также предельное количество победителей отбора получателей субсидий;</w:t>
      </w:r>
    </w:p>
    <w:p w14:paraId="198586CF" w14:textId="77777777" w:rsidR="00827EE9" w:rsidRPr="0045283E" w:rsidRDefault="00827EE9" w:rsidP="00827EE9">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14) порядок предоставления участникам отбора получателей субсидий разъяснений положений объявления о проведении отбора получателей субсидий, даты начала и окончания срока такого предоставления;</w:t>
      </w:r>
    </w:p>
    <w:p w14:paraId="32917EA7" w14:textId="77777777" w:rsidR="00827EE9" w:rsidRPr="0045283E" w:rsidRDefault="00827EE9" w:rsidP="00827EE9">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15) срок, в течение которого победитель (победители) отбора получателей субсидий должен (должны) подписать Соглашение;</w:t>
      </w:r>
    </w:p>
    <w:p w14:paraId="12B4A323" w14:textId="77777777" w:rsidR="00827EE9" w:rsidRPr="0045283E" w:rsidRDefault="00827EE9" w:rsidP="00827EE9">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16) условия признания победителя (победителей) отбора получателей субсидий уклонившимся от заключения Соглашения.</w:t>
      </w:r>
    </w:p>
    <w:p w14:paraId="31AD6306" w14:textId="77777777" w:rsidR="000D4CBB" w:rsidRPr="0045283E" w:rsidRDefault="000D4CBB" w:rsidP="000D4CBB">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 xml:space="preserve">2.7.2. Внесение изменений в объявление о проведении отбора, которое осуществляется не позднее наступления даты окончания приема заявок участников отбора получателей субсидий проводится с соблюдением </w:t>
      </w:r>
      <w:r w:rsidRPr="0045283E">
        <w:rPr>
          <w:rFonts w:ascii="Times New Roman" w:eastAsia="Times New Roman" w:hAnsi="Times New Roman" w:cs="Times New Roman"/>
          <w:sz w:val="28"/>
          <w:szCs w:val="28"/>
        </w:rPr>
        <w:lastRenderedPageBreak/>
        <w:t>следующих условий:</w:t>
      </w:r>
    </w:p>
    <w:p w14:paraId="63BCB36C" w14:textId="77777777" w:rsidR="000D4CBB" w:rsidRPr="0045283E" w:rsidRDefault="000D4CBB" w:rsidP="000D4CBB">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1) 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
    <w:p w14:paraId="593C12B2" w14:textId="77777777" w:rsidR="000D4CBB" w:rsidRPr="0045283E" w:rsidRDefault="000D4CBB" w:rsidP="000D4CBB">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2) при внесении изменений в объявление о проведении отбора получателей субсидий изменение способа отбора получателей субсидий не допускается;</w:t>
      </w:r>
    </w:p>
    <w:p w14:paraId="70A6160C" w14:textId="77777777" w:rsidR="000D4CBB" w:rsidRPr="0045283E" w:rsidRDefault="000D4CBB" w:rsidP="000D4CBB">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3) 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14:paraId="2EA8ACF7" w14:textId="77777777" w:rsidR="000D4CBB" w:rsidRPr="0045283E" w:rsidRDefault="000D4CBB" w:rsidP="000D4CBB">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 xml:space="preserve">4) 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системы </w:t>
      </w:r>
      <w:r>
        <w:rPr>
          <w:rFonts w:ascii="Times New Roman" w:eastAsia="Times New Roman" w:hAnsi="Times New Roman" w:cs="Times New Roman"/>
          <w:sz w:val="28"/>
          <w:szCs w:val="28"/>
        </w:rPr>
        <w:t>«</w:t>
      </w:r>
      <w:r w:rsidRPr="0045283E">
        <w:rPr>
          <w:rFonts w:ascii="Times New Roman" w:eastAsia="Times New Roman" w:hAnsi="Times New Roman" w:cs="Times New Roman"/>
          <w:sz w:val="28"/>
          <w:szCs w:val="28"/>
        </w:rPr>
        <w:t>Электронный бюджет</w:t>
      </w:r>
      <w:r>
        <w:rPr>
          <w:rFonts w:ascii="Times New Roman" w:eastAsia="Times New Roman" w:hAnsi="Times New Roman" w:cs="Times New Roman"/>
          <w:sz w:val="28"/>
          <w:szCs w:val="28"/>
        </w:rPr>
        <w:t>»</w:t>
      </w:r>
    </w:p>
    <w:p w14:paraId="1055EFA1" w14:textId="77777777" w:rsidR="000D4CBB" w:rsidRPr="0045283E" w:rsidRDefault="000D4CBB" w:rsidP="000D4CBB">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2.8. Порядок отмены проведения отбора получателей субсидий:</w:t>
      </w:r>
    </w:p>
    <w:p w14:paraId="6E086FD5" w14:textId="77777777" w:rsidR="000D4CBB" w:rsidRPr="0045283E" w:rsidRDefault="000D4CBB" w:rsidP="000D4CBB">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2.8.1. Главный распорядитель бюджетных средств размещает объявление об отмене проведения отбора получателей субсидий на едином портале бюджетной системы Российской Федерации в информационно-телекоммуникационной сети Интернет (в разделе единого портала) не позднее чем за один рабочий день до даты окончания срока подачи заявок участниками отбора получателей субсидий.</w:t>
      </w:r>
    </w:p>
    <w:p w14:paraId="54B73DD5" w14:textId="77777777" w:rsidR="000D4CBB" w:rsidRPr="0045283E" w:rsidRDefault="000D4CBB" w:rsidP="000D4CBB">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 xml:space="preserve">2.8.2. Объявление об отмене отбора получателей субсидий формируется в электронной форме посредством заполнения соответствующих экранных форм веб-интерфейса системы </w:t>
      </w:r>
      <w:r>
        <w:rPr>
          <w:rFonts w:ascii="Times New Roman" w:eastAsia="Times New Roman" w:hAnsi="Times New Roman" w:cs="Times New Roman"/>
          <w:sz w:val="28"/>
          <w:szCs w:val="28"/>
        </w:rPr>
        <w:t>«</w:t>
      </w:r>
      <w:r w:rsidRPr="0045283E">
        <w:rPr>
          <w:rFonts w:ascii="Times New Roman" w:eastAsia="Times New Roman" w:hAnsi="Times New Roman" w:cs="Times New Roman"/>
          <w:sz w:val="28"/>
          <w:szCs w:val="28"/>
        </w:rPr>
        <w:t>Электронный бюджет</w:t>
      </w:r>
      <w:r>
        <w:rPr>
          <w:rFonts w:ascii="Times New Roman" w:eastAsia="Times New Roman" w:hAnsi="Times New Roman" w:cs="Times New Roman"/>
          <w:sz w:val="28"/>
          <w:szCs w:val="28"/>
        </w:rPr>
        <w:t>»</w:t>
      </w:r>
      <w:r w:rsidRPr="0045283E">
        <w:rPr>
          <w:rFonts w:ascii="Times New Roman" w:eastAsia="Times New Roman" w:hAnsi="Times New Roman" w:cs="Times New Roman"/>
          <w:sz w:val="28"/>
          <w:szCs w:val="28"/>
        </w:rPr>
        <w:t>, подписывается усиленной квалифицированной электронной подписью руководителя главного распорядителя бюджетных средств, размещается на едином портале и содержит информацию о причинах отмены отбора получателей субсидий.</w:t>
      </w:r>
    </w:p>
    <w:p w14:paraId="14CBED2C" w14:textId="77777777" w:rsidR="000D4CBB" w:rsidRPr="0045283E" w:rsidRDefault="000D4CBB" w:rsidP="000D4CBB">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 xml:space="preserve">2.8.3. Участники отбора, подавшие заявки, информируются об отмене проведения отбора получателей субсидий в системе </w:t>
      </w:r>
      <w:r>
        <w:rPr>
          <w:rFonts w:ascii="Times New Roman" w:eastAsia="Times New Roman" w:hAnsi="Times New Roman" w:cs="Times New Roman"/>
          <w:sz w:val="28"/>
          <w:szCs w:val="28"/>
        </w:rPr>
        <w:t>«</w:t>
      </w:r>
      <w:r w:rsidRPr="0045283E">
        <w:rPr>
          <w:rFonts w:ascii="Times New Roman" w:eastAsia="Times New Roman" w:hAnsi="Times New Roman" w:cs="Times New Roman"/>
          <w:sz w:val="28"/>
          <w:szCs w:val="28"/>
        </w:rPr>
        <w:t>Электронный бюджет</w:t>
      </w:r>
      <w:r>
        <w:rPr>
          <w:rFonts w:ascii="Times New Roman" w:eastAsia="Times New Roman" w:hAnsi="Times New Roman" w:cs="Times New Roman"/>
          <w:sz w:val="28"/>
          <w:szCs w:val="28"/>
        </w:rPr>
        <w:t>»</w:t>
      </w:r>
      <w:r w:rsidRPr="0045283E">
        <w:rPr>
          <w:rFonts w:ascii="Times New Roman" w:eastAsia="Times New Roman" w:hAnsi="Times New Roman" w:cs="Times New Roman"/>
          <w:sz w:val="28"/>
          <w:szCs w:val="28"/>
        </w:rPr>
        <w:t>.</w:t>
      </w:r>
    </w:p>
    <w:p w14:paraId="6E566DD3" w14:textId="77777777" w:rsidR="000D4CBB" w:rsidRPr="0045283E" w:rsidRDefault="000D4CBB" w:rsidP="000D4CBB">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2.8.4. Отбор получателей субсидий считается отмененным со дня размещения объявления о его отмене на едином портале.</w:t>
      </w:r>
    </w:p>
    <w:p w14:paraId="04C02461" w14:textId="77777777" w:rsidR="000D4CBB" w:rsidRPr="0045283E" w:rsidRDefault="000D4CBB" w:rsidP="000D4CBB">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 xml:space="preserve">2.8.5. После окончания срока отмены проведения отбора получателей субсидий и до заключения Соглашения с победителем (победителями) отбора получателей субсидий главный распорядитель бюджетных средств может отменить отбор получателей субсидий только в случае возникновения </w:t>
      </w:r>
      <w:r w:rsidRPr="0045283E">
        <w:rPr>
          <w:rFonts w:ascii="Times New Roman" w:eastAsia="Times New Roman" w:hAnsi="Times New Roman" w:cs="Times New Roman"/>
          <w:sz w:val="28"/>
          <w:szCs w:val="28"/>
        </w:rPr>
        <w:lastRenderedPageBreak/>
        <w:t>обстоятельств непреодолимой силы в соответствии с пунктом 3 статьи 401 Гражданского кодекса Российской Федерации.</w:t>
      </w:r>
    </w:p>
    <w:p w14:paraId="300F0797" w14:textId="77777777" w:rsidR="000D4CBB" w:rsidRPr="0045283E" w:rsidRDefault="000D4CBB" w:rsidP="000D4CBB">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2.9. Участник отбора получателей субсидий должен относиться к одной из следующих категорий:</w:t>
      </w:r>
    </w:p>
    <w:p w14:paraId="4BA30133" w14:textId="5D1CB016" w:rsidR="000D4CBB" w:rsidRPr="0045283E" w:rsidRDefault="000D4CBB" w:rsidP="000D4CBB">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1)</w:t>
      </w:r>
      <w:r w:rsidRPr="0045283E">
        <w:rPr>
          <w:rFonts w:ascii="Times New Roman" w:eastAsia="Times New Roman" w:hAnsi="Times New Roman" w:cs="Times New Roman"/>
          <w:sz w:val="28"/>
          <w:szCs w:val="28"/>
        </w:rPr>
        <w:tab/>
        <w:t xml:space="preserve">граждане, ведущие личное подсобное хозяйство на территории </w:t>
      </w:r>
      <w:r>
        <w:rPr>
          <w:rFonts w:ascii="Times New Roman" w:eastAsia="Times New Roman" w:hAnsi="Times New Roman" w:cs="Times New Roman"/>
          <w:sz w:val="28"/>
          <w:szCs w:val="28"/>
        </w:rPr>
        <w:t>Гатчинского</w:t>
      </w:r>
      <w:r w:rsidRPr="0045283E">
        <w:rPr>
          <w:rFonts w:ascii="Times New Roman" w:eastAsia="Times New Roman" w:hAnsi="Times New Roman" w:cs="Times New Roman"/>
          <w:sz w:val="28"/>
          <w:szCs w:val="28"/>
        </w:rPr>
        <w:t xml:space="preserve"> муниципального </w:t>
      </w:r>
      <w:r>
        <w:rPr>
          <w:rFonts w:ascii="Times New Roman" w:eastAsia="Times New Roman" w:hAnsi="Times New Roman" w:cs="Times New Roman"/>
          <w:sz w:val="28"/>
          <w:szCs w:val="28"/>
        </w:rPr>
        <w:t xml:space="preserve">округа </w:t>
      </w:r>
      <w:r w:rsidRPr="0045283E">
        <w:rPr>
          <w:rFonts w:ascii="Times New Roman" w:eastAsia="Times New Roman" w:hAnsi="Times New Roman" w:cs="Times New Roman"/>
          <w:sz w:val="28"/>
          <w:szCs w:val="28"/>
        </w:rPr>
        <w:t xml:space="preserve">Ленинградской области в соответствии с Федеральным законом от 07.07.2003 № 112-ФЗ </w:t>
      </w:r>
      <w:r>
        <w:rPr>
          <w:rFonts w:ascii="Times New Roman" w:eastAsia="Times New Roman" w:hAnsi="Times New Roman" w:cs="Times New Roman"/>
          <w:sz w:val="28"/>
          <w:szCs w:val="28"/>
        </w:rPr>
        <w:t>«</w:t>
      </w:r>
      <w:r w:rsidRPr="0045283E">
        <w:rPr>
          <w:rFonts w:ascii="Times New Roman" w:eastAsia="Times New Roman" w:hAnsi="Times New Roman" w:cs="Times New Roman"/>
          <w:sz w:val="28"/>
          <w:szCs w:val="28"/>
        </w:rPr>
        <w:t>О личном подсобном хозяйстве</w:t>
      </w:r>
      <w:r>
        <w:rPr>
          <w:rFonts w:ascii="Times New Roman" w:eastAsia="Times New Roman" w:hAnsi="Times New Roman" w:cs="Times New Roman"/>
          <w:sz w:val="28"/>
          <w:szCs w:val="28"/>
        </w:rPr>
        <w:t>»</w:t>
      </w:r>
      <w:r w:rsidRPr="0045283E">
        <w:rPr>
          <w:rFonts w:ascii="Times New Roman" w:eastAsia="Times New Roman" w:hAnsi="Times New Roman" w:cs="Times New Roman"/>
          <w:sz w:val="28"/>
          <w:szCs w:val="28"/>
        </w:rPr>
        <w:t>;</w:t>
      </w:r>
    </w:p>
    <w:p w14:paraId="4771D718" w14:textId="38566B46" w:rsidR="000D4CBB" w:rsidRPr="0045283E" w:rsidRDefault="000D4CBB" w:rsidP="000D4CBB">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2)</w:t>
      </w:r>
      <w:r w:rsidRPr="0045283E">
        <w:rPr>
          <w:rFonts w:ascii="Times New Roman" w:eastAsia="Times New Roman" w:hAnsi="Times New Roman" w:cs="Times New Roman"/>
          <w:sz w:val="28"/>
          <w:szCs w:val="28"/>
        </w:rPr>
        <w:tab/>
        <w:t xml:space="preserve">крестьянские (фермерские) хозяйства, ведущие деятельность на территории </w:t>
      </w:r>
      <w:r>
        <w:rPr>
          <w:rFonts w:ascii="Times New Roman" w:eastAsia="Times New Roman" w:hAnsi="Times New Roman" w:cs="Times New Roman"/>
          <w:sz w:val="28"/>
          <w:szCs w:val="28"/>
        </w:rPr>
        <w:t>Гатчинского муниципального округа</w:t>
      </w:r>
      <w:r w:rsidRPr="0045283E">
        <w:rPr>
          <w:rFonts w:ascii="Times New Roman" w:eastAsia="Times New Roman" w:hAnsi="Times New Roman" w:cs="Times New Roman"/>
          <w:sz w:val="28"/>
          <w:szCs w:val="28"/>
        </w:rPr>
        <w:t xml:space="preserve"> Ленинградской области:</w:t>
      </w:r>
    </w:p>
    <w:p w14:paraId="75559E30" w14:textId="77777777" w:rsidR="000D4CBB" w:rsidRPr="0045283E" w:rsidRDefault="000D4CBB" w:rsidP="000D4CBB">
      <w:pPr>
        <w:widowControl w:val="0"/>
        <w:numPr>
          <w:ilvl w:val="0"/>
          <w:numId w:val="6"/>
        </w:numPr>
        <w:tabs>
          <w:tab w:val="left" w:pos="1134"/>
        </w:tabs>
        <w:spacing w:after="0" w:line="240" w:lineRule="auto"/>
        <w:ind w:left="0"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 xml:space="preserve">созданные без образования юридического лица в соответствии с  Федеральным законом от 11.06.2003 № 74-ФЗ </w:t>
      </w:r>
      <w:r>
        <w:rPr>
          <w:rFonts w:ascii="Times New Roman" w:eastAsia="Times New Roman" w:hAnsi="Times New Roman" w:cs="Times New Roman"/>
          <w:sz w:val="28"/>
          <w:szCs w:val="28"/>
        </w:rPr>
        <w:t>«</w:t>
      </w:r>
      <w:r w:rsidRPr="0045283E">
        <w:rPr>
          <w:rFonts w:ascii="Times New Roman" w:eastAsia="Times New Roman" w:hAnsi="Times New Roman" w:cs="Times New Roman"/>
          <w:sz w:val="28"/>
          <w:szCs w:val="28"/>
        </w:rPr>
        <w:t>О крестьянском (фермерском) хозяйстве</w:t>
      </w:r>
      <w:r>
        <w:rPr>
          <w:rFonts w:ascii="Times New Roman" w:eastAsia="Times New Roman" w:hAnsi="Times New Roman" w:cs="Times New Roman"/>
          <w:sz w:val="28"/>
          <w:szCs w:val="28"/>
        </w:rPr>
        <w:t>»</w:t>
      </w:r>
      <w:r w:rsidRPr="0045283E">
        <w:rPr>
          <w:rFonts w:ascii="Times New Roman" w:eastAsia="Times New Roman" w:hAnsi="Times New Roman" w:cs="Times New Roman"/>
          <w:sz w:val="28"/>
          <w:szCs w:val="28"/>
        </w:rPr>
        <w:t xml:space="preserve">, главой которого зарегистрирован индивидуальный предприниматель в соответствии со статьей 23 Гражданского кодекса Российской Федерации или главой которого является индивидуальный предприниматель, признаваемый сельскохозяйственным товаропроизводителем в соответствии со статьей 3 Федерального закона </w:t>
      </w:r>
      <w:r>
        <w:rPr>
          <w:rFonts w:ascii="Times New Roman" w:eastAsia="Times New Roman" w:hAnsi="Times New Roman" w:cs="Times New Roman"/>
          <w:sz w:val="28"/>
          <w:szCs w:val="28"/>
        </w:rPr>
        <w:t xml:space="preserve">                              </w:t>
      </w:r>
      <w:r w:rsidRPr="0045283E">
        <w:rPr>
          <w:rFonts w:ascii="Times New Roman" w:eastAsia="Times New Roman" w:hAnsi="Times New Roman" w:cs="Times New Roman"/>
          <w:sz w:val="28"/>
          <w:szCs w:val="28"/>
        </w:rPr>
        <w:t xml:space="preserve">от 29 декабря 2006 года № 264-ФЗ </w:t>
      </w:r>
      <w:r>
        <w:rPr>
          <w:rFonts w:ascii="Times New Roman" w:eastAsia="Times New Roman" w:hAnsi="Times New Roman" w:cs="Times New Roman"/>
          <w:sz w:val="28"/>
          <w:szCs w:val="28"/>
        </w:rPr>
        <w:t>«</w:t>
      </w:r>
      <w:r w:rsidRPr="0045283E">
        <w:rPr>
          <w:rFonts w:ascii="Times New Roman" w:eastAsia="Times New Roman" w:hAnsi="Times New Roman" w:cs="Times New Roman"/>
          <w:sz w:val="28"/>
          <w:szCs w:val="28"/>
        </w:rPr>
        <w:t>О развитии сельского хозяйства</w:t>
      </w:r>
      <w:r>
        <w:rPr>
          <w:rFonts w:ascii="Times New Roman" w:eastAsia="Times New Roman" w:hAnsi="Times New Roman" w:cs="Times New Roman"/>
          <w:sz w:val="28"/>
          <w:szCs w:val="28"/>
        </w:rPr>
        <w:t>»</w:t>
      </w:r>
      <w:r w:rsidRPr="0045283E">
        <w:rPr>
          <w:rFonts w:ascii="Times New Roman" w:eastAsia="Times New Roman" w:hAnsi="Times New Roman" w:cs="Times New Roman"/>
          <w:sz w:val="28"/>
          <w:szCs w:val="28"/>
        </w:rPr>
        <w:t>;</w:t>
      </w:r>
    </w:p>
    <w:p w14:paraId="70A29BE8" w14:textId="77777777" w:rsidR="000D4CBB" w:rsidRPr="0045283E" w:rsidRDefault="000D4CBB" w:rsidP="000D4CBB">
      <w:pPr>
        <w:widowControl w:val="0"/>
        <w:numPr>
          <w:ilvl w:val="0"/>
          <w:numId w:val="6"/>
        </w:numPr>
        <w:tabs>
          <w:tab w:val="left" w:pos="1134"/>
        </w:tabs>
        <w:spacing w:after="0" w:line="240" w:lineRule="auto"/>
        <w:ind w:left="0"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 xml:space="preserve">созданные в качестве юридического лица в соответствии </w:t>
      </w:r>
      <w:r>
        <w:rPr>
          <w:rFonts w:ascii="Times New Roman" w:eastAsia="Times New Roman" w:hAnsi="Times New Roman" w:cs="Times New Roman"/>
          <w:sz w:val="28"/>
          <w:szCs w:val="28"/>
        </w:rPr>
        <w:t xml:space="preserve">                                           </w:t>
      </w:r>
      <w:r w:rsidRPr="0045283E">
        <w:rPr>
          <w:rFonts w:ascii="Times New Roman" w:eastAsia="Times New Roman" w:hAnsi="Times New Roman" w:cs="Times New Roman"/>
          <w:sz w:val="28"/>
          <w:szCs w:val="28"/>
        </w:rPr>
        <w:t>со статьей 86.1 Гражданского кодекса Российской Федерации.</w:t>
      </w:r>
    </w:p>
    <w:p w14:paraId="52269288" w14:textId="77777777" w:rsidR="000D4CBB" w:rsidRDefault="000D4CBB" w:rsidP="000D4CBB">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 xml:space="preserve">2.10. Критериями отбора получателя субсидии является соответствие получателя субсидии требованиям и условиям, установленным в пунктах </w:t>
      </w:r>
      <w:r w:rsidRPr="00FC0B11">
        <w:rPr>
          <w:rFonts w:ascii="Times New Roman" w:eastAsia="Times New Roman" w:hAnsi="Times New Roman" w:cs="Times New Roman"/>
          <w:color w:val="5B9BD5" w:themeColor="accent1"/>
          <w:sz w:val="28"/>
          <w:szCs w:val="28"/>
        </w:rPr>
        <w:t>2.11</w:t>
      </w:r>
      <w:r w:rsidRPr="0045283E">
        <w:rPr>
          <w:rFonts w:ascii="Times New Roman" w:eastAsia="Times New Roman" w:hAnsi="Times New Roman" w:cs="Times New Roman"/>
          <w:sz w:val="28"/>
          <w:szCs w:val="28"/>
        </w:rPr>
        <w:t xml:space="preserve">, </w:t>
      </w:r>
      <w:r w:rsidRPr="00FC0B11">
        <w:rPr>
          <w:rFonts w:ascii="Times New Roman" w:eastAsia="Times New Roman" w:hAnsi="Times New Roman" w:cs="Times New Roman"/>
          <w:color w:val="5B9BD5" w:themeColor="accent1"/>
          <w:sz w:val="28"/>
          <w:szCs w:val="28"/>
        </w:rPr>
        <w:t xml:space="preserve">2.12 </w:t>
      </w:r>
      <w:r w:rsidRPr="0045283E">
        <w:rPr>
          <w:rFonts w:ascii="Times New Roman" w:eastAsia="Times New Roman" w:hAnsi="Times New Roman" w:cs="Times New Roman"/>
          <w:sz w:val="28"/>
          <w:szCs w:val="28"/>
        </w:rPr>
        <w:t xml:space="preserve">настоящего Порядка, а также представление документов, указанных в </w:t>
      </w:r>
      <w:r w:rsidRPr="003659A7">
        <w:rPr>
          <w:rFonts w:ascii="Times New Roman" w:eastAsia="Times New Roman" w:hAnsi="Times New Roman" w:cs="Times New Roman"/>
          <w:color w:val="0070C0"/>
          <w:sz w:val="28"/>
          <w:szCs w:val="28"/>
        </w:rPr>
        <w:t xml:space="preserve">пункте 2.13 </w:t>
      </w:r>
      <w:r w:rsidRPr="0045283E">
        <w:rPr>
          <w:rFonts w:ascii="Times New Roman" w:eastAsia="Times New Roman" w:hAnsi="Times New Roman" w:cs="Times New Roman"/>
          <w:sz w:val="28"/>
          <w:szCs w:val="28"/>
        </w:rPr>
        <w:t>настоящего Порядка, содержащих достоверную информацию.</w:t>
      </w:r>
    </w:p>
    <w:p w14:paraId="1BC0C084" w14:textId="77777777" w:rsidR="003659A7" w:rsidRPr="0045283E" w:rsidRDefault="003659A7" w:rsidP="003659A7">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2.11. По состоянию на даты рассмотрения заявок на участие в отборе и заключения соглашения о предоставлении субсидии участник отбора должен соответствовать следующим требованиям:</w:t>
      </w:r>
    </w:p>
    <w:p w14:paraId="4CA63C1A" w14:textId="77777777" w:rsidR="003659A7" w:rsidRPr="0045283E" w:rsidRDefault="003659A7" w:rsidP="003659A7">
      <w:pPr>
        <w:widowControl w:val="0"/>
        <w:numPr>
          <w:ilvl w:val="0"/>
          <w:numId w:val="7"/>
        </w:numPr>
        <w:tabs>
          <w:tab w:val="left" w:pos="1134"/>
        </w:tabs>
        <w:spacing w:after="0" w:line="240" w:lineRule="auto"/>
        <w:ind w:left="0" w:firstLine="709"/>
        <w:contextualSpacing/>
        <w:jc w:val="both"/>
        <w:rPr>
          <w:rFonts w:ascii="Times New Roman" w:eastAsia="Times New Roman" w:hAnsi="Times New Roman" w:cs="Times New Roman"/>
          <w:sz w:val="28"/>
          <w:szCs w:val="28"/>
        </w:rPr>
      </w:pPr>
      <w:bookmarkStart w:id="3" w:name="_Hlk191301010"/>
      <w:r w:rsidRPr="0045283E">
        <w:rPr>
          <w:rFonts w:ascii="Times New Roman" w:eastAsia="Times New Roman" w:hAnsi="Times New Roman" w:cs="Times New Roman"/>
          <w:sz w:val="28"/>
          <w:szCs w:val="28"/>
        </w:rPr>
        <w:t xml:space="preserve">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w:t>
      </w:r>
      <w:r w:rsidRPr="00211D1F">
        <w:rPr>
          <w:rFonts w:ascii="Times New Roman" w:eastAsia="Times New Roman" w:hAnsi="Times New Roman" w:cs="Times New Roman"/>
          <w:sz w:val="28"/>
          <w:szCs w:val="28"/>
        </w:rPr>
        <w:t>–</w:t>
      </w:r>
      <w:r w:rsidRPr="0045283E">
        <w:rPr>
          <w:rFonts w:ascii="Times New Roman" w:eastAsia="Times New Roman" w:hAnsi="Times New Roman" w:cs="Times New Roman"/>
          <w:sz w:val="28"/>
          <w:szCs w:val="28"/>
        </w:rPr>
        <w:t xml:space="preserve">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w:t>
      </w:r>
      <w:r w:rsidRPr="0045283E">
        <w:rPr>
          <w:rFonts w:ascii="Times New Roman" w:eastAsia="Times New Roman" w:hAnsi="Times New Roman" w:cs="Times New Roman"/>
          <w:sz w:val="28"/>
          <w:szCs w:val="28"/>
        </w:rPr>
        <w:lastRenderedPageBreak/>
        <w:t>обществ;</w:t>
      </w:r>
    </w:p>
    <w:p w14:paraId="205C9B79" w14:textId="77777777" w:rsidR="003659A7" w:rsidRPr="0045283E" w:rsidRDefault="003659A7" w:rsidP="003659A7">
      <w:pPr>
        <w:widowControl w:val="0"/>
        <w:numPr>
          <w:ilvl w:val="0"/>
          <w:numId w:val="7"/>
        </w:numPr>
        <w:tabs>
          <w:tab w:val="left" w:pos="1134"/>
        </w:tabs>
        <w:spacing w:after="0" w:line="240" w:lineRule="auto"/>
        <w:ind w:left="0"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1BC52542" w14:textId="77777777" w:rsidR="003659A7" w:rsidRPr="0045283E" w:rsidRDefault="003659A7" w:rsidP="003659A7">
      <w:pPr>
        <w:widowControl w:val="0"/>
        <w:numPr>
          <w:ilvl w:val="0"/>
          <w:numId w:val="7"/>
        </w:numPr>
        <w:tabs>
          <w:tab w:val="left" w:pos="1134"/>
        </w:tabs>
        <w:spacing w:after="0" w:line="240" w:lineRule="auto"/>
        <w:ind w:left="0"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75332692" w14:textId="77777777" w:rsidR="003659A7" w:rsidRPr="0045283E" w:rsidRDefault="003659A7" w:rsidP="003659A7">
      <w:pPr>
        <w:widowControl w:val="0"/>
        <w:numPr>
          <w:ilvl w:val="0"/>
          <w:numId w:val="7"/>
        </w:numPr>
        <w:tabs>
          <w:tab w:val="left" w:pos="1134"/>
        </w:tabs>
        <w:spacing w:after="0" w:line="240" w:lineRule="auto"/>
        <w:ind w:left="0"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 xml:space="preserve">участник отбора не является иностранным агентом в соответствии с Федеральным законом </w:t>
      </w:r>
      <w:r>
        <w:rPr>
          <w:rFonts w:ascii="Times New Roman" w:eastAsia="Times New Roman" w:hAnsi="Times New Roman" w:cs="Times New Roman"/>
          <w:sz w:val="28"/>
          <w:szCs w:val="28"/>
        </w:rPr>
        <w:t>«</w:t>
      </w:r>
      <w:r w:rsidRPr="0045283E">
        <w:rPr>
          <w:rFonts w:ascii="Times New Roman" w:eastAsia="Times New Roman" w:hAnsi="Times New Roman" w:cs="Times New Roman"/>
          <w:sz w:val="28"/>
          <w:szCs w:val="28"/>
        </w:rPr>
        <w:t>О контроле за деятельностью лиц, находящихся под иностранным влиянием</w:t>
      </w:r>
      <w:r>
        <w:rPr>
          <w:rFonts w:ascii="Times New Roman" w:eastAsia="Times New Roman" w:hAnsi="Times New Roman" w:cs="Times New Roman"/>
          <w:sz w:val="28"/>
          <w:szCs w:val="28"/>
        </w:rPr>
        <w:t>»</w:t>
      </w:r>
      <w:r w:rsidRPr="0045283E">
        <w:rPr>
          <w:rFonts w:ascii="Times New Roman" w:eastAsia="Times New Roman" w:hAnsi="Times New Roman" w:cs="Times New Roman"/>
          <w:sz w:val="28"/>
          <w:szCs w:val="28"/>
        </w:rPr>
        <w:t>;</w:t>
      </w:r>
    </w:p>
    <w:p w14:paraId="465BA7D3" w14:textId="77777777" w:rsidR="003659A7" w:rsidRPr="0045283E" w:rsidRDefault="003659A7" w:rsidP="003659A7">
      <w:pPr>
        <w:widowControl w:val="0"/>
        <w:numPr>
          <w:ilvl w:val="0"/>
          <w:numId w:val="7"/>
        </w:numPr>
        <w:tabs>
          <w:tab w:val="left" w:pos="1134"/>
        </w:tabs>
        <w:spacing w:after="0" w:line="240" w:lineRule="auto"/>
        <w:ind w:left="0"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у участника отбора не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45421C00" w14:textId="1A305EC6" w:rsidR="003659A7" w:rsidRPr="0045283E" w:rsidRDefault="003659A7" w:rsidP="003659A7">
      <w:pPr>
        <w:widowControl w:val="0"/>
        <w:numPr>
          <w:ilvl w:val="0"/>
          <w:numId w:val="7"/>
        </w:numPr>
        <w:tabs>
          <w:tab w:val="left" w:pos="1134"/>
        </w:tabs>
        <w:spacing w:after="0" w:line="240" w:lineRule="auto"/>
        <w:ind w:left="0"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 xml:space="preserve">у участника отбора отсутствуют просроченная задолженность по возврату в бюджет </w:t>
      </w:r>
      <w:r>
        <w:rPr>
          <w:rFonts w:ascii="Times New Roman" w:eastAsia="Times New Roman" w:hAnsi="Times New Roman" w:cs="Times New Roman"/>
          <w:sz w:val="28"/>
          <w:szCs w:val="28"/>
        </w:rPr>
        <w:t xml:space="preserve">Гатчинского муниципального округа </w:t>
      </w:r>
      <w:r w:rsidRPr="0045283E">
        <w:rPr>
          <w:rFonts w:ascii="Times New Roman" w:eastAsia="Times New Roman" w:hAnsi="Times New Roman" w:cs="Times New Roman"/>
          <w:sz w:val="28"/>
          <w:szCs w:val="28"/>
        </w:rPr>
        <w:t xml:space="preserve">Ленинградской области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w:t>
      </w:r>
      <w:r>
        <w:rPr>
          <w:rFonts w:ascii="Times New Roman" w:eastAsia="Times New Roman" w:hAnsi="Times New Roman" w:cs="Times New Roman"/>
          <w:sz w:val="28"/>
          <w:szCs w:val="28"/>
        </w:rPr>
        <w:t xml:space="preserve">Гатчинским муниципальным </w:t>
      </w:r>
      <w:r w:rsidR="00322A85">
        <w:rPr>
          <w:rFonts w:ascii="Times New Roman" w:eastAsia="Times New Roman" w:hAnsi="Times New Roman" w:cs="Times New Roman"/>
          <w:sz w:val="28"/>
          <w:szCs w:val="28"/>
        </w:rPr>
        <w:t>округом</w:t>
      </w:r>
      <w:r w:rsidRPr="0045283E">
        <w:rPr>
          <w:rFonts w:ascii="Times New Roman" w:eastAsia="Times New Roman" w:hAnsi="Times New Roman" w:cs="Times New Roman"/>
          <w:sz w:val="28"/>
          <w:szCs w:val="28"/>
        </w:rPr>
        <w:t>;</w:t>
      </w:r>
    </w:p>
    <w:p w14:paraId="1438F762" w14:textId="77777777" w:rsidR="003659A7" w:rsidRPr="0045283E" w:rsidRDefault="003659A7" w:rsidP="003659A7">
      <w:pPr>
        <w:widowControl w:val="0"/>
        <w:numPr>
          <w:ilvl w:val="0"/>
          <w:numId w:val="7"/>
        </w:numPr>
        <w:tabs>
          <w:tab w:val="left" w:pos="1134"/>
        </w:tabs>
        <w:spacing w:after="0" w:line="240" w:lineRule="auto"/>
        <w:ind w:left="0"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участник отбора -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 индивидуальный предприниматель не прекратил деятельность в качестве индивидуального предпринимателя;</w:t>
      </w:r>
    </w:p>
    <w:p w14:paraId="687713BC" w14:textId="1344CFA8" w:rsidR="003659A7" w:rsidRPr="0045283E" w:rsidRDefault="003659A7" w:rsidP="003659A7">
      <w:pPr>
        <w:widowControl w:val="0"/>
        <w:numPr>
          <w:ilvl w:val="0"/>
          <w:numId w:val="7"/>
        </w:numPr>
        <w:tabs>
          <w:tab w:val="left" w:pos="1134"/>
        </w:tabs>
        <w:spacing w:after="0" w:line="240" w:lineRule="auto"/>
        <w:ind w:left="0"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исполняющим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w:t>
      </w:r>
      <w:r>
        <w:rPr>
          <w:rFonts w:ascii="Times New Roman" w:eastAsia="Times New Roman" w:hAnsi="Times New Roman" w:cs="Times New Roman"/>
          <w:sz w:val="28"/>
          <w:szCs w:val="28"/>
        </w:rPr>
        <w:t xml:space="preserve"> </w:t>
      </w:r>
      <w:r w:rsidRPr="0045283E">
        <w:rPr>
          <w:rFonts w:ascii="Times New Roman" w:eastAsia="Times New Roman" w:hAnsi="Times New Roman" w:cs="Times New Roman"/>
          <w:sz w:val="28"/>
          <w:szCs w:val="28"/>
        </w:rPr>
        <w:t>услуг</w:t>
      </w:r>
      <w:r>
        <w:rPr>
          <w:rFonts w:ascii="Times New Roman" w:eastAsia="Times New Roman" w:hAnsi="Times New Roman" w:cs="Times New Roman"/>
          <w:sz w:val="28"/>
          <w:szCs w:val="28"/>
        </w:rPr>
        <w:t xml:space="preserve">, </w:t>
      </w:r>
      <w:r w:rsidRPr="0045283E">
        <w:rPr>
          <w:rFonts w:ascii="Times New Roman" w:eastAsia="Times New Roman" w:hAnsi="Times New Roman" w:cs="Times New Roman"/>
          <w:sz w:val="28"/>
          <w:szCs w:val="28"/>
        </w:rPr>
        <w:t>являющихся участниками отбора.</w:t>
      </w:r>
    </w:p>
    <w:bookmarkEnd w:id="3"/>
    <w:p w14:paraId="673E9124" w14:textId="77777777" w:rsidR="00EF4EC1" w:rsidRPr="0045283E" w:rsidRDefault="00EF4EC1" w:rsidP="00EF4EC1">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2.12. Иные требования к участнику отбора, которым он должен соответствовать на дату подачи заявки:</w:t>
      </w:r>
    </w:p>
    <w:p w14:paraId="6652F01C" w14:textId="77777777" w:rsidR="00EF4EC1" w:rsidRPr="0045283E" w:rsidRDefault="00EF4EC1" w:rsidP="00EF4EC1">
      <w:pPr>
        <w:widowControl w:val="0"/>
        <w:numPr>
          <w:ilvl w:val="0"/>
          <w:numId w:val="8"/>
        </w:numPr>
        <w:tabs>
          <w:tab w:val="left" w:pos="1134"/>
        </w:tabs>
        <w:spacing w:after="0" w:line="240" w:lineRule="auto"/>
        <w:ind w:left="0"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соответствие информации о видах экономической деятельности, содержащейся в Едином государственном реестре индивидуальных предпринимателей, направлению предоставления субсидии (за исключением граждан, ведущих личное подсобное хозяйство);</w:t>
      </w:r>
    </w:p>
    <w:p w14:paraId="16D260CE" w14:textId="77777777" w:rsidR="00EF4EC1" w:rsidRPr="0045283E" w:rsidRDefault="00EF4EC1" w:rsidP="00EF4EC1">
      <w:pPr>
        <w:widowControl w:val="0"/>
        <w:numPr>
          <w:ilvl w:val="0"/>
          <w:numId w:val="8"/>
        </w:numPr>
        <w:tabs>
          <w:tab w:val="left" w:pos="1134"/>
        </w:tabs>
        <w:spacing w:after="0" w:line="240" w:lineRule="auto"/>
        <w:ind w:left="0"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 xml:space="preserve">представление отчета о финансово-экономическом состоянии </w:t>
      </w:r>
      <w:r w:rsidRPr="0045283E">
        <w:rPr>
          <w:rFonts w:ascii="Times New Roman" w:eastAsia="Times New Roman" w:hAnsi="Times New Roman" w:cs="Times New Roman"/>
          <w:sz w:val="28"/>
          <w:szCs w:val="28"/>
        </w:rPr>
        <w:lastRenderedPageBreak/>
        <w:t xml:space="preserve">товаропроизводителей агропромышленного комплекса по форме, ежегодно утверждаемой Министерством сельского хозяйства Российской Федерации, в системе </w:t>
      </w:r>
      <w:r>
        <w:rPr>
          <w:rFonts w:ascii="Times New Roman" w:eastAsia="Times New Roman" w:hAnsi="Times New Roman" w:cs="Times New Roman"/>
          <w:sz w:val="28"/>
          <w:szCs w:val="28"/>
        </w:rPr>
        <w:t>«</w:t>
      </w:r>
      <w:r w:rsidRPr="0045283E">
        <w:rPr>
          <w:rFonts w:ascii="Times New Roman" w:eastAsia="Times New Roman" w:hAnsi="Times New Roman" w:cs="Times New Roman"/>
          <w:sz w:val="28"/>
          <w:szCs w:val="28"/>
        </w:rPr>
        <w:t>1С: Свод АПК</w:t>
      </w:r>
      <w:r>
        <w:rPr>
          <w:rFonts w:ascii="Times New Roman" w:eastAsia="Times New Roman" w:hAnsi="Times New Roman" w:cs="Times New Roman"/>
          <w:sz w:val="28"/>
          <w:szCs w:val="28"/>
        </w:rPr>
        <w:t>»</w:t>
      </w:r>
      <w:r w:rsidRPr="0045283E">
        <w:rPr>
          <w:rFonts w:ascii="Times New Roman" w:eastAsia="Times New Roman" w:hAnsi="Times New Roman" w:cs="Times New Roman"/>
          <w:sz w:val="28"/>
          <w:szCs w:val="28"/>
        </w:rPr>
        <w:t xml:space="preserve"> или на бумажном носителе в сроки, установленные распоряжением комитета по агропромышленному и рыбохозяйственному комплексу Правительства Ленинградской области (далее – комитет) (за исключением граждан, ведущих личное подсобное хозяйство);</w:t>
      </w:r>
    </w:p>
    <w:p w14:paraId="1FD87144" w14:textId="4CB08209" w:rsidR="00EF4EC1" w:rsidRPr="0045283E" w:rsidRDefault="00EF4EC1" w:rsidP="00EF4EC1">
      <w:pPr>
        <w:widowControl w:val="0"/>
        <w:numPr>
          <w:ilvl w:val="0"/>
          <w:numId w:val="8"/>
        </w:numPr>
        <w:tabs>
          <w:tab w:val="left" w:pos="1134"/>
        </w:tabs>
        <w:spacing w:after="0" w:line="240" w:lineRule="auto"/>
        <w:ind w:left="0"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 xml:space="preserve">участник отбора не получает средства бюджета </w:t>
      </w:r>
      <w:r>
        <w:rPr>
          <w:rFonts w:ascii="Times New Roman" w:eastAsia="Times New Roman" w:hAnsi="Times New Roman" w:cs="Times New Roman"/>
          <w:sz w:val="28"/>
          <w:szCs w:val="28"/>
        </w:rPr>
        <w:t xml:space="preserve">Гатчинского муниципального округа </w:t>
      </w:r>
      <w:r w:rsidRPr="0045283E">
        <w:rPr>
          <w:rFonts w:ascii="Times New Roman" w:eastAsia="Times New Roman" w:hAnsi="Times New Roman" w:cs="Times New Roman"/>
          <w:sz w:val="28"/>
          <w:szCs w:val="28"/>
        </w:rPr>
        <w:t xml:space="preserve">Ленинградской области в соответствии с иными муниципальными правовыми актами </w:t>
      </w:r>
      <w:r>
        <w:rPr>
          <w:rFonts w:ascii="Times New Roman" w:eastAsia="Times New Roman" w:hAnsi="Times New Roman" w:cs="Times New Roman"/>
          <w:sz w:val="28"/>
          <w:szCs w:val="28"/>
        </w:rPr>
        <w:t xml:space="preserve">Гатчинского </w:t>
      </w:r>
      <w:r w:rsidRPr="0045283E">
        <w:rPr>
          <w:rFonts w:ascii="Times New Roman" w:eastAsia="Times New Roman" w:hAnsi="Times New Roman" w:cs="Times New Roman"/>
          <w:sz w:val="28"/>
          <w:szCs w:val="28"/>
        </w:rPr>
        <w:t xml:space="preserve">муниципального </w:t>
      </w:r>
      <w:r>
        <w:rPr>
          <w:rFonts w:ascii="Times New Roman" w:eastAsia="Times New Roman" w:hAnsi="Times New Roman" w:cs="Times New Roman"/>
          <w:sz w:val="28"/>
          <w:szCs w:val="28"/>
        </w:rPr>
        <w:t>округа</w:t>
      </w:r>
      <w:r w:rsidRPr="0045283E">
        <w:rPr>
          <w:rFonts w:ascii="Times New Roman" w:eastAsia="Times New Roman" w:hAnsi="Times New Roman" w:cs="Times New Roman"/>
          <w:sz w:val="28"/>
          <w:szCs w:val="28"/>
        </w:rPr>
        <w:t>, на цели, указанные в пункте 1.2 раздела 1 настоящего Порядка;</w:t>
      </w:r>
    </w:p>
    <w:p w14:paraId="4D7DFA8B" w14:textId="77777777" w:rsidR="00EF4EC1" w:rsidRPr="0045283E" w:rsidRDefault="00EF4EC1" w:rsidP="00EF4EC1">
      <w:pPr>
        <w:widowControl w:val="0"/>
        <w:numPr>
          <w:ilvl w:val="0"/>
          <w:numId w:val="8"/>
        </w:numPr>
        <w:tabs>
          <w:tab w:val="left" w:pos="1134"/>
        </w:tabs>
        <w:spacing w:after="0" w:line="240" w:lineRule="auto"/>
        <w:ind w:left="0"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принятие участником отбора обязательств о достижении в году получения средств результатов использования средств в соответствии с заключенным Соглашением;</w:t>
      </w:r>
    </w:p>
    <w:p w14:paraId="75019337" w14:textId="17911060" w:rsidR="00EF4EC1" w:rsidRPr="0045283E" w:rsidRDefault="00EF4EC1" w:rsidP="00EF4EC1">
      <w:pPr>
        <w:widowControl w:val="0"/>
        <w:numPr>
          <w:ilvl w:val="0"/>
          <w:numId w:val="8"/>
        </w:numPr>
        <w:tabs>
          <w:tab w:val="left" w:pos="1134"/>
        </w:tabs>
        <w:spacing w:after="0" w:line="240" w:lineRule="auto"/>
        <w:ind w:left="0"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 xml:space="preserve">согласие участника отбора на осуществление в отношении него проверки главным распорядителем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w:t>
      </w:r>
      <w:r>
        <w:rPr>
          <w:rFonts w:ascii="Times New Roman" w:eastAsia="Times New Roman" w:hAnsi="Times New Roman" w:cs="Times New Roman"/>
          <w:sz w:val="28"/>
          <w:szCs w:val="28"/>
        </w:rPr>
        <w:t xml:space="preserve">Гатчинского </w:t>
      </w:r>
      <w:r w:rsidRPr="0045283E">
        <w:rPr>
          <w:rFonts w:ascii="Times New Roman" w:eastAsia="Times New Roman" w:hAnsi="Times New Roman" w:cs="Times New Roman"/>
          <w:sz w:val="28"/>
          <w:szCs w:val="28"/>
        </w:rPr>
        <w:t xml:space="preserve">муниципального </w:t>
      </w:r>
      <w:r>
        <w:rPr>
          <w:rFonts w:ascii="Times New Roman" w:eastAsia="Times New Roman" w:hAnsi="Times New Roman" w:cs="Times New Roman"/>
          <w:sz w:val="28"/>
          <w:szCs w:val="28"/>
        </w:rPr>
        <w:t xml:space="preserve">округа </w:t>
      </w:r>
      <w:r w:rsidRPr="0045283E">
        <w:rPr>
          <w:rFonts w:ascii="Times New Roman" w:eastAsia="Times New Roman" w:hAnsi="Times New Roman" w:cs="Times New Roman"/>
          <w:sz w:val="28"/>
          <w:szCs w:val="28"/>
        </w:rPr>
        <w:t xml:space="preserve"> соблюдения получателем субсидии порядка и условий предоставления субсидии в соответствии со </w:t>
      </w:r>
      <w:hyperlink r:id="rId9" w:tooltip="&quot;Бюджетный кодекс Российской Федерации&quot; от 31.07.1998 N 145-ФЗ (ред. от 13.07.2024, с изм. от 30.09.2024) (с изм. и доп., вступ. в силу с 01.09.2024){КонсультантПлюс}" w:history="1">
        <w:r w:rsidRPr="00211D1F">
          <w:rPr>
            <w:rStyle w:val="a8"/>
            <w:rFonts w:ascii="Times New Roman" w:eastAsia="Times New Roman" w:hAnsi="Times New Roman" w:cs="Times New Roman"/>
            <w:sz w:val="28"/>
            <w:szCs w:val="28"/>
          </w:rPr>
          <w:t>статьями 268.1 и 269.2</w:t>
        </w:r>
      </w:hyperlink>
      <w:r w:rsidRPr="0045283E">
        <w:rPr>
          <w:rFonts w:ascii="Times New Roman" w:eastAsia="Times New Roman" w:hAnsi="Times New Roman" w:cs="Times New Roman"/>
          <w:sz w:val="28"/>
          <w:szCs w:val="28"/>
        </w:rPr>
        <w:t xml:space="preserve"> Бюджетного кодекса Российской Федерации;</w:t>
      </w:r>
    </w:p>
    <w:p w14:paraId="58799453" w14:textId="080502B2" w:rsidR="00EF4EC1" w:rsidRPr="0045283E" w:rsidRDefault="00EF4EC1" w:rsidP="00EF4EC1">
      <w:pPr>
        <w:widowControl w:val="0"/>
        <w:numPr>
          <w:ilvl w:val="0"/>
          <w:numId w:val="8"/>
        </w:numPr>
        <w:tabs>
          <w:tab w:val="left" w:pos="1134"/>
        </w:tabs>
        <w:spacing w:after="0" w:line="240" w:lineRule="auto"/>
        <w:ind w:left="0"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документальное подтверждение наличия у получателей средств прав пользования земельными участками, на которых осуществляется или планируется осуществлять сельскохозяйственное производство</w:t>
      </w:r>
      <w:r w:rsidR="00322A85">
        <w:rPr>
          <w:rFonts w:ascii="Times New Roman" w:eastAsia="Times New Roman" w:hAnsi="Times New Roman" w:cs="Times New Roman"/>
          <w:sz w:val="28"/>
          <w:szCs w:val="28"/>
        </w:rPr>
        <w:t>;</w:t>
      </w:r>
    </w:p>
    <w:p w14:paraId="4B3C0AFE" w14:textId="77777777" w:rsidR="00EF4EC1" w:rsidRPr="0045283E" w:rsidRDefault="00EF4EC1" w:rsidP="00EF4EC1">
      <w:pPr>
        <w:widowControl w:val="0"/>
        <w:numPr>
          <w:ilvl w:val="0"/>
          <w:numId w:val="8"/>
        </w:numPr>
        <w:tabs>
          <w:tab w:val="left" w:pos="1134"/>
        </w:tabs>
        <w:spacing w:after="0" w:line="240" w:lineRule="auto"/>
        <w:ind w:left="0"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осуществление получателем субсидии деятельности в отрасли,</w:t>
      </w:r>
      <w:r w:rsidRPr="0045283E">
        <w:rPr>
          <w:rFonts w:ascii="Times New Roman" w:eastAsia="Times New Roman" w:hAnsi="Times New Roman" w:cs="Times New Roman"/>
          <w:sz w:val="28"/>
          <w:szCs w:val="28"/>
        </w:rPr>
        <w:br/>
        <w:t xml:space="preserve">соответствующей направлению предоставления субсидии, не </w:t>
      </w:r>
      <w:r w:rsidRPr="00211D1F">
        <w:rPr>
          <w:rFonts w:ascii="Times New Roman" w:eastAsia="Times New Roman" w:hAnsi="Times New Roman" w:cs="Times New Roman"/>
          <w:sz w:val="28"/>
          <w:szCs w:val="28"/>
        </w:rPr>
        <w:t>менее трех лет</w:t>
      </w:r>
      <w:r w:rsidRPr="0045283E">
        <w:rPr>
          <w:rFonts w:ascii="Times New Roman" w:eastAsia="Times New Roman" w:hAnsi="Times New Roman" w:cs="Times New Roman"/>
          <w:sz w:val="28"/>
          <w:szCs w:val="28"/>
        </w:rPr>
        <w:t xml:space="preserve"> с</w:t>
      </w:r>
      <w:r w:rsidRPr="0045283E">
        <w:rPr>
          <w:rFonts w:ascii="Times New Roman" w:eastAsia="Times New Roman" w:hAnsi="Times New Roman" w:cs="Times New Roman"/>
          <w:sz w:val="28"/>
          <w:szCs w:val="28"/>
        </w:rPr>
        <w:br/>
        <w:t>года, следующего за годом получения субсидии, с представлением в комитет</w:t>
      </w:r>
      <w:r w:rsidRPr="0045283E">
        <w:rPr>
          <w:rFonts w:ascii="Times New Roman" w:eastAsia="Times New Roman" w:hAnsi="Times New Roman" w:cs="Times New Roman"/>
          <w:sz w:val="28"/>
          <w:szCs w:val="28"/>
        </w:rPr>
        <w:br/>
        <w:t>отчета о финансово-экономическом состоянии товаропроизводителей агропромышленного комплекса за отчетный период (квартал, год) по форме,</w:t>
      </w:r>
      <w:r w:rsidRPr="0045283E">
        <w:rPr>
          <w:rFonts w:ascii="Times New Roman" w:eastAsia="Times New Roman" w:hAnsi="Times New Roman" w:cs="Times New Roman"/>
          <w:sz w:val="28"/>
          <w:szCs w:val="28"/>
        </w:rPr>
        <w:br/>
        <w:t xml:space="preserve">ежегодно утверждаемой Минсельхозом России, в системе </w:t>
      </w:r>
      <w:r>
        <w:rPr>
          <w:rFonts w:ascii="Times New Roman" w:eastAsia="Times New Roman" w:hAnsi="Times New Roman" w:cs="Times New Roman"/>
          <w:sz w:val="28"/>
          <w:szCs w:val="28"/>
        </w:rPr>
        <w:t>«</w:t>
      </w:r>
      <w:r w:rsidRPr="0045283E">
        <w:rPr>
          <w:rFonts w:ascii="Times New Roman" w:eastAsia="Times New Roman" w:hAnsi="Times New Roman" w:cs="Times New Roman"/>
          <w:sz w:val="28"/>
          <w:szCs w:val="28"/>
        </w:rPr>
        <w:t>1С: Свод АПК</w:t>
      </w:r>
      <w:r>
        <w:rPr>
          <w:rFonts w:ascii="Times New Roman" w:eastAsia="Times New Roman" w:hAnsi="Times New Roman" w:cs="Times New Roman"/>
          <w:sz w:val="28"/>
          <w:szCs w:val="28"/>
        </w:rPr>
        <w:t>»</w:t>
      </w:r>
      <w:r w:rsidRPr="0045283E">
        <w:rPr>
          <w:rFonts w:ascii="Times New Roman" w:eastAsia="Times New Roman" w:hAnsi="Times New Roman" w:cs="Times New Roman"/>
          <w:sz w:val="28"/>
          <w:szCs w:val="28"/>
        </w:rPr>
        <w:t xml:space="preserve"> или на бумажном носителе в сроки, установленные распоряжением комитета (за исключением граждан, ведущих личное подсобное хозяйство). </w:t>
      </w:r>
    </w:p>
    <w:p w14:paraId="597EA01E" w14:textId="77777777" w:rsidR="00EF4EC1" w:rsidRPr="0045283E" w:rsidRDefault="00EF4EC1" w:rsidP="00EF4EC1">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Выполнение условия, установленного в настоящем подпункте, не требуется при возникновении у получателя субсидии обстоятельств непреодолимой силы или утраты возможности осуществления трудовой деятельности индивидуальным предпринимателем или главой крестьянского (фермерского) хозяйства, обусловленной заболеваниями, последствиями травм, назначения пенсии (за исключением пенсии по случаю потери кормильца), смерти индивидуального предпринимателя или главы крестьянского (фермерского) хозяйства, что подтверждается соответствующими документами, выданными уполномоченными органами.</w:t>
      </w:r>
    </w:p>
    <w:p w14:paraId="3601935F" w14:textId="77777777" w:rsidR="00EF4EC1" w:rsidRPr="0045283E" w:rsidRDefault="00EF4EC1" w:rsidP="00EF4EC1">
      <w:pPr>
        <w:widowControl w:val="0"/>
        <w:tabs>
          <w:tab w:val="left" w:pos="1134"/>
        </w:tabs>
        <w:ind w:firstLine="709"/>
        <w:contextualSpacing/>
        <w:jc w:val="both"/>
        <w:rPr>
          <w:rFonts w:ascii="Times New Roman" w:hAnsi="Times New Roman" w:cs="Times New Roman"/>
          <w:sz w:val="28"/>
          <w:szCs w:val="28"/>
          <w:shd w:val="clear" w:color="auto" w:fill="FFFFFF"/>
        </w:rPr>
      </w:pPr>
      <w:r w:rsidRPr="0045283E">
        <w:rPr>
          <w:rFonts w:ascii="Times New Roman" w:eastAsia="Times New Roman" w:hAnsi="Times New Roman" w:cs="Times New Roman"/>
          <w:sz w:val="28"/>
          <w:szCs w:val="28"/>
        </w:rPr>
        <w:t>2.13.</w:t>
      </w:r>
      <w:r w:rsidRPr="0045283E">
        <w:rPr>
          <w:rFonts w:ascii="Times New Roman" w:hAnsi="Times New Roman" w:cs="Times New Roman"/>
          <w:sz w:val="28"/>
          <w:szCs w:val="28"/>
        </w:rPr>
        <w:t xml:space="preserve"> У</w:t>
      </w:r>
      <w:r w:rsidRPr="0045283E">
        <w:rPr>
          <w:rFonts w:ascii="Times New Roman" w:hAnsi="Times New Roman" w:cs="Times New Roman"/>
          <w:sz w:val="28"/>
          <w:szCs w:val="28"/>
          <w:shd w:val="clear" w:color="auto" w:fill="FFFFFF"/>
        </w:rPr>
        <w:t xml:space="preserve">частниками отбора </w:t>
      </w:r>
      <w:r w:rsidRPr="0045283E">
        <w:rPr>
          <w:rFonts w:ascii="Times New Roman" w:eastAsia="Times New Roman" w:hAnsi="Times New Roman" w:cs="Times New Roman"/>
          <w:sz w:val="28"/>
          <w:szCs w:val="28"/>
        </w:rPr>
        <w:t>в срок, устанавливаемый в соответствии с информацией о проведении отбора,</w:t>
      </w:r>
      <w:r w:rsidRPr="0045283E">
        <w:rPr>
          <w:rFonts w:ascii="Times New Roman" w:hAnsi="Times New Roman" w:cs="Times New Roman"/>
          <w:sz w:val="28"/>
          <w:szCs w:val="28"/>
          <w:shd w:val="clear" w:color="auto" w:fill="FFFFFF"/>
        </w:rPr>
        <w:t xml:space="preserve"> формируется заявка в электронной форме, которая осуществляется посредством заполнения соответствующих экранных </w:t>
      </w:r>
      <w:r w:rsidRPr="0045283E">
        <w:rPr>
          <w:rFonts w:ascii="Times New Roman" w:hAnsi="Times New Roman" w:cs="Times New Roman"/>
          <w:sz w:val="28"/>
          <w:szCs w:val="28"/>
          <w:shd w:val="clear" w:color="auto" w:fill="FFFFFF"/>
        </w:rPr>
        <w:lastRenderedPageBreak/>
        <w:t xml:space="preserve">форм веб-интерфейса системы </w:t>
      </w:r>
      <w:r>
        <w:rPr>
          <w:rFonts w:ascii="Times New Roman" w:hAnsi="Times New Roman" w:cs="Times New Roman"/>
          <w:sz w:val="28"/>
          <w:szCs w:val="28"/>
          <w:shd w:val="clear" w:color="auto" w:fill="FFFFFF"/>
        </w:rPr>
        <w:t>«</w:t>
      </w:r>
      <w:r w:rsidRPr="0045283E">
        <w:rPr>
          <w:rFonts w:ascii="Times New Roman" w:hAnsi="Times New Roman" w:cs="Times New Roman"/>
          <w:sz w:val="28"/>
          <w:szCs w:val="28"/>
          <w:shd w:val="clear" w:color="auto" w:fill="FFFFFF"/>
        </w:rPr>
        <w:t>Электронный бюджет</w:t>
      </w:r>
      <w:r>
        <w:rPr>
          <w:rFonts w:ascii="Times New Roman" w:hAnsi="Times New Roman" w:cs="Times New Roman"/>
          <w:sz w:val="28"/>
          <w:szCs w:val="28"/>
          <w:shd w:val="clear" w:color="auto" w:fill="FFFFFF"/>
        </w:rPr>
        <w:t>»</w:t>
      </w:r>
      <w:r w:rsidRPr="0045283E">
        <w:rPr>
          <w:rFonts w:ascii="Times New Roman" w:hAnsi="Times New Roman" w:cs="Times New Roman"/>
          <w:sz w:val="28"/>
          <w:szCs w:val="28"/>
          <w:shd w:val="clear" w:color="auto" w:fill="FFFFFF"/>
        </w:rPr>
        <w:t xml:space="preserve"> и представления в систему </w:t>
      </w:r>
      <w:r>
        <w:rPr>
          <w:rFonts w:ascii="Times New Roman" w:hAnsi="Times New Roman" w:cs="Times New Roman"/>
          <w:sz w:val="28"/>
          <w:szCs w:val="28"/>
          <w:shd w:val="clear" w:color="auto" w:fill="FFFFFF"/>
        </w:rPr>
        <w:t>«</w:t>
      </w:r>
      <w:r w:rsidRPr="0045283E">
        <w:rPr>
          <w:rFonts w:ascii="Times New Roman" w:hAnsi="Times New Roman" w:cs="Times New Roman"/>
          <w:sz w:val="28"/>
          <w:szCs w:val="28"/>
          <w:shd w:val="clear" w:color="auto" w:fill="FFFFFF"/>
        </w:rPr>
        <w:t>Электронный бюджет</w:t>
      </w:r>
      <w:r>
        <w:rPr>
          <w:rFonts w:ascii="Times New Roman" w:hAnsi="Times New Roman" w:cs="Times New Roman"/>
          <w:sz w:val="28"/>
          <w:szCs w:val="28"/>
          <w:shd w:val="clear" w:color="auto" w:fill="FFFFFF"/>
        </w:rPr>
        <w:t>»</w:t>
      </w:r>
      <w:r w:rsidRPr="0045283E">
        <w:rPr>
          <w:rFonts w:ascii="Times New Roman" w:hAnsi="Times New Roman" w:cs="Times New Roman"/>
          <w:sz w:val="28"/>
          <w:szCs w:val="28"/>
          <w:shd w:val="clear" w:color="auto" w:fill="FFFFFF"/>
        </w:rPr>
        <w:t xml:space="preserve"> следующих электронных копий документов (документов на бумажном носителе, преобразованных в электронную форму путем сканирования):</w:t>
      </w:r>
    </w:p>
    <w:p w14:paraId="757F62F9" w14:textId="77777777" w:rsidR="00EF4EC1" w:rsidRPr="00331832" w:rsidRDefault="00EF4EC1" w:rsidP="00EF4EC1">
      <w:pPr>
        <w:widowControl w:val="0"/>
        <w:tabs>
          <w:tab w:val="left" w:pos="1134"/>
        </w:tabs>
        <w:ind w:firstLine="709"/>
        <w:contextualSpacing/>
        <w:jc w:val="both"/>
        <w:rPr>
          <w:rFonts w:ascii="Times New Roman" w:eastAsia="Times New Roman" w:hAnsi="Times New Roman" w:cs="Times New Roman"/>
          <w:color w:val="FF0000"/>
          <w:sz w:val="28"/>
          <w:szCs w:val="28"/>
        </w:rPr>
      </w:pPr>
      <w:r w:rsidRPr="0045283E">
        <w:rPr>
          <w:rFonts w:ascii="Times New Roman" w:eastAsia="Times New Roman" w:hAnsi="Times New Roman" w:cs="Times New Roman"/>
          <w:sz w:val="28"/>
          <w:szCs w:val="28"/>
        </w:rPr>
        <w:t>1)</w:t>
      </w:r>
      <w:r w:rsidRPr="00331832">
        <w:rPr>
          <w:rFonts w:ascii="Times New Roman" w:eastAsia="Times New Roman" w:hAnsi="Times New Roman" w:cs="Times New Roman"/>
          <w:color w:val="FF0000"/>
          <w:sz w:val="28"/>
          <w:szCs w:val="28"/>
        </w:rPr>
        <w:tab/>
      </w:r>
      <w:r w:rsidRPr="00B072C3">
        <w:rPr>
          <w:rFonts w:ascii="Times New Roman" w:eastAsia="Times New Roman" w:hAnsi="Times New Roman" w:cs="Times New Roman"/>
          <w:sz w:val="28"/>
          <w:szCs w:val="28"/>
        </w:rPr>
        <w:t>заявление на предоставление субсидии (приложение 1 к настоящему Порядку);</w:t>
      </w:r>
    </w:p>
    <w:p w14:paraId="3304E4E4" w14:textId="77777777" w:rsidR="00EF4EC1" w:rsidRPr="0045283E" w:rsidRDefault="00EF4EC1" w:rsidP="00EF4EC1">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2)</w:t>
      </w:r>
      <w:r w:rsidRPr="0045283E">
        <w:rPr>
          <w:rFonts w:ascii="Times New Roman" w:eastAsia="Times New Roman" w:hAnsi="Times New Roman" w:cs="Times New Roman"/>
          <w:sz w:val="28"/>
          <w:szCs w:val="28"/>
        </w:rPr>
        <w:tab/>
        <w:t>согласие на обработку персональных данных (для физического лица) (приложение 2 к настоящему Порядку);</w:t>
      </w:r>
    </w:p>
    <w:p w14:paraId="5DCDD12C" w14:textId="77777777" w:rsidR="00EF4EC1" w:rsidRPr="0045283E" w:rsidRDefault="00EF4EC1" w:rsidP="00EF4EC1">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3)</w:t>
      </w:r>
      <w:r w:rsidRPr="0045283E">
        <w:rPr>
          <w:rFonts w:ascii="Times New Roman" w:eastAsia="Times New Roman" w:hAnsi="Times New Roman" w:cs="Times New Roman"/>
          <w:sz w:val="28"/>
          <w:szCs w:val="28"/>
        </w:rPr>
        <w:tab/>
        <w:t>справку-расчет размера субсидии на возмещение части затрат по приобретению комбикорма на содержание сельскохозяйственных животных и птицы (приложение 3 к настоящему Порядку);</w:t>
      </w:r>
    </w:p>
    <w:p w14:paraId="3BDE76BA" w14:textId="77777777" w:rsidR="00EF4EC1" w:rsidRPr="0045283E" w:rsidRDefault="00EF4EC1" w:rsidP="00EF4EC1">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4)</w:t>
      </w:r>
      <w:r w:rsidRPr="0045283E">
        <w:rPr>
          <w:rFonts w:ascii="Times New Roman" w:eastAsia="Times New Roman" w:hAnsi="Times New Roman" w:cs="Times New Roman"/>
          <w:sz w:val="28"/>
          <w:szCs w:val="28"/>
        </w:rPr>
        <w:tab/>
        <w:t>скан-копии докумен</w:t>
      </w:r>
      <w:r>
        <w:rPr>
          <w:rFonts w:ascii="Times New Roman" w:eastAsia="Times New Roman" w:hAnsi="Times New Roman" w:cs="Times New Roman"/>
          <w:sz w:val="28"/>
          <w:szCs w:val="28"/>
        </w:rPr>
        <w:t>т</w:t>
      </w:r>
      <w:r w:rsidRPr="0045283E">
        <w:rPr>
          <w:rFonts w:ascii="Times New Roman" w:eastAsia="Times New Roman" w:hAnsi="Times New Roman" w:cs="Times New Roman"/>
          <w:sz w:val="28"/>
          <w:szCs w:val="28"/>
        </w:rPr>
        <w:t>ов об оплате комбикорма (платежные поручения, кассовые чеки, чек по операции – онлайн оплата (подтверждение платежа онлайн, с указанием назначения платежа) с приложением документов, удостоверяющих количество (вес) и дату приобретенного комбикорма (накладные, товарные чеки, универсальные передаточные акты). В случае, когда в кассовом чеке указано наименование товара (комбикорм), количество (вес) и дата приобретённого товара, допускается предоставление скан-копии кассового чека без документов, удостоверяющих количество приобретённого товара (комбикорма), таких как накладные, товарные чеки, универсальные передаточные акты</w:t>
      </w:r>
    </w:p>
    <w:p w14:paraId="607D8D11" w14:textId="77777777" w:rsidR="00EF4EC1" w:rsidRPr="0045283E" w:rsidRDefault="00EF4EC1" w:rsidP="00EF4EC1">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5) скан-копии договоров поставки комбикорма</w:t>
      </w:r>
      <w:r>
        <w:rPr>
          <w:rFonts w:ascii="Times New Roman" w:eastAsia="Times New Roman" w:hAnsi="Times New Roman" w:cs="Times New Roman"/>
          <w:sz w:val="28"/>
          <w:szCs w:val="28"/>
        </w:rPr>
        <w:t xml:space="preserve">, акта-списания комбикорма </w:t>
      </w:r>
      <w:r w:rsidRPr="0045283E">
        <w:rPr>
          <w:rFonts w:ascii="Times New Roman" w:eastAsia="Times New Roman" w:hAnsi="Times New Roman" w:cs="Times New Roman"/>
          <w:sz w:val="28"/>
          <w:szCs w:val="28"/>
        </w:rPr>
        <w:t>(для крестьянских (фермерских) хозяйств);</w:t>
      </w:r>
    </w:p>
    <w:p w14:paraId="4B99BAAA" w14:textId="3616DA1E" w:rsidR="00EF4EC1" w:rsidRPr="00B072C3" w:rsidRDefault="00EF4EC1" w:rsidP="00EF4EC1">
      <w:pPr>
        <w:widowControl w:val="0"/>
        <w:tabs>
          <w:tab w:val="left" w:pos="1134"/>
        </w:tabs>
        <w:ind w:firstLine="709"/>
        <w:contextualSpacing/>
        <w:jc w:val="both"/>
        <w:rPr>
          <w:rFonts w:ascii="Times New Roman" w:eastAsia="Times New Roman" w:hAnsi="Times New Roman" w:cs="Times New Roman"/>
          <w:sz w:val="28"/>
          <w:szCs w:val="28"/>
        </w:rPr>
      </w:pPr>
      <w:r w:rsidRPr="00B072C3">
        <w:rPr>
          <w:rFonts w:ascii="Times New Roman" w:eastAsia="Times New Roman" w:hAnsi="Times New Roman" w:cs="Times New Roman"/>
          <w:sz w:val="28"/>
          <w:szCs w:val="28"/>
        </w:rPr>
        <w:t>6)</w:t>
      </w:r>
      <w:r w:rsidRPr="00B072C3">
        <w:rPr>
          <w:rFonts w:ascii="Times New Roman" w:eastAsia="Times New Roman" w:hAnsi="Times New Roman" w:cs="Times New Roman"/>
          <w:sz w:val="28"/>
          <w:szCs w:val="28"/>
        </w:rPr>
        <w:tab/>
        <w:t xml:space="preserve">информация о наличии у участника отбора на территории </w:t>
      </w:r>
      <w:proofErr w:type="gramStart"/>
      <w:r w:rsidRPr="00B072C3">
        <w:rPr>
          <w:rFonts w:ascii="Times New Roman" w:eastAsia="Times New Roman" w:hAnsi="Times New Roman" w:cs="Times New Roman"/>
          <w:sz w:val="28"/>
          <w:szCs w:val="28"/>
        </w:rPr>
        <w:t>Гатчинского  муниципального</w:t>
      </w:r>
      <w:proofErr w:type="gramEnd"/>
      <w:r w:rsidRPr="00B072C3">
        <w:rPr>
          <w:rFonts w:ascii="Times New Roman" w:eastAsia="Times New Roman" w:hAnsi="Times New Roman" w:cs="Times New Roman"/>
          <w:sz w:val="28"/>
          <w:szCs w:val="28"/>
        </w:rPr>
        <w:t xml:space="preserve"> округа  личного подсобного хозяйства или крестьянского (фермерского) хозяйства, с указанием количества сельскохозяйственных животных и птицы на начало и конец отчетного квартала текущего года (сведения, выданные </w:t>
      </w:r>
      <w:r w:rsidR="00331832" w:rsidRPr="00B072C3">
        <w:rPr>
          <w:rFonts w:ascii="Times New Roman" w:eastAsia="Times New Roman" w:hAnsi="Times New Roman" w:cs="Times New Roman"/>
          <w:sz w:val="28"/>
          <w:szCs w:val="28"/>
        </w:rPr>
        <w:t>территориальными управлениями</w:t>
      </w:r>
      <w:r w:rsidR="00B072C3" w:rsidRPr="00B072C3">
        <w:rPr>
          <w:rFonts w:ascii="Times New Roman" w:eastAsia="Times New Roman" w:hAnsi="Times New Roman" w:cs="Times New Roman"/>
          <w:sz w:val="28"/>
          <w:szCs w:val="28"/>
        </w:rPr>
        <w:t xml:space="preserve"> </w:t>
      </w:r>
      <w:bookmarkStart w:id="4" w:name="_Hlk191465281"/>
      <w:r w:rsidR="00B072C3" w:rsidRPr="00B072C3">
        <w:rPr>
          <w:rFonts w:ascii="Times New Roman" w:eastAsia="Times New Roman" w:hAnsi="Times New Roman" w:cs="Times New Roman"/>
          <w:sz w:val="28"/>
          <w:szCs w:val="28"/>
        </w:rPr>
        <w:t xml:space="preserve">администрации Гатчинского муниципального округа </w:t>
      </w:r>
      <w:r w:rsidR="00331832" w:rsidRPr="00B072C3">
        <w:rPr>
          <w:rFonts w:ascii="Times New Roman" w:eastAsia="Times New Roman" w:hAnsi="Times New Roman" w:cs="Times New Roman"/>
          <w:sz w:val="28"/>
          <w:szCs w:val="28"/>
        </w:rPr>
        <w:t xml:space="preserve"> </w:t>
      </w:r>
      <w:r w:rsidRPr="00B072C3">
        <w:rPr>
          <w:rFonts w:ascii="Times New Roman" w:eastAsia="Times New Roman" w:hAnsi="Times New Roman" w:cs="Times New Roman"/>
          <w:sz w:val="28"/>
          <w:szCs w:val="28"/>
        </w:rPr>
        <w:t>);</w:t>
      </w:r>
    </w:p>
    <w:bookmarkEnd w:id="4"/>
    <w:p w14:paraId="639ADE67" w14:textId="78FD7887" w:rsidR="00EF4EC1" w:rsidRPr="0045283E" w:rsidRDefault="00EF4EC1" w:rsidP="00EF4EC1">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7)</w:t>
      </w:r>
      <w:r w:rsidRPr="0045283E">
        <w:rPr>
          <w:rFonts w:ascii="Times New Roman" w:eastAsia="Times New Roman" w:hAnsi="Times New Roman" w:cs="Times New Roman"/>
          <w:sz w:val="28"/>
          <w:szCs w:val="28"/>
        </w:rPr>
        <w:tab/>
        <w:t xml:space="preserve">заключение государственного бюджетного учреждения Ленинградской области </w:t>
      </w:r>
      <w:r>
        <w:rPr>
          <w:rFonts w:ascii="Times New Roman" w:eastAsia="Times New Roman" w:hAnsi="Times New Roman" w:cs="Times New Roman"/>
          <w:sz w:val="28"/>
          <w:szCs w:val="28"/>
        </w:rPr>
        <w:t>«</w:t>
      </w:r>
      <w:r w:rsidRPr="0045283E">
        <w:rPr>
          <w:rFonts w:ascii="Times New Roman" w:eastAsia="Times New Roman" w:hAnsi="Times New Roman" w:cs="Times New Roman"/>
          <w:sz w:val="28"/>
          <w:szCs w:val="28"/>
        </w:rPr>
        <w:t xml:space="preserve">Станция по борьбе с болезнями животных </w:t>
      </w:r>
      <w:r w:rsidR="0045714B">
        <w:rPr>
          <w:rFonts w:ascii="Times New Roman" w:eastAsia="Times New Roman" w:hAnsi="Times New Roman" w:cs="Times New Roman"/>
          <w:sz w:val="28"/>
          <w:szCs w:val="28"/>
        </w:rPr>
        <w:t xml:space="preserve">Гатчинского </w:t>
      </w:r>
      <w:r w:rsidR="0045714B" w:rsidRPr="0045714B">
        <w:rPr>
          <w:rFonts w:ascii="Times New Roman" w:eastAsia="Times New Roman" w:hAnsi="Times New Roman" w:cs="Times New Roman"/>
          <w:sz w:val="28"/>
          <w:szCs w:val="28"/>
        </w:rPr>
        <w:t>муниципального</w:t>
      </w:r>
      <w:r w:rsidRPr="0045714B">
        <w:rPr>
          <w:rFonts w:ascii="Times New Roman" w:eastAsia="Times New Roman" w:hAnsi="Times New Roman" w:cs="Times New Roman"/>
          <w:sz w:val="28"/>
          <w:szCs w:val="28"/>
        </w:rPr>
        <w:t xml:space="preserve"> </w:t>
      </w:r>
      <w:r w:rsidR="0045714B" w:rsidRPr="0045714B">
        <w:rPr>
          <w:rFonts w:ascii="Times New Roman" w:eastAsia="Times New Roman" w:hAnsi="Times New Roman" w:cs="Times New Roman"/>
          <w:sz w:val="28"/>
          <w:szCs w:val="28"/>
        </w:rPr>
        <w:t>округа</w:t>
      </w:r>
      <w:r>
        <w:rPr>
          <w:rFonts w:ascii="Times New Roman" w:eastAsia="Times New Roman" w:hAnsi="Times New Roman" w:cs="Times New Roman"/>
          <w:sz w:val="28"/>
          <w:szCs w:val="28"/>
        </w:rPr>
        <w:t>»</w:t>
      </w:r>
      <w:r w:rsidRPr="0045283E">
        <w:rPr>
          <w:rFonts w:ascii="Times New Roman" w:eastAsia="Times New Roman" w:hAnsi="Times New Roman" w:cs="Times New Roman"/>
          <w:sz w:val="28"/>
          <w:szCs w:val="28"/>
        </w:rPr>
        <w:t xml:space="preserve"> (далее – СББЖ) о соответствии крестьянского (фермерского) хозяйства или личного подсобного хозяйства требованиям к хозяйствам среднего или высокого уровня защиты (компартмент II, III или IV соответственно), установленным Порядком определения </w:t>
      </w:r>
      <w:proofErr w:type="spellStart"/>
      <w:r w:rsidRPr="0045283E">
        <w:rPr>
          <w:rFonts w:ascii="Times New Roman" w:eastAsia="Times New Roman" w:hAnsi="Times New Roman" w:cs="Times New Roman"/>
          <w:sz w:val="28"/>
          <w:szCs w:val="28"/>
        </w:rPr>
        <w:t>зоосанитарного</w:t>
      </w:r>
      <w:proofErr w:type="spellEnd"/>
      <w:r w:rsidRPr="0045283E">
        <w:rPr>
          <w:rFonts w:ascii="Times New Roman" w:eastAsia="Times New Roman" w:hAnsi="Times New Roman" w:cs="Times New Roman"/>
          <w:sz w:val="28"/>
          <w:szCs w:val="28"/>
        </w:rPr>
        <w:t xml:space="preserve"> статуса свиноводческих хозяйств, а также организаций, осуществляющих убой свиней, переработку и хранение продукции свиноводства, утвержденным приказом Министерства сельского хозяйства Российской Федерации от 23.07.2010 № 258;</w:t>
      </w:r>
    </w:p>
    <w:p w14:paraId="4752FCAB" w14:textId="77777777" w:rsidR="00EF4EC1" w:rsidRPr="0045283E" w:rsidRDefault="00EF4EC1" w:rsidP="00EF4EC1">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lastRenderedPageBreak/>
        <w:t>8)</w:t>
      </w:r>
      <w:r w:rsidRPr="0045283E">
        <w:rPr>
          <w:rFonts w:ascii="Times New Roman" w:eastAsia="Times New Roman" w:hAnsi="Times New Roman" w:cs="Times New Roman"/>
          <w:sz w:val="28"/>
          <w:szCs w:val="28"/>
        </w:rPr>
        <w:tab/>
        <w:t>реквизиты участника отбора, далее Получателя субсидии на перечисление средств, в том числе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w:t>
      </w:r>
    </w:p>
    <w:p w14:paraId="55B41180" w14:textId="77777777" w:rsidR="00EF4EC1" w:rsidRPr="0045283E" w:rsidRDefault="00EF4EC1" w:rsidP="00EF4EC1">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9)</w:t>
      </w:r>
      <w:r w:rsidRPr="0045283E">
        <w:rPr>
          <w:rFonts w:ascii="Times New Roman" w:eastAsia="Times New Roman" w:hAnsi="Times New Roman" w:cs="Times New Roman"/>
          <w:sz w:val="28"/>
          <w:szCs w:val="28"/>
        </w:rPr>
        <w:tab/>
        <w:t>скан-копия паспорта участника отбора.</w:t>
      </w:r>
    </w:p>
    <w:p w14:paraId="43B4F8BF" w14:textId="77777777" w:rsidR="0092789D" w:rsidRPr="0045283E" w:rsidRDefault="0092789D" w:rsidP="0092789D">
      <w:pPr>
        <w:widowControl w:val="0"/>
        <w:tabs>
          <w:tab w:val="left" w:pos="1134"/>
        </w:tabs>
        <w:ind w:firstLine="709"/>
        <w:contextualSpacing/>
        <w:jc w:val="both"/>
        <w:rPr>
          <w:rFonts w:ascii="Times New Roman" w:hAnsi="Times New Roman" w:cs="Times New Roman"/>
          <w:sz w:val="28"/>
          <w:szCs w:val="28"/>
          <w:shd w:val="clear" w:color="auto" w:fill="FFFFFF"/>
        </w:rPr>
      </w:pPr>
      <w:r w:rsidRPr="0045283E">
        <w:rPr>
          <w:rFonts w:ascii="Times New Roman" w:eastAsia="Times New Roman" w:hAnsi="Times New Roman" w:cs="Times New Roman"/>
          <w:sz w:val="28"/>
          <w:szCs w:val="28"/>
        </w:rPr>
        <w:t>2.13.</w:t>
      </w:r>
      <w:r w:rsidRPr="0045283E">
        <w:rPr>
          <w:rFonts w:ascii="Times New Roman" w:hAnsi="Times New Roman" w:cs="Times New Roman"/>
          <w:sz w:val="28"/>
          <w:szCs w:val="28"/>
        </w:rPr>
        <w:t xml:space="preserve"> У</w:t>
      </w:r>
      <w:r w:rsidRPr="0045283E">
        <w:rPr>
          <w:rFonts w:ascii="Times New Roman" w:hAnsi="Times New Roman" w:cs="Times New Roman"/>
          <w:sz w:val="28"/>
          <w:szCs w:val="28"/>
          <w:shd w:val="clear" w:color="auto" w:fill="FFFFFF"/>
        </w:rPr>
        <w:t xml:space="preserve">частниками отбора </w:t>
      </w:r>
      <w:r w:rsidRPr="0045283E">
        <w:rPr>
          <w:rFonts w:ascii="Times New Roman" w:eastAsia="Times New Roman" w:hAnsi="Times New Roman" w:cs="Times New Roman"/>
          <w:sz w:val="28"/>
          <w:szCs w:val="28"/>
        </w:rPr>
        <w:t>в срок, устанавливаемый в соответствии с информацией о проведении отбора,</w:t>
      </w:r>
      <w:r w:rsidRPr="0045283E">
        <w:rPr>
          <w:rFonts w:ascii="Times New Roman" w:hAnsi="Times New Roman" w:cs="Times New Roman"/>
          <w:sz w:val="28"/>
          <w:szCs w:val="28"/>
          <w:shd w:val="clear" w:color="auto" w:fill="FFFFFF"/>
        </w:rPr>
        <w:t xml:space="preserve"> формируется заявка в электронной форме, которая осуществляется посредством заполнения соответствующих экранных форм веб-интерфейса системы </w:t>
      </w:r>
      <w:r>
        <w:rPr>
          <w:rFonts w:ascii="Times New Roman" w:hAnsi="Times New Roman" w:cs="Times New Roman"/>
          <w:sz w:val="28"/>
          <w:szCs w:val="28"/>
          <w:shd w:val="clear" w:color="auto" w:fill="FFFFFF"/>
        </w:rPr>
        <w:t>«</w:t>
      </w:r>
      <w:r w:rsidRPr="0045283E">
        <w:rPr>
          <w:rFonts w:ascii="Times New Roman" w:hAnsi="Times New Roman" w:cs="Times New Roman"/>
          <w:sz w:val="28"/>
          <w:szCs w:val="28"/>
          <w:shd w:val="clear" w:color="auto" w:fill="FFFFFF"/>
        </w:rPr>
        <w:t>Электронный бюджет</w:t>
      </w:r>
      <w:r>
        <w:rPr>
          <w:rFonts w:ascii="Times New Roman" w:hAnsi="Times New Roman" w:cs="Times New Roman"/>
          <w:sz w:val="28"/>
          <w:szCs w:val="28"/>
          <w:shd w:val="clear" w:color="auto" w:fill="FFFFFF"/>
        </w:rPr>
        <w:t>»</w:t>
      </w:r>
      <w:r w:rsidRPr="0045283E">
        <w:rPr>
          <w:rFonts w:ascii="Times New Roman" w:hAnsi="Times New Roman" w:cs="Times New Roman"/>
          <w:sz w:val="28"/>
          <w:szCs w:val="28"/>
          <w:shd w:val="clear" w:color="auto" w:fill="FFFFFF"/>
        </w:rPr>
        <w:t xml:space="preserve"> и представления в систему </w:t>
      </w:r>
      <w:r>
        <w:rPr>
          <w:rFonts w:ascii="Times New Roman" w:hAnsi="Times New Roman" w:cs="Times New Roman"/>
          <w:sz w:val="28"/>
          <w:szCs w:val="28"/>
          <w:shd w:val="clear" w:color="auto" w:fill="FFFFFF"/>
        </w:rPr>
        <w:t>«</w:t>
      </w:r>
      <w:r w:rsidRPr="0045283E">
        <w:rPr>
          <w:rFonts w:ascii="Times New Roman" w:hAnsi="Times New Roman" w:cs="Times New Roman"/>
          <w:sz w:val="28"/>
          <w:szCs w:val="28"/>
          <w:shd w:val="clear" w:color="auto" w:fill="FFFFFF"/>
        </w:rPr>
        <w:t>Электронный бюджет</w:t>
      </w:r>
      <w:r>
        <w:rPr>
          <w:rFonts w:ascii="Times New Roman" w:hAnsi="Times New Roman" w:cs="Times New Roman"/>
          <w:sz w:val="28"/>
          <w:szCs w:val="28"/>
          <w:shd w:val="clear" w:color="auto" w:fill="FFFFFF"/>
        </w:rPr>
        <w:t>»</w:t>
      </w:r>
      <w:r w:rsidRPr="0045283E">
        <w:rPr>
          <w:rFonts w:ascii="Times New Roman" w:hAnsi="Times New Roman" w:cs="Times New Roman"/>
          <w:sz w:val="28"/>
          <w:szCs w:val="28"/>
          <w:shd w:val="clear" w:color="auto" w:fill="FFFFFF"/>
        </w:rPr>
        <w:t xml:space="preserve"> следующих электронных копий документов (документов на бумажном носителе, преобразованных в электронную форму путем сканирования):</w:t>
      </w:r>
    </w:p>
    <w:p w14:paraId="10B78983" w14:textId="77777777" w:rsidR="0092789D" w:rsidRPr="006510A6" w:rsidRDefault="0092789D" w:rsidP="0092789D">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1)</w:t>
      </w:r>
      <w:r w:rsidRPr="0045283E">
        <w:rPr>
          <w:rFonts w:ascii="Times New Roman" w:eastAsia="Times New Roman" w:hAnsi="Times New Roman" w:cs="Times New Roman"/>
          <w:sz w:val="28"/>
          <w:szCs w:val="28"/>
        </w:rPr>
        <w:tab/>
        <w:t xml:space="preserve">заявление на предоставление субсидии </w:t>
      </w:r>
      <w:r w:rsidRPr="006510A6">
        <w:rPr>
          <w:rFonts w:ascii="Times New Roman" w:eastAsia="Times New Roman" w:hAnsi="Times New Roman" w:cs="Times New Roman"/>
          <w:sz w:val="28"/>
          <w:szCs w:val="28"/>
        </w:rPr>
        <w:t>(приложение 1 к настоящему Порядку);</w:t>
      </w:r>
    </w:p>
    <w:p w14:paraId="6C231D0F" w14:textId="77777777" w:rsidR="0092789D" w:rsidRPr="0092789D" w:rsidRDefault="0092789D" w:rsidP="0092789D">
      <w:pPr>
        <w:widowControl w:val="0"/>
        <w:tabs>
          <w:tab w:val="left" w:pos="1134"/>
        </w:tabs>
        <w:ind w:firstLine="709"/>
        <w:contextualSpacing/>
        <w:jc w:val="both"/>
        <w:rPr>
          <w:rFonts w:ascii="Times New Roman" w:eastAsia="Times New Roman" w:hAnsi="Times New Roman" w:cs="Times New Roman"/>
          <w:color w:val="FF0000"/>
          <w:sz w:val="28"/>
          <w:szCs w:val="28"/>
        </w:rPr>
      </w:pPr>
      <w:r w:rsidRPr="0045283E">
        <w:rPr>
          <w:rFonts w:ascii="Times New Roman" w:eastAsia="Times New Roman" w:hAnsi="Times New Roman" w:cs="Times New Roman"/>
          <w:sz w:val="28"/>
          <w:szCs w:val="28"/>
        </w:rPr>
        <w:t>2)</w:t>
      </w:r>
      <w:r w:rsidRPr="0045283E">
        <w:rPr>
          <w:rFonts w:ascii="Times New Roman" w:eastAsia="Times New Roman" w:hAnsi="Times New Roman" w:cs="Times New Roman"/>
          <w:sz w:val="28"/>
          <w:szCs w:val="28"/>
        </w:rPr>
        <w:tab/>
        <w:t>согласие на обработку персональных данных (для физического лица) (</w:t>
      </w:r>
      <w:r w:rsidRPr="006510A6">
        <w:rPr>
          <w:rFonts w:ascii="Times New Roman" w:eastAsia="Times New Roman" w:hAnsi="Times New Roman" w:cs="Times New Roman"/>
          <w:sz w:val="28"/>
          <w:szCs w:val="28"/>
        </w:rPr>
        <w:t>приложение 2 к настоящему Порядку);</w:t>
      </w:r>
    </w:p>
    <w:p w14:paraId="1A1ECAAD" w14:textId="77777777" w:rsidR="0092789D" w:rsidRPr="006510A6" w:rsidRDefault="0092789D" w:rsidP="0092789D">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3)</w:t>
      </w:r>
      <w:r w:rsidRPr="0045283E">
        <w:rPr>
          <w:rFonts w:ascii="Times New Roman" w:eastAsia="Times New Roman" w:hAnsi="Times New Roman" w:cs="Times New Roman"/>
          <w:sz w:val="28"/>
          <w:szCs w:val="28"/>
        </w:rPr>
        <w:tab/>
        <w:t xml:space="preserve">справку-расчет размера субсидии на возмещение части затрат по приобретению комбикорма на содержание сельскохозяйственных животных и птицы </w:t>
      </w:r>
      <w:r w:rsidRPr="006510A6">
        <w:rPr>
          <w:rFonts w:ascii="Times New Roman" w:eastAsia="Times New Roman" w:hAnsi="Times New Roman" w:cs="Times New Roman"/>
          <w:sz w:val="28"/>
          <w:szCs w:val="28"/>
        </w:rPr>
        <w:t>(приложение 3 к настоящему Порядку);</w:t>
      </w:r>
    </w:p>
    <w:p w14:paraId="2A521D00" w14:textId="77777777" w:rsidR="0092789D" w:rsidRPr="0045283E" w:rsidRDefault="0092789D" w:rsidP="0092789D">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4)</w:t>
      </w:r>
      <w:r w:rsidRPr="0045283E">
        <w:rPr>
          <w:rFonts w:ascii="Times New Roman" w:eastAsia="Times New Roman" w:hAnsi="Times New Roman" w:cs="Times New Roman"/>
          <w:sz w:val="28"/>
          <w:szCs w:val="28"/>
        </w:rPr>
        <w:tab/>
        <w:t>скан-копии докумен</w:t>
      </w:r>
      <w:r>
        <w:rPr>
          <w:rFonts w:ascii="Times New Roman" w:eastAsia="Times New Roman" w:hAnsi="Times New Roman" w:cs="Times New Roman"/>
          <w:sz w:val="28"/>
          <w:szCs w:val="28"/>
        </w:rPr>
        <w:t>т</w:t>
      </w:r>
      <w:r w:rsidRPr="0045283E">
        <w:rPr>
          <w:rFonts w:ascii="Times New Roman" w:eastAsia="Times New Roman" w:hAnsi="Times New Roman" w:cs="Times New Roman"/>
          <w:sz w:val="28"/>
          <w:szCs w:val="28"/>
        </w:rPr>
        <w:t>ов об оплате комбикорма (платежные поручения, кассовые чеки, чек по операции – онлайн оплата (подтверждение платежа онлайн, с указанием назначения платежа) с приложением документов, удостоверяющих количество (вес) и дату приобретенного комбикорма (накладные, товарные чеки, универсальные передаточные акты). В случае, когда в кассовом чеке указано наименование товара (комбикорм), количество (вес) и дата приобретённого товара, допускается предоставление скан-копии кассового чека без документов, удостоверяющих количество приобретённого товара (комбикорма), таких как накладные, товарные чеки, универсальные передаточные акты</w:t>
      </w:r>
    </w:p>
    <w:p w14:paraId="2B2F4DC9" w14:textId="77777777" w:rsidR="0092789D" w:rsidRPr="0045283E" w:rsidRDefault="0092789D" w:rsidP="0092789D">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5) скан-копии договоров поставки комбикорма</w:t>
      </w:r>
      <w:r>
        <w:rPr>
          <w:rFonts w:ascii="Times New Roman" w:eastAsia="Times New Roman" w:hAnsi="Times New Roman" w:cs="Times New Roman"/>
          <w:sz w:val="28"/>
          <w:szCs w:val="28"/>
        </w:rPr>
        <w:t xml:space="preserve">, акта-списания комбикорма </w:t>
      </w:r>
      <w:r w:rsidRPr="0045283E">
        <w:rPr>
          <w:rFonts w:ascii="Times New Roman" w:eastAsia="Times New Roman" w:hAnsi="Times New Roman" w:cs="Times New Roman"/>
          <w:sz w:val="28"/>
          <w:szCs w:val="28"/>
        </w:rPr>
        <w:t>(для крестьянских (фермерских) хозяйств);</w:t>
      </w:r>
    </w:p>
    <w:p w14:paraId="17252562" w14:textId="71D319D2" w:rsidR="00DC6345" w:rsidRPr="00B072C3" w:rsidRDefault="0092789D" w:rsidP="00DC6345">
      <w:pPr>
        <w:widowControl w:val="0"/>
        <w:tabs>
          <w:tab w:val="left" w:pos="1134"/>
        </w:tabs>
        <w:ind w:firstLine="709"/>
        <w:contextualSpacing/>
        <w:jc w:val="both"/>
        <w:rPr>
          <w:rFonts w:ascii="Times New Roman" w:eastAsia="Times New Roman" w:hAnsi="Times New Roman" w:cs="Times New Roman"/>
          <w:sz w:val="28"/>
          <w:szCs w:val="28"/>
        </w:rPr>
      </w:pPr>
      <w:r w:rsidRPr="006510A6">
        <w:rPr>
          <w:rFonts w:ascii="Times New Roman" w:eastAsia="Times New Roman" w:hAnsi="Times New Roman" w:cs="Times New Roman"/>
          <w:sz w:val="28"/>
          <w:szCs w:val="28"/>
        </w:rPr>
        <w:t>6)</w:t>
      </w:r>
      <w:r w:rsidRPr="006510A6">
        <w:rPr>
          <w:rFonts w:ascii="Times New Roman" w:eastAsia="Times New Roman" w:hAnsi="Times New Roman" w:cs="Times New Roman"/>
          <w:sz w:val="28"/>
          <w:szCs w:val="28"/>
        </w:rPr>
        <w:tab/>
      </w:r>
      <w:bookmarkStart w:id="5" w:name="_Hlk191385247"/>
      <w:r w:rsidRPr="006510A6">
        <w:rPr>
          <w:rFonts w:ascii="Times New Roman" w:eastAsia="Times New Roman" w:hAnsi="Times New Roman" w:cs="Times New Roman"/>
          <w:sz w:val="28"/>
          <w:szCs w:val="28"/>
        </w:rPr>
        <w:t xml:space="preserve">информация о наличии у участника отбора на территории </w:t>
      </w:r>
      <w:r w:rsidR="00331832" w:rsidRPr="006510A6">
        <w:rPr>
          <w:rFonts w:ascii="Times New Roman" w:eastAsia="Times New Roman" w:hAnsi="Times New Roman" w:cs="Times New Roman"/>
          <w:sz w:val="28"/>
          <w:szCs w:val="28"/>
        </w:rPr>
        <w:t xml:space="preserve">Гатчинского </w:t>
      </w:r>
      <w:r w:rsidRPr="006510A6">
        <w:rPr>
          <w:rFonts w:ascii="Times New Roman" w:eastAsia="Times New Roman" w:hAnsi="Times New Roman" w:cs="Times New Roman"/>
          <w:sz w:val="28"/>
          <w:szCs w:val="28"/>
        </w:rPr>
        <w:t xml:space="preserve">муниципального </w:t>
      </w:r>
      <w:r w:rsidR="00331832" w:rsidRPr="006510A6">
        <w:rPr>
          <w:rFonts w:ascii="Times New Roman" w:eastAsia="Times New Roman" w:hAnsi="Times New Roman" w:cs="Times New Roman"/>
          <w:sz w:val="28"/>
          <w:szCs w:val="28"/>
        </w:rPr>
        <w:t xml:space="preserve">округа </w:t>
      </w:r>
      <w:r w:rsidRPr="006510A6">
        <w:rPr>
          <w:rFonts w:ascii="Times New Roman" w:eastAsia="Times New Roman" w:hAnsi="Times New Roman" w:cs="Times New Roman"/>
          <w:sz w:val="28"/>
          <w:szCs w:val="28"/>
        </w:rPr>
        <w:t>личного подсобного хозяйства или крестьянского (фермерского) хозяйства, с указанием количества сельскохозяйственных животных и птицы на начало и конец отчетного квартала текущего года (сведения, выданные</w:t>
      </w:r>
      <w:r w:rsidR="00331832" w:rsidRPr="006510A6">
        <w:rPr>
          <w:rFonts w:ascii="Times New Roman" w:eastAsia="Times New Roman" w:hAnsi="Times New Roman" w:cs="Times New Roman"/>
          <w:sz w:val="28"/>
          <w:szCs w:val="28"/>
        </w:rPr>
        <w:t xml:space="preserve"> территориальными управлениями</w:t>
      </w:r>
      <w:r w:rsidR="00331832">
        <w:rPr>
          <w:rFonts w:ascii="Times New Roman" w:eastAsia="Times New Roman" w:hAnsi="Times New Roman" w:cs="Times New Roman"/>
          <w:color w:val="FF0000"/>
          <w:sz w:val="28"/>
          <w:szCs w:val="28"/>
        </w:rPr>
        <w:t xml:space="preserve"> </w:t>
      </w:r>
      <w:r w:rsidR="00DC6345" w:rsidRPr="00B072C3">
        <w:rPr>
          <w:rFonts w:ascii="Times New Roman" w:eastAsia="Times New Roman" w:hAnsi="Times New Roman" w:cs="Times New Roman"/>
          <w:sz w:val="28"/>
          <w:szCs w:val="28"/>
        </w:rPr>
        <w:t xml:space="preserve">администрации Гатчинского муниципального округа </w:t>
      </w:r>
      <w:r w:rsidR="006510A6">
        <w:rPr>
          <w:rFonts w:ascii="Times New Roman" w:eastAsia="Times New Roman" w:hAnsi="Times New Roman" w:cs="Times New Roman"/>
          <w:sz w:val="28"/>
          <w:szCs w:val="28"/>
        </w:rPr>
        <w:t xml:space="preserve">согласованные с ГБУ ЛО «СББЖ Гатчинского муниципального округа </w:t>
      </w:r>
      <w:r w:rsidR="00DC6345" w:rsidRPr="00B072C3">
        <w:rPr>
          <w:rFonts w:ascii="Times New Roman" w:eastAsia="Times New Roman" w:hAnsi="Times New Roman" w:cs="Times New Roman"/>
          <w:sz w:val="28"/>
          <w:szCs w:val="28"/>
        </w:rPr>
        <w:t>);</w:t>
      </w:r>
    </w:p>
    <w:bookmarkEnd w:id="5"/>
    <w:p w14:paraId="2020A769" w14:textId="578092B3" w:rsidR="0092789D" w:rsidRPr="0045283E" w:rsidRDefault="0092789D" w:rsidP="0092789D">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7)</w:t>
      </w:r>
      <w:r w:rsidRPr="0045283E">
        <w:rPr>
          <w:rFonts w:ascii="Times New Roman" w:eastAsia="Times New Roman" w:hAnsi="Times New Roman" w:cs="Times New Roman"/>
          <w:sz w:val="28"/>
          <w:szCs w:val="28"/>
        </w:rPr>
        <w:tab/>
        <w:t xml:space="preserve">заключение государственного бюджетного учреждения </w:t>
      </w:r>
      <w:r w:rsidRPr="0045283E">
        <w:rPr>
          <w:rFonts w:ascii="Times New Roman" w:eastAsia="Times New Roman" w:hAnsi="Times New Roman" w:cs="Times New Roman"/>
          <w:sz w:val="28"/>
          <w:szCs w:val="28"/>
        </w:rPr>
        <w:lastRenderedPageBreak/>
        <w:t xml:space="preserve">Ленинградской области </w:t>
      </w:r>
      <w:r>
        <w:rPr>
          <w:rFonts w:ascii="Times New Roman" w:eastAsia="Times New Roman" w:hAnsi="Times New Roman" w:cs="Times New Roman"/>
          <w:sz w:val="28"/>
          <w:szCs w:val="28"/>
        </w:rPr>
        <w:t>«</w:t>
      </w:r>
      <w:r w:rsidRPr="0045283E">
        <w:rPr>
          <w:rFonts w:ascii="Times New Roman" w:eastAsia="Times New Roman" w:hAnsi="Times New Roman" w:cs="Times New Roman"/>
          <w:sz w:val="28"/>
          <w:szCs w:val="28"/>
        </w:rPr>
        <w:t xml:space="preserve">Станция по борьбе с болезнями животных </w:t>
      </w:r>
      <w:r>
        <w:rPr>
          <w:rFonts w:ascii="Times New Roman" w:eastAsia="Times New Roman" w:hAnsi="Times New Roman" w:cs="Times New Roman"/>
          <w:sz w:val="28"/>
          <w:szCs w:val="28"/>
        </w:rPr>
        <w:t>Гатчинского округа»</w:t>
      </w:r>
      <w:r w:rsidRPr="0045283E">
        <w:rPr>
          <w:rFonts w:ascii="Times New Roman" w:eastAsia="Times New Roman" w:hAnsi="Times New Roman" w:cs="Times New Roman"/>
          <w:sz w:val="28"/>
          <w:szCs w:val="28"/>
        </w:rPr>
        <w:t xml:space="preserve"> (далее – СББЖ) о соответствии крестьянского (фермерского) хозяйства или личного подсобного хозяйства требованиям к хозяйствам среднего или высокого уровня защиты (компартмент II, III или IV соответственно), установленным Порядком определения </w:t>
      </w:r>
      <w:proofErr w:type="spellStart"/>
      <w:r w:rsidRPr="0045283E">
        <w:rPr>
          <w:rFonts w:ascii="Times New Roman" w:eastAsia="Times New Roman" w:hAnsi="Times New Roman" w:cs="Times New Roman"/>
          <w:sz w:val="28"/>
          <w:szCs w:val="28"/>
        </w:rPr>
        <w:t>зоосанитарного</w:t>
      </w:r>
      <w:proofErr w:type="spellEnd"/>
      <w:r w:rsidRPr="0045283E">
        <w:rPr>
          <w:rFonts w:ascii="Times New Roman" w:eastAsia="Times New Roman" w:hAnsi="Times New Roman" w:cs="Times New Roman"/>
          <w:sz w:val="28"/>
          <w:szCs w:val="28"/>
        </w:rPr>
        <w:t xml:space="preserve"> статуса свиноводческих хозяйств, а также организаций, осуществляющих убой свиней, переработку и хранение продукции свиноводства, утвержденным приказом Министерства сельского хозяйства Российской Федерации от 23.07.2010 № 258;</w:t>
      </w:r>
    </w:p>
    <w:p w14:paraId="1FC318D3" w14:textId="77777777" w:rsidR="0092789D" w:rsidRPr="0045283E" w:rsidRDefault="0092789D" w:rsidP="0092789D">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8)</w:t>
      </w:r>
      <w:r w:rsidRPr="0045283E">
        <w:rPr>
          <w:rFonts w:ascii="Times New Roman" w:eastAsia="Times New Roman" w:hAnsi="Times New Roman" w:cs="Times New Roman"/>
          <w:sz w:val="28"/>
          <w:szCs w:val="28"/>
        </w:rPr>
        <w:tab/>
        <w:t>реквизиты участника отбора, далее Получателя субсидии на перечисление средств, в том числе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w:t>
      </w:r>
    </w:p>
    <w:p w14:paraId="1A9C1A8A" w14:textId="77777777" w:rsidR="0092789D" w:rsidRPr="0045283E" w:rsidRDefault="0092789D" w:rsidP="0092789D">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9)</w:t>
      </w:r>
      <w:r w:rsidRPr="0045283E">
        <w:rPr>
          <w:rFonts w:ascii="Times New Roman" w:eastAsia="Times New Roman" w:hAnsi="Times New Roman" w:cs="Times New Roman"/>
          <w:sz w:val="28"/>
          <w:szCs w:val="28"/>
        </w:rPr>
        <w:tab/>
        <w:t>скан-копия паспорта участника отбора.</w:t>
      </w:r>
    </w:p>
    <w:p w14:paraId="53E73B09" w14:textId="77777777" w:rsidR="004900B9" w:rsidRPr="0045283E" w:rsidRDefault="004900B9" w:rsidP="004900B9">
      <w:pPr>
        <w:widowControl w:val="0"/>
        <w:numPr>
          <w:ilvl w:val="1"/>
          <w:numId w:val="9"/>
        </w:numPr>
        <w:tabs>
          <w:tab w:val="left" w:pos="1134"/>
        </w:tabs>
        <w:spacing w:after="0" w:line="240" w:lineRule="auto"/>
        <w:ind w:left="0" w:firstLine="709"/>
        <w:contextualSpacing/>
        <w:jc w:val="both"/>
        <w:rPr>
          <w:rFonts w:ascii="Times New Roman" w:eastAsia="Times New Roman" w:hAnsi="Times New Roman" w:cs="Times New Roman"/>
          <w:sz w:val="28"/>
          <w:szCs w:val="28"/>
        </w:rPr>
      </w:pPr>
      <w:r w:rsidRPr="0045283E">
        <w:rPr>
          <w:rFonts w:ascii="Times New Roman" w:hAnsi="Times New Roman" w:cs="Times New Roman"/>
          <w:color w:val="262626"/>
          <w:sz w:val="28"/>
          <w:szCs w:val="28"/>
          <w:shd w:val="clear" w:color="auto" w:fill="FFFFFF"/>
        </w:rPr>
        <w:t>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 Фото- и видеоматериалы, включаемые в заявку, должны содержать четкое и контрастное изображение высокого качества.</w:t>
      </w:r>
    </w:p>
    <w:p w14:paraId="68D09A3D" w14:textId="77777777" w:rsidR="004900B9" w:rsidRPr="0045283E" w:rsidRDefault="004900B9" w:rsidP="004900B9">
      <w:pPr>
        <w:widowControl w:val="0"/>
        <w:numPr>
          <w:ilvl w:val="1"/>
          <w:numId w:val="9"/>
        </w:numPr>
        <w:tabs>
          <w:tab w:val="left" w:pos="1134"/>
        </w:tabs>
        <w:spacing w:after="0" w:line="240" w:lineRule="auto"/>
        <w:ind w:left="0"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Заявка и предоставленные документы участниками отбора для участия в отборе должны быть подписаны:</w:t>
      </w:r>
    </w:p>
    <w:p w14:paraId="25BA0B6D" w14:textId="77777777" w:rsidR="004900B9" w:rsidRPr="0045283E" w:rsidRDefault="004900B9" w:rsidP="00C96645">
      <w:pPr>
        <w:widowControl w:val="0"/>
        <w:tabs>
          <w:tab w:val="left" w:pos="1134"/>
        </w:tabs>
        <w:spacing w:after="0"/>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усиленной квалифицированной электронной подписью руководителя участника отбора или уполномоченного им лица (на основании доверенности) (для участников отбора - юридических лиц и индивидуальных предпринимателей);</w:t>
      </w:r>
    </w:p>
    <w:p w14:paraId="6D551256" w14:textId="77777777" w:rsidR="004900B9" w:rsidRPr="0045283E" w:rsidRDefault="004900B9" w:rsidP="00C96645">
      <w:pPr>
        <w:widowControl w:val="0"/>
        <w:tabs>
          <w:tab w:val="left" w:pos="1134"/>
        </w:tabs>
        <w:spacing w:after="0"/>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 xml:space="preserve">простой электронной подписью подтвержденной учетной записи физического лица в федеральной государственной информационной системе </w:t>
      </w:r>
      <w:r>
        <w:rPr>
          <w:rFonts w:ascii="Times New Roman" w:eastAsia="Times New Roman" w:hAnsi="Times New Roman" w:cs="Times New Roman"/>
          <w:sz w:val="28"/>
          <w:szCs w:val="28"/>
        </w:rPr>
        <w:t>«</w:t>
      </w:r>
      <w:r w:rsidRPr="0045283E">
        <w:rPr>
          <w:rFonts w:ascii="Times New Roman" w:eastAsia="Times New Roman" w:hAnsi="Times New Roman" w:cs="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w:eastAsia="Times New Roman" w:hAnsi="Times New Roman" w:cs="Times New Roman"/>
          <w:sz w:val="28"/>
          <w:szCs w:val="28"/>
        </w:rPr>
        <w:t>»</w:t>
      </w:r>
      <w:r w:rsidRPr="0045283E">
        <w:rPr>
          <w:rFonts w:ascii="Times New Roman" w:eastAsia="Times New Roman" w:hAnsi="Times New Roman" w:cs="Times New Roman"/>
          <w:sz w:val="28"/>
          <w:szCs w:val="28"/>
        </w:rPr>
        <w:t xml:space="preserve"> либо усиленной квалифицированной электронной подписью (при наличии) (для участников отбора - физических лиц).</w:t>
      </w:r>
    </w:p>
    <w:p w14:paraId="73AD60DB" w14:textId="77777777" w:rsidR="004900B9" w:rsidRPr="0045283E" w:rsidRDefault="004900B9" w:rsidP="00C96645">
      <w:pPr>
        <w:pStyle w:val="a9"/>
        <w:widowControl w:val="0"/>
        <w:numPr>
          <w:ilvl w:val="1"/>
          <w:numId w:val="9"/>
        </w:numPr>
        <w:spacing w:before="0" w:after="0"/>
        <w:ind w:left="0" w:firstLine="709"/>
        <w:contextualSpacing/>
        <w:jc w:val="both"/>
        <w:rPr>
          <w:sz w:val="28"/>
          <w:szCs w:val="28"/>
        </w:rPr>
      </w:pPr>
      <w:r w:rsidRPr="0045283E">
        <w:rPr>
          <w:sz w:val="28"/>
          <w:szCs w:val="28"/>
        </w:rPr>
        <w:t xml:space="preserve">Датой и временем представления участником отбора получателей субсидий заявки считаются дата и время подписания участником отбора получателей субсидий указанной заявки с присвоением ей регистрационного номера в системе </w:t>
      </w:r>
      <w:r>
        <w:rPr>
          <w:sz w:val="28"/>
          <w:szCs w:val="28"/>
        </w:rPr>
        <w:t>«</w:t>
      </w:r>
      <w:r w:rsidRPr="0045283E">
        <w:rPr>
          <w:sz w:val="28"/>
          <w:szCs w:val="28"/>
        </w:rPr>
        <w:t>Электронный бюджет</w:t>
      </w:r>
      <w:r>
        <w:rPr>
          <w:sz w:val="28"/>
          <w:szCs w:val="28"/>
        </w:rPr>
        <w:t>»</w:t>
      </w:r>
      <w:r w:rsidRPr="0045283E">
        <w:rPr>
          <w:sz w:val="28"/>
          <w:szCs w:val="28"/>
        </w:rPr>
        <w:t>.</w:t>
      </w:r>
    </w:p>
    <w:p w14:paraId="5D6995E3" w14:textId="77777777" w:rsidR="004900B9" w:rsidRPr="0045283E" w:rsidRDefault="004900B9" w:rsidP="00C96645">
      <w:pPr>
        <w:pStyle w:val="ConsPlusNormal"/>
        <w:numPr>
          <w:ilvl w:val="1"/>
          <w:numId w:val="9"/>
        </w:numPr>
        <w:adjustRightInd w:val="0"/>
        <w:ind w:left="0" w:firstLine="709"/>
        <w:contextualSpacing/>
        <w:jc w:val="both"/>
        <w:rPr>
          <w:rFonts w:ascii="Times New Roman" w:hAnsi="Times New Roman" w:cs="Times New Roman"/>
          <w:sz w:val="28"/>
          <w:szCs w:val="28"/>
        </w:rPr>
      </w:pPr>
      <w:r w:rsidRPr="0045283E">
        <w:rPr>
          <w:rFonts w:ascii="Times New Roman" w:hAnsi="Times New Roman" w:cs="Times New Roman"/>
          <w:sz w:val="28"/>
          <w:szCs w:val="28"/>
        </w:rPr>
        <w:lastRenderedPageBreak/>
        <w:t>Участник отбора несет ответственность за подлинность документов и достоверность представляемых сведений в соответствии с законодательством Российской Федерации.</w:t>
      </w:r>
    </w:p>
    <w:p w14:paraId="36A807B2" w14:textId="77777777" w:rsidR="004900B9" w:rsidRPr="0045283E" w:rsidRDefault="004900B9" w:rsidP="004900B9">
      <w:pPr>
        <w:pStyle w:val="ConsPlusNormal"/>
        <w:numPr>
          <w:ilvl w:val="1"/>
          <w:numId w:val="9"/>
        </w:numPr>
        <w:adjustRightInd w:val="0"/>
        <w:ind w:left="0" w:firstLine="709"/>
        <w:contextualSpacing/>
        <w:jc w:val="both"/>
        <w:rPr>
          <w:rFonts w:ascii="Times New Roman" w:hAnsi="Times New Roman" w:cs="Times New Roman"/>
          <w:sz w:val="28"/>
          <w:szCs w:val="28"/>
        </w:rPr>
      </w:pPr>
      <w:r w:rsidRPr="0045283E">
        <w:rPr>
          <w:rFonts w:ascii="Times New Roman" w:hAnsi="Times New Roman" w:cs="Times New Roman"/>
          <w:sz w:val="28"/>
          <w:szCs w:val="28"/>
        </w:rPr>
        <w:t xml:space="preserve">Внесение изменений в заявку осуществляется участником отбора в электронной форме посредством заполнения соответствующих экранных форм веб-интерфейса системы </w:t>
      </w:r>
      <w:r>
        <w:rPr>
          <w:rFonts w:ascii="Times New Roman" w:hAnsi="Times New Roman" w:cs="Times New Roman"/>
          <w:sz w:val="28"/>
          <w:szCs w:val="28"/>
        </w:rPr>
        <w:t>«</w:t>
      </w:r>
      <w:r w:rsidRPr="0045283E">
        <w:rPr>
          <w:rFonts w:ascii="Times New Roman" w:hAnsi="Times New Roman" w:cs="Times New Roman"/>
          <w:sz w:val="28"/>
          <w:szCs w:val="28"/>
        </w:rPr>
        <w:t>Электронный бюджет</w:t>
      </w:r>
      <w:r>
        <w:rPr>
          <w:rFonts w:ascii="Times New Roman" w:hAnsi="Times New Roman" w:cs="Times New Roman"/>
          <w:sz w:val="28"/>
          <w:szCs w:val="28"/>
        </w:rPr>
        <w:t>»</w:t>
      </w:r>
      <w:r w:rsidRPr="0045283E">
        <w:rPr>
          <w:rFonts w:ascii="Times New Roman" w:hAnsi="Times New Roman" w:cs="Times New Roman"/>
          <w:sz w:val="28"/>
          <w:szCs w:val="28"/>
        </w:rPr>
        <w:t xml:space="preserve"> в течение срока приема заявок.</w:t>
      </w:r>
    </w:p>
    <w:p w14:paraId="673C1685" w14:textId="77777777" w:rsidR="004900B9" w:rsidRPr="0045283E" w:rsidRDefault="004900B9" w:rsidP="004900B9">
      <w:pPr>
        <w:pStyle w:val="ConsPlusNormal"/>
        <w:ind w:firstLine="709"/>
        <w:contextualSpacing/>
        <w:jc w:val="both"/>
        <w:rPr>
          <w:rFonts w:ascii="Times New Roman" w:hAnsi="Times New Roman" w:cs="Times New Roman"/>
          <w:sz w:val="28"/>
          <w:szCs w:val="28"/>
        </w:rPr>
      </w:pPr>
      <w:r w:rsidRPr="0045283E">
        <w:rPr>
          <w:rFonts w:ascii="Times New Roman" w:hAnsi="Times New Roman" w:cs="Times New Roman"/>
          <w:sz w:val="28"/>
          <w:szCs w:val="28"/>
        </w:rPr>
        <w:t>Возврат заявки главным распорядителем бюджетных средств на доработку не допускается.</w:t>
      </w:r>
    </w:p>
    <w:p w14:paraId="0738EAE0" w14:textId="77777777" w:rsidR="004900B9" w:rsidRPr="0045283E" w:rsidRDefault="004900B9" w:rsidP="004900B9">
      <w:pPr>
        <w:pStyle w:val="ConsPlusNormal"/>
        <w:numPr>
          <w:ilvl w:val="1"/>
          <w:numId w:val="9"/>
        </w:numPr>
        <w:adjustRightInd w:val="0"/>
        <w:ind w:left="0" w:firstLine="709"/>
        <w:contextualSpacing/>
        <w:rPr>
          <w:rFonts w:ascii="Times New Roman" w:hAnsi="Times New Roman" w:cs="Times New Roman"/>
          <w:sz w:val="28"/>
          <w:szCs w:val="28"/>
        </w:rPr>
      </w:pPr>
      <w:r w:rsidRPr="0045283E">
        <w:rPr>
          <w:rFonts w:ascii="Times New Roman" w:hAnsi="Times New Roman" w:cs="Times New Roman"/>
          <w:sz w:val="28"/>
          <w:szCs w:val="28"/>
        </w:rPr>
        <w:t xml:space="preserve">Отзыв заявки осуществляется участником отбора в электронной форме посредством заполнения соответствующих экранных форм веб-интерфейса системы </w:t>
      </w:r>
      <w:r>
        <w:rPr>
          <w:rFonts w:ascii="Times New Roman" w:hAnsi="Times New Roman" w:cs="Times New Roman"/>
          <w:sz w:val="28"/>
          <w:szCs w:val="28"/>
        </w:rPr>
        <w:t>«</w:t>
      </w:r>
      <w:r w:rsidRPr="0045283E">
        <w:rPr>
          <w:rFonts w:ascii="Times New Roman" w:hAnsi="Times New Roman" w:cs="Times New Roman"/>
          <w:sz w:val="28"/>
          <w:szCs w:val="28"/>
        </w:rPr>
        <w:t>Электронный бюджет</w:t>
      </w:r>
      <w:r>
        <w:rPr>
          <w:rFonts w:ascii="Times New Roman" w:hAnsi="Times New Roman" w:cs="Times New Roman"/>
          <w:sz w:val="28"/>
          <w:szCs w:val="28"/>
        </w:rPr>
        <w:t>»</w:t>
      </w:r>
      <w:r w:rsidRPr="0045283E">
        <w:rPr>
          <w:rFonts w:ascii="Times New Roman" w:hAnsi="Times New Roman" w:cs="Times New Roman"/>
          <w:sz w:val="28"/>
          <w:szCs w:val="28"/>
        </w:rPr>
        <w:t xml:space="preserve"> в течение срока проведения отбора, участник отбора вправе направить заявку повторно.</w:t>
      </w:r>
    </w:p>
    <w:p w14:paraId="2D973ED6" w14:textId="77777777" w:rsidR="004900B9" w:rsidRPr="0045283E" w:rsidRDefault="004900B9" w:rsidP="004900B9">
      <w:pPr>
        <w:pStyle w:val="ConsPlusNormal"/>
        <w:numPr>
          <w:ilvl w:val="1"/>
          <w:numId w:val="9"/>
        </w:numPr>
        <w:adjustRightInd w:val="0"/>
        <w:ind w:left="0" w:firstLine="709"/>
        <w:contextualSpacing/>
        <w:jc w:val="both"/>
        <w:rPr>
          <w:rFonts w:ascii="Times New Roman" w:hAnsi="Times New Roman" w:cs="Times New Roman"/>
          <w:sz w:val="28"/>
          <w:szCs w:val="28"/>
        </w:rPr>
      </w:pPr>
      <w:r w:rsidRPr="0045283E">
        <w:rPr>
          <w:rFonts w:ascii="Times New Roman" w:hAnsi="Times New Roman" w:cs="Times New Roman"/>
          <w:sz w:val="28"/>
          <w:szCs w:val="28"/>
        </w:rPr>
        <w:t xml:space="preserve">Участник отбора со дня размещения объявления о проведении отбора получателей субсидий на едином портале не позднее 3-го рабочего дня до дня завершения подачи заявок вправе направить главному распорядителю бюджетных средств запрос о разъяснении положений объявления о проведении отбора получателей субсидий путем формирования в системе </w:t>
      </w:r>
      <w:r>
        <w:rPr>
          <w:rFonts w:ascii="Times New Roman" w:hAnsi="Times New Roman" w:cs="Times New Roman"/>
          <w:sz w:val="28"/>
          <w:szCs w:val="28"/>
        </w:rPr>
        <w:t>«</w:t>
      </w:r>
      <w:r w:rsidRPr="0045283E">
        <w:rPr>
          <w:rFonts w:ascii="Times New Roman" w:hAnsi="Times New Roman" w:cs="Times New Roman"/>
          <w:sz w:val="28"/>
          <w:szCs w:val="28"/>
        </w:rPr>
        <w:t>Электронный бюджет</w:t>
      </w:r>
      <w:r>
        <w:rPr>
          <w:rFonts w:ascii="Times New Roman" w:hAnsi="Times New Roman" w:cs="Times New Roman"/>
          <w:sz w:val="28"/>
          <w:szCs w:val="28"/>
        </w:rPr>
        <w:t>»</w:t>
      </w:r>
      <w:r w:rsidRPr="0045283E">
        <w:rPr>
          <w:rFonts w:ascii="Times New Roman" w:hAnsi="Times New Roman" w:cs="Times New Roman"/>
          <w:sz w:val="28"/>
          <w:szCs w:val="28"/>
        </w:rPr>
        <w:t xml:space="preserve"> соответствующего запроса.</w:t>
      </w:r>
    </w:p>
    <w:p w14:paraId="1E5258B5" w14:textId="77777777" w:rsidR="004900B9" w:rsidRPr="0045283E" w:rsidRDefault="004900B9" w:rsidP="004900B9">
      <w:pPr>
        <w:pStyle w:val="ConsPlusNormal"/>
        <w:numPr>
          <w:ilvl w:val="1"/>
          <w:numId w:val="9"/>
        </w:numPr>
        <w:adjustRightInd w:val="0"/>
        <w:ind w:left="0" w:firstLine="709"/>
        <w:contextualSpacing/>
        <w:jc w:val="both"/>
        <w:rPr>
          <w:rFonts w:ascii="Times New Roman" w:hAnsi="Times New Roman" w:cs="Times New Roman"/>
          <w:sz w:val="28"/>
          <w:szCs w:val="28"/>
        </w:rPr>
      </w:pPr>
      <w:r w:rsidRPr="0045283E">
        <w:rPr>
          <w:rFonts w:ascii="Times New Roman" w:hAnsi="Times New Roman" w:cs="Times New Roman"/>
          <w:sz w:val="28"/>
          <w:szCs w:val="28"/>
        </w:rPr>
        <w:t xml:space="preserve">Главный распорядитель бюджетных средств в ответ на запрос, указанный в </w:t>
      </w:r>
      <w:hyperlink r:id="rId10" w:anchor="Par155" w:tooltip="30. Любой участник отбора со дня размещения объявления о проведении отбора получателей субсидий на едином портале не позднее 3-го рабочего дня до дня завершения подачи заявок вправе направить главному распорядителю бюджетных средств не более 5 запросов о " w:history="1">
        <w:r w:rsidRPr="00211D1F">
          <w:rPr>
            <w:rStyle w:val="a8"/>
            <w:rFonts w:ascii="Times New Roman" w:hAnsi="Times New Roman" w:cs="Times New Roman"/>
            <w:sz w:val="28"/>
            <w:szCs w:val="28"/>
          </w:rPr>
          <w:t>пункте 2.20</w:t>
        </w:r>
      </w:hyperlink>
      <w:r>
        <w:rPr>
          <w:rFonts w:ascii="Times New Roman" w:hAnsi="Times New Roman" w:cs="Times New Roman"/>
          <w:sz w:val="28"/>
          <w:szCs w:val="28"/>
        </w:rPr>
        <w:t xml:space="preserve"> </w:t>
      </w:r>
      <w:r w:rsidRPr="0045283E">
        <w:rPr>
          <w:rFonts w:ascii="Times New Roman" w:hAnsi="Times New Roman" w:cs="Times New Roman"/>
          <w:sz w:val="28"/>
          <w:szCs w:val="28"/>
        </w:rPr>
        <w:t xml:space="preserve">раздела 2 настоящего Порядка, направляет разъяснение положений объявления о проведении отбора получателей субсидий в срок, установленный указанным объявлением, но не позднее одного рабочего дня до дня завершения подачи заявок путем формирования в системе </w:t>
      </w:r>
      <w:r>
        <w:rPr>
          <w:rFonts w:ascii="Times New Roman" w:hAnsi="Times New Roman" w:cs="Times New Roman"/>
          <w:sz w:val="28"/>
          <w:szCs w:val="28"/>
        </w:rPr>
        <w:t>«</w:t>
      </w:r>
      <w:r w:rsidRPr="0045283E">
        <w:rPr>
          <w:rFonts w:ascii="Times New Roman" w:hAnsi="Times New Roman" w:cs="Times New Roman"/>
          <w:sz w:val="28"/>
          <w:szCs w:val="28"/>
        </w:rPr>
        <w:t>Электронный бюджет</w:t>
      </w:r>
      <w:r>
        <w:rPr>
          <w:rFonts w:ascii="Times New Roman" w:hAnsi="Times New Roman" w:cs="Times New Roman"/>
          <w:sz w:val="28"/>
          <w:szCs w:val="28"/>
        </w:rPr>
        <w:t>»</w:t>
      </w:r>
      <w:r w:rsidRPr="0045283E">
        <w:rPr>
          <w:rFonts w:ascii="Times New Roman" w:hAnsi="Times New Roman" w:cs="Times New Roman"/>
          <w:sz w:val="28"/>
          <w:szCs w:val="28"/>
        </w:rPr>
        <w:t xml:space="preserve"> соответствующего разъяснения. Представленное главным распорядителем бюджетных средств разъяснение положений объявления о проведении отбора получателей субсидий не должно изменять суть информации, содержащейся в указанном объявлении.</w:t>
      </w:r>
    </w:p>
    <w:p w14:paraId="5821DDBC" w14:textId="77777777" w:rsidR="004900B9" w:rsidRPr="0045283E" w:rsidRDefault="004900B9" w:rsidP="004900B9">
      <w:pPr>
        <w:pStyle w:val="ConsPlusNormal"/>
        <w:ind w:left="709"/>
        <w:contextualSpacing/>
        <w:jc w:val="center"/>
        <w:rPr>
          <w:rFonts w:ascii="Times New Roman" w:hAnsi="Times New Roman" w:cs="Times New Roman"/>
          <w:sz w:val="28"/>
          <w:szCs w:val="28"/>
        </w:rPr>
      </w:pPr>
    </w:p>
    <w:p w14:paraId="43A0F793" w14:textId="77777777" w:rsidR="00C96645" w:rsidRDefault="00C96645" w:rsidP="00C96645">
      <w:pPr>
        <w:pStyle w:val="ConsPlusNormal"/>
        <w:numPr>
          <w:ilvl w:val="0"/>
          <w:numId w:val="9"/>
        </w:numPr>
        <w:tabs>
          <w:tab w:val="left" w:pos="567"/>
        </w:tabs>
        <w:adjustRightInd w:val="0"/>
        <w:ind w:left="0" w:firstLine="0"/>
        <w:contextualSpacing/>
        <w:jc w:val="center"/>
        <w:rPr>
          <w:rFonts w:ascii="Times New Roman" w:hAnsi="Times New Roman" w:cs="Times New Roman"/>
          <w:sz w:val="28"/>
          <w:szCs w:val="28"/>
        </w:rPr>
      </w:pPr>
      <w:r w:rsidRPr="0045283E">
        <w:rPr>
          <w:rFonts w:ascii="Times New Roman" w:hAnsi="Times New Roman" w:cs="Times New Roman"/>
          <w:sz w:val="28"/>
          <w:szCs w:val="28"/>
        </w:rPr>
        <w:t>Порядок рассмотрения заявок и определения победителей отбора получателей субсидий</w:t>
      </w:r>
    </w:p>
    <w:p w14:paraId="1CD6DFED" w14:textId="77777777" w:rsidR="00DC6345" w:rsidRPr="0045283E" w:rsidRDefault="00DC6345" w:rsidP="00DC6345">
      <w:pPr>
        <w:pStyle w:val="ConsPlusNormal"/>
        <w:tabs>
          <w:tab w:val="left" w:pos="567"/>
        </w:tabs>
        <w:adjustRightInd w:val="0"/>
        <w:contextualSpacing/>
        <w:jc w:val="center"/>
        <w:rPr>
          <w:rFonts w:ascii="Times New Roman" w:hAnsi="Times New Roman" w:cs="Times New Roman"/>
          <w:sz w:val="28"/>
          <w:szCs w:val="28"/>
        </w:rPr>
      </w:pPr>
    </w:p>
    <w:p w14:paraId="6632B46F" w14:textId="51A82F1F" w:rsidR="00C96645" w:rsidRPr="0045283E" w:rsidRDefault="00007946" w:rsidP="00C96645">
      <w:pPr>
        <w:widowControl w:val="0"/>
        <w:tabs>
          <w:tab w:val="left" w:pos="1134"/>
        </w:tabs>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C96645" w:rsidRPr="0045283E">
        <w:rPr>
          <w:rFonts w:ascii="Times New Roman" w:eastAsia="Times New Roman" w:hAnsi="Times New Roman" w:cs="Times New Roman"/>
          <w:sz w:val="28"/>
          <w:szCs w:val="28"/>
        </w:rPr>
        <w:t xml:space="preserve">.1. После завершения срока приема заявок, установленного в объявлении о проведении отбора получателей субсидий, в системе </w:t>
      </w:r>
      <w:r w:rsidR="00C96645">
        <w:rPr>
          <w:rFonts w:ascii="Times New Roman" w:eastAsia="Times New Roman" w:hAnsi="Times New Roman" w:cs="Times New Roman"/>
          <w:sz w:val="28"/>
          <w:szCs w:val="28"/>
        </w:rPr>
        <w:t>«</w:t>
      </w:r>
      <w:r w:rsidR="00C96645" w:rsidRPr="0045283E">
        <w:rPr>
          <w:rFonts w:ascii="Times New Roman" w:eastAsia="Times New Roman" w:hAnsi="Times New Roman" w:cs="Times New Roman"/>
          <w:sz w:val="28"/>
          <w:szCs w:val="28"/>
        </w:rPr>
        <w:t>Электронный бюджет</w:t>
      </w:r>
      <w:r w:rsidR="00C96645">
        <w:rPr>
          <w:rFonts w:ascii="Times New Roman" w:eastAsia="Times New Roman" w:hAnsi="Times New Roman" w:cs="Times New Roman"/>
          <w:sz w:val="28"/>
          <w:szCs w:val="28"/>
        </w:rPr>
        <w:t>»</w:t>
      </w:r>
      <w:r w:rsidR="00C96645" w:rsidRPr="0045283E">
        <w:rPr>
          <w:rFonts w:ascii="Times New Roman" w:eastAsia="Times New Roman" w:hAnsi="Times New Roman" w:cs="Times New Roman"/>
          <w:sz w:val="28"/>
          <w:szCs w:val="28"/>
        </w:rPr>
        <w:t xml:space="preserve"> открывается доступ главному распорядителю бюджетных средств.</w:t>
      </w:r>
    </w:p>
    <w:p w14:paraId="424100AF" w14:textId="77777777" w:rsidR="00C96645" w:rsidRPr="0045283E" w:rsidRDefault="00C96645" w:rsidP="00C96645">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 xml:space="preserve"> 3.2. Главный распорядитель бюджетных средств не позднее одного рабочего дня, следующего за днем вскрытия заявок, установленного в объявлении о проведении отбора получателей субсидий, подписывает протокол вскрытия заявок, содержащий следующую информацию о поступивших для участия в отборе получателей субсидий заявках:</w:t>
      </w:r>
    </w:p>
    <w:p w14:paraId="52C404CD" w14:textId="77777777" w:rsidR="00C96645" w:rsidRPr="0045283E" w:rsidRDefault="00C96645" w:rsidP="00C96645">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1) регистрационный номер заявки;</w:t>
      </w:r>
    </w:p>
    <w:p w14:paraId="44F91466" w14:textId="77777777" w:rsidR="00C96645" w:rsidRPr="0045283E" w:rsidRDefault="00C96645" w:rsidP="00C96645">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2) дату и время поступления заявки;</w:t>
      </w:r>
    </w:p>
    <w:p w14:paraId="2290646C" w14:textId="77777777" w:rsidR="00C96645" w:rsidRPr="0045283E" w:rsidRDefault="00C96645" w:rsidP="00C96645">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 xml:space="preserve">3) полное наименование участника отбора получателей субсидий (для </w:t>
      </w:r>
      <w:r w:rsidRPr="0045283E">
        <w:rPr>
          <w:rFonts w:ascii="Times New Roman" w:eastAsia="Times New Roman" w:hAnsi="Times New Roman" w:cs="Times New Roman"/>
          <w:sz w:val="28"/>
          <w:szCs w:val="28"/>
        </w:rPr>
        <w:lastRenderedPageBreak/>
        <w:t>юридических лиц) или фамилия, имя, отчество (при наличии) (для физических лиц, в том числе индивидуальных предпринимателей);</w:t>
      </w:r>
    </w:p>
    <w:p w14:paraId="18695522" w14:textId="77777777" w:rsidR="00C96645" w:rsidRPr="0045283E" w:rsidRDefault="00C96645" w:rsidP="00C96645">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4) адрес юридического лица, адрес регистрации (для физических лиц, в том числе индивидуальных предпринимателей);</w:t>
      </w:r>
    </w:p>
    <w:p w14:paraId="1BF3C149" w14:textId="77777777" w:rsidR="00C96645" w:rsidRPr="0045283E" w:rsidRDefault="00C96645" w:rsidP="00C96645">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5) запрашиваемый участником отбора получателей субсидий размер субсидии.</w:t>
      </w:r>
    </w:p>
    <w:p w14:paraId="714ACF61" w14:textId="77777777" w:rsidR="00C96645" w:rsidRPr="0045283E" w:rsidRDefault="00C96645" w:rsidP="00C96645">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 xml:space="preserve">3.3.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главного распорядителя бюджетных средств в системе </w:t>
      </w:r>
      <w:r>
        <w:rPr>
          <w:rFonts w:ascii="Times New Roman" w:eastAsia="Times New Roman" w:hAnsi="Times New Roman" w:cs="Times New Roman"/>
          <w:sz w:val="28"/>
          <w:szCs w:val="28"/>
        </w:rPr>
        <w:t>«</w:t>
      </w:r>
      <w:r w:rsidRPr="0045283E">
        <w:rPr>
          <w:rFonts w:ascii="Times New Roman" w:eastAsia="Times New Roman" w:hAnsi="Times New Roman" w:cs="Times New Roman"/>
          <w:sz w:val="28"/>
          <w:szCs w:val="28"/>
        </w:rPr>
        <w:t>Электронный бюджет</w:t>
      </w:r>
      <w:r>
        <w:rPr>
          <w:rFonts w:ascii="Times New Roman" w:eastAsia="Times New Roman" w:hAnsi="Times New Roman" w:cs="Times New Roman"/>
          <w:sz w:val="28"/>
          <w:szCs w:val="28"/>
        </w:rPr>
        <w:t>»</w:t>
      </w:r>
      <w:r w:rsidRPr="0045283E">
        <w:rPr>
          <w:rFonts w:ascii="Times New Roman" w:eastAsia="Times New Roman" w:hAnsi="Times New Roman" w:cs="Times New Roman"/>
          <w:sz w:val="28"/>
          <w:szCs w:val="28"/>
        </w:rPr>
        <w:t>, а также размещается на едином портале не позднее одного рабочего дня, следующего за днем его подписания.</w:t>
      </w:r>
    </w:p>
    <w:p w14:paraId="5E02AF7A" w14:textId="77777777" w:rsidR="00C96645" w:rsidRPr="0045283E" w:rsidRDefault="00C96645" w:rsidP="00C96645">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 xml:space="preserve">3.4. Главный распорядитель бюджетных средств рассматривает представленные заявки и документы, предусмотренные </w:t>
      </w:r>
      <w:hyperlink r:id="rId11" w:anchor="Par129" w:tooltip="21. Заявление формируется участником отбора получателей субсидий в электронной форме посредством заполнения соответствующих экранных форм веб-интерфейса системы &quot;Электронный бюджет&quot; и представления в систему &quot;Электронный бюджет&quot; электронных копий документ" w:history="1">
        <w:r w:rsidRPr="00980870">
          <w:rPr>
            <w:rStyle w:val="a8"/>
            <w:rFonts w:ascii="Times New Roman" w:eastAsia="Times New Roman" w:hAnsi="Times New Roman" w:cs="Times New Roman"/>
            <w:sz w:val="28"/>
            <w:szCs w:val="28"/>
          </w:rPr>
          <w:t>пунктом 2.13</w:t>
        </w:r>
      </w:hyperlink>
      <w:r w:rsidRPr="0098087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45283E">
        <w:rPr>
          <w:rFonts w:ascii="Times New Roman" w:eastAsia="Times New Roman" w:hAnsi="Times New Roman" w:cs="Times New Roman"/>
          <w:sz w:val="28"/>
          <w:szCs w:val="28"/>
        </w:rPr>
        <w:t>раздела 2 настоящего Порядка, в порядке очередности их поступления в течение 10 рабочих дней, следующих за днем окончания срока подачи заявок, указанного в объявлении о проведении отбора получателей субсидий.</w:t>
      </w:r>
    </w:p>
    <w:p w14:paraId="2812C33F" w14:textId="77777777" w:rsidR="00C96645" w:rsidRPr="0045283E" w:rsidRDefault="00C96645" w:rsidP="00C96645">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3.5. Заявка признается надлежащей, если она соответствует требованиям, указанным в объявлении о проведении отбора получателей субсидий, и при отсутствии оснований для отклонения заявки.</w:t>
      </w:r>
    </w:p>
    <w:p w14:paraId="72D91F40" w14:textId="77777777" w:rsidR="00C96645" w:rsidRPr="0045283E" w:rsidRDefault="00C96645" w:rsidP="00C96645">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 xml:space="preserve">Решения о соответствии заявки требованиям, указанным в объявлении о проведении отбора получателей субсидий, принимаются главным распорядителем бюджетных средств на даты получения результатов </w:t>
      </w:r>
      <w:proofErr w:type="gramStart"/>
      <w:r w:rsidRPr="0045283E">
        <w:rPr>
          <w:rFonts w:ascii="Times New Roman" w:eastAsia="Times New Roman" w:hAnsi="Times New Roman" w:cs="Times New Roman"/>
          <w:sz w:val="28"/>
          <w:szCs w:val="28"/>
        </w:rPr>
        <w:t>проверки</w:t>
      </w:r>
      <w:proofErr w:type="gramEnd"/>
      <w:r w:rsidRPr="0045283E">
        <w:rPr>
          <w:rFonts w:ascii="Times New Roman" w:eastAsia="Times New Roman" w:hAnsi="Times New Roman" w:cs="Times New Roman"/>
          <w:sz w:val="28"/>
          <w:szCs w:val="28"/>
        </w:rPr>
        <w:t xml:space="preserve"> представленных участником отбора получателей субсидий информации и документов, поданных в составе заявки.</w:t>
      </w:r>
    </w:p>
    <w:p w14:paraId="0E90D283" w14:textId="77777777" w:rsidR="00C96645" w:rsidRPr="0045283E" w:rsidRDefault="00C96645" w:rsidP="00C96645">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3.6. Заявка отклоняется главным распорядителем бюджетных средств на стадии ее рассмотрения по следующим основаниям:</w:t>
      </w:r>
    </w:p>
    <w:p w14:paraId="64E8B398" w14:textId="77777777" w:rsidR="00C96645" w:rsidRPr="0045283E" w:rsidRDefault="00C96645" w:rsidP="00C96645">
      <w:pPr>
        <w:widowControl w:val="0"/>
        <w:numPr>
          <w:ilvl w:val="0"/>
          <w:numId w:val="10"/>
        </w:numPr>
        <w:tabs>
          <w:tab w:val="left" w:pos="1134"/>
        </w:tabs>
        <w:spacing w:after="0" w:line="240" w:lineRule="auto"/>
        <w:ind w:left="0"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несоответствие участника отбора категориям, установленным пунктом 2.9 раздела 2 настоящего Порядка, требованиям и условиям, установленным в пунктах 2.11, 2.12 раздела 2 настоящего Порядка;</w:t>
      </w:r>
    </w:p>
    <w:p w14:paraId="4E3EBD69" w14:textId="77777777" w:rsidR="00C96645" w:rsidRPr="0045283E" w:rsidRDefault="00C96645" w:rsidP="00C96645">
      <w:pPr>
        <w:widowControl w:val="0"/>
        <w:numPr>
          <w:ilvl w:val="0"/>
          <w:numId w:val="10"/>
        </w:numPr>
        <w:tabs>
          <w:tab w:val="left" w:pos="1134"/>
        </w:tabs>
        <w:spacing w:after="0" w:line="240" w:lineRule="auto"/>
        <w:ind w:left="0"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недостоверность информации, содержащейся в документах, представленных в составе заявки;</w:t>
      </w:r>
    </w:p>
    <w:p w14:paraId="57F55443" w14:textId="77777777" w:rsidR="00C96645" w:rsidRPr="0045283E" w:rsidRDefault="00C96645" w:rsidP="00C96645">
      <w:pPr>
        <w:widowControl w:val="0"/>
        <w:numPr>
          <w:ilvl w:val="0"/>
          <w:numId w:val="10"/>
        </w:numPr>
        <w:tabs>
          <w:tab w:val="left" w:pos="1134"/>
        </w:tabs>
        <w:spacing w:after="0" w:line="240" w:lineRule="auto"/>
        <w:ind w:left="0"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непредставление (представление не в полном объеме) документов, указанных в объявлении о проведении отбора получателей субсидий и предусмотренных пунктом 2.13</w:t>
      </w:r>
      <w:r>
        <w:rPr>
          <w:rFonts w:ascii="Times New Roman" w:eastAsia="Times New Roman" w:hAnsi="Times New Roman" w:cs="Times New Roman"/>
          <w:sz w:val="28"/>
          <w:szCs w:val="28"/>
        </w:rPr>
        <w:t xml:space="preserve"> </w:t>
      </w:r>
      <w:r w:rsidRPr="0045283E">
        <w:rPr>
          <w:rFonts w:ascii="Times New Roman" w:eastAsia="Times New Roman" w:hAnsi="Times New Roman" w:cs="Times New Roman"/>
          <w:sz w:val="28"/>
          <w:szCs w:val="28"/>
        </w:rPr>
        <w:t>раздела 2 настоящего Порядка (за исключением документов, запрашиваемых посредством межведомственного электронного взаимодействия);</w:t>
      </w:r>
    </w:p>
    <w:p w14:paraId="79AE767D" w14:textId="77777777" w:rsidR="00C96645" w:rsidRPr="0045283E" w:rsidRDefault="00C96645" w:rsidP="00C96645">
      <w:pPr>
        <w:widowControl w:val="0"/>
        <w:numPr>
          <w:ilvl w:val="0"/>
          <w:numId w:val="10"/>
        </w:numPr>
        <w:tabs>
          <w:tab w:val="left" w:pos="1134"/>
        </w:tabs>
        <w:spacing w:after="0" w:line="240" w:lineRule="auto"/>
        <w:ind w:left="0"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подача участником отбора заявки после даты и(или) времени, определенных для подачи заявок в объявлении о проведении отбора получателей субсидий;</w:t>
      </w:r>
    </w:p>
    <w:p w14:paraId="350485AF" w14:textId="77777777" w:rsidR="00C96645" w:rsidRPr="0045283E" w:rsidRDefault="00C96645" w:rsidP="00C96645">
      <w:pPr>
        <w:widowControl w:val="0"/>
        <w:numPr>
          <w:ilvl w:val="0"/>
          <w:numId w:val="10"/>
        </w:numPr>
        <w:tabs>
          <w:tab w:val="left" w:pos="1134"/>
        </w:tabs>
        <w:spacing w:after="0" w:line="240" w:lineRule="auto"/>
        <w:ind w:left="0"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отсутствие бюджетных ассигнований исходя из очередного поступления заявок на участие в отборе получателей субсидий.</w:t>
      </w:r>
    </w:p>
    <w:p w14:paraId="09895030" w14:textId="77777777" w:rsidR="00C96645" w:rsidRPr="0045283E" w:rsidRDefault="00C96645" w:rsidP="00C96645">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lastRenderedPageBreak/>
        <w:t>3.7. Ранжирование поступивших заявок осуществляется исходя из очередности их поступления.</w:t>
      </w:r>
    </w:p>
    <w:p w14:paraId="73D5EB18" w14:textId="77777777" w:rsidR="00C96645" w:rsidRPr="0045283E" w:rsidRDefault="00C96645" w:rsidP="00C96645">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 xml:space="preserve">Победителями отбора получателей субсидий признаются участники отбора получателей субсидий, включенные в рейтинг, сформированный главным распорядителем бюджетных средств по результатам ранжирования поступивших заявок, и в пределах объема распределяемой субсидии, указанного в объявлении о проведении отбора получателей субсидий в соответствии с </w:t>
      </w:r>
      <w:hyperlink r:id="rId12" w:anchor="Par62" w:tooltip="3. Субсидии предоставляются в пределах бюджетных ассигнований, предусмотренных законом Костромской области об областном бюджете на соответствующий финансовый год и плановый период, и лимитов бюджетных обязательств, доведенных в установленном порядке до де" w:history="1">
        <w:r w:rsidRPr="00980870">
          <w:rPr>
            <w:rStyle w:val="a8"/>
            <w:rFonts w:ascii="Times New Roman" w:eastAsia="Times New Roman" w:hAnsi="Times New Roman" w:cs="Times New Roman"/>
            <w:sz w:val="28"/>
            <w:szCs w:val="28"/>
          </w:rPr>
          <w:t>пунктом 1.4</w:t>
        </w:r>
      </w:hyperlink>
      <w:r w:rsidRPr="00980870">
        <w:rPr>
          <w:rFonts w:ascii="Times New Roman" w:eastAsia="Times New Roman" w:hAnsi="Times New Roman" w:cs="Times New Roman"/>
          <w:sz w:val="28"/>
          <w:szCs w:val="28"/>
        </w:rPr>
        <w:t xml:space="preserve"> </w:t>
      </w:r>
      <w:r w:rsidRPr="0045283E">
        <w:rPr>
          <w:rFonts w:ascii="Times New Roman" w:eastAsia="Times New Roman" w:hAnsi="Times New Roman" w:cs="Times New Roman"/>
          <w:sz w:val="28"/>
          <w:szCs w:val="28"/>
        </w:rPr>
        <w:t>раздела 1 настоящего Порядка.</w:t>
      </w:r>
    </w:p>
    <w:p w14:paraId="70A8F79E" w14:textId="77777777" w:rsidR="00C96645" w:rsidRPr="0045283E" w:rsidRDefault="00C96645" w:rsidP="00C96645">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3.8. 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получателей субсидий о признании его заявки надлежащей или об отклонении его заявки с указанием оснований для отклонения.</w:t>
      </w:r>
    </w:p>
    <w:p w14:paraId="1D306B00" w14:textId="77777777" w:rsidR="00C96645" w:rsidRPr="0045283E" w:rsidRDefault="00C96645" w:rsidP="00C96645">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 xml:space="preserve">3.9. Протокол рассмотрения заявок формируется на едином портале автоматически на основании результатов рассмотрения заявок, подписывается усиленной квалифицированной электронной подписью руководителя главного распорядителя бюджетных средств в системе </w:t>
      </w:r>
      <w:r>
        <w:rPr>
          <w:rFonts w:ascii="Times New Roman" w:eastAsia="Times New Roman" w:hAnsi="Times New Roman" w:cs="Times New Roman"/>
          <w:sz w:val="28"/>
          <w:szCs w:val="28"/>
        </w:rPr>
        <w:t>«</w:t>
      </w:r>
      <w:r w:rsidRPr="0045283E">
        <w:rPr>
          <w:rFonts w:ascii="Times New Roman" w:eastAsia="Times New Roman" w:hAnsi="Times New Roman" w:cs="Times New Roman"/>
          <w:sz w:val="28"/>
          <w:szCs w:val="28"/>
        </w:rPr>
        <w:t>Электронный бюджет</w:t>
      </w:r>
      <w:r>
        <w:rPr>
          <w:rFonts w:ascii="Times New Roman" w:eastAsia="Times New Roman" w:hAnsi="Times New Roman" w:cs="Times New Roman"/>
          <w:sz w:val="28"/>
          <w:szCs w:val="28"/>
        </w:rPr>
        <w:t>»</w:t>
      </w:r>
      <w:r w:rsidRPr="0045283E">
        <w:rPr>
          <w:rFonts w:ascii="Times New Roman" w:eastAsia="Times New Roman" w:hAnsi="Times New Roman" w:cs="Times New Roman"/>
          <w:sz w:val="28"/>
          <w:szCs w:val="28"/>
        </w:rPr>
        <w:t xml:space="preserve"> и размещается на едином портале не позднее одного рабочего дня, следующего за днем его подписания.</w:t>
      </w:r>
    </w:p>
    <w:p w14:paraId="6585A98D" w14:textId="77777777" w:rsidR="00C96645" w:rsidRPr="0045283E" w:rsidRDefault="00C96645" w:rsidP="00C96645">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 xml:space="preserve">3.10. Протокол подведения итогов отбора формируется на едином портале автоматически на основании результатов определения победителя (победителей), подписывается усиленной квалифицированной электронной подписью руководителя главного распорядителя бюджетных средств в системе </w:t>
      </w:r>
      <w:r>
        <w:rPr>
          <w:rFonts w:ascii="Times New Roman" w:eastAsia="Times New Roman" w:hAnsi="Times New Roman" w:cs="Times New Roman"/>
          <w:sz w:val="28"/>
          <w:szCs w:val="28"/>
        </w:rPr>
        <w:t>«</w:t>
      </w:r>
      <w:r w:rsidRPr="0045283E">
        <w:rPr>
          <w:rFonts w:ascii="Times New Roman" w:eastAsia="Times New Roman" w:hAnsi="Times New Roman" w:cs="Times New Roman"/>
          <w:sz w:val="28"/>
          <w:szCs w:val="28"/>
        </w:rPr>
        <w:t>Электронный бюджет</w:t>
      </w:r>
      <w:r>
        <w:rPr>
          <w:rFonts w:ascii="Times New Roman" w:eastAsia="Times New Roman" w:hAnsi="Times New Roman" w:cs="Times New Roman"/>
          <w:sz w:val="28"/>
          <w:szCs w:val="28"/>
        </w:rPr>
        <w:t>»</w:t>
      </w:r>
      <w:r w:rsidRPr="0045283E">
        <w:rPr>
          <w:rFonts w:ascii="Times New Roman" w:eastAsia="Times New Roman" w:hAnsi="Times New Roman" w:cs="Times New Roman"/>
          <w:sz w:val="28"/>
          <w:szCs w:val="28"/>
        </w:rPr>
        <w:t xml:space="preserve"> и размещается на едином портале не позднее одного рабочего дня, следующего за днем его подписания.</w:t>
      </w:r>
    </w:p>
    <w:p w14:paraId="53C67C29" w14:textId="77777777" w:rsidR="00C96645" w:rsidRPr="0045283E" w:rsidRDefault="00C96645" w:rsidP="00C96645">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Протокол подведения итогов отбора включает следующие сведения:</w:t>
      </w:r>
    </w:p>
    <w:p w14:paraId="009606FE" w14:textId="77777777" w:rsidR="00C96645" w:rsidRPr="0045283E" w:rsidRDefault="00C96645" w:rsidP="00C96645">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дату, время и место проведения рассмотрения заявок;</w:t>
      </w:r>
    </w:p>
    <w:p w14:paraId="1696E670" w14:textId="77777777" w:rsidR="00C96645" w:rsidRPr="0045283E" w:rsidRDefault="00C96645" w:rsidP="00C96645">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информацию об участниках отбора, заявки которых были рассмотрены;</w:t>
      </w:r>
    </w:p>
    <w:p w14:paraId="361317F4" w14:textId="77777777" w:rsidR="00C96645" w:rsidRPr="0045283E" w:rsidRDefault="00C96645" w:rsidP="00C96645">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14:paraId="158AB2A3" w14:textId="77777777" w:rsidR="00C96645" w:rsidRPr="0045283E" w:rsidRDefault="00C96645" w:rsidP="00C96645">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наименование получателя (получателей) субсидии, с которым заключается Соглашение, и размер предоставляемой ему субсидии.</w:t>
      </w:r>
    </w:p>
    <w:p w14:paraId="04F3E1D9" w14:textId="77777777" w:rsidR="00C96645" w:rsidRPr="0045283E" w:rsidRDefault="00C96645" w:rsidP="00C96645">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3.11. Отбор получателей субсидий признается несостоявшимся в следующих случаях:</w:t>
      </w:r>
    </w:p>
    <w:p w14:paraId="1B2BF203" w14:textId="77777777" w:rsidR="00C96645" w:rsidRPr="0045283E" w:rsidRDefault="00C96645" w:rsidP="00C96645">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по окончании срока подачи заявок подана только одна заявка;</w:t>
      </w:r>
    </w:p>
    <w:p w14:paraId="7FF02F0F" w14:textId="77777777" w:rsidR="00C96645" w:rsidRPr="0045283E" w:rsidRDefault="00C96645" w:rsidP="00C96645">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 xml:space="preserve">по результатам рассмотрения заявок только одна заявка соответствует требованиям, установленным в объявлении о проведении отбора получателей </w:t>
      </w:r>
      <w:r w:rsidRPr="0045283E">
        <w:rPr>
          <w:rFonts w:ascii="Times New Roman" w:eastAsia="Times New Roman" w:hAnsi="Times New Roman" w:cs="Times New Roman"/>
          <w:sz w:val="28"/>
          <w:szCs w:val="28"/>
        </w:rPr>
        <w:lastRenderedPageBreak/>
        <w:t>субсидий;</w:t>
      </w:r>
    </w:p>
    <w:p w14:paraId="3C4A47B6" w14:textId="77777777" w:rsidR="00C96645" w:rsidRPr="0045283E" w:rsidRDefault="00C96645" w:rsidP="00C96645">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по окончании срока подачи заявок не подано ни одной заявки;</w:t>
      </w:r>
    </w:p>
    <w:p w14:paraId="08ADF54D" w14:textId="77777777" w:rsidR="00C96645" w:rsidRPr="0045283E" w:rsidRDefault="00C96645" w:rsidP="00C96645">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по результатам рассмотрения заявок отклонены все заявки.</w:t>
      </w:r>
    </w:p>
    <w:p w14:paraId="14A838D5" w14:textId="77777777" w:rsidR="00C96645" w:rsidRPr="0045283E" w:rsidRDefault="00C96645" w:rsidP="00C96645">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3.12. Соглашение заключается с участником отбора получателей субсидий, признанного несостоявшимся, в случае если по результатам рассмотрения заявок единственная заявка признана соответствующей требованиям, установленным в объявлении о проведении отбора получателей субсидий.</w:t>
      </w:r>
    </w:p>
    <w:p w14:paraId="0EB631A2" w14:textId="77777777" w:rsidR="000F4F81" w:rsidRDefault="000F4F81" w:rsidP="000F4F81">
      <w:pPr>
        <w:widowControl w:val="0"/>
        <w:tabs>
          <w:tab w:val="left" w:pos="567"/>
        </w:tabs>
        <w:spacing w:after="0" w:line="240" w:lineRule="auto"/>
        <w:contextualSpacing/>
        <w:jc w:val="center"/>
        <w:rPr>
          <w:rFonts w:ascii="Times New Roman" w:eastAsia="Times New Roman" w:hAnsi="Times New Roman" w:cs="Times New Roman"/>
          <w:sz w:val="28"/>
          <w:szCs w:val="28"/>
        </w:rPr>
      </w:pPr>
    </w:p>
    <w:p w14:paraId="4006311E" w14:textId="7A4A47EC" w:rsidR="000F4F81" w:rsidRPr="0045283E" w:rsidRDefault="000F4F81" w:rsidP="000F4F81">
      <w:pPr>
        <w:widowControl w:val="0"/>
        <w:numPr>
          <w:ilvl w:val="0"/>
          <w:numId w:val="9"/>
        </w:numPr>
        <w:tabs>
          <w:tab w:val="left" w:pos="567"/>
        </w:tabs>
        <w:spacing w:after="0" w:line="240" w:lineRule="auto"/>
        <w:ind w:left="0" w:firstLine="0"/>
        <w:contextualSpacing/>
        <w:jc w:val="center"/>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Порядок взаимодействия главного распорядителя бюджетных средств с победителем (победителями) отбора</w:t>
      </w:r>
    </w:p>
    <w:p w14:paraId="48972EBB" w14:textId="77777777" w:rsidR="000F4F81" w:rsidRPr="0045283E" w:rsidRDefault="000F4F81" w:rsidP="000F4F81">
      <w:pPr>
        <w:widowControl w:val="0"/>
        <w:tabs>
          <w:tab w:val="left" w:pos="1134"/>
        </w:tabs>
        <w:contextualSpacing/>
        <w:jc w:val="center"/>
        <w:rPr>
          <w:rFonts w:ascii="Times New Roman" w:eastAsia="Times New Roman" w:hAnsi="Times New Roman" w:cs="Times New Roman"/>
          <w:sz w:val="28"/>
          <w:szCs w:val="28"/>
        </w:rPr>
      </w:pPr>
    </w:p>
    <w:p w14:paraId="6AE885D0" w14:textId="4FEE86AA" w:rsidR="000F4F81" w:rsidRPr="0045283E" w:rsidRDefault="000F4F81" w:rsidP="000F4F81">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 xml:space="preserve">4.1. По результатам отбора получателей субсидий с победителем (победителями) отбора получателей субсидий заключается Соглашение по форме, утвержденной приказом Комитета финансов </w:t>
      </w:r>
      <w:r>
        <w:rPr>
          <w:rFonts w:ascii="Times New Roman" w:eastAsia="Times New Roman" w:hAnsi="Times New Roman" w:cs="Times New Roman"/>
          <w:sz w:val="28"/>
          <w:szCs w:val="28"/>
        </w:rPr>
        <w:t>Гатчинского</w:t>
      </w:r>
      <w:r w:rsidRPr="0045283E">
        <w:rPr>
          <w:rFonts w:ascii="Times New Roman" w:eastAsia="Times New Roman" w:hAnsi="Times New Roman" w:cs="Times New Roman"/>
          <w:sz w:val="28"/>
          <w:szCs w:val="28"/>
        </w:rPr>
        <w:t xml:space="preserve"> муниципального </w:t>
      </w:r>
      <w:proofErr w:type="gramStart"/>
      <w:r>
        <w:rPr>
          <w:rFonts w:ascii="Times New Roman" w:eastAsia="Times New Roman" w:hAnsi="Times New Roman" w:cs="Times New Roman"/>
          <w:sz w:val="28"/>
          <w:szCs w:val="28"/>
        </w:rPr>
        <w:t xml:space="preserve">округа </w:t>
      </w:r>
      <w:r w:rsidRPr="0045283E">
        <w:rPr>
          <w:rFonts w:ascii="Times New Roman" w:eastAsia="Times New Roman" w:hAnsi="Times New Roman" w:cs="Times New Roman"/>
          <w:sz w:val="28"/>
          <w:szCs w:val="28"/>
        </w:rPr>
        <w:t xml:space="preserve"> в</w:t>
      </w:r>
      <w:proofErr w:type="gramEnd"/>
      <w:r w:rsidRPr="0045283E">
        <w:rPr>
          <w:rFonts w:ascii="Times New Roman" w:eastAsia="Times New Roman" w:hAnsi="Times New Roman" w:cs="Times New Roman"/>
          <w:sz w:val="28"/>
          <w:szCs w:val="28"/>
        </w:rPr>
        <w:t xml:space="preserve"> системе </w:t>
      </w:r>
      <w:r>
        <w:rPr>
          <w:rFonts w:ascii="Times New Roman" w:eastAsia="Times New Roman" w:hAnsi="Times New Roman" w:cs="Times New Roman"/>
          <w:sz w:val="28"/>
          <w:szCs w:val="28"/>
        </w:rPr>
        <w:t>«</w:t>
      </w:r>
      <w:r w:rsidRPr="0045283E">
        <w:rPr>
          <w:rFonts w:ascii="Times New Roman" w:eastAsia="Times New Roman" w:hAnsi="Times New Roman" w:cs="Times New Roman"/>
          <w:sz w:val="28"/>
          <w:szCs w:val="28"/>
        </w:rPr>
        <w:t>Электронный бюджет</w:t>
      </w:r>
      <w:r>
        <w:rPr>
          <w:rFonts w:ascii="Times New Roman" w:eastAsia="Times New Roman" w:hAnsi="Times New Roman" w:cs="Times New Roman"/>
          <w:sz w:val="28"/>
          <w:szCs w:val="28"/>
        </w:rPr>
        <w:t>»</w:t>
      </w:r>
      <w:r w:rsidRPr="0045283E">
        <w:rPr>
          <w:rFonts w:ascii="Times New Roman" w:eastAsia="Times New Roman" w:hAnsi="Times New Roman" w:cs="Times New Roman"/>
          <w:sz w:val="28"/>
          <w:szCs w:val="28"/>
        </w:rPr>
        <w:t>.</w:t>
      </w:r>
    </w:p>
    <w:p w14:paraId="75625A25" w14:textId="77777777" w:rsidR="000F4F81" w:rsidRPr="0045283E" w:rsidRDefault="000F4F81" w:rsidP="000F4F81">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 xml:space="preserve">В целях заключения Соглашения победителем (победителями) отбора получателей субсидий в системе </w:t>
      </w:r>
      <w:r>
        <w:rPr>
          <w:rFonts w:ascii="Times New Roman" w:eastAsia="Times New Roman" w:hAnsi="Times New Roman" w:cs="Times New Roman"/>
          <w:sz w:val="28"/>
          <w:szCs w:val="28"/>
        </w:rPr>
        <w:t>«</w:t>
      </w:r>
      <w:r w:rsidRPr="0045283E">
        <w:rPr>
          <w:rFonts w:ascii="Times New Roman" w:eastAsia="Times New Roman" w:hAnsi="Times New Roman" w:cs="Times New Roman"/>
          <w:sz w:val="28"/>
          <w:szCs w:val="28"/>
        </w:rPr>
        <w:t>Электронный бюджет</w:t>
      </w:r>
      <w:r>
        <w:rPr>
          <w:rFonts w:ascii="Times New Roman" w:eastAsia="Times New Roman" w:hAnsi="Times New Roman" w:cs="Times New Roman"/>
          <w:sz w:val="28"/>
          <w:szCs w:val="28"/>
        </w:rPr>
        <w:t>»</w:t>
      </w:r>
      <w:r w:rsidRPr="0045283E">
        <w:rPr>
          <w:rFonts w:ascii="Times New Roman" w:eastAsia="Times New Roman" w:hAnsi="Times New Roman" w:cs="Times New Roman"/>
          <w:sz w:val="28"/>
          <w:szCs w:val="28"/>
        </w:rPr>
        <w:t xml:space="preserve"> уточняется 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14:paraId="592938B2" w14:textId="77777777" w:rsidR="000F4F81" w:rsidRPr="0045283E" w:rsidRDefault="000F4F81" w:rsidP="000F4F81">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4.2. Главный распорядитель бюджетных средств может отказаться от заключения Соглашения с победителем отбора получателей субсидий в случае обнаружения факта несоответствия победителя отбора получателей субсидий требованиям, указанным в объявлении о проведении отбора получателей субсидий, или представления победителем отбора получателей субсидий недостоверной информации.</w:t>
      </w:r>
    </w:p>
    <w:p w14:paraId="1D70FD3A" w14:textId="77777777" w:rsidR="000F4F81" w:rsidRPr="0045283E" w:rsidRDefault="000F4F81" w:rsidP="000F4F81">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4.3. В случаях наличия по результатам проведения отбора получателей субсидий остатка лимитов бюджетных обязательств на предоставление субсидии на соответствующий финансовый год, не распределенного между победителями отбора получателей субсидий, увеличения лимитов бюджетных обязательств, отказа победителя отбора получателей субсидий от заключения Соглашения, расторжения Соглашения с получателем субсидии главный распорядитель бюджетных средств может принять решение о проведении дополнительного отбора получателей субсидий в соответствии с положениями настоящего Порядка, предусмотренными для проведения отбора получателей субсидий.</w:t>
      </w:r>
    </w:p>
    <w:p w14:paraId="12AF5784" w14:textId="77777777" w:rsidR="000F4F81" w:rsidRPr="0045283E" w:rsidRDefault="000F4F81" w:rsidP="000F4F81">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 xml:space="preserve">4.4. 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w:t>
      </w:r>
      <w:r w:rsidRPr="0045283E">
        <w:rPr>
          <w:rFonts w:ascii="Times New Roman" w:eastAsia="Times New Roman" w:hAnsi="Times New Roman" w:cs="Times New Roman"/>
          <w:sz w:val="28"/>
          <w:szCs w:val="28"/>
        </w:rPr>
        <w:lastRenderedPageBreak/>
        <w:t>соглашении, в соглашение включаются условия о согласовании новых условий Соглашения или о расторжении Соглашения при недостижении согласия по новым условиям.</w:t>
      </w:r>
    </w:p>
    <w:p w14:paraId="6BBD1454" w14:textId="3D44EC9E" w:rsidR="000F4F81" w:rsidRPr="0045283E" w:rsidRDefault="000F4F81" w:rsidP="000F4F81">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 xml:space="preserve">4.5. Изменения и дополнения, вносимые в Соглашение, оформляются в виде дополнительных соглашений, в том числе дополнительного соглашения о расторжении Соглашения (при необходимости), в соответствии с типовой формой </w:t>
      </w:r>
      <w:r>
        <w:rPr>
          <w:rFonts w:ascii="Times New Roman" w:eastAsia="Times New Roman" w:hAnsi="Times New Roman" w:cs="Times New Roman"/>
          <w:sz w:val="28"/>
          <w:szCs w:val="28"/>
        </w:rPr>
        <w:t>к</w:t>
      </w:r>
      <w:r w:rsidRPr="0045283E">
        <w:rPr>
          <w:rFonts w:ascii="Times New Roman" w:eastAsia="Times New Roman" w:hAnsi="Times New Roman" w:cs="Times New Roman"/>
          <w:sz w:val="28"/>
          <w:szCs w:val="28"/>
        </w:rPr>
        <w:t xml:space="preserve">омитета финансов </w:t>
      </w:r>
      <w:proofErr w:type="gramStart"/>
      <w:r w:rsidR="00B6328C">
        <w:rPr>
          <w:rFonts w:ascii="Times New Roman" w:eastAsia="Times New Roman" w:hAnsi="Times New Roman" w:cs="Times New Roman"/>
          <w:sz w:val="28"/>
          <w:szCs w:val="28"/>
        </w:rPr>
        <w:t xml:space="preserve">Гатчинского </w:t>
      </w:r>
      <w:r w:rsidRPr="0045283E">
        <w:rPr>
          <w:rFonts w:ascii="Times New Roman" w:eastAsia="Times New Roman" w:hAnsi="Times New Roman" w:cs="Times New Roman"/>
          <w:sz w:val="28"/>
          <w:szCs w:val="28"/>
        </w:rPr>
        <w:t xml:space="preserve"> муниципального</w:t>
      </w:r>
      <w:proofErr w:type="gramEnd"/>
      <w:r w:rsidRPr="0045283E">
        <w:rPr>
          <w:rFonts w:ascii="Times New Roman" w:eastAsia="Times New Roman" w:hAnsi="Times New Roman" w:cs="Times New Roman"/>
          <w:sz w:val="28"/>
          <w:szCs w:val="28"/>
        </w:rPr>
        <w:t xml:space="preserve"> </w:t>
      </w:r>
      <w:r w:rsidR="00B6328C">
        <w:rPr>
          <w:rFonts w:ascii="Times New Roman" w:eastAsia="Times New Roman" w:hAnsi="Times New Roman" w:cs="Times New Roman"/>
          <w:sz w:val="28"/>
          <w:szCs w:val="28"/>
        </w:rPr>
        <w:t>округа</w:t>
      </w:r>
      <w:r w:rsidRPr="0045283E">
        <w:rPr>
          <w:rFonts w:ascii="Times New Roman" w:eastAsia="Times New Roman" w:hAnsi="Times New Roman" w:cs="Times New Roman"/>
          <w:sz w:val="28"/>
          <w:szCs w:val="28"/>
        </w:rPr>
        <w:t>.</w:t>
      </w:r>
    </w:p>
    <w:p w14:paraId="4FC1CF41" w14:textId="77777777" w:rsidR="000F4F81" w:rsidRPr="0045283E" w:rsidRDefault="000F4F81" w:rsidP="000F4F81">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Дополнительные соглашения являются неотъемлемой частью Соглашения.</w:t>
      </w:r>
    </w:p>
    <w:p w14:paraId="5938CA73" w14:textId="77777777" w:rsidR="000F4F81" w:rsidRPr="0045283E" w:rsidRDefault="000F4F81" w:rsidP="000F4F81">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 xml:space="preserve">4.6. Получатель субсидии признается уклонившимся от заключения Соглашения в случае, если победитель отбора получателей субсидий не подписал Соглашение в течение 5 рабочих дней, следующих за днем направления Соглашения в системе </w:t>
      </w:r>
      <w:r>
        <w:rPr>
          <w:rFonts w:ascii="Times New Roman" w:eastAsia="Times New Roman" w:hAnsi="Times New Roman" w:cs="Times New Roman"/>
          <w:sz w:val="28"/>
          <w:szCs w:val="28"/>
        </w:rPr>
        <w:t>«</w:t>
      </w:r>
      <w:r w:rsidRPr="0045283E">
        <w:rPr>
          <w:rFonts w:ascii="Times New Roman" w:eastAsia="Times New Roman" w:hAnsi="Times New Roman" w:cs="Times New Roman"/>
          <w:sz w:val="28"/>
          <w:szCs w:val="28"/>
        </w:rPr>
        <w:t>Электронный бюджет</w:t>
      </w:r>
      <w:r>
        <w:rPr>
          <w:rFonts w:ascii="Times New Roman" w:eastAsia="Times New Roman" w:hAnsi="Times New Roman" w:cs="Times New Roman"/>
          <w:sz w:val="28"/>
          <w:szCs w:val="28"/>
        </w:rPr>
        <w:t>»</w:t>
      </w:r>
      <w:r w:rsidRPr="0045283E">
        <w:rPr>
          <w:rFonts w:ascii="Times New Roman" w:eastAsia="Times New Roman" w:hAnsi="Times New Roman" w:cs="Times New Roman"/>
          <w:sz w:val="28"/>
          <w:szCs w:val="28"/>
        </w:rPr>
        <w:t>, и не направил возражения по проекту Соглашения.</w:t>
      </w:r>
    </w:p>
    <w:p w14:paraId="72BB95CF" w14:textId="77777777" w:rsidR="000F4F81" w:rsidRPr="0045283E" w:rsidRDefault="000F4F81" w:rsidP="000F4F81">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4.7. В случае если победитель отбора в указанный срок не заключает с главным распорядителем бюджетных средств Соглашение, он признается уклонившимся от заключения соглашения.</w:t>
      </w:r>
    </w:p>
    <w:p w14:paraId="216F25F4" w14:textId="77777777" w:rsidR="000F4F81" w:rsidRPr="0045283E" w:rsidRDefault="000F4F81" w:rsidP="000F4F81">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4.8. В случае признания получателя субсидии уклонившимся от заключения Соглашения главный распорядитель бюджетных средств в течение 15 рабочих дней со дня утверждения протокола подведения итогов отбора вносит изменения в протокол подведения итогов.</w:t>
      </w:r>
    </w:p>
    <w:p w14:paraId="400FCFF1" w14:textId="77777777" w:rsidR="000F4F81" w:rsidRPr="0045283E" w:rsidRDefault="000F4F81" w:rsidP="000F4F81">
      <w:pPr>
        <w:widowControl w:val="0"/>
        <w:tabs>
          <w:tab w:val="left" w:pos="1134"/>
        </w:tabs>
        <w:ind w:firstLine="709"/>
        <w:contextualSpacing/>
        <w:jc w:val="both"/>
        <w:rPr>
          <w:rFonts w:ascii="Times New Roman" w:eastAsia="Times New Roman" w:hAnsi="Times New Roman" w:cs="Times New Roman"/>
          <w:sz w:val="28"/>
          <w:szCs w:val="28"/>
        </w:rPr>
      </w:pPr>
      <w:bookmarkStart w:id="6" w:name="P219"/>
      <w:bookmarkEnd w:id="6"/>
      <w:r w:rsidRPr="0045283E">
        <w:rPr>
          <w:rFonts w:ascii="Times New Roman" w:eastAsia="Times New Roman" w:hAnsi="Times New Roman" w:cs="Times New Roman"/>
          <w:sz w:val="28"/>
          <w:szCs w:val="28"/>
        </w:rPr>
        <w:t>4.9.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39A92346" w14:textId="77777777" w:rsidR="000F4F81" w:rsidRPr="0045283E" w:rsidRDefault="000F4F81" w:rsidP="000F4F81">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w:t>
      </w:r>
      <w:r w:rsidRPr="0045283E">
        <w:rPr>
          <w:rFonts w:ascii="Times New Roman" w:eastAsia="Times New Roman" w:hAnsi="Times New Roman" w:cs="Times New Roman"/>
          <w:sz w:val="28"/>
          <w:szCs w:val="28"/>
        </w:rPr>
        <w:lastRenderedPageBreak/>
        <w:t>системы Российской Федерации.</w:t>
      </w:r>
    </w:p>
    <w:p w14:paraId="28BAFC4A" w14:textId="77777777" w:rsidR="000F4F81" w:rsidRDefault="000F4F81" w:rsidP="000F4F81">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w:t>
      </w:r>
      <w:r>
        <w:rPr>
          <w:rFonts w:ascii="Times New Roman" w:eastAsia="Times New Roman" w:hAnsi="Times New Roman" w:cs="Times New Roman"/>
          <w:sz w:val="28"/>
          <w:szCs w:val="28"/>
        </w:rPr>
        <w:t>«</w:t>
      </w:r>
      <w:r w:rsidRPr="0045283E">
        <w:rPr>
          <w:rFonts w:ascii="Times New Roman" w:eastAsia="Times New Roman" w:hAnsi="Times New Roman" w:cs="Times New Roman"/>
          <w:sz w:val="28"/>
          <w:szCs w:val="28"/>
        </w:rPr>
        <w:t>О крестьянском (фермерском) хозяйстве</w:t>
      </w:r>
      <w:r>
        <w:rPr>
          <w:rFonts w:ascii="Times New Roman" w:eastAsia="Times New Roman" w:hAnsi="Times New Roman" w:cs="Times New Roman"/>
          <w:sz w:val="28"/>
          <w:szCs w:val="28"/>
        </w:rPr>
        <w:t>»</w:t>
      </w:r>
      <w:r w:rsidRPr="0045283E">
        <w:rPr>
          <w:rFonts w:ascii="Times New Roman" w:eastAsia="Times New Roman" w:hAnsi="Times New Roman" w:cs="Times New Roman"/>
          <w:sz w:val="28"/>
          <w:szCs w:val="28"/>
        </w:rPr>
        <w:t>,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14:paraId="0D26DE25" w14:textId="77777777" w:rsidR="00D45192" w:rsidRPr="0045283E" w:rsidRDefault="00D45192" w:rsidP="000F4F81">
      <w:pPr>
        <w:widowControl w:val="0"/>
        <w:tabs>
          <w:tab w:val="left" w:pos="1134"/>
        </w:tabs>
        <w:ind w:firstLine="709"/>
        <w:contextualSpacing/>
        <w:jc w:val="both"/>
        <w:rPr>
          <w:rFonts w:ascii="Times New Roman" w:eastAsia="Times New Roman" w:hAnsi="Times New Roman" w:cs="Times New Roman"/>
          <w:sz w:val="28"/>
          <w:szCs w:val="28"/>
        </w:rPr>
      </w:pPr>
    </w:p>
    <w:p w14:paraId="26FF2EAD" w14:textId="77777777" w:rsidR="00D45192" w:rsidRPr="0045283E" w:rsidRDefault="00D45192" w:rsidP="00D45192">
      <w:pPr>
        <w:widowControl w:val="0"/>
        <w:numPr>
          <w:ilvl w:val="0"/>
          <w:numId w:val="9"/>
        </w:numPr>
        <w:tabs>
          <w:tab w:val="left" w:pos="567"/>
          <w:tab w:val="left" w:pos="1134"/>
        </w:tabs>
        <w:spacing w:after="0" w:line="240" w:lineRule="auto"/>
        <w:ind w:left="0" w:firstLine="0"/>
        <w:contextualSpacing/>
        <w:jc w:val="center"/>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Условия и порядок предоставления субсидий</w:t>
      </w:r>
    </w:p>
    <w:p w14:paraId="26AE7798" w14:textId="77777777" w:rsidR="00D45192" w:rsidRPr="0045283E" w:rsidRDefault="00D45192" w:rsidP="00D45192">
      <w:pPr>
        <w:widowControl w:val="0"/>
        <w:tabs>
          <w:tab w:val="left" w:pos="1134"/>
        </w:tabs>
        <w:ind w:firstLine="709"/>
        <w:contextualSpacing/>
        <w:jc w:val="both"/>
        <w:rPr>
          <w:rFonts w:ascii="Times New Roman" w:eastAsia="Times New Roman" w:hAnsi="Times New Roman" w:cs="Times New Roman"/>
          <w:sz w:val="28"/>
          <w:szCs w:val="28"/>
        </w:rPr>
      </w:pPr>
    </w:p>
    <w:p w14:paraId="0E2EC668" w14:textId="5655058B" w:rsidR="00D45192" w:rsidRPr="0045283E" w:rsidRDefault="00D45192" w:rsidP="00D45192">
      <w:pPr>
        <w:widowControl w:val="0"/>
        <w:numPr>
          <w:ilvl w:val="0"/>
          <w:numId w:val="12"/>
        </w:numPr>
        <w:tabs>
          <w:tab w:val="left" w:pos="567"/>
          <w:tab w:val="left" w:pos="1276"/>
        </w:tabs>
        <w:spacing w:after="0" w:line="240" w:lineRule="auto"/>
        <w:ind w:left="0"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 xml:space="preserve">Субсидии предоставляются всем категориям получателей субсидии, прошедших отбор и удовлетворяющих требованиям, критериям предоставления субсидий, указанным в разделах 1, 2  настоящего Порядка в пределах утвержденных в бюджете </w:t>
      </w:r>
      <w:r>
        <w:rPr>
          <w:rFonts w:ascii="Times New Roman" w:eastAsia="Times New Roman" w:hAnsi="Times New Roman" w:cs="Times New Roman"/>
          <w:sz w:val="28"/>
          <w:szCs w:val="28"/>
        </w:rPr>
        <w:t>Гатчинского</w:t>
      </w:r>
      <w:r w:rsidRPr="0045283E">
        <w:rPr>
          <w:rFonts w:ascii="Times New Roman" w:eastAsia="Times New Roman" w:hAnsi="Times New Roman" w:cs="Times New Roman"/>
          <w:sz w:val="28"/>
          <w:szCs w:val="28"/>
        </w:rPr>
        <w:t xml:space="preserve"> муниципального </w:t>
      </w:r>
      <w:r>
        <w:rPr>
          <w:rFonts w:ascii="Times New Roman" w:eastAsia="Times New Roman" w:hAnsi="Times New Roman" w:cs="Times New Roman"/>
          <w:sz w:val="28"/>
          <w:szCs w:val="28"/>
        </w:rPr>
        <w:t xml:space="preserve">округа </w:t>
      </w:r>
      <w:r w:rsidRPr="0045283E">
        <w:rPr>
          <w:rFonts w:ascii="Times New Roman" w:eastAsia="Times New Roman" w:hAnsi="Times New Roman" w:cs="Times New Roman"/>
          <w:sz w:val="28"/>
          <w:szCs w:val="28"/>
        </w:rPr>
        <w:t xml:space="preserve"> Ленинградской области лимитов бюджетных обязательств на предоставление соответствующих субсидий, а также при условии заключения Соглашения в порядке, установленном пунктом 4.1 раздела 4 настоящего Порядка.</w:t>
      </w:r>
    </w:p>
    <w:p w14:paraId="337E427F" w14:textId="77777777" w:rsidR="00D45192" w:rsidRPr="0045283E" w:rsidRDefault="00D45192" w:rsidP="00D45192">
      <w:pPr>
        <w:pStyle w:val="ab"/>
        <w:widowControl w:val="0"/>
        <w:numPr>
          <w:ilvl w:val="0"/>
          <w:numId w:val="12"/>
        </w:numPr>
        <w:tabs>
          <w:tab w:val="left" w:pos="1276"/>
        </w:tabs>
        <w:ind w:left="0" w:firstLine="709"/>
        <w:contextualSpacing/>
        <w:jc w:val="both"/>
        <w:rPr>
          <w:rFonts w:ascii="Times New Roman" w:hAnsi="Times New Roman"/>
          <w:sz w:val="28"/>
          <w:szCs w:val="28"/>
        </w:rPr>
      </w:pPr>
      <w:r w:rsidRPr="0045283E">
        <w:rPr>
          <w:rFonts w:ascii="Times New Roman" w:hAnsi="Times New Roman"/>
          <w:sz w:val="28"/>
          <w:szCs w:val="28"/>
        </w:rPr>
        <w:t>Размер субсидии рассчитывается исходя из ставки за килограмм приобретенного комбикорма для сельскохозяйственных животных и птицы и объема приобретенного комбикорма для сельскохозяйственных животных и птицы с учетом коэффициента перевода поголовья сельскохозяйственных животных и птицы в условные головы, нормативов потребления комбикорма сельскохозяйственными животными и птицей (без учета налога на добавленную стоимость, за исключением получателей субсидий,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получателей субсидий, не признаваемых в соответствии с налоговым законодательством плательщиками налога на добавленную стоимость) за указанный период, по формуле:</w:t>
      </w:r>
    </w:p>
    <w:p w14:paraId="0DC9DD41" w14:textId="77777777" w:rsidR="00D45192" w:rsidRPr="0045283E" w:rsidRDefault="00D45192" w:rsidP="00D45192">
      <w:pPr>
        <w:widowControl w:val="0"/>
        <w:tabs>
          <w:tab w:val="left" w:pos="1134"/>
        </w:tabs>
        <w:ind w:firstLine="709"/>
        <w:contextualSpacing/>
        <w:jc w:val="center"/>
        <w:rPr>
          <w:rFonts w:ascii="Times New Roman" w:hAnsi="Times New Roman" w:cs="Times New Roman"/>
          <w:sz w:val="28"/>
          <w:szCs w:val="28"/>
        </w:rPr>
      </w:pPr>
    </w:p>
    <w:p w14:paraId="1439B54C" w14:textId="77777777" w:rsidR="00D45192" w:rsidRPr="0045283E" w:rsidRDefault="00D45192" w:rsidP="00D45192">
      <w:pPr>
        <w:widowControl w:val="0"/>
        <w:tabs>
          <w:tab w:val="left" w:pos="1134"/>
        </w:tabs>
        <w:contextualSpacing/>
        <w:jc w:val="center"/>
        <w:rPr>
          <w:rFonts w:ascii="Times New Roman" w:hAnsi="Times New Roman" w:cs="Times New Roman"/>
          <w:sz w:val="28"/>
          <w:szCs w:val="28"/>
          <w:lang w:val="en-US"/>
        </w:rPr>
      </w:pPr>
      <w:r w:rsidRPr="0045283E">
        <w:rPr>
          <w:rFonts w:ascii="Times New Roman" w:hAnsi="Times New Roman" w:cs="Times New Roman"/>
          <w:sz w:val="28"/>
          <w:szCs w:val="28"/>
          <w:lang w:val="en-US"/>
        </w:rPr>
        <w:t xml:space="preserve">S = </w:t>
      </w:r>
      <w:bookmarkStart w:id="7" w:name="_Hlk80026015"/>
      <w:r w:rsidRPr="0045283E">
        <w:rPr>
          <w:rFonts w:ascii="Times New Roman" w:hAnsi="Times New Roman" w:cs="Times New Roman"/>
          <w:sz w:val="28"/>
          <w:szCs w:val="28"/>
          <w:lang w:val="en-US"/>
        </w:rPr>
        <w:t xml:space="preserve">(Q x K) x N </w:t>
      </w:r>
      <w:bookmarkEnd w:id="7"/>
      <w:r w:rsidRPr="0045283E">
        <w:rPr>
          <w:rFonts w:ascii="Times New Roman" w:hAnsi="Times New Roman" w:cs="Times New Roman"/>
          <w:sz w:val="28"/>
          <w:szCs w:val="28"/>
          <w:lang w:val="en-US"/>
        </w:rPr>
        <w:t>x W</w:t>
      </w:r>
    </w:p>
    <w:p w14:paraId="04ECDE4F" w14:textId="77777777" w:rsidR="00D45192" w:rsidRPr="0045283E" w:rsidRDefault="00D45192" w:rsidP="00D45192">
      <w:pPr>
        <w:widowControl w:val="0"/>
        <w:tabs>
          <w:tab w:val="left" w:pos="1134"/>
          <w:tab w:val="left" w:pos="1418"/>
        </w:tabs>
        <w:ind w:firstLine="709"/>
        <w:contextualSpacing/>
        <w:jc w:val="both"/>
        <w:rPr>
          <w:rFonts w:ascii="Times New Roman" w:hAnsi="Times New Roman" w:cs="Times New Roman"/>
          <w:sz w:val="28"/>
          <w:szCs w:val="28"/>
          <w:lang w:val="en-US"/>
        </w:rPr>
      </w:pPr>
      <w:r w:rsidRPr="0045283E">
        <w:rPr>
          <w:rFonts w:ascii="Times New Roman" w:hAnsi="Times New Roman" w:cs="Times New Roman"/>
          <w:sz w:val="28"/>
          <w:szCs w:val="28"/>
        </w:rPr>
        <w:t>где</w:t>
      </w:r>
      <w:r w:rsidRPr="0045283E">
        <w:rPr>
          <w:rFonts w:ascii="Times New Roman" w:hAnsi="Times New Roman" w:cs="Times New Roman"/>
          <w:sz w:val="28"/>
          <w:szCs w:val="28"/>
          <w:lang w:val="en-US"/>
        </w:rPr>
        <w:t>:</w:t>
      </w:r>
    </w:p>
    <w:p w14:paraId="0E192AEF" w14:textId="77777777" w:rsidR="00D45192" w:rsidRPr="0045283E" w:rsidRDefault="00D45192" w:rsidP="00D45192">
      <w:pPr>
        <w:widowControl w:val="0"/>
        <w:tabs>
          <w:tab w:val="left" w:pos="1134"/>
          <w:tab w:val="left" w:pos="1418"/>
        </w:tabs>
        <w:ind w:firstLine="709"/>
        <w:contextualSpacing/>
        <w:jc w:val="both"/>
        <w:rPr>
          <w:rFonts w:ascii="Times New Roman" w:hAnsi="Times New Roman" w:cs="Times New Roman"/>
          <w:sz w:val="28"/>
          <w:szCs w:val="28"/>
        </w:rPr>
      </w:pPr>
      <w:r w:rsidRPr="0045283E">
        <w:rPr>
          <w:rFonts w:ascii="Times New Roman" w:hAnsi="Times New Roman" w:cs="Times New Roman"/>
          <w:sz w:val="28"/>
          <w:szCs w:val="28"/>
          <w:lang w:val="en-US"/>
        </w:rPr>
        <w:t>S</w:t>
      </w:r>
      <w:r w:rsidRPr="0045283E">
        <w:rPr>
          <w:rFonts w:ascii="Times New Roman" w:hAnsi="Times New Roman" w:cs="Times New Roman"/>
          <w:sz w:val="28"/>
          <w:szCs w:val="28"/>
        </w:rPr>
        <w:t xml:space="preserve"> </w:t>
      </w:r>
      <w:r w:rsidRPr="0045283E">
        <w:rPr>
          <w:rFonts w:ascii="Times New Roman" w:hAnsi="Times New Roman" w:cs="Times New Roman"/>
          <w:sz w:val="28"/>
          <w:szCs w:val="28"/>
        </w:rPr>
        <w:sym w:font="Symbol" w:char="F02D"/>
      </w:r>
      <w:r w:rsidRPr="0045283E">
        <w:rPr>
          <w:rFonts w:ascii="Times New Roman" w:hAnsi="Times New Roman" w:cs="Times New Roman"/>
          <w:sz w:val="28"/>
          <w:szCs w:val="28"/>
        </w:rPr>
        <w:t xml:space="preserve"> размер субсидии,</w:t>
      </w:r>
    </w:p>
    <w:p w14:paraId="7690C912" w14:textId="77777777" w:rsidR="00D45192" w:rsidRPr="0045283E" w:rsidRDefault="00D45192" w:rsidP="00D45192">
      <w:pPr>
        <w:widowControl w:val="0"/>
        <w:tabs>
          <w:tab w:val="left" w:pos="1134"/>
          <w:tab w:val="left" w:pos="1418"/>
        </w:tabs>
        <w:ind w:firstLine="709"/>
        <w:contextualSpacing/>
        <w:jc w:val="both"/>
        <w:rPr>
          <w:rFonts w:ascii="Times New Roman" w:hAnsi="Times New Roman" w:cs="Times New Roman"/>
          <w:sz w:val="28"/>
          <w:szCs w:val="28"/>
        </w:rPr>
      </w:pPr>
      <w:r w:rsidRPr="0045283E">
        <w:rPr>
          <w:rFonts w:ascii="Times New Roman" w:hAnsi="Times New Roman" w:cs="Times New Roman"/>
          <w:sz w:val="28"/>
          <w:szCs w:val="28"/>
          <w:lang w:val="en-US"/>
        </w:rPr>
        <w:t>Q</w:t>
      </w:r>
      <w:r w:rsidRPr="0045283E">
        <w:rPr>
          <w:rFonts w:ascii="Times New Roman" w:hAnsi="Times New Roman" w:cs="Times New Roman"/>
          <w:sz w:val="28"/>
          <w:szCs w:val="28"/>
        </w:rPr>
        <w:t xml:space="preserve"> – количество сельскохозяйственных животных на конец заявленного периода,</w:t>
      </w:r>
    </w:p>
    <w:p w14:paraId="2B7EA4DC" w14:textId="77777777" w:rsidR="00D45192" w:rsidRPr="0045283E" w:rsidRDefault="00D45192" w:rsidP="00D45192">
      <w:pPr>
        <w:widowControl w:val="0"/>
        <w:tabs>
          <w:tab w:val="left" w:pos="1134"/>
          <w:tab w:val="left" w:pos="1418"/>
        </w:tabs>
        <w:ind w:firstLine="709"/>
        <w:contextualSpacing/>
        <w:jc w:val="both"/>
        <w:rPr>
          <w:rFonts w:ascii="Times New Roman" w:hAnsi="Times New Roman" w:cs="Times New Roman"/>
          <w:sz w:val="28"/>
          <w:szCs w:val="28"/>
        </w:rPr>
      </w:pPr>
      <w:r w:rsidRPr="0045283E">
        <w:rPr>
          <w:rFonts w:ascii="Times New Roman" w:hAnsi="Times New Roman" w:cs="Times New Roman"/>
          <w:sz w:val="28"/>
          <w:szCs w:val="28"/>
          <w:lang w:val="en-US"/>
        </w:rPr>
        <w:t>K</w:t>
      </w:r>
      <w:r w:rsidRPr="0045283E">
        <w:rPr>
          <w:rFonts w:ascii="Times New Roman" w:hAnsi="Times New Roman" w:cs="Times New Roman"/>
          <w:sz w:val="28"/>
          <w:szCs w:val="28"/>
        </w:rPr>
        <w:t xml:space="preserve"> – коэффициент перевода поголовья сельскохозяйственных животных и птицы в условные головы установленный приказом комитета по агропромышленному и рыбохозяйственному комплексу Ленинградской области,</w:t>
      </w:r>
    </w:p>
    <w:p w14:paraId="3487665D" w14:textId="77777777" w:rsidR="00D45192" w:rsidRPr="0045283E" w:rsidRDefault="00D45192" w:rsidP="00D45192">
      <w:pPr>
        <w:widowControl w:val="0"/>
        <w:tabs>
          <w:tab w:val="left" w:pos="1134"/>
          <w:tab w:val="left" w:pos="1418"/>
        </w:tabs>
        <w:ind w:firstLine="709"/>
        <w:contextualSpacing/>
        <w:jc w:val="both"/>
        <w:rPr>
          <w:rFonts w:ascii="Times New Roman" w:hAnsi="Times New Roman" w:cs="Times New Roman"/>
          <w:sz w:val="28"/>
          <w:szCs w:val="28"/>
        </w:rPr>
      </w:pPr>
      <w:r w:rsidRPr="0045283E">
        <w:rPr>
          <w:rFonts w:ascii="Times New Roman" w:hAnsi="Times New Roman" w:cs="Times New Roman"/>
          <w:sz w:val="28"/>
          <w:szCs w:val="28"/>
          <w:lang w:val="en-US"/>
        </w:rPr>
        <w:lastRenderedPageBreak/>
        <w:t>N</w:t>
      </w:r>
      <w:r w:rsidRPr="0045283E">
        <w:rPr>
          <w:rFonts w:ascii="Times New Roman" w:hAnsi="Times New Roman" w:cs="Times New Roman"/>
          <w:sz w:val="28"/>
          <w:szCs w:val="28"/>
        </w:rPr>
        <w:t xml:space="preserve"> – </w:t>
      </w:r>
      <w:bookmarkStart w:id="8" w:name="_Hlk80025563"/>
      <w:r w:rsidRPr="0045283E">
        <w:rPr>
          <w:rFonts w:ascii="Times New Roman" w:hAnsi="Times New Roman" w:cs="Times New Roman"/>
          <w:sz w:val="28"/>
          <w:szCs w:val="28"/>
        </w:rPr>
        <w:t>норматив потребления комбикорма за квартал сельскохозяйственными животными и птицей</w:t>
      </w:r>
      <w:bookmarkEnd w:id="8"/>
      <w:r w:rsidRPr="0045283E">
        <w:rPr>
          <w:rFonts w:ascii="Times New Roman" w:hAnsi="Times New Roman" w:cs="Times New Roman"/>
          <w:sz w:val="28"/>
          <w:szCs w:val="28"/>
        </w:rPr>
        <w:t>, установленный приказом комитета по агропромышленному и рыбохозяйственному комплексу Ленинградской области,</w:t>
      </w:r>
    </w:p>
    <w:p w14:paraId="496EBA7A" w14:textId="77777777" w:rsidR="00D45192" w:rsidRPr="0045283E" w:rsidRDefault="00D45192" w:rsidP="00D45192">
      <w:pPr>
        <w:widowControl w:val="0"/>
        <w:tabs>
          <w:tab w:val="left" w:pos="1134"/>
          <w:tab w:val="left" w:pos="1418"/>
        </w:tabs>
        <w:ind w:firstLine="709"/>
        <w:contextualSpacing/>
        <w:jc w:val="both"/>
        <w:rPr>
          <w:rFonts w:ascii="Times New Roman" w:hAnsi="Times New Roman" w:cs="Times New Roman"/>
          <w:sz w:val="28"/>
          <w:szCs w:val="28"/>
        </w:rPr>
      </w:pPr>
      <w:r w:rsidRPr="0045283E">
        <w:rPr>
          <w:rFonts w:ascii="Times New Roman" w:hAnsi="Times New Roman" w:cs="Times New Roman"/>
          <w:sz w:val="28"/>
          <w:szCs w:val="28"/>
        </w:rPr>
        <w:t xml:space="preserve"> </w:t>
      </w:r>
      <w:r w:rsidRPr="0045283E">
        <w:rPr>
          <w:rFonts w:ascii="Times New Roman" w:hAnsi="Times New Roman" w:cs="Times New Roman"/>
          <w:sz w:val="28"/>
          <w:szCs w:val="28"/>
          <w:lang w:val="en-US"/>
        </w:rPr>
        <w:t>W</w:t>
      </w:r>
      <w:r w:rsidRPr="0045283E">
        <w:rPr>
          <w:rFonts w:ascii="Times New Roman" w:hAnsi="Times New Roman" w:cs="Times New Roman"/>
          <w:sz w:val="28"/>
          <w:szCs w:val="28"/>
        </w:rPr>
        <w:t xml:space="preserve"> – ставка субсидии, установленная приказом Комитета по агропромышленному и рыбохозяйственному комплексу Ленинградской области.</w:t>
      </w:r>
    </w:p>
    <w:p w14:paraId="37F4B91B" w14:textId="77777777" w:rsidR="00D45192" w:rsidRPr="0045283E" w:rsidRDefault="00D45192" w:rsidP="00D45192">
      <w:pPr>
        <w:widowControl w:val="0"/>
        <w:tabs>
          <w:tab w:val="left" w:pos="1134"/>
          <w:tab w:val="left" w:pos="1418"/>
        </w:tabs>
        <w:ind w:firstLine="709"/>
        <w:contextualSpacing/>
        <w:jc w:val="both"/>
        <w:rPr>
          <w:rFonts w:ascii="Times New Roman" w:hAnsi="Times New Roman" w:cs="Times New Roman"/>
          <w:sz w:val="28"/>
          <w:szCs w:val="28"/>
        </w:rPr>
      </w:pPr>
      <w:r w:rsidRPr="0045283E">
        <w:rPr>
          <w:rFonts w:ascii="Times New Roman" w:hAnsi="Times New Roman" w:cs="Times New Roman"/>
          <w:sz w:val="28"/>
          <w:szCs w:val="28"/>
        </w:rPr>
        <w:t xml:space="preserve">В случаях если объем приобретенного комбикорма за квартал меньше, чем норма расхода комбикорма за квартал на все условное поголовье                                   </w:t>
      </w:r>
      <w:proofErr w:type="gramStart"/>
      <w:r w:rsidRPr="0045283E">
        <w:rPr>
          <w:rFonts w:ascii="Times New Roman" w:hAnsi="Times New Roman" w:cs="Times New Roman"/>
          <w:sz w:val="28"/>
          <w:szCs w:val="28"/>
        </w:rPr>
        <w:t xml:space="preserve">   (</w:t>
      </w:r>
      <w:proofErr w:type="gramEnd"/>
      <w:r w:rsidRPr="0045283E">
        <w:rPr>
          <w:rFonts w:ascii="Times New Roman" w:hAnsi="Times New Roman" w:cs="Times New Roman"/>
          <w:sz w:val="28"/>
          <w:szCs w:val="28"/>
          <w:lang w:val="en-US"/>
        </w:rPr>
        <w:t>Q</w:t>
      </w:r>
      <w:r w:rsidRPr="0045283E">
        <w:rPr>
          <w:rFonts w:ascii="Times New Roman" w:hAnsi="Times New Roman" w:cs="Times New Roman"/>
          <w:sz w:val="28"/>
          <w:szCs w:val="28"/>
        </w:rPr>
        <w:t xml:space="preserve"> </w:t>
      </w:r>
      <w:r w:rsidRPr="0045283E">
        <w:rPr>
          <w:rFonts w:ascii="Times New Roman" w:hAnsi="Times New Roman" w:cs="Times New Roman"/>
          <w:sz w:val="28"/>
          <w:szCs w:val="28"/>
          <w:lang w:val="en-US"/>
        </w:rPr>
        <w:t>x</w:t>
      </w:r>
      <w:r w:rsidRPr="0045283E">
        <w:rPr>
          <w:rFonts w:ascii="Times New Roman" w:hAnsi="Times New Roman" w:cs="Times New Roman"/>
          <w:sz w:val="28"/>
          <w:szCs w:val="28"/>
        </w:rPr>
        <w:t xml:space="preserve"> </w:t>
      </w:r>
      <w:r w:rsidRPr="0045283E">
        <w:rPr>
          <w:rFonts w:ascii="Times New Roman" w:hAnsi="Times New Roman" w:cs="Times New Roman"/>
          <w:sz w:val="28"/>
          <w:szCs w:val="28"/>
          <w:lang w:val="en-US"/>
        </w:rPr>
        <w:t>K</w:t>
      </w:r>
      <w:r w:rsidRPr="0045283E">
        <w:rPr>
          <w:rFonts w:ascii="Times New Roman" w:hAnsi="Times New Roman" w:cs="Times New Roman"/>
          <w:sz w:val="28"/>
          <w:szCs w:val="28"/>
        </w:rPr>
        <w:t xml:space="preserve">) </w:t>
      </w:r>
      <w:r w:rsidRPr="0045283E">
        <w:rPr>
          <w:rFonts w:ascii="Times New Roman" w:hAnsi="Times New Roman" w:cs="Times New Roman"/>
          <w:sz w:val="28"/>
          <w:szCs w:val="28"/>
          <w:lang w:val="en-US"/>
        </w:rPr>
        <w:t>x</w:t>
      </w:r>
      <w:r w:rsidRPr="0045283E">
        <w:rPr>
          <w:rFonts w:ascii="Times New Roman" w:hAnsi="Times New Roman" w:cs="Times New Roman"/>
          <w:sz w:val="28"/>
          <w:szCs w:val="28"/>
        </w:rPr>
        <w:t xml:space="preserve"> </w:t>
      </w:r>
      <w:r w:rsidRPr="0045283E">
        <w:rPr>
          <w:rFonts w:ascii="Times New Roman" w:hAnsi="Times New Roman" w:cs="Times New Roman"/>
          <w:sz w:val="28"/>
          <w:szCs w:val="28"/>
          <w:lang w:val="en-US"/>
        </w:rPr>
        <w:t>N</w:t>
      </w:r>
      <w:r w:rsidRPr="0045283E">
        <w:rPr>
          <w:rFonts w:ascii="Times New Roman" w:hAnsi="Times New Roman" w:cs="Times New Roman"/>
          <w:sz w:val="28"/>
          <w:szCs w:val="28"/>
        </w:rPr>
        <w:t>), то сумма субсидии выплачивается из расчета объем приобретенного комбикорма за квартал, умноженный на ставку субсидии (</w:t>
      </w:r>
      <w:r w:rsidRPr="0045283E">
        <w:rPr>
          <w:rFonts w:ascii="Times New Roman" w:hAnsi="Times New Roman" w:cs="Times New Roman"/>
          <w:sz w:val="28"/>
          <w:szCs w:val="28"/>
          <w:lang w:val="en-US"/>
        </w:rPr>
        <w:t>W</w:t>
      </w:r>
      <w:r w:rsidRPr="0045283E">
        <w:rPr>
          <w:rFonts w:ascii="Times New Roman" w:hAnsi="Times New Roman" w:cs="Times New Roman"/>
          <w:sz w:val="28"/>
          <w:szCs w:val="28"/>
        </w:rPr>
        <w:t>).</w:t>
      </w:r>
    </w:p>
    <w:p w14:paraId="426E1208" w14:textId="77777777" w:rsidR="00D45192" w:rsidRPr="0045283E" w:rsidRDefault="00D45192" w:rsidP="00D45192">
      <w:pPr>
        <w:pStyle w:val="ab"/>
        <w:widowControl w:val="0"/>
        <w:tabs>
          <w:tab w:val="left" w:pos="1134"/>
          <w:tab w:val="left" w:pos="1418"/>
        </w:tabs>
        <w:ind w:firstLine="709"/>
        <w:contextualSpacing/>
        <w:jc w:val="both"/>
        <w:rPr>
          <w:rFonts w:ascii="Times New Roman" w:hAnsi="Times New Roman"/>
          <w:sz w:val="28"/>
          <w:szCs w:val="28"/>
        </w:rPr>
      </w:pPr>
      <w:r w:rsidRPr="0045283E">
        <w:rPr>
          <w:rFonts w:ascii="Times New Roman" w:hAnsi="Times New Roman"/>
          <w:sz w:val="28"/>
          <w:szCs w:val="28"/>
        </w:rPr>
        <w:t>Ставка субсидии и норматив потребления комбикорма сельскохозяйственными животными и птицей для расчета субсидии устанавливаются приказом Комитета по агропромышленному и рыбохозяйственному комплексу Ленинградской области (далее – Приказ Комитета).</w:t>
      </w:r>
    </w:p>
    <w:p w14:paraId="13B692DA" w14:textId="77777777" w:rsidR="00D45192" w:rsidRPr="000573C3" w:rsidRDefault="00D45192" w:rsidP="00D45192">
      <w:pPr>
        <w:widowControl w:val="0"/>
        <w:tabs>
          <w:tab w:val="left" w:pos="1134"/>
          <w:tab w:val="left" w:pos="1418"/>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 xml:space="preserve">Коэффициенты перевода поголовья сельскохозяйственных животных и птицы в условные головы для расчета субсидий на возмещение гражданам, ведущим личное подсобное хозяйство, крестьянским (фермерским) хозяйствам части затрат по приобретению комбикорма на содержание сельскохозяйственных животных и птицы установлены и утверждены </w:t>
      </w:r>
      <w:r>
        <w:rPr>
          <w:rFonts w:ascii="Times New Roman" w:eastAsia="Times New Roman" w:hAnsi="Times New Roman" w:cs="Times New Roman"/>
          <w:sz w:val="28"/>
          <w:szCs w:val="28"/>
        </w:rPr>
        <w:t>п</w:t>
      </w:r>
      <w:r w:rsidRPr="0045283E">
        <w:rPr>
          <w:rFonts w:ascii="Times New Roman" w:eastAsia="Times New Roman" w:hAnsi="Times New Roman" w:cs="Times New Roman"/>
          <w:sz w:val="28"/>
          <w:szCs w:val="28"/>
        </w:rPr>
        <w:t xml:space="preserve">риказом Комитета </w:t>
      </w:r>
      <w:r w:rsidRPr="000573C3">
        <w:rPr>
          <w:rFonts w:ascii="Times New Roman" w:eastAsia="Times New Roman" w:hAnsi="Times New Roman" w:cs="Times New Roman"/>
          <w:sz w:val="28"/>
          <w:szCs w:val="28"/>
        </w:rPr>
        <w:t>(приложение 4 к настоящему Порядку).</w:t>
      </w:r>
    </w:p>
    <w:p w14:paraId="5E2C75C8" w14:textId="745B4FB8" w:rsidR="00D45192" w:rsidRPr="0045283E" w:rsidRDefault="00D45192" w:rsidP="00D45192">
      <w:pPr>
        <w:pStyle w:val="ab"/>
        <w:widowControl w:val="0"/>
        <w:numPr>
          <w:ilvl w:val="0"/>
          <w:numId w:val="12"/>
        </w:numPr>
        <w:tabs>
          <w:tab w:val="left" w:pos="1276"/>
        </w:tabs>
        <w:ind w:left="0" w:firstLine="709"/>
        <w:contextualSpacing/>
        <w:jc w:val="both"/>
        <w:rPr>
          <w:rFonts w:ascii="Times New Roman" w:hAnsi="Times New Roman"/>
          <w:sz w:val="28"/>
          <w:szCs w:val="28"/>
        </w:rPr>
      </w:pPr>
      <w:r w:rsidRPr="0045283E">
        <w:rPr>
          <w:rFonts w:ascii="Times New Roman" w:hAnsi="Times New Roman"/>
          <w:sz w:val="28"/>
          <w:szCs w:val="28"/>
        </w:rPr>
        <w:t xml:space="preserve">Предоставление субсидии осуществляется в соответствии с Соглашением, заключаемым между главным распорядителем бюджетных средств и получателем субсидии в срок не </w:t>
      </w:r>
      <w:r w:rsidRPr="000573C3">
        <w:rPr>
          <w:rFonts w:ascii="Times New Roman" w:hAnsi="Times New Roman"/>
          <w:sz w:val="28"/>
          <w:szCs w:val="28"/>
        </w:rPr>
        <w:t xml:space="preserve">позднее </w:t>
      </w:r>
      <w:r w:rsidR="00D15376" w:rsidRPr="000573C3">
        <w:rPr>
          <w:rFonts w:ascii="Times New Roman" w:hAnsi="Times New Roman"/>
          <w:sz w:val="28"/>
          <w:szCs w:val="28"/>
        </w:rPr>
        <w:t>20</w:t>
      </w:r>
      <w:r w:rsidRPr="000573C3">
        <w:rPr>
          <w:rFonts w:ascii="Times New Roman" w:hAnsi="Times New Roman"/>
          <w:sz w:val="28"/>
          <w:szCs w:val="28"/>
        </w:rPr>
        <w:t xml:space="preserve"> рабочих дней </w:t>
      </w:r>
      <w:r w:rsidRPr="0045283E">
        <w:rPr>
          <w:rFonts w:ascii="Times New Roman" w:hAnsi="Times New Roman"/>
          <w:sz w:val="28"/>
          <w:szCs w:val="28"/>
        </w:rPr>
        <w:t xml:space="preserve">со дня утверждения протокола подведения итогов отбора - в государственной интегрированной информационной системе управления общественными финансами </w:t>
      </w:r>
      <w:r>
        <w:rPr>
          <w:rFonts w:ascii="Times New Roman" w:hAnsi="Times New Roman"/>
          <w:sz w:val="28"/>
          <w:szCs w:val="28"/>
        </w:rPr>
        <w:t>«</w:t>
      </w:r>
      <w:r w:rsidRPr="0045283E">
        <w:rPr>
          <w:rFonts w:ascii="Times New Roman" w:hAnsi="Times New Roman"/>
          <w:sz w:val="28"/>
          <w:szCs w:val="28"/>
        </w:rPr>
        <w:t>Электронный бюджет</w:t>
      </w:r>
      <w:r>
        <w:rPr>
          <w:rFonts w:ascii="Times New Roman" w:hAnsi="Times New Roman"/>
          <w:sz w:val="28"/>
          <w:szCs w:val="28"/>
        </w:rPr>
        <w:t>»</w:t>
      </w:r>
      <w:r w:rsidRPr="0045283E">
        <w:rPr>
          <w:rFonts w:ascii="Times New Roman" w:hAnsi="Times New Roman"/>
          <w:sz w:val="28"/>
          <w:szCs w:val="28"/>
        </w:rPr>
        <w:t>.</w:t>
      </w:r>
    </w:p>
    <w:p w14:paraId="6AAF6986" w14:textId="01334C93" w:rsidR="00D45192" w:rsidRPr="000573C3" w:rsidRDefault="00D45192" w:rsidP="00D45192">
      <w:pPr>
        <w:widowControl w:val="0"/>
        <w:tabs>
          <w:tab w:val="left" w:pos="1134"/>
          <w:tab w:val="left" w:pos="1418"/>
        </w:tabs>
        <w:ind w:firstLine="709"/>
        <w:contextualSpacing/>
        <w:jc w:val="both"/>
        <w:rPr>
          <w:rFonts w:ascii="Times New Roman" w:eastAsia="Times New Roman" w:hAnsi="Times New Roman" w:cs="Times New Roman"/>
          <w:sz w:val="28"/>
          <w:szCs w:val="28"/>
        </w:rPr>
      </w:pPr>
      <w:r w:rsidRPr="000573C3">
        <w:rPr>
          <w:rFonts w:ascii="Times New Roman" w:eastAsia="Times New Roman" w:hAnsi="Times New Roman" w:cs="Times New Roman"/>
          <w:sz w:val="28"/>
          <w:szCs w:val="28"/>
        </w:rPr>
        <w:t>5.4. После утверждения протокола подведения итогов отбора главный распорядитель бюджетных средств формирует реестр</w:t>
      </w:r>
      <w:r w:rsidR="00D15376" w:rsidRPr="000573C3">
        <w:rPr>
          <w:rFonts w:ascii="Times New Roman" w:eastAsia="Times New Roman" w:hAnsi="Times New Roman" w:cs="Times New Roman"/>
          <w:sz w:val="28"/>
          <w:szCs w:val="28"/>
        </w:rPr>
        <w:t xml:space="preserve"> справок и </w:t>
      </w:r>
      <w:proofErr w:type="gramStart"/>
      <w:r w:rsidR="00D15376" w:rsidRPr="000573C3">
        <w:rPr>
          <w:rFonts w:ascii="Times New Roman" w:eastAsia="Times New Roman" w:hAnsi="Times New Roman" w:cs="Times New Roman"/>
          <w:sz w:val="28"/>
          <w:szCs w:val="28"/>
        </w:rPr>
        <w:t xml:space="preserve">реестр </w:t>
      </w:r>
      <w:r w:rsidRPr="000573C3">
        <w:rPr>
          <w:rFonts w:ascii="Times New Roman" w:eastAsia="Times New Roman" w:hAnsi="Times New Roman" w:cs="Times New Roman"/>
          <w:sz w:val="28"/>
          <w:szCs w:val="28"/>
        </w:rPr>
        <w:t xml:space="preserve"> получателей</w:t>
      </w:r>
      <w:proofErr w:type="gramEnd"/>
      <w:r w:rsidRPr="000573C3">
        <w:rPr>
          <w:rFonts w:ascii="Times New Roman" w:eastAsia="Times New Roman" w:hAnsi="Times New Roman" w:cs="Times New Roman"/>
          <w:sz w:val="28"/>
          <w:szCs w:val="28"/>
        </w:rPr>
        <w:t xml:space="preserve"> субсидий (приложени</w:t>
      </w:r>
      <w:r w:rsidR="00D15376" w:rsidRPr="000573C3">
        <w:rPr>
          <w:rFonts w:ascii="Times New Roman" w:eastAsia="Times New Roman" w:hAnsi="Times New Roman" w:cs="Times New Roman"/>
          <w:sz w:val="28"/>
          <w:szCs w:val="28"/>
        </w:rPr>
        <w:t>я 5 и 6</w:t>
      </w:r>
      <w:r w:rsidRPr="000573C3">
        <w:rPr>
          <w:rFonts w:ascii="Times New Roman" w:eastAsia="Times New Roman" w:hAnsi="Times New Roman" w:cs="Times New Roman"/>
          <w:sz w:val="28"/>
          <w:szCs w:val="28"/>
        </w:rPr>
        <w:t xml:space="preserve">  к настоящему Порядку)</w:t>
      </w:r>
      <w:r w:rsidR="00D15376" w:rsidRPr="000573C3">
        <w:rPr>
          <w:rFonts w:ascii="Times New Roman" w:eastAsia="Times New Roman" w:hAnsi="Times New Roman" w:cs="Times New Roman"/>
          <w:sz w:val="28"/>
          <w:szCs w:val="28"/>
        </w:rPr>
        <w:t>,не позднее 10 рабочего дня с даты принятия решения о предоставлении субсидии.</w:t>
      </w:r>
      <w:r w:rsidRPr="000573C3">
        <w:rPr>
          <w:rFonts w:ascii="Times New Roman" w:eastAsia="Times New Roman" w:hAnsi="Times New Roman" w:cs="Times New Roman"/>
          <w:sz w:val="28"/>
          <w:szCs w:val="28"/>
        </w:rPr>
        <w:t xml:space="preserve"> </w:t>
      </w:r>
    </w:p>
    <w:p w14:paraId="66701AC9" w14:textId="680480F9" w:rsidR="00D45192" w:rsidRPr="000573C3" w:rsidRDefault="00D45192" w:rsidP="00D45192">
      <w:pPr>
        <w:widowControl w:val="0"/>
        <w:tabs>
          <w:tab w:val="left" w:pos="1134"/>
          <w:tab w:val="left" w:pos="1418"/>
        </w:tabs>
        <w:ind w:firstLine="709"/>
        <w:contextualSpacing/>
        <w:jc w:val="both"/>
        <w:rPr>
          <w:rFonts w:ascii="Times New Roman" w:hAnsi="Times New Roman" w:cs="Times New Roman"/>
          <w:sz w:val="28"/>
          <w:szCs w:val="28"/>
        </w:rPr>
      </w:pPr>
      <w:r w:rsidRPr="000573C3">
        <w:rPr>
          <w:rFonts w:ascii="Times New Roman" w:eastAsia="Times New Roman" w:hAnsi="Times New Roman" w:cs="Times New Roman"/>
          <w:sz w:val="28"/>
          <w:szCs w:val="28"/>
        </w:rPr>
        <w:t xml:space="preserve">5.5. Перечисление субсидий осуществляется на расчетные счета, открытые получателям субсидии в учреждениях </w:t>
      </w:r>
      <w:r w:rsidRPr="000573C3">
        <w:rPr>
          <w:rFonts w:ascii="Times New Roman" w:hAnsi="Times New Roman" w:cs="Times New Roman"/>
          <w:sz w:val="28"/>
          <w:szCs w:val="28"/>
        </w:rPr>
        <w:t xml:space="preserve">Центрального банка Российской Федерации или кредитных организациях, указанных в Соглашениях, в срок не </w:t>
      </w:r>
      <w:bookmarkStart w:id="9" w:name="_Hlk80634906"/>
      <w:r w:rsidRPr="000573C3">
        <w:rPr>
          <w:rFonts w:ascii="Times New Roman" w:hAnsi="Times New Roman" w:cs="Times New Roman"/>
          <w:sz w:val="28"/>
          <w:szCs w:val="28"/>
        </w:rPr>
        <w:t xml:space="preserve">позднее </w:t>
      </w:r>
      <w:r w:rsidR="00D15376" w:rsidRPr="000573C3">
        <w:rPr>
          <w:rFonts w:ascii="Times New Roman" w:hAnsi="Times New Roman" w:cs="Times New Roman"/>
          <w:sz w:val="28"/>
          <w:szCs w:val="28"/>
        </w:rPr>
        <w:t>10</w:t>
      </w:r>
      <w:r w:rsidRPr="000573C3">
        <w:rPr>
          <w:rFonts w:ascii="Times New Roman" w:hAnsi="Times New Roman" w:cs="Times New Roman"/>
          <w:sz w:val="28"/>
          <w:szCs w:val="28"/>
        </w:rPr>
        <w:t>-го рабочего дня после утверждения реестра получателей субсидий в соответствии с бюджетным законодательством</w:t>
      </w:r>
      <w:bookmarkEnd w:id="9"/>
      <w:r w:rsidRPr="000573C3">
        <w:rPr>
          <w:rFonts w:ascii="Times New Roman" w:hAnsi="Times New Roman" w:cs="Times New Roman"/>
          <w:sz w:val="28"/>
          <w:szCs w:val="28"/>
        </w:rPr>
        <w:t>.</w:t>
      </w:r>
    </w:p>
    <w:p w14:paraId="75C07A71" w14:textId="77777777" w:rsidR="00D45192" w:rsidRPr="0045283E" w:rsidRDefault="00D45192" w:rsidP="00D45192">
      <w:pPr>
        <w:widowControl w:val="0"/>
        <w:tabs>
          <w:tab w:val="left" w:pos="1134"/>
          <w:tab w:val="left" w:pos="1418"/>
        </w:tabs>
        <w:ind w:firstLine="709"/>
        <w:contextualSpacing/>
        <w:jc w:val="both"/>
        <w:rPr>
          <w:rFonts w:ascii="Times New Roman" w:hAnsi="Times New Roman" w:cs="Times New Roman"/>
          <w:sz w:val="28"/>
          <w:szCs w:val="28"/>
        </w:rPr>
      </w:pPr>
      <w:r w:rsidRPr="0045283E">
        <w:rPr>
          <w:rFonts w:ascii="Times New Roman" w:hAnsi="Times New Roman" w:cs="Times New Roman"/>
          <w:sz w:val="28"/>
          <w:szCs w:val="28"/>
        </w:rPr>
        <w:t>5.6. Основания для отказа получателю субсидии в предоставлении субсидий:</w:t>
      </w:r>
    </w:p>
    <w:p w14:paraId="742630B1" w14:textId="77777777" w:rsidR="00D45192" w:rsidRPr="00980870" w:rsidRDefault="00D45192" w:rsidP="00D45192">
      <w:pPr>
        <w:widowControl w:val="0"/>
        <w:numPr>
          <w:ilvl w:val="0"/>
          <w:numId w:val="13"/>
        </w:numPr>
        <w:tabs>
          <w:tab w:val="left" w:pos="1134"/>
        </w:tabs>
        <w:spacing w:after="0" w:line="240" w:lineRule="auto"/>
        <w:ind w:left="0" w:firstLine="709"/>
        <w:contextualSpacing/>
        <w:jc w:val="both"/>
        <w:rPr>
          <w:rFonts w:ascii="Times New Roman" w:hAnsi="Times New Roman" w:cs="Times New Roman"/>
          <w:sz w:val="28"/>
          <w:szCs w:val="28"/>
        </w:rPr>
      </w:pPr>
      <w:r w:rsidRPr="0045283E">
        <w:rPr>
          <w:rFonts w:ascii="Times New Roman" w:hAnsi="Times New Roman" w:cs="Times New Roman"/>
          <w:sz w:val="28"/>
          <w:szCs w:val="28"/>
        </w:rPr>
        <w:t xml:space="preserve">несоответствие представленных документов требованиям, </w:t>
      </w:r>
      <w:r w:rsidRPr="0045283E">
        <w:rPr>
          <w:rFonts w:ascii="Times New Roman" w:hAnsi="Times New Roman" w:cs="Times New Roman"/>
          <w:sz w:val="28"/>
          <w:szCs w:val="28"/>
        </w:rPr>
        <w:lastRenderedPageBreak/>
        <w:t xml:space="preserve">определенным </w:t>
      </w:r>
      <w:hyperlink r:id="rId13" w:anchor="Par129" w:tooltip="21. Заявление формируется участником отбора получателей субсидий в электронной форме посредством заполнения соответствующих экранных форм веб-интерфейса системы &quot;Электронный бюджет&quot; и представления в систему &quot;Электронный бюджет&quot; электронных копий документ" w:history="1">
        <w:r w:rsidRPr="00980870">
          <w:rPr>
            <w:rStyle w:val="a8"/>
            <w:rFonts w:ascii="Times New Roman" w:hAnsi="Times New Roman" w:cs="Times New Roman"/>
            <w:sz w:val="28"/>
            <w:szCs w:val="28"/>
          </w:rPr>
          <w:t>пунктом 2.13</w:t>
        </w:r>
      </w:hyperlink>
      <w:r w:rsidRPr="00980870">
        <w:rPr>
          <w:rFonts w:ascii="Times New Roman" w:hAnsi="Times New Roman" w:cs="Times New Roman"/>
          <w:sz w:val="28"/>
          <w:szCs w:val="28"/>
        </w:rPr>
        <w:t xml:space="preserve"> раздела 2 настоящего Порядка, или непредставление или представление документов не в полном объеме;</w:t>
      </w:r>
    </w:p>
    <w:p w14:paraId="7826E903" w14:textId="77777777" w:rsidR="00D45192" w:rsidRPr="00980870" w:rsidRDefault="00D45192" w:rsidP="00D45192">
      <w:pPr>
        <w:widowControl w:val="0"/>
        <w:numPr>
          <w:ilvl w:val="0"/>
          <w:numId w:val="13"/>
        </w:numPr>
        <w:tabs>
          <w:tab w:val="left" w:pos="1134"/>
        </w:tabs>
        <w:spacing w:after="0" w:line="240" w:lineRule="auto"/>
        <w:ind w:left="0" w:firstLine="709"/>
        <w:contextualSpacing/>
        <w:jc w:val="both"/>
        <w:rPr>
          <w:rFonts w:ascii="Times New Roman" w:hAnsi="Times New Roman" w:cs="Times New Roman"/>
          <w:sz w:val="28"/>
          <w:szCs w:val="28"/>
        </w:rPr>
      </w:pPr>
      <w:r w:rsidRPr="00980870">
        <w:rPr>
          <w:rFonts w:ascii="Times New Roman" w:hAnsi="Times New Roman" w:cs="Times New Roman"/>
          <w:sz w:val="28"/>
          <w:szCs w:val="28"/>
        </w:rPr>
        <w:t xml:space="preserve">установление факта недостоверности информации, содержащейся в документах, указанных в </w:t>
      </w:r>
      <w:hyperlink r:id="rId14" w:anchor="Par129" w:tooltip="21. Заявление формируется участником отбора получателей субсидий в электронной форме посредством заполнения соответствующих экранных форм веб-интерфейса системы &quot;Электронный бюджет&quot; и представления в систему &quot;Электронный бюджет&quot; электронных копий документ" w:history="1">
        <w:r w:rsidRPr="00980870">
          <w:rPr>
            <w:rStyle w:val="a8"/>
            <w:rFonts w:ascii="Times New Roman" w:hAnsi="Times New Roman" w:cs="Times New Roman"/>
            <w:sz w:val="28"/>
            <w:szCs w:val="28"/>
          </w:rPr>
          <w:t>пункте 2.13</w:t>
        </w:r>
      </w:hyperlink>
      <w:r w:rsidRPr="00980870">
        <w:rPr>
          <w:rFonts w:ascii="Times New Roman" w:hAnsi="Times New Roman" w:cs="Times New Roman"/>
          <w:sz w:val="28"/>
          <w:szCs w:val="28"/>
        </w:rPr>
        <w:t xml:space="preserve"> раздела 2 настоящего Порядка;</w:t>
      </w:r>
    </w:p>
    <w:p w14:paraId="07C61BE4" w14:textId="77777777" w:rsidR="00D45192" w:rsidRPr="0045283E" w:rsidRDefault="00D45192" w:rsidP="00D45192">
      <w:pPr>
        <w:widowControl w:val="0"/>
        <w:numPr>
          <w:ilvl w:val="0"/>
          <w:numId w:val="13"/>
        </w:numPr>
        <w:tabs>
          <w:tab w:val="left" w:pos="1134"/>
        </w:tabs>
        <w:spacing w:after="0" w:line="240" w:lineRule="auto"/>
        <w:ind w:left="0" w:firstLine="709"/>
        <w:contextualSpacing/>
        <w:jc w:val="both"/>
        <w:rPr>
          <w:rFonts w:ascii="Times New Roman" w:hAnsi="Times New Roman" w:cs="Times New Roman"/>
          <w:sz w:val="28"/>
          <w:szCs w:val="28"/>
        </w:rPr>
      </w:pPr>
      <w:r w:rsidRPr="00980870">
        <w:rPr>
          <w:rFonts w:ascii="Times New Roman" w:hAnsi="Times New Roman" w:cs="Times New Roman"/>
          <w:sz w:val="28"/>
          <w:szCs w:val="28"/>
        </w:rPr>
        <w:t xml:space="preserve">незаключение Соглашения в срок, указанный в </w:t>
      </w:r>
      <w:hyperlink r:id="rId15" w:anchor="Par248" w:tooltip="61. Достигнутым результатом предоставления субсидии является площадь, засеянная элитными семенами (за исключением посевной площади, засеянной оригинальными и элитными посевами семенного картофеля и (или) семенными посевами овощных культур) в году предоста" w:history="1">
        <w:r w:rsidRPr="00980870">
          <w:rPr>
            <w:rStyle w:val="a8"/>
            <w:rFonts w:ascii="Times New Roman" w:hAnsi="Times New Roman" w:cs="Times New Roman"/>
            <w:sz w:val="28"/>
            <w:szCs w:val="28"/>
          </w:rPr>
          <w:t>пункте 4.1</w:t>
        </w:r>
      </w:hyperlink>
      <w:r w:rsidRPr="00980870">
        <w:rPr>
          <w:rFonts w:ascii="Times New Roman" w:hAnsi="Times New Roman" w:cs="Times New Roman"/>
          <w:sz w:val="28"/>
          <w:szCs w:val="28"/>
        </w:rPr>
        <w:t xml:space="preserve"> раздела 4 настоящего Порядка (отказ в подписании Соглашени</w:t>
      </w:r>
      <w:r w:rsidRPr="0045283E">
        <w:rPr>
          <w:rFonts w:ascii="Times New Roman" w:hAnsi="Times New Roman" w:cs="Times New Roman"/>
          <w:sz w:val="28"/>
          <w:szCs w:val="28"/>
        </w:rPr>
        <w:t>я получателем субсидии).</w:t>
      </w:r>
    </w:p>
    <w:p w14:paraId="5628C0C9" w14:textId="6BA7280C" w:rsidR="00D45192" w:rsidRPr="0006062B" w:rsidRDefault="00D45192" w:rsidP="00D45192">
      <w:pPr>
        <w:widowControl w:val="0"/>
        <w:tabs>
          <w:tab w:val="left" w:pos="1134"/>
          <w:tab w:val="left" w:pos="1418"/>
        </w:tabs>
        <w:ind w:firstLine="709"/>
        <w:contextualSpacing/>
        <w:jc w:val="both"/>
        <w:rPr>
          <w:rFonts w:ascii="Times New Roman" w:eastAsia="Times New Roman" w:hAnsi="Times New Roman" w:cs="Times New Roman"/>
          <w:sz w:val="28"/>
          <w:szCs w:val="28"/>
        </w:rPr>
      </w:pPr>
      <w:r w:rsidRPr="0006062B">
        <w:rPr>
          <w:rFonts w:ascii="Times New Roman" w:eastAsia="Times New Roman" w:hAnsi="Times New Roman" w:cs="Times New Roman"/>
          <w:sz w:val="28"/>
          <w:szCs w:val="28"/>
        </w:rPr>
        <w:t>5.7. В случае превышения заявленных сумм на выплату субсидий в текущем году над бюджетными ассигнованиями, предусмотренными на данный текущий год, субсидии выплачиваются получателям субсидий в порядке очередности поступления предложений (заявок) на участие в отборе получателей субсидий.</w:t>
      </w:r>
    </w:p>
    <w:p w14:paraId="7478B961" w14:textId="77777777" w:rsidR="00D45192" w:rsidRPr="0045283E" w:rsidRDefault="00D45192" w:rsidP="00D45192">
      <w:pPr>
        <w:pStyle w:val="ConsPlusNormal"/>
        <w:shd w:val="clear" w:color="auto" w:fill="FFFFFF"/>
        <w:tabs>
          <w:tab w:val="left" w:pos="1134"/>
        </w:tabs>
        <w:ind w:firstLine="709"/>
        <w:contextualSpacing/>
        <w:jc w:val="both"/>
        <w:rPr>
          <w:rFonts w:ascii="Times New Roman" w:hAnsi="Times New Roman" w:cs="Times New Roman"/>
          <w:sz w:val="28"/>
          <w:szCs w:val="28"/>
        </w:rPr>
      </w:pPr>
      <w:r w:rsidRPr="0045283E">
        <w:rPr>
          <w:rFonts w:ascii="Times New Roman" w:hAnsi="Times New Roman" w:cs="Times New Roman"/>
          <w:bCs/>
          <w:spacing w:val="3"/>
          <w:sz w:val="28"/>
          <w:szCs w:val="28"/>
          <w:shd w:val="clear" w:color="auto" w:fill="FFFFFF"/>
        </w:rPr>
        <w:t xml:space="preserve">5.8. Получатель субсидии должен соблюдать обязательства, принятые по Соглашению, в том числе достижение получателем субсидии </w:t>
      </w:r>
      <w:r w:rsidRPr="0045283E">
        <w:rPr>
          <w:rFonts w:ascii="Times New Roman" w:hAnsi="Times New Roman" w:cs="Times New Roman"/>
          <w:sz w:val="28"/>
          <w:szCs w:val="28"/>
        </w:rPr>
        <w:t>значений результата предоставления субсидии и показателей, необходимых для достижения результата предоставления субсидии в сроки, установленные Соглашением.</w:t>
      </w:r>
    </w:p>
    <w:p w14:paraId="566CC0B0" w14:textId="77777777" w:rsidR="00D45192" w:rsidRPr="0045283E" w:rsidRDefault="00D45192" w:rsidP="00D45192">
      <w:pPr>
        <w:widowControl w:val="0"/>
        <w:numPr>
          <w:ilvl w:val="1"/>
          <w:numId w:val="11"/>
        </w:numPr>
        <w:tabs>
          <w:tab w:val="left" w:pos="1276"/>
        </w:tabs>
        <w:spacing w:after="0" w:line="240" w:lineRule="auto"/>
        <w:ind w:left="0"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 xml:space="preserve">Получателям субсидии прошедшим отбор и заключившим Соглашение предоставление субсидии производится ежеквартально при условии представления в системе </w:t>
      </w:r>
      <w:r>
        <w:rPr>
          <w:rFonts w:ascii="Times New Roman" w:eastAsia="Times New Roman" w:hAnsi="Times New Roman" w:cs="Times New Roman"/>
          <w:sz w:val="28"/>
          <w:szCs w:val="28"/>
        </w:rPr>
        <w:t>«</w:t>
      </w:r>
      <w:r w:rsidRPr="0045283E">
        <w:rPr>
          <w:rFonts w:ascii="Times New Roman" w:eastAsia="Times New Roman" w:hAnsi="Times New Roman" w:cs="Times New Roman"/>
          <w:sz w:val="28"/>
          <w:szCs w:val="28"/>
        </w:rPr>
        <w:t>Электронный бюджет</w:t>
      </w:r>
      <w:r>
        <w:rPr>
          <w:rFonts w:ascii="Times New Roman" w:eastAsia="Times New Roman" w:hAnsi="Times New Roman" w:cs="Times New Roman"/>
          <w:sz w:val="28"/>
          <w:szCs w:val="28"/>
        </w:rPr>
        <w:t>»</w:t>
      </w:r>
      <w:r w:rsidRPr="0045283E">
        <w:rPr>
          <w:rFonts w:ascii="Times New Roman" w:eastAsia="Times New Roman" w:hAnsi="Times New Roman" w:cs="Times New Roman"/>
          <w:sz w:val="28"/>
          <w:szCs w:val="28"/>
        </w:rPr>
        <w:t xml:space="preserve">  электронных копий документов (документов на бумажном носителе, преобразованных в электронную форму путем сканирования) указанных в подпунктах 1, 3-6 пункта 2.13 раздела 2 настоящего Порядка, в срок до 20 числа месяца, следующего за отчетным кварталом, за исключением четвертого квартала. В случае представления документов после установленного срока выплата субсидии производится в следующем квартале.</w:t>
      </w:r>
    </w:p>
    <w:p w14:paraId="252902EB" w14:textId="508EFD39" w:rsidR="00D45192" w:rsidRPr="000573C3" w:rsidRDefault="00D45192" w:rsidP="00D45192">
      <w:pPr>
        <w:widowControl w:val="0"/>
        <w:numPr>
          <w:ilvl w:val="1"/>
          <w:numId w:val="11"/>
        </w:numPr>
        <w:tabs>
          <w:tab w:val="left" w:pos="1276"/>
        </w:tabs>
        <w:spacing w:after="0" w:line="240" w:lineRule="auto"/>
        <w:ind w:left="0"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 xml:space="preserve">Предоставление субсидии за 4 квартал текущего года, производится при условии представления в системе </w:t>
      </w:r>
      <w:r>
        <w:rPr>
          <w:rFonts w:ascii="Times New Roman" w:eastAsia="Times New Roman" w:hAnsi="Times New Roman" w:cs="Times New Roman"/>
          <w:sz w:val="28"/>
          <w:szCs w:val="28"/>
        </w:rPr>
        <w:t>«</w:t>
      </w:r>
      <w:r w:rsidRPr="0045283E">
        <w:rPr>
          <w:rFonts w:ascii="Times New Roman" w:eastAsia="Times New Roman" w:hAnsi="Times New Roman" w:cs="Times New Roman"/>
          <w:sz w:val="28"/>
          <w:szCs w:val="28"/>
        </w:rPr>
        <w:t>Электронный бюджет</w:t>
      </w:r>
      <w:r>
        <w:rPr>
          <w:rFonts w:ascii="Times New Roman" w:eastAsia="Times New Roman" w:hAnsi="Times New Roman" w:cs="Times New Roman"/>
          <w:sz w:val="28"/>
          <w:szCs w:val="28"/>
        </w:rPr>
        <w:t>»</w:t>
      </w:r>
      <w:r w:rsidRPr="0045283E">
        <w:rPr>
          <w:rFonts w:ascii="Times New Roman" w:eastAsia="Times New Roman" w:hAnsi="Times New Roman" w:cs="Times New Roman"/>
          <w:sz w:val="28"/>
          <w:szCs w:val="28"/>
        </w:rPr>
        <w:t xml:space="preserve">  электронных копий документов (документов на бумажном носителе, преобразованных в электронную форму путем сканирования) указанных в подпунктах 1, 3-5 пункта 2.13 раздела 2 настоящего Порядка, а также гарантийное обязательство о сохранении пог</w:t>
      </w:r>
      <w:r>
        <w:rPr>
          <w:rFonts w:ascii="Times New Roman" w:eastAsia="Times New Roman" w:hAnsi="Times New Roman" w:cs="Times New Roman"/>
          <w:sz w:val="28"/>
          <w:szCs w:val="28"/>
        </w:rPr>
        <w:t>о</w:t>
      </w:r>
      <w:r w:rsidRPr="0045283E">
        <w:rPr>
          <w:rFonts w:ascii="Times New Roman" w:eastAsia="Times New Roman" w:hAnsi="Times New Roman" w:cs="Times New Roman"/>
          <w:sz w:val="28"/>
          <w:szCs w:val="28"/>
        </w:rPr>
        <w:t>ловья сельскохозяйственных животных и птицы на 31 декабря текущего года (</w:t>
      </w:r>
      <w:r w:rsidRPr="000573C3">
        <w:rPr>
          <w:rFonts w:ascii="Times New Roman" w:eastAsia="Times New Roman" w:hAnsi="Times New Roman" w:cs="Times New Roman"/>
          <w:sz w:val="28"/>
          <w:szCs w:val="28"/>
        </w:rPr>
        <w:t xml:space="preserve">приложение </w:t>
      </w:r>
      <w:r w:rsidR="0085075A" w:rsidRPr="000573C3">
        <w:rPr>
          <w:rFonts w:ascii="Times New Roman" w:eastAsia="Times New Roman" w:hAnsi="Times New Roman" w:cs="Times New Roman"/>
          <w:sz w:val="28"/>
          <w:szCs w:val="28"/>
        </w:rPr>
        <w:t>7</w:t>
      </w:r>
      <w:r w:rsidRPr="000573C3">
        <w:rPr>
          <w:rFonts w:ascii="Times New Roman" w:eastAsia="Times New Roman" w:hAnsi="Times New Roman" w:cs="Times New Roman"/>
          <w:sz w:val="28"/>
          <w:szCs w:val="28"/>
        </w:rPr>
        <w:t xml:space="preserve"> настоящего Порядка), в срок до </w:t>
      </w:r>
      <w:r w:rsidR="006E3891" w:rsidRPr="000573C3">
        <w:rPr>
          <w:rFonts w:ascii="Times New Roman" w:eastAsia="Times New Roman" w:hAnsi="Times New Roman" w:cs="Times New Roman"/>
          <w:sz w:val="28"/>
          <w:szCs w:val="28"/>
        </w:rPr>
        <w:t>20</w:t>
      </w:r>
      <w:r w:rsidRPr="000573C3">
        <w:rPr>
          <w:rFonts w:ascii="Times New Roman" w:eastAsia="Times New Roman" w:hAnsi="Times New Roman" w:cs="Times New Roman"/>
          <w:sz w:val="28"/>
          <w:szCs w:val="28"/>
        </w:rPr>
        <w:t xml:space="preserve"> </w:t>
      </w:r>
      <w:r w:rsidR="006E3891" w:rsidRPr="000573C3">
        <w:rPr>
          <w:rFonts w:ascii="Times New Roman" w:eastAsia="Times New Roman" w:hAnsi="Times New Roman" w:cs="Times New Roman"/>
          <w:sz w:val="28"/>
          <w:szCs w:val="28"/>
        </w:rPr>
        <w:t xml:space="preserve">ноября </w:t>
      </w:r>
      <w:r w:rsidRPr="000573C3">
        <w:rPr>
          <w:rFonts w:ascii="Times New Roman" w:eastAsia="Times New Roman" w:hAnsi="Times New Roman" w:cs="Times New Roman"/>
          <w:sz w:val="28"/>
          <w:szCs w:val="28"/>
        </w:rPr>
        <w:t xml:space="preserve"> текущего года.</w:t>
      </w:r>
    </w:p>
    <w:p w14:paraId="3161C930" w14:textId="77777777" w:rsidR="00D45192" w:rsidRPr="0045283E" w:rsidRDefault="00D45192" w:rsidP="00D45192">
      <w:pPr>
        <w:widowControl w:val="0"/>
        <w:numPr>
          <w:ilvl w:val="1"/>
          <w:numId w:val="11"/>
        </w:numPr>
        <w:tabs>
          <w:tab w:val="left" w:pos="1134"/>
        </w:tabs>
        <w:spacing w:after="0" w:line="240" w:lineRule="auto"/>
        <w:ind w:left="0"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Ответственность за достоверность и полноту сведений, отраженных в документах, являющихся основанием для предоставления субсидии, возлагается на получателя субсидии.</w:t>
      </w:r>
    </w:p>
    <w:p w14:paraId="0F700BC9" w14:textId="77777777" w:rsidR="00D45192" w:rsidRPr="0045283E" w:rsidRDefault="00D45192" w:rsidP="00D45192">
      <w:pPr>
        <w:widowControl w:val="0"/>
        <w:tabs>
          <w:tab w:val="left" w:pos="1134"/>
          <w:tab w:val="left" w:pos="1418"/>
        </w:tabs>
        <w:spacing w:after="0"/>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5.12. Результатом предоставления субсидий является сохранение (не менее 100 %) и (или) увеличение условного поголовья сельскохозяйственных животных и птицы в крестьянских (фермерских) хозяйствах и личных подсобных хозяйствах по состоянию на 31 декабря к уровню 01 января текущего года.</w:t>
      </w:r>
    </w:p>
    <w:p w14:paraId="5880CD39" w14:textId="77777777" w:rsidR="00D45192" w:rsidRPr="0045283E" w:rsidRDefault="00D45192" w:rsidP="00D45192">
      <w:pPr>
        <w:widowControl w:val="0"/>
        <w:tabs>
          <w:tab w:val="left" w:pos="1134"/>
          <w:tab w:val="left" w:pos="1418"/>
        </w:tabs>
        <w:spacing w:after="0"/>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 xml:space="preserve">Дата достижения и конечное значение результата предоставления субсидии устанавливаются главным распорядителем бюджетных средств в </w:t>
      </w:r>
      <w:r w:rsidRPr="0045283E">
        <w:rPr>
          <w:rFonts w:ascii="Times New Roman" w:eastAsia="Times New Roman" w:hAnsi="Times New Roman" w:cs="Times New Roman"/>
          <w:sz w:val="28"/>
          <w:szCs w:val="28"/>
        </w:rPr>
        <w:lastRenderedPageBreak/>
        <w:t>Соглашении.</w:t>
      </w:r>
    </w:p>
    <w:p w14:paraId="604DEE2E" w14:textId="77777777" w:rsidR="00D45192" w:rsidRPr="0045283E" w:rsidRDefault="00D45192" w:rsidP="00D45192">
      <w:pPr>
        <w:pStyle w:val="ConsPlusNormal"/>
        <w:tabs>
          <w:tab w:val="left" w:pos="1134"/>
        </w:tabs>
        <w:ind w:firstLine="709"/>
        <w:contextualSpacing/>
        <w:jc w:val="both"/>
        <w:rPr>
          <w:rFonts w:ascii="Times New Roman" w:hAnsi="Times New Roman" w:cs="Times New Roman"/>
          <w:sz w:val="28"/>
          <w:szCs w:val="28"/>
        </w:rPr>
      </w:pPr>
      <w:r w:rsidRPr="0045283E">
        <w:rPr>
          <w:rFonts w:ascii="Times New Roman" w:hAnsi="Times New Roman" w:cs="Times New Roman"/>
          <w:sz w:val="28"/>
          <w:szCs w:val="28"/>
        </w:rPr>
        <w:t>5.13. В случае призыва получателя субсидии на военную службу по мобилизации или прохождения военной службы по контракту исполнение обязательств по соглашению приостанавливается на срок прохождения военной службы по мобилизации или прохождения военной службы по контракту с последующим продлением сроков достижения результатов предоставления субсидии без изменения размера субсидии и(или) в случае невозможности достижения результата предоставления субсидии без изменения размера субсидии с возможностью уменьшения значения результата предоставления субсидии, а также продлением сроков использования субсидии или отказом от субсидии без применения штрафных санкций, по согласованию с администрацией.</w:t>
      </w:r>
    </w:p>
    <w:p w14:paraId="28B738D3" w14:textId="77777777" w:rsidR="00D45192" w:rsidRPr="0045283E" w:rsidRDefault="00D45192" w:rsidP="00D45192">
      <w:pPr>
        <w:pStyle w:val="ConsPlusNormal"/>
        <w:tabs>
          <w:tab w:val="left" w:pos="1134"/>
        </w:tabs>
        <w:ind w:firstLine="709"/>
        <w:contextualSpacing/>
        <w:jc w:val="both"/>
        <w:rPr>
          <w:rFonts w:ascii="Times New Roman" w:hAnsi="Times New Roman" w:cs="Times New Roman"/>
          <w:sz w:val="28"/>
          <w:szCs w:val="28"/>
        </w:rPr>
      </w:pPr>
      <w:r w:rsidRPr="0045283E">
        <w:rPr>
          <w:rFonts w:ascii="Times New Roman" w:hAnsi="Times New Roman" w:cs="Times New Roman"/>
          <w:sz w:val="28"/>
          <w:szCs w:val="28"/>
        </w:rPr>
        <w:t>Получатель субсидии, призванный на военную службу по мобилизации или проходящий военную службу по контракту, либо лицо, уполномоченное представлять его интересы, направляет в администрацию информацию о мобилизации или прохождении военной службы по контракту получателя субсидии любым доступным способом, с указанием следующей информации: фамилия, имя и инициалы, дата рождения, ИНН, наименование военного комиссариата, осуществившего призыв получателя субсидии.</w:t>
      </w:r>
    </w:p>
    <w:p w14:paraId="180BAF87" w14:textId="3802A3F8" w:rsidR="00D45192" w:rsidRPr="0045283E" w:rsidRDefault="00D45192" w:rsidP="00D45192">
      <w:pPr>
        <w:pStyle w:val="ConsPlusNormal"/>
        <w:tabs>
          <w:tab w:val="left" w:pos="1134"/>
        </w:tabs>
        <w:ind w:firstLine="709"/>
        <w:contextualSpacing/>
        <w:jc w:val="both"/>
        <w:rPr>
          <w:rFonts w:ascii="Times New Roman" w:hAnsi="Times New Roman" w:cs="Times New Roman"/>
          <w:sz w:val="28"/>
          <w:szCs w:val="28"/>
        </w:rPr>
      </w:pPr>
      <w:r w:rsidRPr="0045283E">
        <w:rPr>
          <w:rFonts w:ascii="Times New Roman" w:hAnsi="Times New Roman" w:cs="Times New Roman"/>
          <w:sz w:val="28"/>
          <w:szCs w:val="28"/>
        </w:rPr>
        <w:t xml:space="preserve">Администрация </w:t>
      </w:r>
      <w:r w:rsidR="009673B9">
        <w:rPr>
          <w:rFonts w:ascii="Times New Roman" w:hAnsi="Times New Roman" w:cs="Times New Roman"/>
          <w:sz w:val="28"/>
          <w:szCs w:val="28"/>
        </w:rPr>
        <w:t>ГМО</w:t>
      </w:r>
      <w:r w:rsidRPr="0045283E">
        <w:rPr>
          <w:rFonts w:ascii="Times New Roman" w:hAnsi="Times New Roman" w:cs="Times New Roman"/>
          <w:sz w:val="28"/>
          <w:szCs w:val="28"/>
        </w:rPr>
        <w:t xml:space="preserve"> в течение пяти рабочих дней направляет запрос в адрес военного комиссариата, осуществившего призыв получателя субсидии, или воинскую часть, с которой заключен контракт на прохождение военной службы по контракту, для подтверждения представленной информации.</w:t>
      </w:r>
    </w:p>
    <w:p w14:paraId="13597C5A" w14:textId="77777777" w:rsidR="00D45192" w:rsidRPr="0045283E" w:rsidRDefault="00D45192" w:rsidP="00D45192">
      <w:pPr>
        <w:pStyle w:val="ConsPlusNormal"/>
        <w:tabs>
          <w:tab w:val="left" w:pos="1134"/>
        </w:tabs>
        <w:ind w:firstLine="709"/>
        <w:contextualSpacing/>
        <w:jc w:val="both"/>
        <w:rPr>
          <w:rFonts w:ascii="Times New Roman" w:hAnsi="Times New Roman" w:cs="Times New Roman"/>
          <w:sz w:val="28"/>
          <w:szCs w:val="28"/>
        </w:rPr>
      </w:pPr>
      <w:r w:rsidRPr="0045283E">
        <w:rPr>
          <w:rFonts w:ascii="Times New Roman" w:hAnsi="Times New Roman" w:cs="Times New Roman"/>
          <w:sz w:val="28"/>
          <w:szCs w:val="28"/>
        </w:rPr>
        <w:t>В случае подтверждения запрашиваемой информации администрация принимает решение о приостановлении исполнения обязательств по соглашению на период мобилизации или прохождения службы по контракту, оформляемое правовым актом администрации.</w:t>
      </w:r>
    </w:p>
    <w:p w14:paraId="6B0445E9" w14:textId="58976C9C" w:rsidR="00D45192" w:rsidRPr="0045283E" w:rsidRDefault="00D45192" w:rsidP="00D45192">
      <w:pPr>
        <w:pStyle w:val="ConsPlusNormal"/>
        <w:tabs>
          <w:tab w:val="left" w:pos="1134"/>
        </w:tabs>
        <w:ind w:firstLine="709"/>
        <w:contextualSpacing/>
        <w:jc w:val="both"/>
        <w:rPr>
          <w:rFonts w:ascii="Times New Roman" w:hAnsi="Times New Roman" w:cs="Times New Roman"/>
          <w:sz w:val="28"/>
          <w:szCs w:val="28"/>
        </w:rPr>
      </w:pPr>
      <w:r w:rsidRPr="0045283E">
        <w:rPr>
          <w:rFonts w:ascii="Times New Roman" w:hAnsi="Times New Roman" w:cs="Times New Roman"/>
          <w:sz w:val="28"/>
          <w:szCs w:val="28"/>
        </w:rPr>
        <w:t xml:space="preserve">Получатель субсидии представляет в Администрацию </w:t>
      </w:r>
      <w:r w:rsidR="009673B9">
        <w:rPr>
          <w:rFonts w:ascii="Times New Roman" w:hAnsi="Times New Roman" w:cs="Times New Roman"/>
          <w:sz w:val="28"/>
          <w:szCs w:val="28"/>
        </w:rPr>
        <w:t>ГМО</w:t>
      </w:r>
      <w:r w:rsidRPr="0045283E">
        <w:rPr>
          <w:rFonts w:ascii="Times New Roman" w:hAnsi="Times New Roman" w:cs="Times New Roman"/>
          <w:sz w:val="28"/>
          <w:szCs w:val="28"/>
        </w:rPr>
        <w:t xml:space="preserve"> документы, подтверждающие его нахождение в период действия договора на военной службе по мобилизации или действие контракта о прохождении военной службы в течение срока действия договора, но не позднее 30 календарных дней после окончания его нахождения на военной службе по мобилизации или окончания срока действия контракта о прохождении военной службы (далее - подтверждающие документы).</w:t>
      </w:r>
    </w:p>
    <w:p w14:paraId="1DFAE4D9" w14:textId="62F56E67" w:rsidR="00D45192" w:rsidRPr="0045283E" w:rsidRDefault="00D45192" w:rsidP="00D45192">
      <w:pPr>
        <w:pStyle w:val="ConsPlusNormal"/>
        <w:tabs>
          <w:tab w:val="left" w:pos="1134"/>
        </w:tabs>
        <w:ind w:firstLine="709"/>
        <w:contextualSpacing/>
        <w:jc w:val="both"/>
        <w:rPr>
          <w:rFonts w:ascii="Times New Roman" w:hAnsi="Times New Roman" w:cs="Times New Roman"/>
          <w:sz w:val="28"/>
          <w:szCs w:val="28"/>
        </w:rPr>
      </w:pPr>
      <w:r w:rsidRPr="0045283E">
        <w:rPr>
          <w:rFonts w:ascii="Times New Roman" w:hAnsi="Times New Roman" w:cs="Times New Roman"/>
          <w:sz w:val="28"/>
          <w:szCs w:val="28"/>
        </w:rPr>
        <w:t xml:space="preserve">После получения от получателя субсидии подтверждающих документов, но не позднее пяти рабочих дней Администрация </w:t>
      </w:r>
      <w:r w:rsidR="009673B9">
        <w:rPr>
          <w:rFonts w:ascii="Times New Roman" w:hAnsi="Times New Roman" w:cs="Times New Roman"/>
          <w:sz w:val="28"/>
          <w:szCs w:val="28"/>
        </w:rPr>
        <w:t>ГМО</w:t>
      </w:r>
      <w:r w:rsidRPr="0045283E">
        <w:rPr>
          <w:rFonts w:ascii="Times New Roman" w:hAnsi="Times New Roman" w:cs="Times New Roman"/>
          <w:sz w:val="28"/>
          <w:szCs w:val="28"/>
        </w:rPr>
        <w:t xml:space="preserve"> заключает дополнительное соглашение с получателем субсидии о продлении сроков достижения результатов предоставления субсидии без изменения размера субсидии, с возможностью уменьшения значения характеристик результата предоставления субсидии.</w:t>
      </w:r>
    </w:p>
    <w:p w14:paraId="3D2A0D35" w14:textId="77777777" w:rsidR="00D45192" w:rsidRPr="0045283E" w:rsidRDefault="00D45192" w:rsidP="00D45192">
      <w:pPr>
        <w:pStyle w:val="ConsPlusNormal"/>
        <w:tabs>
          <w:tab w:val="left" w:pos="1134"/>
        </w:tabs>
        <w:ind w:firstLine="709"/>
        <w:contextualSpacing/>
        <w:jc w:val="both"/>
        <w:rPr>
          <w:rFonts w:ascii="Times New Roman" w:hAnsi="Times New Roman" w:cs="Times New Roman"/>
          <w:sz w:val="28"/>
          <w:szCs w:val="28"/>
        </w:rPr>
      </w:pPr>
      <w:r w:rsidRPr="0045283E">
        <w:rPr>
          <w:rFonts w:ascii="Times New Roman" w:hAnsi="Times New Roman" w:cs="Times New Roman"/>
          <w:sz w:val="28"/>
          <w:szCs w:val="28"/>
        </w:rPr>
        <w:t xml:space="preserve">В случае невозможности достижения результата предоставления субсидии без изменения размера субсидии с возможностью уменьшения значения результата предоставления субсидии, а также продлением сроков использования субсидии и отказом от субсидии заключается дополнительное соглашение о расторжении соглашения и возврате средств субсидии без </w:t>
      </w:r>
      <w:r w:rsidRPr="0045283E">
        <w:rPr>
          <w:rFonts w:ascii="Times New Roman" w:hAnsi="Times New Roman" w:cs="Times New Roman"/>
          <w:sz w:val="28"/>
          <w:szCs w:val="28"/>
        </w:rPr>
        <w:lastRenderedPageBreak/>
        <w:t>применения штрафных санкций.</w:t>
      </w:r>
    </w:p>
    <w:p w14:paraId="286D5DC7" w14:textId="77777777" w:rsidR="000F4F81" w:rsidRPr="0045283E" w:rsidRDefault="000F4F81" w:rsidP="000F4F81">
      <w:pPr>
        <w:widowControl w:val="0"/>
        <w:tabs>
          <w:tab w:val="left" w:pos="1134"/>
        </w:tabs>
        <w:ind w:firstLine="709"/>
        <w:contextualSpacing/>
        <w:jc w:val="both"/>
        <w:rPr>
          <w:rFonts w:ascii="Times New Roman" w:eastAsia="Times New Roman" w:hAnsi="Times New Roman" w:cs="Times New Roman"/>
          <w:sz w:val="28"/>
          <w:szCs w:val="28"/>
        </w:rPr>
      </w:pPr>
    </w:p>
    <w:p w14:paraId="34C3F8B1" w14:textId="77777777" w:rsidR="009673B9" w:rsidRPr="0045283E" w:rsidRDefault="009673B9" w:rsidP="009673B9">
      <w:pPr>
        <w:widowControl w:val="0"/>
        <w:numPr>
          <w:ilvl w:val="0"/>
          <w:numId w:val="11"/>
        </w:numPr>
        <w:shd w:val="clear" w:color="auto" w:fill="FFFFFF"/>
        <w:tabs>
          <w:tab w:val="left" w:pos="567"/>
        </w:tabs>
        <w:autoSpaceDE w:val="0"/>
        <w:autoSpaceDN w:val="0"/>
        <w:adjustRightInd w:val="0"/>
        <w:spacing w:after="0" w:line="240" w:lineRule="auto"/>
        <w:ind w:left="0" w:firstLine="0"/>
        <w:contextualSpacing/>
        <w:jc w:val="center"/>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Требования к отчетности</w:t>
      </w:r>
    </w:p>
    <w:p w14:paraId="5D2871D8" w14:textId="77777777" w:rsidR="009673B9" w:rsidRPr="0045283E" w:rsidRDefault="009673B9" w:rsidP="009673B9">
      <w:pPr>
        <w:widowControl w:val="0"/>
        <w:shd w:val="clear" w:color="auto" w:fill="FFFFFF"/>
        <w:tabs>
          <w:tab w:val="left" w:pos="567"/>
        </w:tabs>
        <w:autoSpaceDE w:val="0"/>
        <w:autoSpaceDN w:val="0"/>
        <w:adjustRightInd w:val="0"/>
        <w:contextualSpacing/>
        <w:jc w:val="center"/>
        <w:rPr>
          <w:rFonts w:ascii="Times New Roman" w:eastAsia="Times New Roman" w:hAnsi="Times New Roman" w:cs="Times New Roman"/>
          <w:sz w:val="28"/>
          <w:szCs w:val="28"/>
        </w:rPr>
      </w:pPr>
    </w:p>
    <w:p w14:paraId="73A4599C" w14:textId="77777777" w:rsidR="009673B9" w:rsidRPr="000573C3" w:rsidRDefault="009673B9" w:rsidP="009673B9">
      <w:pPr>
        <w:widowControl w:val="0"/>
        <w:shd w:val="clear" w:color="auto" w:fill="FFFFFF"/>
        <w:tabs>
          <w:tab w:val="left" w:pos="567"/>
        </w:tabs>
        <w:autoSpaceDE w:val="0"/>
        <w:autoSpaceDN w:val="0"/>
        <w:adjustRightInd w:val="0"/>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 xml:space="preserve">6.1. Получатели субсидии представляют в системе </w:t>
      </w:r>
      <w:r>
        <w:rPr>
          <w:rFonts w:ascii="Times New Roman" w:eastAsia="Times New Roman" w:hAnsi="Times New Roman" w:cs="Times New Roman"/>
          <w:sz w:val="28"/>
          <w:szCs w:val="28"/>
        </w:rPr>
        <w:t>«</w:t>
      </w:r>
      <w:r w:rsidRPr="0045283E">
        <w:rPr>
          <w:rFonts w:ascii="Times New Roman" w:eastAsia="Times New Roman" w:hAnsi="Times New Roman" w:cs="Times New Roman"/>
          <w:sz w:val="28"/>
          <w:szCs w:val="28"/>
        </w:rPr>
        <w:t>Электронный бюджет</w:t>
      </w:r>
      <w:r>
        <w:rPr>
          <w:rFonts w:ascii="Times New Roman" w:eastAsia="Times New Roman" w:hAnsi="Times New Roman" w:cs="Times New Roman"/>
          <w:sz w:val="28"/>
          <w:szCs w:val="28"/>
        </w:rPr>
        <w:t>»</w:t>
      </w:r>
      <w:r w:rsidRPr="0045283E">
        <w:rPr>
          <w:rFonts w:ascii="Times New Roman" w:eastAsia="Times New Roman" w:hAnsi="Times New Roman" w:cs="Times New Roman"/>
          <w:sz w:val="28"/>
          <w:szCs w:val="28"/>
        </w:rPr>
        <w:t xml:space="preserve"> главному распорядителю бюджетных средств в срок до </w:t>
      </w:r>
      <w:r w:rsidRPr="000573C3">
        <w:rPr>
          <w:rFonts w:ascii="Times New Roman" w:eastAsia="Times New Roman" w:hAnsi="Times New Roman" w:cs="Times New Roman"/>
          <w:sz w:val="28"/>
          <w:szCs w:val="28"/>
        </w:rPr>
        <w:t>1 февраля года, следующего за годом предоставления субсидии:</w:t>
      </w:r>
    </w:p>
    <w:p w14:paraId="030EB654" w14:textId="4FCB0327" w:rsidR="009673B9" w:rsidRPr="0045283E" w:rsidRDefault="009673B9" w:rsidP="009673B9">
      <w:pPr>
        <w:widowControl w:val="0"/>
        <w:shd w:val="clear" w:color="auto" w:fill="FFFFFF"/>
        <w:tabs>
          <w:tab w:val="left" w:pos="567"/>
        </w:tabs>
        <w:autoSpaceDE w:val="0"/>
        <w:autoSpaceDN w:val="0"/>
        <w:adjustRightInd w:val="0"/>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 xml:space="preserve">1) отчет о достижении значений результата предоставления субсидии, установленного </w:t>
      </w:r>
      <w:hyperlink r:id="rId16" w:anchor="Par248" w:tooltip="61. Достигнутым результатом предоставления субсидии является площадь, засеянная элитными семенами (за исключением посевной площади, засеянной оригинальными и элитными посевами семенного картофеля и (или) семенными посевами овощных культур) в году предоста" w:history="1">
        <w:r w:rsidRPr="00980870">
          <w:rPr>
            <w:rStyle w:val="a8"/>
            <w:rFonts w:ascii="Times New Roman" w:eastAsia="Times New Roman" w:hAnsi="Times New Roman" w:cs="Times New Roman"/>
            <w:sz w:val="28"/>
            <w:szCs w:val="28"/>
          </w:rPr>
          <w:t>пунктом 5.12</w:t>
        </w:r>
      </w:hyperlink>
      <w:r w:rsidRPr="0045283E">
        <w:rPr>
          <w:rFonts w:ascii="Times New Roman" w:eastAsia="Times New Roman" w:hAnsi="Times New Roman" w:cs="Times New Roman"/>
          <w:sz w:val="28"/>
          <w:szCs w:val="28"/>
        </w:rPr>
        <w:t xml:space="preserve"> раздела 5 настоящего Порядка, в соответствии с типовой формой Соглашения, утвержденной приказом Комитета финансов </w:t>
      </w:r>
      <w:r>
        <w:rPr>
          <w:rFonts w:ascii="Times New Roman" w:eastAsia="Times New Roman" w:hAnsi="Times New Roman" w:cs="Times New Roman"/>
          <w:sz w:val="28"/>
          <w:szCs w:val="28"/>
        </w:rPr>
        <w:t>Гатчинского</w:t>
      </w:r>
      <w:r w:rsidRPr="0045283E">
        <w:rPr>
          <w:rFonts w:ascii="Times New Roman" w:eastAsia="Times New Roman" w:hAnsi="Times New Roman" w:cs="Times New Roman"/>
          <w:sz w:val="28"/>
          <w:szCs w:val="28"/>
        </w:rPr>
        <w:t xml:space="preserve"> муниципального </w:t>
      </w:r>
      <w:r>
        <w:rPr>
          <w:rFonts w:ascii="Times New Roman" w:eastAsia="Times New Roman" w:hAnsi="Times New Roman" w:cs="Times New Roman"/>
          <w:sz w:val="28"/>
          <w:szCs w:val="28"/>
        </w:rPr>
        <w:t>округа</w:t>
      </w:r>
      <w:r w:rsidRPr="0045283E">
        <w:rPr>
          <w:rFonts w:ascii="Times New Roman" w:eastAsia="Times New Roman" w:hAnsi="Times New Roman" w:cs="Times New Roman"/>
          <w:sz w:val="28"/>
          <w:szCs w:val="28"/>
        </w:rPr>
        <w:t xml:space="preserve"> в системе </w:t>
      </w:r>
      <w:r>
        <w:rPr>
          <w:rFonts w:ascii="Times New Roman" w:eastAsia="Times New Roman" w:hAnsi="Times New Roman" w:cs="Times New Roman"/>
          <w:sz w:val="28"/>
          <w:szCs w:val="28"/>
        </w:rPr>
        <w:t>«</w:t>
      </w:r>
      <w:r w:rsidRPr="0045283E">
        <w:rPr>
          <w:rFonts w:ascii="Times New Roman" w:eastAsia="Times New Roman" w:hAnsi="Times New Roman" w:cs="Times New Roman"/>
          <w:sz w:val="28"/>
          <w:szCs w:val="28"/>
        </w:rPr>
        <w:t>Электронный бюджет</w:t>
      </w:r>
      <w:r>
        <w:rPr>
          <w:rFonts w:ascii="Times New Roman" w:eastAsia="Times New Roman" w:hAnsi="Times New Roman" w:cs="Times New Roman"/>
          <w:sz w:val="28"/>
          <w:szCs w:val="28"/>
        </w:rPr>
        <w:t>»</w:t>
      </w:r>
      <w:r w:rsidRPr="0045283E">
        <w:rPr>
          <w:rFonts w:ascii="Times New Roman" w:eastAsia="Times New Roman" w:hAnsi="Times New Roman" w:cs="Times New Roman"/>
          <w:sz w:val="28"/>
          <w:szCs w:val="28"/>
        </w:rPr>
        <w:t>.</w:t>
      </w:r>
    </w:p>
    <w:p w14:paraId="66756358" w14:textId="6B913905" w:rsidR="009673B9" w:rsidRPr="000573C3" w:rsidRDefault="009673B9" w:rsidP="009673B9">
      <w:pPr>
        <w:widowControl w:val="0"/>
        <w:shd w:val="clear" w:color="auto" w:fill="FFFFFF"/>
        <w:tabs>
          <w:tab w:val="left" w:pos="567"/>
        </w:tabs>
        <w:autoSpaceDE w:val="0"/>
        <w:autoSpaceDN w:val="0"/>
        <w:adjustRightInd w:val="0"/>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 xml:space="preserve">2) </w:t>
      </w:r>
      <w:bookmarkStart w:id="10" w:name="_Hlk191470537"/>
      <w:r w:rsidRPr="0045283E">
        <w:rPr>
          <w:rFonts w:ascii="Times New Roman" w:eastAsia="Times New Roman" w:hAnsi="Times New Roman" w:cs="Times New Roman"/>
          <w:sz w:val="28"/>
          <w:szCs w:val="28"/>
        </w:rPr>
        <w:t xml:space="preserve">информацию о наличии у участника отбора на территории </w:t>
      </w:r>
      <w:r>
        <w:rPr>
          <w:rFonts w:ascii="Times New Roman" w:eastAsia="Times New Roman" w:hAnsi="Times New Roman" w:cs="Times New Roman"/>
          <w:sz w:val="28"/>
          <w:szCs w:val="28"/>
        </w:rPr>
        <w:t xml:space="preserve">Гатчинского </w:t>
      </w:r>
      <w:r w:rsidRPr="0045283E">
        <w:rPr>
          <w:rFonts w:ascii="Times New Roman" w:eastAsia="Times New Roman" w:hAnsi="Times New Roman" w:cs="Times New Roman"/>
          <w:sz w:val="28"/>
          <w:szCs w:val="28"/>
        </w:rPr>
        <w:t xml:space="preserve"> муниципального </w:t>
      </w:r>
      <w:r>
        <w:rPr>
          <w:rFonts w:ascii="Times New Roman" w:eastAsia="Times New Roman" w:hAnsi="Times New Roman" w:cs="Times New Roman"/>
          <w:sz w:val="28"/>
          <w:szCs w:val="28"/>
        </w:rPr>
        <w:t xml:space="preserve">округа </w:t>
      </w:r>
      <w:r w:rsidRPr="0045283E">
        <w:rPr>
          <w:rFonts w:ascii="Times New Roman" w:eastAsia="Times New Roman" w:hAnsi="Times New Roman" w:cs="Times New Roman"/>
          <w:sz w:val="28"/>
          <w:szCs w:val="28"/>
        </w:rPr>
        <w:t xml:space="preserve"> личного подсобного хозяйства или крестьянского (фермерского) хозяйства, с указанием количества сельскохозяйственных животных и птицы на 31 декабря текущего года </w:t>
      </w:r>
      <w:r w:rsidRPr="000573C3">
        <w:rPr>
          <w:rFonts w:ascii="Times New Roman" w:eastAsia="Times New Roman" w:hAnsi="Times New Roman" w:cs="Times New Roman"/>
          <w:sz w:val="28"/>
          <w:szCs w:val="28"/>
        </w:rPr>
        <w:t>(сведения, выданные</w:t>
      </w:r>
      <w:r w:rsidR="0085075A" w:rsidRPr="000573C3">
        <w:rPr>
          <w:rFonts w:ascii="Times New Roman" w:eastAsia="Times New Roman" w:hAnsi="Times New Roman" w:cs="Times New Roman"/>
          <w:sz w:val="28"/>
          <w:szCs w:val="28"/>
        </w:rPr>
        <w:t xml:space="preserve"> территориальными управлениями администрации Гатчинского муниципального округа</w:t>
      </w:r>
      <w:r w:rsidR="000573C3" w:rsidRPr="000573C3">
        <w:rPr>
          <w:rFonts w:ascii="Times New Roman" w:eastAsia="Times New Roman" w:hAnsi="Times New Roman" w:cs="Times New Roman"/>
          <w:sz w:val="28"/>
          <w:szCs w:val="28"/>
        </w:rPr>
        <w:t xml:space="preserve"> </w:t>
      </w:r>
      <w:r w:rsidR="006510A6">
        <w:rPr>
          <w:rFonts w:ascii="Times New Roman" w:eastAsia="Times New Roman" w:hAnsi="Times New Roman" w:cs="Times New Roman"/>
          <w:sz w:val="28"/>
          <w:szCs w:val="28"/>
        </w:rPr>
        <w:t xml:space="preserve">согласованные с </w:t>
      </w:r>
      <w:r w:rsidR="000573C3" w:rsidRPr="000573C3">
        <w:rPr>
          <w:rFonts w:ascii="Times New Roman" w:eastAsia="Times New Roman" w:hAnsi="Times New Roman" w:cs="Times New Roman"/>
          <w:sz w:val="28"/>
          <w:szCs w:val="28"/>
        </w:rPr>
        <w:t xml:space="preserve"> ГБУ ЛО «Станцией по борьбе с болезнями животных Гатчинского муниципального округа </w:t>
      </w:r>
      <w:r w:rsidR="0085075A" w:rsidRPr="000573C3">
        <w:rPr>
          <w:rFonts w:ascii="Times New Roman" w:eastAsia="Times New Roman" w:hAnsi="Times New Roman" w:cs="Times New Roman"/>
          <w:sz w:val="28"/>
          <w:szCs w:val="28"/>
        </w:rPr>
        <w:t>)</w:t>
      </w:r>
      <w:r w:rsidRPr="000573C3">
        <w:rPr>
          <w:rFonts w:ascii="Times New Roman" w:eastAsia="Times New Roman" w:hAnsi="Times New Roman" w:cs="Times New Roman"/>
          <w:sz w:val="28"/>
          <w:szCs w:val="28"/>
        </w:rPr>
        <w:t>;</w:t>
      </w:r>
    </w:p>
    <w:bookmarkEnd w:id="10"/>
    <w:p w14:paraId="407114F7" w14:textId="77777777" w:rsidR="009673B9" w:rsidRPr="0045283E" w:rsidRDefault="009673B9" w:rsidP="009673B9">
      <w:pPr>
        <w:widowControl w:val="0"/>
        <w:shd w:val="clear" w:color="auto" w:fill="FFFFFF"/>
        <w:tabs>
          <w:tab w:val="left" w:pos="567"/>
        </w:tabs>
        <w:autoSpaceDE w:val="0"/>
        <w:autoSpaceDN w:val="0"/>
        <w:adjustRightInd w:val="0"/>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 xml:space="preserve">3) сведения по форме федерального статистического наблюдения </w:t>
      </w:r>
      <w:r>
        <w:rPr>
          <w:rFonts w:ascii="Times New Roman" w:eastAsia="Times New Roman" w:hAnsi="Times New Roman" w:cs="Times New Roman"/>
          <w:sz w:val="28"/>
          <w:szCs w:val="28"/>
        </w:rPr>
        <w:t xml:space="preserve">                          </w:t>
      </w:r>
      <w:r w:rsidRPr="0045283E">
        <w:rPr>
          <w:rFonts w:ascii="Times New Roman" w:eastAsia="Times New Roman" w:hAnsi="Times New Roman" w:cs="Times New Roman"/>
          <w:sz w:val="28"/>
          <w:szCs w:val="28"/>
        </w:rPr>
        <w:t>№ 3-фермер за предшествующий год (кроме</w:t>
      </w:r>
      <w:r>
        <w:rPr>
          <w:rFonts w:ascii="Times New Roman" w:eastAsia="Times New Roman" w:hAnsi="Times New Roman" w:cs="Times New Roman"/>
          <w:sz w:val="28"/>
          <w:szCs w:val="28"/>
        </w:rPr>
        <w:t xml:space="preserve"> </w:t>
      </w:r>
      <w:r w:rsidRPr="0045283E">
        <w:rPr>
          <w:rFonts w:ascii="Times New Roman" w:eastAsia="Times New Roman" w:hAnsi="Times New Roman" w:cs="Times New Roman"/>
          <w:sz w:val="28"/>
          <w:szCs w:val="28"/>
        </w:rPr>
        <w:t>граждан ведущих личное подсобное хозяйство).</w:t>
      </w:r>
    </w:p>
    <w:p w14:paraId="4D3E2B16" w14:textId="77777777" w:rsidR="009673B9" w:rsidRPr="0045283E" w:rsidRDefault="009673B9" w:rsidP="009673B9">
      <w:pPr>
        <w:widowControl w:val="0"/>
        <w:shd w:val="clear" w:color="auto" w:fill="FFFFFF"/>
        <w:tabs>
          <w:tab w:val="left" w:pos="567"/>
        </w:tabs>
        <w:autoSpaceDE w:val="0"/>
        <w:autoSpaceDN w:val="0"/>
        <w:adjustRightInd w:val="0"/>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6.2. Главный распорядитель бюджетных средств осуществляет проверку представленной отчетности в течение месяца со дня ее получения и при наличии замечаний возвращает получателю субсидии документы на доработку в течение 3 рабочих дней после завершения проверки.</w:t>
      </w:r>
    </w:p>
    <w:p w14:paraId="6507BF49" w14:textId="77777777" w:rsidR="009673B9" w:rsidRPr="0045283E" w:rsidRDefault="009673B9" w:rsidP="009673B9">
      <w:pPr>
        <w:widowControl w:val="0"/>
        <w:shd w:val="clear" w:color="auto" w:fill="FFFFFF"/>
        <w:tabs>
          <w:tab w:val="left" w:pos="567"/>
        </w:tabs>
        <w:autoSpaceDE w:val="0"/>
        <w:autoSpaceDN w:val="0"/>
        <w:adjustRightInd w:val="0"/>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Получатель субсидии должен устранить замечания в течение 10 рабочих дней со дня получения документов.</w:t>
      </w:r>
    </w:p>
    <w:p w14:paraId="75423A9E" w14:textId="77777777" w:rsidR="009673B9" w:rsidRPr="0045283E" w:rsidRDefault="009673B9" w:rsidP="009673B9">
      <w:pPr>
        <w:widowControl w:val="0"/>
        <w:shd w:val="clear" w:color="auto" w:fill="FFFFFF"/>
        <w:tabs>
          <w:tab w:val="left" w:pos="567"/>
        </w:tabs>
        <w:autoSpaceDE w:val="0"/>
        <w:autoSpaceDN w:val="0"/>
        <w:adjustRightInd w:val="0"/>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Получатель субсидии несет ответственность за полноту и достоверность данных, отражаемых в отчетах, в соответствии с законодательством Российской Федерации.</w:t>
      </w:r>
    </w:p>
    <w:p w14:paraId="08CFBD35" w14:textId="585326F0" w:rsidR="009673B9" w:rsidRPr="0045283E" w:rsidRDefault="009673B9" w:rsidP="009673B9">
      <w:pPr>
        <w:widowControl w:val="0"/>
        <w:shd w:val="clear" w:color="auto" w:fill="FFFFFF"/>
        <w:tabs>
          <w:tab w:val="left" w:pos="0"/>
          <w:tab w:val="left" w:pos="1134"/>
        </w:tabs>
        <w:autoSpaceDE w:val="0"/>
        <w:autoSpaceDN w:val="0"/>
        <w:adjustRightInd w:val="0"/>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 xml:space="preserve">6.3. Получатели субсидий, представляют в системе </w:t>
      </w:r>
      <w:r>
        <w:rPr>
          <w:rFonts w:ascii="Times New Roman" w:eastAsia="Times New Roman" w:hAnsi="Times New Roman" w:cs="Times New Roman"/>
          <w:sz w:val="28"/>
          <w:szCs w:val="28"/>
        </w:rPr>
        <w:t>«</w:t>
      </w:r>
      <w:r w:rsidRPr="0045283E">
        <w:rPr>
          <w:rFonts w:ascii="Times New Roman" w:eastAsia="Times New Roman" w:hAnsi="Times New Roman" w:cs="Times New Roman"/>
          <w:sz w:val="28"/>
          <w:szCs w:val="28"/>
        </w:rPr>
        <w:t>Электронный бюджет</w:t>
      </w:r>
      <w:r>
        <w:rPr>
          <w:rFonts w:ascii="Times New Roman" w:eastAsia="Times New Roman" w:hAnsi="Times New Roman" w:cs="Times New Roman"/>
          <w:sz w:val="28"/>
          <w:szCs w:val="28"/>
        </w:rPr>
        <w:t>»</w:t>
      </w:r>
      <w:r w:rsidRPr="0045283E">
        <w:rPr>
          <w:rFonts w:ascii="Times New Roman" w:eastAsia="Times New Roman" w:hAnsi="Times New Roman" w:cs="Times New Roman"/>
          <w:sz w:val="28"/>
          <w:szCs w:val="28"/>
        </w:rPr>
        <w:t xml:space="preserve"> главному распорядителю бюджетных средств отчет о реализации плана мероприятий по достижению результатов предоставления субсидии (контрольные точки) не реже одного раза в квартал, по форме определенной типовой формой Соглашения, утвержденной приказом Комитета финансов </w:t>
      </w:r>
      <w:proofErr w:type="gramStart"/>
      <w:r w:rsidR="00FA547F">
        <w:rPr>
          <w:rFonts w:ascii="Times New Roman" w:eastAsia="Times New Roman" w:hAnsi="Times New Roman" w:cs="Times New Roman"/>
          <w:sz w:val="28"/>
          <w:szCs w:val="28"/>
        </w:rPr>
        <w:t>Гатчинского</w:t>
      </w:r>
      <w:r w:rsidR="00FA547F" w:rsidRPr="00FA547F">
        <w:rPr>
          <w:rFonts w:ascii="Times New Roman" w:eastAsia="Times New Roman" w:hAnsi="Times New Roman" w:cs="Times New Roman"/>
          <w:sz w:val="28"/>
          <w:szCs w:val="28"/>
        </w:rPr>
        <w:t xml:space="preserve"> </w:t>
      </w:r>
      <w:r w:rsidRPr="0045283E">
        <w:rPr>
          <w:rFonts w:ascii="Times New Roman" w:eastAsia="Times New Roman" w:hAnsi="Times New Roman" w:cs="Times New Roman"/>
          <w:sz w:val="28"/>
          <w:szCs w:val="28"/>
        </w:rPr>
        <w:t xml:space="preserve"> муниципального</w:t>
      </w:r>
      <w:proofErr w:type="gramEnd"/>
      <w:r w:rsidRPr="0045283E">
        <w:rPr>
          <w:rFonts w:ascii="Times New Roman" w:eastAsia="Times New Roman" w:hAnsi="Times New Roman" w:cs="Times New Roman"/>
          <w:sz w:val="28"/>
          <w:szCs w:val="28"/>
        </w:rPr>
        <w:t xml:space="preserve"> </w:t>
      </w:r>
      <w:r w:rsidR="00FA547F">
        <w:rPr>
          <w:rFonts w:ascii="Times New Roman" w:eastAsia="Times New Roman" w:hAnsi="Times New Roman" w:cs="Times New Roman"/>
          <w:sz w:val="28"/>
          <w:szCs w:val="28"/>
        </w:rPr>
        <w:t xml:space="preserve">округа </w:t>
      </w:r>
      <w:r w:rsidRPr="0045283E">
        <w:rPr>
          <w:rFonts w:ascii="Times New Roman" w:eastAsia="Times New Roman" w:hAnsi="Times New Roman" w:cs="Times New Roman"/>
          <w:sz w:val="28"/>
          <w:szCs w:val="28"/>
        </w:rPr>
        <w:t>.</w:t>
      </w:r>
    </w:p>
    <w:p w14:paraId="249A4CD5" w14:textId="77777777" w:rsidR="009673B9" w:rsidRPr="0045283E" w:rsidRDefault="009673B9" w:rsidP="009673B9">
      <w:pPr>
        <w:widowControl w:val="0"/>
        <w:shd w:val="clear" w:color="auto" w:fill="FFFFFF"/>
        <w:tabs>
          <w:tab w:val="left" w:pos="0"/>
          <w:tab w:val="left" w:pos="1134"/>
        </w:tabs>
        <w:autoSpaceDE w:val="0"/>
        <w:autoSpaceDN w:val="0"/>
        <w:adjustRightInd w:val="0"/>
        <w:ind w:firstLine="709"/>
        <w:contextualSpacing/>
        <w:jc w:val="both"/>
        <w:rPr>
          <w:rFonts w:ascii="Times New Roman" w:eastAsia="Times New Roman" w:hAnsi="Times New Roman" w:cs="Times New Roman"/>
          <w:sz w:val="28"/>
          <w:szCs w:val="28"/>
        </w:rPr>
      </w:pPr>
    </w:p>
    <w:p w14:paraId="0FC31916" w14:textId="77777777" w:rsidR="00FA547F" w:rsidRPr="0045283E" w:rsidRDefault="00FA547F" w:rsidP="00FA547F">
      <w:pPr>
        <w:widowControl w:val="0"/>
        <w:numPr>
          <w:ilvl w:val="0"/>
          <w:numId w:val="11"/>
        </w:numPr>
        <w:shd w:val="clear" w:color="auto" w:fill="FFFFFF"/>
        <w:tabs>
          <w:tab w:val="left" w:pos="0"/>
          <w:tab w:val="left" w:pos="567"/>
        </w:tabs>
        <w:autoSpaceDE w:val="0"/>
        <w:autoSpaceDN w:val="0"/>
        <w:adjustRightInd w:val="0"/>
        <w:spacing w:after="0" w:line="240" w:lineRule="auto"/>
        <w:ind w:left="0" w:right="708" w:firstLine="0"/>
        <w:contextualSpacing/>
        <w:jc w:val="center"/>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Требования об осуществлении контроля (</w:t>
      </w:r>
      <w:proofErr w:type="gramStart"/>
      <w:r w:rsidRPr="0045283E">
        <w:rPr>
          <w:rFonts w:ascii="Times New Roman" w:eastAsia="Times New Roman" w:hAnsi="Times New Roman" w:cs="Times New Roman"/>
          <w:sz w:val="28"/>
          <w:szCs w:val="28"/>
        </w:rPr>
        <w:t xml:space="preserve">мониторинга)   </w:t>
      </w:r>
      <w:proofErr w:type="gramEnd"/>
      <w:r w:rsidRPr="0045283E">
        <w:rPr>
          <w:rFonts w:ascii="Times New Roman" w:eastAsia="Times New Roman" w:hAnsi="Times New Roman" w:cs="Times New Roman"/>
          <w:sz w:val="28"/>
          <w:szCs w:val="28"/>
        </w:rPr>
        <w:t xml:space="preserve">                                 за соблюдением условий и порядка предоставления субсидий                                        и ответственность за их нарушение</w:t>
      </w:r>
    </w:p>
    <w:p w14:paraId="4AA61AC3" w14:textId="77777777" w:rsidR="00FA547F" w:rsidRPr="0045283E" w:rsidRDefault="00FA547F" w:rsidP="00FA547F">
      <w:pPr>
        <w:widowControl w:val="0"/>
        <w:shd w:val="clear" w:color="auto" w:fill="FFFFFF"/>
        <w:tabs>
          <w:tab w:val="left" w:pos="0"/>
          <w:tab w:val="left" w:pos="567"/>
        </w:tabs>
        <w:autoSpaceDE w:val="0"/>
        <w:autoSpaceDN w:val="0"/>
        <w:adjustRightInd w:val="0"/>
        <w:ind w:right="708"/>
        <w:contextualSpacing/>
        <w:jc w:val="center"/>
        <w:rPr>
          <w:rFonts w:ascii="Times New Roman" w:eastAsia="Times New Roman" w:hAnsi="Times New Roman" w:cs="Times New Roman"/>
          <w:sz w:val="28"/>
          <w:szCs w:val="28"/>
        </w:rPr>
      </w:pPr>
    </w:p>
    <w:p w14:paraId="615D8667" w14:textId="77777777" w:rsidR="00FA547F" w:rsidRPr="0045283E" w:rsidRDefault="00FA547F" w:rsidP="00FA547F">
      <w:pPr>
        <w:pStyle w:val="ConsPlusNormal"/>
        <w:numPr>
          <w:ilvl w:val="1"/>
          <w:numId w:val="14"/>
        </w:numPr>
        <w:adjustRightInd w:val="0"/>
        <w:ind w:left="0" w:firstLine="709"/>
        <w:contextualSpacing/>
        <w:jc w:val="both"/>
        <w:rPr>
          <w:rFonts w:ascii="Times New Roman" w:hAnsi="Times New Roman" w:cs="Times New Roman"/>
          <w:sz w:val="28"/>
          <w:szCs w:val="28"/>
        </w:rPr>
      </w:pPr>
      <w:r w:rsidRPr="0045283E">
        <w:rPr>
          <w:rFonts w:ascii="Times New Roman" w:hAnsi="Times New Roman" w:cs="Times New Roman"/>
          <w:sz w:val="28"/>
          <w:szCs w:val="28"/>
        </w:rPr>
        <w:t>Главный распорядитель бюджетных средств в соответствии с установленными полномочиями осуществляет проверку соблюдения получателями субсидий порядка и условий предоставления субсидий,</w:t>
      </w:r>
      <w:r w:rsidRPr="0045283E">
        <w:rPr>
          <w:rFonts w:ascii="Times New Roman" w:eastAsia="Arial Unicode MS" w:hAnsi="Times New Roman" w:cs="Times New Roman"/>
          <w:color w:val="000000"/>
          <w:sz w:val="28"/>
          <w:szCs w:val="28"/>
        </w:rPr>
        <w:t xml:space="preserve"> </w:t>
      </w:r>
      <w:r w:rsidRPr="0045283E">
        <w:rPr>
          <w:rFonts w:ascii="Times New Roman" w:hAnsi="Times New Roman" w:cs="Times New Roman"/>
          <w:sz w:val="28"/>
          <w:szCs w:val="28"/>
        </w:rPr>
        <w:t>установленных настоящим Порядком и Соглашением, в том числе в части достижения значения результата предоставления субсидий.</w:t>
      </w:r>
    </w:p>
    <w:p w14:paraId="5BF9F5E8" w14:textId="61F0AD3D" w:rsidR="00FA547F" w:rsidRPr="0045283E" w:rsidRDefault="00FA547F" w:rsidP="00FA547F">
      <w:pPr>
        <w:widowControl w:val="0"/>
        <w:shd w:val="clear" w:color="auto" w:fill="FFFFFF"/>
        <w:tabs>
          <w:tab w:val="left" w:pos="851"/>
          <w:tab w:val="left" w:pos="1134"/>
        </w:tabs>
        <w:autoSpaceDE w:val="0"/>
        <w:autoSpaceDN w:val="0"/>
        <w:adjustRightInd w:val="0"/>
        <w:ind w:firstLine="709"/>
        <w:contextualSpacing/>
        <w:jc w:val="both"/>
        <w:rPr>
          <w:rFonts w:ascii="Times New Roman" w:hAnsi="Times New Roman" w:cs="Times New Roman"/>
          <w:sz w:val="28"/>
          <w:szCs w:val="28"/>
        </w:rPr>
      </w:pPr>
      <w:bookmarkStart w:id="11" w:name="Par265"/>
      <w:bookmarkEnd w:id="11"/>
      <w:r w:rsidRPr="0045283E">
        <w:rPr>
          <w:rFonts w:ascii="Times New Roman" w:hAnsi="Times New Roman" w:cs="Times New Roman"/>
          <w:sz w:val="28"/>
          <w:szCs w:val="28"/>
        </w:rPr>
        <w:t xml:space="preserve">Органами внешнего и внутреннего муниципального финансового контроля </w:t>
      </w:r>
      <w:r>
        <w:rPr>
          <w:rFonts w:ascii="Times New Roman" w:hAnsi="Times New Roman" w:cs="Times New Roman"/>
          <w:sz w:val="28"/>
          <w:szCs w:val="28"/>
        </w:rPr>
        <w:t>Гатчинского</w:t>
      </w:r>
      <w:r w:rsidRPr="0045283E">
        <w:rPr>
          <w:rFonts w:ascii="Times New Roman" w:hAnsi="Times New Roman" w:cs="Times New Roman"/>
          <w:sz w:val="28"/>
          <w:szCs w:val="28"/>
        </w:rPr>
        <w:t xml:space="preserve"> муниципального </w:t>
      </w:r>
      <w:proofErr w:type="gramStart"/>
      <w:r>
        <w:rPr>
          <w:rFonts w:ascii="Times New Roman" w:hAnsi="Times New Roman" w:cs="Times New Roman"/>
          <w:sz w:val="28"/>
          <w:szCs w:val="28"/>
        </w:rPr>
        <w:t xml:space="preserve">округа </w:t>
      </w:r>
      <w:r w:rsidRPr="0045283E">
        <w:rPr>
          <w:rFonts w:ascii="Times New Roman" w:hAnsi="Times New Roman" w:cs="Times New Roman"/>
          <w:sz w:val="28"/>
          <w:szCs w:val="28"/>
        </w:rPr>
        <w:t xml:space="preserve"> проводятся</w:t>
      </w:r>
      <w:proofErr w:type="gramEnd"/>
      <w:r w:rsidRPr="0045283E">
        <w:rPr>
          <w:rFonts w:ascii="Times New Roman" w:hAnsi="Times New Roman" w:cs="Times New Roman"/>
          <w:sz w:val="28"/>
          <w:szCs w:val="28"/>
        </w:rPr>
        <w:t xml:space="preserve"> проверки в соответствии со статьями 268.1 и 269.2 Бюджетного кодекса  Российской Федерации.</w:t>
      </w:r>
    </w:p>
    <w:p w14:paraId="1F5BB2FB" w14:textId="77777777" w:rsidR="00FA547F" w:rsidRPr="0045283E" w:rsidRDefault="00FA547F" w:rsidP="00FA547F">
      <w:pPr>
        <w:pStyle w:val="ConsPlusNormal"/>
        <w:numPr>
          <w:ilvl w:val="1"/>
          <w:numId w:val="14"/>
        </w:numPr>
        <w:adjustRightInd w:val="0"/>
        <w:ind w:left="0" w:firstLine="709"/>
        <w:contextualSpacing/>
        <w:jc w:val="both"/>
        <w:rPr>
          <w:rFonts w:ascii="Times New Roman" w:hAnsi="Times New Roman" w:cs="Times New Roman"/>
          <w:sz w:val="28"/>
          <w:szCs w:val="28"/>
        </w:rPr>
      </w:pPr>
      <w:r w:rsidRPr="0045283E">
        <w:rPr>
          <w:rFonts w:ascii="Times New Roman" w:hAnsi="Times New Roman" w:cs="Times New Roman"/>
          <w:sz w:val="28"/>
          <w:szCs w:val="28"/>
        </w:rPr>
        <w:t xml:space="preserve"> В случае установления факта нарушения получателем субсидии условий и порядка предоставления субсидий, установленных настоящим Порядком и заключенным Соглашением, выявления недостоверных сведений, содержащихся в документах, представленных для получения субсидии, обнаружения излишне выплаченных сумм субсидии, недостижения значения результата предоставления субсидии субсидия подлежит возврату в бюджет Лужского муниципального района Ленинградской области:</w:t>
      </w:r>
    </w:p>
    <w:p w14:paraId="1BEDF7AA" w14:textId="70D48ED0" w:rsidR="00FA547F" w:rsidRPr="0045283E" w:rsidRDefault="00FA547F" w:rsidP="00FA547F">
      <w:pPr>
        <w:pStyle w:val="ConsPlusNormal"/>
        <w:ind w:firstLine="709"/>
        <w:contextualSpacing/>
        <w:jc w:val="both"/>
        <w:rPr>
          <w:rFonts w:ascii="Times New Roman" w:hAnsi="Times New Roman" w:cs="Times New Roman"/>
          <w:sz w:val="28"/>
          <w:szCs w:val="28"/>
        </w:rPr>
      </w:pPr>
      <w:r w:rsidRPr="0045283E">
        <w:rPr>
          <w:rFonts w:ascii="Times New Roman" w:hAnsi="Times New Roman" w:cs="Times New Roman"/>
          <w:sz w:val="28"/>
          <w:szCs w:val="28"/>
        </w:rPr>
        <w:t xml:space="preserve">1) на основании письменного требования главного распорядителя бюджетных средств - в течение </w:t>
      </w:r>
      <w:r w:rsidR="0010269E">
        <w:rPr>
          <w:rFonts w:ascii="Times New Roman" w:hAnsi="Times New Roman" w:cs="Times New Roman"/>
          <w:sz w:val="28"/>
          <w:szCs w:val="28"/>
        </w:rPr>
        <w:t>30</w:t>
      </w:r>
      <w:r w:rsidRPr="0045283E">
        <w:rPr>
          <w:rFonts w:ascii="Times New Roman" w:hAnsi="Times New Roman" w:cs="Times New Roman"/>
          <w:sz w:val="28"/>
          <w:szCs w:val="28"/>
        </w:rPr>
        <w:t xml:space="preserve"> рабочих дней со дня получения соответствующего требования;</w:t>
      </w:r>
    </w:p>
    <w:p w14:paraId="1342FC3E" w14:textId="3A981602" w:rsidR="00FA547F" w:rsidRPr="0045283E" w:rsidRDefault="00FA547F" w:rsidP="00FA547F">
      <w:pPr>
        <w:pStyle w:val="ConsPlusNormal"/>
        <w:ind w:firstLine="709"/>
        <w:contextualSpacing/>
        <w:jc w:val="both"/>
        <w:rPr>
          <w:rFonts w:ascii="Times New Roman" w:hAnsi="Times New Roman" w:cs="Times New Roman"/>
          <w:sz w:val="28"/>
          <w:szCs w:val="28"/>
        </w:rPr>
      </w:pPr>
      <w:r w:rsidRPr="0045283E">
        <w:rPr>
          <w:rFonts w:ascii="Times New Roman" w:hAnsi="Times New Roman" w:cs="Times New Roman"/>
          <w:sz w:val="28"/>
          <w:szCs w:val="28"/>
        </w:rPr>
        <w:t xml:space="preserve">2) на основании представления и (или) предписания органами внешнего и внутреннего муниципального финансового контроля </w:t>
      </w:r>
      <w:r>
        <w:rPr>
          <w:rFonts w:ascii="Times New Roman" w:hAnsi="Times New Roman" w:cs="Times New Roman"/>
          <w:sz w:val="28"/>
          <w:szCs w:val="28"/>
        </w:rPr>
        <w:t>Гатчинского</w:t>
      </w:r>
      <w:r w:rsidRPr="0045283E">
        <w:rPr>
          <w:rFonts w:ascii="Times New Roman" w:hAnsi="Times New Roman" w:cs="Times New Roman"/>
          <w:sz w:val="28"/>
          <w:szCs w:val="28"/>
        </w:rPr>
        <w:t xml:space="preserve"> муниципального </w:t>
      </w:r>
      <w:r>
        <w:rPr>
          <w:rFonts w:ascii="Times New Roman" w:hAnsi="Times New Roman" w:cs="Times New Roman"/>
          <w:sz w:val="28"/>
          <w:szCs w:val="28"/>
        </w:rPr>
        <w:t xml:space="preserve">округа </w:t>
      </w:r>
      <w:r w:rsidRPr="0045283E">
        <w:rPr>
          <w:rFonts w:ascii="Times New Roman" w:hAnsi="Times New Roman" w:cs="Times New Roman"/>
          <w:sz w:val="28"/>
          <w:szCs w:val="28"/>
        </w:rPr>
        <w:t>- в сроки, установленные в соответствии с бюджетным законодательством Российской Федерации.</w:t>
      </w:r>
    </w:p>
    <w:p w14:paraId="0BD394F1" w14:textId="64EC281C" w:rsidR="00FA547F" w:rsidRPr="0045283E" w:rsidRDefault="00FA547F" w:rsidP="00FA547F">
      <w:pPr>
        <w:pStyle w:val="ConsPlusNormal"/>
        <w:numPr>
          <w:ilvl w:val="1"/>
          <w:numId w:val="14"/>
        </w:numPr>
        <w:adjustRightInd w:val="0"/>
        <w:ind w:left="0" w:firstLine="709"/>
        <w:contextualSpacing/>
        <w:jc w:val="both"/>
        <w:rPr>
          <w:rFonts w:ascii="Times New Roman" w:hAnsi="Times New Roman" w:cs="Times New Roman"/>
          <w:sz w:val="28"/>
          <w:szCs w:val="28"/>
        </w:rPr>
      </w:pPr>
      <w:r w:rsidRPr="0045283E">
        <w:rPr>
          <w:rFonts w:ascii="Times New Roman" w:hAnsi="Times New Roman" w:cs="Times New Roman"/>
          <w:sz w:val="28"/>
          <w:szCs w:val="28"/>
        </w:rPr>
        <w:t xml:space="preserve">В случае если получателем субсидии не достигнут результат предоставления субсидии, установленный </w:t>
      </w:r>
      <w:hyperlink r:id="rId17" w:anchor="Par248" w:tooltip="61. Достигнутым результатом предоставления субсидии является площадь, засеянная элитными семенами (за исключением посевной площади, засеянной оригинальными и элитными посевами семенного картофеля и (или) семенными посевами овощных культур) в году предоста" w:history="1">
        <w:r w:rsidRPr="00980870">
          <w:rPr>
            <w:rStyle w:val="a8"/>
            <w:rFonts w:ascii="Times New Roman" w:hAnsi="Times New Roman" w:cs="Times New Roman"/>
            <w:sz w:val="28"/>
            <w:szCs w:val="28"/>
          </w:rPr>
          <w:t>пунктом 5.12</w:t>
        </w:r>
      </w:hyperlink>
      <w:r w:rsidRPr="00980870">
        <w:rPr>
          <w:rFonts w:ascii="Times New Roman" w:hAnsi="Times New Roman" w:cs="Times New Roman"/>
          <w:sz w:val="28"/>
          <w:szCs w:val="28"/>
        </w:rPr>
        <w:t xml:space="preserve"> раздела 5</w:t>
      </w:r>
      <w:r w:rsidRPr="0045283E">
        <w:rPr>
          <w:rFonts w:ascii="Times New Roman" w:hAnsi="Times New Roman" w:cs="Times New Roman"/>
          <w:sz w:val="28"/>
          <w:szCs w:val="28"/>
        </w:rPr>
        <w:t xml:space="preserve"> настоящего Порядка, субсидия подлежит возврату в бюджет </w:t>
      </w:r>
      <w:r>
        <w:rPr>
          <w:rFonts w:ascii="Times New Roman" w:hAnsi="Times New Roman" w:cs="Times New Roman"/>
          <w:sz w:val="28"/>
          <w:szCs w:val="28"/>
        </w:rPr>
        <w:t xml:space="preserve">Гатчинского </w:t>
      </w:r>
      <w:r w:rsidRPr="0045283E">
        <w:rPr>
          <w:rFonts w:ascii="Times New Roman" w:hAnsi="Times New Roman" w:cs="Times New Roman"/>
          <w:sz w:val="28"/>
          <w:szCs w:val="28"/>
        </w:rPr>
        <w:t xml:space="preserve"> муниципального </w:t>
      </w:r>
      <w:r>
        <w:rPr>
          <w:rFonts w:ascii="Times New Roman" w:hAnsi="Times New Roman" w:cs="Times New Roman"/>
          <w:sz w:val="28"/>
          <w:szCs w:val="28"/>
        </w:rPr>
        <w:t xml:space="preserve">округа </w:t>
      </w:r>
      <w:r w:rsidRPr="0045283E">
        <w:rPr>
          <w:rFonts w:ascii="Times New Roman" w:hAnsi="Times New Roman" w:cs="Times New Roman"/>
          <w:sz w:val="28"/>
          <w:szCs w:val="28"/>
        </w:rPr>
        <w:t xml:space="preserve"> Ленинградской области в соответствии с бюджетным законодательством Российской Федерации в течение </w:t>
      </w:r>
      <w:r w:rsidR="0010269E">
        <w:rPr>
          <w:rFonts w:ascii="Times New Roman" w:hAnsi="Times New Roman" w:cs="Times New Roman"/>
          <w:sz w:val="28"/>
          <w:szCs w:val="28"/>
        </w:rPr>
        <w:t>30</w:t>
      </w:r>
      <w:r w:rsidRPr="0045283E">
        <w:rPr>
          <w:rFonts w:ascii="Times New Roman" w:hAnsi="Times New Roman" w:cs="Times New Roman"/>
          <w:sz w:val="28"/>
          <w:szCs w:val="28"/>
        </w:rPr>
        <w:t xml:space="preserve"> рабочих дней со дня получения соответствующего требования в размере, рассчитываемом по формуле:</w:t>
      </w:r>
    </w:p>
    <w:p w14:paraId="4F05A0CA" w14:textId="77777777" w:rsidR="00FA547F" w:rsidRPr="0045283E" w:rsidRDefault="00FA547F" w:rsidP="00FA547F">
      <w:pPr>
        <w:widowControl w:val="0"/>
        <w:shd w:val="clear" w:color="auto" w:fill="FFFFFF"/>
        <w:tabs>
          <w:tab w:val="left" w:pos="1134"/>
        </w:tabs>
        <w:autoSpaceDE w:val="0"/>
        <w:autoSpaceDN w:val="0"/>
        <w:adjustRightInd w:val="0"/>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lang w:val="en-US"/>
        </w:rPr>
        <w:t>V</w:t>
      </w:r>
      <w:r w:rsidRPr="0045283E">
        <w:rPr>
          <w:rFonts w:ascii="Times New Roman" w:eastAsia="Times New Roman" w:hAnsi="Times New Roman" w:cs="Times New Roman"/>
          <w:sz w:val="28"/>
          <w:szCs w:val="28"/>
        </w:rPr>
        <w:t xml:space="preserve"> возврата субсидии рассчитывается по формуле:</w:t>
      </w:r>
    </w:p>
    <w:p w14:paraId="25F64AEA" w14:textId="77777777" w:rsidR="00FA547F" w:rsidRPr="0045283E" w:rsidRDefault="00FA547F" w:rsidP="00FA547F">
      <w:pPr>
        <w:widowControl w:val="0"/>
        <w:shd w:val="clear" w:color="auto" w:fill="FFFFFF"/>
        <w:tabs>
          <w:tab w:val="left" w:pos="1134"/>
        </w:tabs>
        <w:autoSpaceDE w:val="0"/>
        <w:autoSpaceDN w:val="0"/>
        <w:adjustRightInd w:val="0"/>
        <w:contextualSpacing/>
        <w:jc w:val="both"/>
        <w:rPr>
          <w:rFonts w:ascii="Times New Roman" w:eastAsia="Times New Roman" w:hAnsi="Times New Roman" w:cs="Times New Roman"/>
          <w:sz w:val="28"/>
          <w:szCs w:val="28"/>
        </w:rPr>
      </w:pPr>
    </w:p>
    <w:p w14:paraId="74A4AB33" w14:textId="77777777" w:rsidR="00FA547F" w:rsidRPr="0045283E" w:rsidRDefault="00FA547F" w:rsidP="00FA547F">
      <w:pPr>
        <w:widowControl w:val="0"/>
        <w:shd w:val="clear" w:color="auto" w:fill="FFFFFF"/>
        <w:tabs>
          <w:tab w:val="left" w:pos="1134"/>
        </w:tabs>
        <w:autoSpaceDE w:val="0"/>
        <w:autoSpaceDN w:val="0"/>
        <w:adjustRightInd w:val="0"/>
        <w:contextualSpacing/>
        <w:jc w:val="both"/>
        <w:rPr>
          <w:rFonts w:ascii="Times New Roman" w:eastAsia="Times New Roman" w:hAnsi="Times New Roman" w:cs="Times New Roman"/>
          <w:sz w:val="28"/>
          <w:szCs w:val="28"/>
        </w:rPr>
      </w:pPr>
      <w:proofErr w:type="spellStart"/>
      <w:r w:rsidRPr="0045283E">
        <w:rPr>
          <w:rFonts w:ascii="Times New Roman" w:eastAsia="Times New Roman" w:hAnsi="Times New Roman" w:cs="Times New Roman"/>
          <w:sz w:val="28"/>
          <w:szCs w:val="28"/>
        </w:rPr>
        <w:t>V</w:t>
      </w:r>
      <w:r w:rsidRPr="0045283E">
        <w:rPr>
          <w:rFonts w:ascii="Times New Roman" w:eastAsia="Times New Roman" w:hAnsi="Times New Roman" w:cs="Times New Roman"/>
          <w:sz w:val="28"/>
          <w:szCs w:val="28"/>
          <w:vertAlign w:val="subscript"/>
        </w:rPr>
        <w:t>возврата</w:t>
      </w:r>
      <w:proofErr w:type="spellEnd"/>
      <w:r w:rsidRPr="0045283E">
        <w:rPr>
          <w:rFonts w:ascii="Times New Roman" w:eastAsia="Times New Roman" w:hAnsi="Times New Roman" w:cs="Times New Roman"/>
          <w:sz w:val="28"/>
          <w:szCs w:val="28"/>
        </w:rPr>
        <w:t xml:space="preserve"> = </w:t>
      </w:r>
      <w:proofErr w:type="spellStart"/>
      <w:r w:rsidRPr="0045283E">
        <w:rPr>
          <w:rFonts w:ascii="Times New Roman" w:eastAsia="Times New Roman" w:hAnsi="Times New Roman" w:cs="Times New Roman"/>
          <w:sz w:val="28"/>
          <w:szCs w:val="28"/>
        </w:rPr>
        <w:t>V</w:t>
      </w:r>
      <w:r w:rsidRPr="0045283E">
        <w:rPr>
          <w:rFonts w:ascii="Times New Roman" w:eastAsia="Times New Roman" w:hAnsi="Times New Roman" w:cs="Times New Roman"/>
          <w:sz w:val="28"/>
          <w:szCs w:val="28"/>
          <w:vertAlign w:val="subscript"/>
        </w:rPr>
        <w:t>субсидии</w:t>
      </w:r>
      <w:proofErr w:type="spellEnd"/>
      <w:r w:rsidRPr="0045283E">
        <w:rPr>
          <w:rFonts w:ascii="Times New Roman" w:eastAsia="Times New Roman" w:hAnsi="Times New Roman" w:cs="Times New Roman"/>
          <w:sz w:val="28"/>
          <w:szCs w:val="28"/>
        </w:rPr>
        <w:t xml:space="preserve"> x k</w:t>
      </w:r>
    </w:p>
    <w:p w14:paraId="6C48CC92" w14:textId="77777777" w:rsidR="00FA547F" w:rsidRPr="0045283E" w:rsidRDefault="00FA547F" w:rsidP="00FA547F">
      <w:pPr>
        <w:widowControl w:val="0"/>
        <w:shd w:val="clear" w:color="auto" w:fill="FFFFFF"/>
        <w:tabs>
          <w:tab w:val="left" w:pos="1134"/>
        </w:tabs>
        <w:autoSpaceDE w:val="0"/>
        <w:autoSpaceDN w:val="0"/>
        <w:adjustRightInd w:val="0"/>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где:</w:t>
      </w:r>
    </w:p>
    <w:p w14:paraId="3FDCDF6C" w14:textId="77777777" w:rsidR="00FA547F" w:rsidRPr="0045283E" w:rsidRDefault="00FA547F" w:rsidP="00FA547F">
      <w:pPr>
        <w:widowControl w:val="0"/>
        <w:shd w:val="clear" w:color="auto" w:fill="FFFFFF"/>
        <w:tabs>
          <w:tab w:val="left" w:pos="1134"/>
        </w:tabs>
        <w:autoSpaceDE w:val="0"/>
        <w:autoSpaceDN w:val="0"/>
        <w:adjustRightInd w:val="0"/>
        <w:contextualSpacing/>
        <w:jc w:val="both"/>
        <w:rPr>
          <w:rFonts w:ascii="Times New Roman" w:eastAsia="Times New Roman" w:hAnsi="Times New Roman" w:cs="Times New Roman"/>
          <w:sz w:val="28"/>
          <w:szCs w:val="28"/>
        </w:rPr>
      </w:pPr>
      <w:proofErr w:type="spellStart"/>
      <w:r w:rsidRPr="0045283E">
        <w:rPr>
          <w:rFonts w:ascii="Times New Roman" w:eastAsia="Times New Roman" w:hAnsi="Times New Roman" w:cs="Times New Roman"/>
          <w:sz w:val="28"/>
          <w:szCs w:val="28"/>
        </w:rPr>
        <w:t>V</w:t>
      </w:r>
      <w:r w:rsidRPr="0045283E">
        <w:rPr>
          <w:rFonts w:ascii="Times New Roman" w:eastAsia="Times New Roman" w:hAnsi="Times New Roman" w:cs="Times New Roman"/>
          <w:sz w:val="28"/>
          <w:szCs w:val="28"/>
          <w:vertAlign w:val="subscript"/>
        </w:rPr>
        <w:t>субсидии</w:t>
      </w:r>
      <w:proofErr w:type="spellEnd"/>
      <w:r w:rsidRPr="0045283E">
        <w:rPr>
          <w:rFonts w:ascii="Times New Roman" w:eastAsia="Times New Roman" w:hAnsi="Times New Roman" w:cs="Times New Roman"/>
          <w:sz w:val="28"/>
          <w:szCs w:val="28"/>
        </w:rPr>
        <w:t xml:space="preserve"> - размер субсидии, предоставленной получателю субсидий в отчетном финансовом году;</w:t>
      </w:r>
    </w:p>
    <w:p w14:paraId="1773F8BF" w14:textId="77777777" w:rsidR="00FA547F" w:rsidRPr="0045283E" w:rsidRDefault="00FA547F" w:rsidP="00FA547F">
      <w:pPr>
        <w:widowControl w:val="0"/>
        <w:shd w:val="clear" w:color="auto" w:fill="FFFFFF"/>
        <w:tabs>
          <w:tab w:val="left" w:pos="1134"/>
        </w:tabs>
        <w:autoSpaceDE w:val="0"/>
        <w:autoSpaceDN w:val="0"/>
        <w:adjustRightInd w:val="0"/>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k - коэффициент возврата субсидии.</w:t>
      </w:r>
    </w:p>
    <w:p w14:paraId="571A67F0" w14:textId="77777777" w:rsidR="00FA547F" w:rsidRPr="0045283E" w:rsidRDefault="00FA547F" w:rsidP="00FA547F">
      <w:pPr>
        <w:widowControl w:val="0"/>
        <w:shd w:val="clear" w:color="auto" w:fill="FFFFFF"/>
        <w:tabs>
          <w:tab w:val="left" w:pos="1134"/>
        </w:tabs>
        <w:autoSpaceDE w:val="0"/>
        <w:autoSpaceDN w:val="0"/>
        <w:adjustRightInd w:val="0"/>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Коэффициент возврата субсидии рассчитывается по формуле:</w:t>
      </w:r>
    </w:p>
    <w:p w14:paraId="2B125701" w14:textId="77777777" w:rsidR="00FA547F" w:rsidRPr="0045283E" w:rsidRDefault="00FA547F" w:rsidP="00FA547F">
      <w:pPr>
        <w:widowControl w:val="0"/>
        <w:shd w:val="clear" w:color="auto" w:fill="FFFFFF"/>
        <w:tabs>
          <w:tab w:val="left" w:pos="1134"/>
        </w:tabs>
        <w:autoSpaceDE w:val="0"/>
        <w:autoSpaceDN w:val="0"/>
        <w:adjustRightInd w:val="0"/>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lang w:val="en-US"/>
        </w:rPr>
        <w:t>k</w:t>
      </w:r>
      <w:r w:rsidRPr="0045283E">
        <w:rPr>
          <w:rFonts w:ascii="Times New Roman" w:eastAsia="Times New Roman" w:hAnsi="Times New Roman" w:cs="Times New Roman"/>
          <w:sz w:val="28"/>
          <w:szCs w:val="28"/>
        </w:rPr>
        <w:t xml:space="preserve"> = 1 - T / S,</w:t>
      </w:r>
    </w:p>
    <w:p w14:paraId="79A07BA8" w14:textId="77777777" w:rsidR="00FA547F" w:rsidRPr="0045283E" w:rsidRDefault="00FA547F" w:rsidP="00FA547F">
      <w:pPr>
        <w:widowControl w:val="0"/>
        <w:shd w:val="clear" w:color="auto" w:fill="FFFFFF"/>
        <w:tabs>
          <w:tab w:val="left" w:pos="1134"/>
        </w:tabs>
        <w:autoSpaceDE w:val="0"/>
        <w:autoSpaceDN w:val="0"/>
        <w:adjustRightInd w:val="0"/>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где:</w:t>
      </w:r>
    </w:p>
    <w:p w14:paraId="1CB4C203" w14:textId="77777777" w:rsidR="00FA547F" w:rsidRPr="0045283E" w:rsidRDefault="00FA547F" w:rsidP="00FA547F">
      <w:pPr>
        <w:widowControl w:val="0"/>
        <w:shd w:val="clear" w:color="auto" w:fill="FFFFFF"/>
        <w:tabs>
          <w:tab w:val="left" w:pos="1134"/>
        </w:tabs>
        <w:autoSpaceDE w:val="0"/>
        <w:autoSpaceDN w:val="0"/>
        <w:adjustRightInd w:val="0"/>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 xml:space="preserve">T - фактически достигнутое значение результатов по использованию субсидии </w:t>
      </w:r>
      <w:r w:rsidRPr="0045283E">
        <w:rPr>
          <w:rFonts w:ascii="Times New Roman" w:eastAsia="Times New Roman" w:hAnsi="Times New Roman" w:cs="Times New Roman"/>
          <w:sz w:val="28"/>
          <w:szCs w:val="28"/>
        </w:rPr>
        <w:lastRenderedPageBreak/>
        <w:t>на отчетную дату;</w:t>
      </w:r>
    </w:p>
    <w:p w14:paraId="5D83A8CE" w14:textId="77777777" w:rsidR="00FA547F" w:rsidRPr="0045283E" w:rsidRDefault="00FA547F" w:rsidP="00FA547F">
      <w:pPr>
        <w:widowControl w:val="0"/>
        <w:shd w:val="clear" w:color="auto" w:fill="FFFFFF"/>
        <w:tabs>
          <w:tab w:val="left" w:pos="1134"/>
        </w:tabs>
        <w:autoSpaceDE w:val="0"/>
        <w:autoSpaceDN w:val="0"/>
        <w:adjustRightInd w:val="0"/>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S - плановое значение показателя результатов по использованию субсидии, установленное Соглашением.</w:t>
      </w:r>
    </w:p>
    <w:p w14:paraId="1EEFDE20" w14:textId="77777777" w:rsidR="00FA547F" w:rsidRPr="00980870" w:rsidRDefault="00FA547F" w:rsidP="00FA547F">
      <w:pPr>
        <w:widowControl w:val="0"/>
        <w:numPr>
          <w:ilvl w:val="1"/>
          <w:numId w:val="14"/>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 xml:space="preserve">Требования главного распорядителя бюджетных средств о возврате субсидий направляются в течение десяти рабочих дней со дня обнаружения обстоятельств, предусмотренных </w:t>
      </w:r>
      <w:hyperlink r:id="rId18" w:anchor="Par265" w:tooltip="66. В случае установления факта нарушения получателем субсидии условий и порядка предоставления субсидий, установленных настоящим Порядком и заключенным Соглашением, выявления недостоверных сведений, содержащихся в документах, представленных для получения" w:history="1">
        <w:r w:rsidRPr="00980870">
          <w:rPr>
            <w:rStyle w:val="a8"/>
            <w:rFonts w:ascii="Times New Roman" w:eastAsia="Times New Roman" w:hAnsi="Times New Roman" w:cs="Times New Roman"/>
            <w:sz w:val="28"/>
            <w:szCs w:val="28"/>
          </w:rPr>
          <w:t>пунктом 7.2.</w:t>
        </w:r>
      </w:hyperlink>
      <w:r w:rsidRPr="00980870">
        <w:rPr>
          <w:rFonts w:ascii="Times New Roman" w:eastAsia="Times New Roman" w:hAnsi="Times New Roman" w:cs="Times New Roman"/>
          <w:sz w:val="28"/>
          <w:szCs w:val="28"/>
        </w:rPr>
        <w:t xml:space="preserve"> раздела 7 настоящего Порядка, заказным письмом с уведомлением о вручении получателям субсидии.</w:t>
      </w:r>
    </w:p>
    <w:p w14:paraId="73292BB1" w14:textId="4AFEB168" w:rsidR="00FA547F" w:rsidRPr="0045283E" w:rsidRDefault="00FA547F" w:rsidP="00FA547F">
      <w:pPr>
        <w:widowControl w:val="0"/>
        <w:numPr>
          <w:ilvl w:val="1"/>
          <w:numId w:val="14"/>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980870">
        <w:rPr>
          <w:rFonts w:ascii="Times New Roman" w:eastAsia="Times New Roman" w:hAnsi="Times New Roman" w:cs="Times New Roman"/>
          <w:sz w:val="28"/>
          <w:szCs w:val="28"/>
        </w:rPr>
        <w:t xml:space="preserve">Представления и (или) предписания </w:t>
      </w:r>
      <w:r w:rsidRPr="00980870">
        <w:rPr>
          <w:rFonts w:ascii="Times New Roman" w:hAnsi="Times New Roman" w:cs="Times New Roman"/>
          <w:sz w:val="28"/>
          <w:szCs w:val="28"/>
        </w:rPr>
        <w:t xml:space="preserve">органами внешнего и внутреннего муниципального финансового контроля </w:t>
      </w:r>
      <w:r>
        <w:rPr>
          <w:rFonts w:ascii="Times New Roman" w:hAnsi="Times New Roman" w:cs="Times New Roman"/>
          <w:sz w:val="28"/>
          <w:szCs w:val="28"/>
        </w:rPr>
        <w:t>Гатчинского</w:t>
      </w:r>
      <w:r w:rsidRPr="00980870">
        <w:rPr>
          <w:rFonts w:ascii="Times New Roman" w:hAnsi="Times New Roman" w:cs="Times New Roman"/>
          <w:sz w:val="28"/>
          <w:szCs w:val="28"/>
        </w:rPr>
        <w:t xml:space="preserve"> муниципального </w:t>
      </w:r>
      <w:r>
        <w:rPr>
          <w:rFonts w:ascii="Times New Roman" w:hAnsi="Times New Roman" w:cs="Times New Roman"/>
          <w:sz w:val="28"/>
          <w:szCs w:val="28"/>
        </w:rPr>
        <w:t xml:space="preserve">округа </w:t>
      </w:r>
      <w:r w:rsidRPr="00980870">
        <w:rPr>
          <w:rFonts w:ascii="Times New Roman" w:eastAsia="Times New Roman" w:hAnsi="Times New Roman" w:cs="Times New Roman"/>
          <w:sz w:val="28"/>
          <w:szCs w:val="28"/>
        </w:rPr>
        <w:t xml:space="preserve"> о возврате субсидий в случае обнаружения обстоятельств, предусмотренных </w:t>
      </w:r>
      <w:hyperlink r:id="rId19" w:anchor="Par265" w:tooltip="66. В случае установления факта нарушения получателем субсидии условий и порядка предоставления субсидий, установленных настоящим Порядком и заключенным Соглашением, выявления недостоверных сведений, содержащихся в документах, представленных для получения" w:history="1">
        <w:r w:rsidRPr="00980870">
          <w:rPr>
            <w:rStyle w:val="a8"/>
            <w:rFonts w:ascii="Times New Roman" w:eastAsia="Times New Roman" w:hAnsi="Times New Roman" w:cs="Times New Roman"/>
            <w:sz w:val="28"/>
            <w:szCs w:val="28"/>
          </w:rPr>
          <w:t>пунктом 7.2.</w:t>
        </w:r>
      </w:hyperlink>
      <w:r w:rsidRPr="0045283E">
        <w:rPr>
          <w:rFonts w:ascii="Times New Roman" w:eastAsia="Times New Roman" w:hAnsi="Times New Roman" w:cs="Times New Roman"/>
          <w:sz w:val="28"/>
          <w:szCs w:val="28"/>
        </w:rPr>
        <w:t xml:space="preserve"> раздела 7 настоящего Порядка, направляются получателям субсидии в порядке и сроки, установленные </w:t>
      </w:r>
      <w:hyperlink r:id="rId20" w:tooltip="Постановление Правительства РФ от 23.07.2020 N 1095 (ред. от 24.10.2024) &quot;Об утверждении федерального стандарта внутреннего государственного (муниципального) финансового контроля &quot;Реализация результатов проверок, ревизий и обследований&quot;{КонсультантПлюс}" w:history="1">
        <w:r>
          <w:rPr>
            <w:rStyle w:val="a8"/>
            <w:rFonts w:ascii="Times New Roman" w:eastAsia="Times New Roman" w:hAnsi="Times New Roman" w:cs="Times New Roman"/>
            <w:sz w:val="28"/>
            <w:szCs w:val="28"/>
          </w:rPr>
          <w:t>п</w:t>
        </w:r>
        <w:r w:rsidRPr="0045283E">
          <w:rPr>
            <w:rStyle w:val="a8"/>
            <w:rFonts w:ascii="Times New Roman" w:eastAsia="Times New Roman" w:hAnsi="Times New Roman" w:cs="Times New Roman"/>
            <w:sz w:val="28"/>
            <w:szCs w:val="28"/>
          </w:rPr>
          <w:t>остановлением</w:t>
        </w:r>
      </w:hyperlink>
      <w:r w:rsidRPr="0045283E">
        <w:rPr>
          <w:rFonts w:ascii="Times New Roman" w:eastAsia="Times New Roman" w:hAnsi="Times New Roman" w:cs="Times New Roman"/>
          <w:sz w:val="28"/>
          <w:szCs w:val="28"/>
        </w:rPr>
        <w:t xml:space="preserve"> Правительства Российской Федерации от 23 июля 2020 года</w:t>
      </w:r>
      <w:r>
        <w:rPr>
          <w:rFonts w:ascii="Times New Roman" w:eastAsia="Times New Roman" w:hAnsi="Times New Roman" w:cs="Times New Roman"/>
          <w:sz w:val="28"/>
          <w:szCs w:val="28"/>
        </w:rPr>
        <w:t xml:space="preserve">              </w:t>
      </w:r>
      <w:r w:rsidRPr="0045283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45283E">
        <w:rPr>
          <w:rFonts w:ascii="Times New Roman" w:eastAsia="Times New Roman" w:hAnsi="Times New Roman" w:cs="Times New Roman"/>
          <w:sz w:val="28"/>
          <w:szCs w:val="28"/>
        </w:rPr>
        <w:t xml:space="preserve"> 1095 </w:t>
      </w:r>
      <w:r>
        <w:rPr>
          <w:rFonts w:ascii="Times New Roman" w:eastAsia="Times New Roman" w:hAnsi="Times New Roman" w:cs="Times New Roman"/>
          <w:sz w:val="28"/>
          <w:szCs w:val="28"/>
        </w:rPr>
        <w:t>«</w:t>
      </w:r>
      <w:r w:rsidRPr="0045283E">
        <w:rPr>
          <w:rFonts w:ascii="Times New Roman" w:eastAsia="Times New Roman" w:hAnsi="Times New Roman" w:cs="Times New Roman"/>
          <w:sz w:val="28"/>
          <w:szCs w:val="28"/>
        </w:rPr>
        <w:t xml:space="preserve">Об утверждении федерального стандарта внутреннего государственного (муниципального) финансового контроля </w:t>
      </w:r>
      <w:r>
        <w:rPr>
          <w:rFonts w:ascii="Times New Roman" w:eastAsia="Times New Roman" w:hAnsi="Times New Roman" w:cs="Times New Roman"/>
          <w:sz w:val="28"/>
          <w:szCs w:val="28"/>
        </w:rPr>
        <w:t>«</w:t>
      </w:r>
      <w:r w:rsidRPr="0045283E">
        <w:rPr>
          <w:rFonts w:ascii="Times New Roman" w:eastAsia="Times New Roman" w:hAnsi="Times New Roman" w:cs="Times New Roman"/>
          <w:sz w:val="28"/>
          <w:szCs w:val="28"/>
        </w:rPr>
        <w:t>Реализация результатов проверок, ревизий и обследований</w:t>
      </w:r>
      <w:r>
        <w:rPr>
          <w:rFonts w:ascii="Times New Roman" w:eastAsia="Times New Roman" w:hAnsi="Times New Roman" w:cs="Times New Roman"/>
          <w:sz w:val="28"/>
          <w:szCs w:val="28"/>
        </w:rPr>
        <w:t>»</w:t>
      </w:r>
      <w:r w:rsidRPr="0045283E">
        <w:rPr>
          <w:rFonts w:ascii="Times New Roman" w:eastAsia="Times New Roman" w:hAnsi="Times New Roman" w:cs="Times New Roman"/>
          <w:sz w:val="28"/>
          <w:szCs w:val="28"/>
        </w:rPr>
        <w:t>.</w:t>
      </w:r>
    </w:p>
    <w:p w14:paraId="0D7E1CBD" w14:textId="77777777" w:rsidR="00FA547F" w:rsidRPr="0045283E" w:rsidRDefault="00FA547F" w:rsidP="00FA547F">
      <w:pPr>
        <w:widowControl w:val="0"/>
        <w:numPr>
          <w:ilvl w:val="1"/>
          <w:numId w:val="14"/>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При невозвращении субсидий получателями субсидий в случаях, указанных в пункте 7.2. раздела 7 настоящего Порядка настоящего Порядка, взыскание выплаченных сумм субсидий осуществляется в судебном порядке.</w:t>
      </w:r>
    </w:p>
    <w:p w14:paraId="3A2146D1" w14:textId="78CF8334" w:rsidR="00FA547F" w:rsidRPr="0045283E" w:rsidRDefault="00FA547F" w:rsidP="00FA547F">
      <w:pPr>
        <w:widowControl w:val="0"/>
        <w:numPr>
          <w:ilvl w:val="1"/>
          <w:numId w:val="14"/>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 xml:space="preserve">В случае если установленные значения результатов предоставления субсидий не достигнуты в силу документально подтвержденных обстоятельств непреодолимой силы (форс-мажор), по решению главного распорядителя требование о возврате бюджетных средств в бюджет </w:t>
      </w:r>
      <w:r>
        <w:rPr>
          <w:rFonts w:ascii="Times New Roman" w:eastAsia="Times New Roman" w:hAnsi="Times New Roman" w:cs="Times New Roman"/>
          <w:sz w:val="28"/>
          <w:szCs w:val="28"/>
        </w:rPr>
        <w:t>Гатчинского</w:t>
      </w:r>
      <w:r w:rsidRPr="0045283E">
        <w:rPr>
          <w:rFonts w:ascii="Times New Roman" w:eastAsia="Times New Roman" w:hAnsi="Times New Roman" w:cs="Times New Roman"/>
          <w:sz w:val="28"/>
          <w:szCs w:val="28"/>
        </w:rPr>
        <w:t xml:space="preserve"> муниципального </w:t>
      </w:r>
      <w:proofErr w:type="gramStart"/>
      <w:r>
        <w:rPr>
          <w:rFonts w:ascii="Times New Roman" w:eastAsia="Times New Roman" w:hAnsi="Times New Roman" w:cs="Times New Roman"/>
          <w:sz w:val="28"/>
          <w:szCs w:val="28"/>
        </w:rPr>
        <w:t xml:space="preserve">округа </w:t>
      </w:r>
      <w:r w:rsidRPr="0045283E">
        <w:rPr>
          <w:rFonts w:ascii="Times New Roman" w:eastAsia="Times New Roman" w:hAnsi="Times New Roman" w:cs="Times New Roman"/>
          <w:sz w:val="28"/>
          <w:szCs w:val="28"/>
        </w:rPr>
        <w:t xml:space="preserve"> Ленинградской</w:t>
      </w:r>
      <w:proofErr w:type="gramEnd"/>
      <w:r w:rsidRPr="0045283E">
        <w:rPr>
          <w:rFonts w:ascii="Times New Roman" w:eastAsia="Times New Roman" w:hAnsi="Times New Roman" w:cs="Times New Roman"/>
          <w:sz w:val="28"/>
          <w:szCs w:val="28"/>
        </w:rPr>
        <w:t xml:space="preserve"> области не применяется.</w:t>
      </w:r>
    </w:p>
    <w:p w14:paraId="29A696B2" w14:textId="77777777" w:rsidR="00FA547F" w:rsidRPr="0045283E" w:rsidRDefault="00FA547F" w:rsidP="00FA547F">
      <w:pPr>
        <w:widowControl w:val="0"/>
        <w:autoSpaceDE w:val="0"/>
        <w:autoSpaceDN w:val="0"/>
        <w:adjustRightInd w:val="0"/>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К обстоятельствам непреодолимой силы, то есть чрезвычайным и непредотвратимым при данных условиях обстоятельствам, относятся обстоятельства, которые получатель субсидии не мог предвидеть при заключении соглашения, негативно повлиявшие на результат предоставления субсидии.</w:t>
      </w:r>
    </w:p>
    <w:p w14:paraId="76EFEB2D" w14:textId="77777777" w:rsidR="00FA547F" w:rsidRDefault="00FA547F" w:rsidP="00FA547F">
      <w:pPr>
        <w:widowControl w:val="0"/>
        <w:autoSpaceDE w:val="0"/>
        <w:autoSpaceDN w:val="0"/>
        <w:adjustRightInd w:val="0"/>
        <w:ind w:firstLine="540"/>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Возникновение обстоятельств непреодолимой силы (форс-мажор), препятствующих достижению установленных значений результата предоставления субсидии, подтверждается получателем субсидии документально в сроки, установленные для представления в отчетности о достижении значений результата предоставления субсидии</w:t>
      </w:r>
      <w:r>
        <w:rPr>
          <w:rFonts w:ascii="Times New Roman" w:eastAsia="Times New Roman" w:hAnsi="Times New Roman" w:cs="Times New Roman"/>
          <w:sz w:val="28"/>
          <w:szCs w:val="28"/>
        </w:rPr>
        <w:t>.</w:t>
      </w:r>
    </w:p>
    <w:p w14:paraId="60D75CDC" w14:textId="4FBD469E" w:rsidR="00293051" w:rsidRDefault="00293051" w:rsidP="007E11D3">
      <w:pPr>
        <w:jc w:val="righ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p>
    <w:p w14:paraId="74AFC9CF" w14:textId="77777777" w:rsidR="00293051" w:rsidRDefault="00293051" w:rsidP="007E11D3">
      <w:pPr>
        <w:jc w:val="right"/>
        <w:rPr>
          <w:rFonts w:ascii="Times New Roman" w:eastAsia="Times New Roman" w:hAnsi="Times New Roman" w:cs="Times New Roman"/>
          <w:bCs/>
          <w:sz w:val="28"/>
          <w:szCs w:val="28"/>
        </w:rPr>
      </w:pPr>
    </w:p>
    <w:p w14:paraId="5EDD479D" w14:textId="77777777" w:rsidR="00293051" w:rsidRDefault="00293051" w:rsidP="007E11D3">
      <w:pPr>
        <w:jc w:val="right"/>
        <w:rPr>
          <w:rFonts w:ascii="Times New Roman" w:eastAsia="Times New Roman" w:hAnsi="Times New Roman" w:cs="Times New Roman"/>
          <w:bCs/>
          <w:sz w:val="28"/>
          <w:szCs w:val="28"/>
        </w:rPr>
      </w:pPr>
    </w:p>
    <w:p w14:paraId="232687D8" w14:textId="77777777" w:rsidR="0085075A" w:rsidRDefault="0085075A" w:rsidP="007E11D3">
      <w:pPr>
        <w:jc w:val="right"/>
        <w:rPr>
          <w:rFonts w:ascii="Times New Roman" w:eastAsia="Times New Roman" w:hAnsi="Times New Roman" w:cs="Times New Roman"/>
          <w:bCs/>
          <w:sz w:val="28"/>
          <w:szCs w:val="28"/>
        </w:rPr>
      </w:pPr>
    </w:p>
    <w:p w14:paraId="1F30B8FC" w14:textId="4473A24F" w:rsidR="007E11D3" w:rsidRDefault="007E11D3" w:rsidP="007E11D3">
      <w:pPr>
        <w:jc w:val="right"/>
        <w:rPr>
          <w:rFonts w:ascii="Times New Roman" w:eastAsia="Times New Roman" w:hAnsi="Times New Roman" w:cs="Times New Roman"/>
          <w:bCs/>
          <w:sz w:val="26"/>
          <w:szCs w:val="26"/>
        </w:rPr>
      </w:pPr>
      <w:r>
        <w:rPr>
          <w:rFonts w:ascii="Times New Roman" w:eastAsia="Times New Roman" w:hAnsi="Times New Roman" w:cs="Times New Roman"/>
          <w:bCs/>
          <w:sz w:val="28"/>
          <w:szCs w:val="28"/>
        </w:rPr>
        <w:lastRenderedPageBreak/>
        <w:t xml:space="preserve"> </w:t>
      </w:r>
      <w:r>
        <w:rPr>
          <w:rFonts w:ascii="Times New Roman" w:eastAsia="Times New Roman" w:hAnsi="Times New Roman" w:cs="Times New Roman"/>
          <w:bCs/>
          <w:sz w:val="26"/>
          <w:szCs w:val="26"/>
        </w:rPr>
        <w:t>Приложение 1 к Порядку</w:t>
      </w:r>
    </w:p>
    <w:p w14:paraId="0E8AD7FB" w14:textId="470692D8" w:rsidR="007E11D3" w:rsidRDefault="007E11D3" w:rsidP="007E11D3">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ФОРМА                                                          </w:t>
      </w:r>
    </w:p>
    <w:tbl>
      <w:tblPr>
        <w:tblW w:w="9854" w:type="dxa"/>
        <w:jc w:val="center"/>
        <w:tblLayout w:type="fixed"/>
        <w:tblCellMar>
          <w:top w:w="102" w:type="dxa"/>
          <w:left w:w="62" w:type="dxa"/>
          <w:bottom w:w="102" w:type="dxa"/>
          <w:right w:w="62" w:type="dxa"/>
        </w:tblCellMar>
        <w:tblLook w:val="0000" w:firstRow="0" w:lastRow="0" w:firstColumn="0" w:lastColumn="0" w:noHBand="0" w:noVBand="0"/>
      </w:tblPr>
      <w:tblGrid>
        <w:gridCol w:w="3661"/>
        <w:gridCol w:w="6193"/>
      </w:tblGrid>
      <w:tr w:rsidR="007E11D3" w:rsidRPr="00B35FC5" w14:paraId="2D136BD8" w14:textId="77777777" w:rsidTr="00293051">
        <w:trPr>
          <w:trHeight w:val="606"/>
          <w:jc w:val="center"/>
        </w:trPr>
        <w:tc>
          <w:tcPr>
            <w:tcW w:w="9854" w:type="dxa"/>
            <w:gridSpan w:val="2"/>
          </w:tcPr>
          <w:p w14:paraId="050F9A4D" w14:textId="77777777" w:rsidR="007E11D3" w:rsidRPr="00B35FC5" w:rsidRDefault="007E11D3" w:rsidP="00093E27">
            <w:pPr>
              <w:autoSpaceDE w:val="0"/>
              <w:autoSpaceDN w:val="0"/>
              <w:adjustRightInd w:val="0"/>
              <w:spacing w:after="0"/>
              <w:jc w:val="center"/>
              <w:rPr>
                <w:rFonts w:ascii="Times New Roman" w:hAnsi="Times New Roman" w:cs="Times New Roman"/>
                <w:sz w:val="20"/>
                <w:szCs w:val="20"/>
              </w:rPr>
            </w:pPr>
            <w:r w:rsidRPr="00B35FC5">
              <w:rPr>
                <w:rFonts w:ascii="Times New Roman" w:hAnsi="Times New Roman" w:cs="Times New Roman"/>
                <w:sz w:val="20"/>
                <w:szCs w:val="20"/>
              </w:rPr>
              <w:t>ЗАЯВЛЕНИЕ</w:t>
            </w:r>
          </w:p>
          <w:p w14:paraId="70ACB7C8" w14:textId="004E7290" w:rsidR="007E11D3" w:rsidRPr="00B35FC5" w:rsidRDefault="007E11D3" w:rsidP="00093E27">
            <w:pPr>
              <w:autoSpaceDE w:val="0"/>
              <w:autoSpaceDN w:val="0"/>
              <w:adjustRightInd w:val="0"/>
              <w:spacing w:after="0"/>
              <w:jc w:val="center"/>
              <w:rPr>
                <w:rFonts w:ascii="Times New Roman" w:hAnsi="Times New Roman" w:cs="Times New Roman"/>
                <w:sz w:val="20"/>
                <w:szCs w:val="20"/>
              </w:rPr>
            </w:pPr>
            <w:r w:rsidRPr="00B35FC5">
              <w:rPr>
                <w:rFonts w:ascii="Times New Roman" w:hAnsi="Times New Roman" w:cs="Times New Roman"/>
                <w:sz w:val="20"/>
                <w:szCs w:val="20"/>
              </w:rPr>
              <w:t>о предоставлении субсидии</w:t>
            </w:r>
          </w:p>
        </w:tc>
      </w:tr>
      <w:tr w:rsidR="007E11D3" w:rsidRPr="00B35FC5" w14:paraId="5780D933" w14:textId="77777777" w:rsidTr="00293051">
        <w:trPr>
          <w:trHeight w:val="402"/>
          <w:jc w:val="center"/>
        </w:trPr>
        <w:tc>
          <w:tcPr>
            <w:tcW w:w="3661" w:type="dxa"/>
          </w:tcPr>
          <w:p w14:paraId="5D1CFE6E" w14:textId="77777777" w:rsidR="007E11D3" w:rsidRPr="00B35FC5" w:rsidRDefault="007E11D3" w:rsidP="00926305">
            <w:pPr>
              <w:autoSpaceDE w:val="0"/>
              <w:autoSpaceDN w:val="0"/>
              <w:adjustRightInd w:val="0"/>
              <w:rPr>
                <w:rFonts w:ascii="Times New Roman" w:hAnsi="Times New Roman" w:cs="Times New Roman"/>
                <w:sz w:val="20"/>
                <w:szCs w:val="20"/>
              </w:rPr>
            </w:pPr>
            <w:r w:rsidRPr="00B35FC5">
              <w:rPr>
                <w:rFonts w:ascii="Times New Roman" w:hAnsi="Times New Roman" w:cs="Times New Roman"/>
                <w:sz w:val="20"/>
                <w:szCs w:val="20"/>
              </w:rPr>
              <w:t>Участник отбор</w:t>
            </w:r>
            <w:r>
              <w:rPr>
                <w:rFonts w:ascii="Times New Roman" w:hAnsi="Times New Roman" w:cs="Times New Roman"/>
                <w:sz w:val="20"/>
                <w:szCs w:val="20"/>
              </w:rPr>
              <w:t>а</w:t>
            </w:r>
            <w:r w:rsidRPr="00B35FC5">
              <w:rPr>
                <w:rFonts w:ascii="Times New Roman" w:hAnsi="Times New Roman" w:cs="Times New Roman"/>
                <w:sz w:val="20"/>
                <w:szCs w:val="20"/>
              </w:rPr>
              <w:t xml:space="preserve"> / Получатель субсидии</w:t>
            </w:r>
            <w:r>
              <w:rPr>
                <w:rFonts w:ascii="Times New Roman" w:hAnsi="Times New Roman" w:cs="Times New Roman"/>
                <w:sz w:val="20"/>
                <w:szCs w:val="20"/>
              </w:rPr>
              <w:t xml:space="preserve">  </w:t>
            </w:r>
          </w:p>
        </w:tc>
        <w:tc>
          <w:tcPr>
            <w:tcW w:w="6193" w:type="dxa"/>
          </w:tcPr>
          <w:p w14:paraId="3C59AE4F" w14:textId="77777777" w:rsidR="007E11D3" w:rsidRPr="00B35FC5" w:rsidRDefault="007E11D3" w:rsidP="00926305">
            <w:pPr>
              <w:autoSpaceDE w:val="0"/>
              <w:autoSpaceDN w:val="0"/>
              <w:adjustRightInd w:val="0"/>
              <w:jc w:val="both"/>
              <w:rPr>
                <w:rFonts w:ascii="Times New Roman" w:hAnsi="Times New Roman" w:cs="Times New Roman"/>
                <w:sz w:val="20"/>
                <w:szCs w:val="20"/>
              </w:rPr>
            </w:pPr>
          </w:p>
        </w:tc>
      </w:tr>
      <w:tr w:rsidR="007E11D3" w:rsidRPr="00B35FC5" w14:paraId="6DB0357D" w14:textId="77777777" w:rsidTr="00293051">
        <w:trPr>
          <w:trHeight w:val="603"/>
          <w:jc w:val="center"/>
        </w:trPr>
        <w:tc>
          <w:tcPr>
            <w:tcW w:w="3661" w:type="dxa"/>
          </w:tcPr>
          <w:p w14:paraId="051964D4" w14:textId="77777777" w:rsidR="007E11D3" w:rsidRPr="00B35FC5" w:rsidRDefault="007E11D3" w:rsidP="00926305">
            <w:pPr>
              <w:autoSpaceDE w:val="0"/>
              <w:autoSpaceDN w:val="0"/>
              <w:adjustRightInd w:val="0"/>
              <w:rPr>
                <w:rFonts w:ascii="Times New Roman" w:hAnsi="Times New Roman" w:cs="Times New Roman"/>
                <w:sz w:val="20"/>
                <w:szCs w:val="20"/>
              </w:rPr>
            </w:pPr>
          </w:p>
        </w:tc>
        <w:tc>
          <w:tcPr>
            <w:tcW w:w="6193" w:type="dxa"/>
          </w:tcPr>
          <w:tbl>
            <w:tblPr>
              <w:tblW w:w="9776" w:type="dxa"/>
              <w:jc w:val="center"/>
              <w:tblLayout w:type="fixed"/>
              <w:tblCellMar>
                <w:top w:w="102" w:type="dxa"/>
                <w:left w:w="62" w:type="dxa"/>
                <w:bottom w:w="102" w:type="dxa"/>
                <w:right w:w="62" w:type="dxa"/>
              </w:tblCellMar>
              <w:tblLook w:val="0000" w:firstRow="0" w:lastRow="0" w:firstColumn="0" w:lastColumn="0" w:noHBand="0" w:noVBand="0"/>
            </w:tblPr>
            <w:tblGrid>
              <w:gridCol w:w="9776"/>
            </w:tblGrid>
            <w:tr w:rsidR="007E11D3" w:rsidRPr="00B35FC5" w14:paraId="707BC833" w14:textId="77777777" w:rsidTr="00293051">
              <w:trPr>
                <w:trHeight w:val="415"/>
                <w:jc w:val="center"/>
              </w:trPr>
              <w:tc>
                <w:tcPr>
                  <w:tcW w:w="9776" w:type="dxa"/>
                  <w:tcBorders>
                    <w:top w:val="single" w:sz="4" w:space="0" w:color="auto"/>
                  </w:tcBorders>
                </w:tcPr>
                <w:p w14:paraId="3A3DD0B0" w14:textId="77777777" w:rsidR="007E11D3" w:rsidRPr="00B35FC5" w:rsidRDefault="007E11D3" w:rsidP="00926305">
                  <w:pPr>
                    <w:autoSpaceDE w:val="0"/>
                    <w:autoSpaceDN w:val="0"/>
                    <w:adjustRightInd w:val="0"/>
                    <w:jc w:val="center"/>
                    <w:rPr>
                      <w:rFonts w:ascii="Times New Roman" w:hAnsi="Times New Roman" w:cs="Times New Roman"/>
                      <w:i/>
                      <w:sz w:val="20"/>
                      <w:szCs w:val="20"/>
                    </w:rPr>
                  </w:pPr>
                  <w:r w:rsidRPr="00B35FC5">
                    <w:rPr>
                      <w:rFonts w:ascii="Times New Roman" w:hAnsi="Times New Roman" w:cs="Times New Roman"/>
                      <w:i/>
                      <w:sz w:val="20"/>
                      <w:szCs w:val="20"/>
                    </w:rPr>
                    <w:t>(полное наименование)</w:t>
                  </w:r>
                </w:p>
              </w:tc>
            </w:tr>
          </w:tbl>
          <w:p w14:paraId="57BC4BAE" w14:textId="77777777" w:rsidR="007E11D3" w:rsidRPr="00B35FC5" w:rsidRDefault="007E11D3" w:rsidP="00926305">
            <w:pPr>
              <w:autoSpaceDE w:val="0"/>
              <w:autoSpaceDN w:val="0"/>
              <w:adjustRightInd w:val="0"/>
              <w:jc w:val="both"/>
              <w:rPr>
                <w:rFonts w:ascii="Times New Roman" w:hAnsi="Times New Roman" w:cs="Times New Roman"/>
                <w:sz w:val="20"/>
                <w:szCs w:val="20"/>
              </w:rPr>
            </w:pPr>
          </w:p>
        </w:tc>
      </w:tr>
      <w:tr w:rsidR="007E11D3" w:rsidRPr="00B35FC5" w14:paraId="6B07DA4D" w14:textId="77777777" w:rsidTr="00293051">
        <w:trPr>
          <w:trHeight w:val="1127"/>
          <w:jc w:val="center"/>
        </w:trPr>
        <w:tc>
          <w:tcPr>
            <w:tcW w:w="9854" w:type="dxa"/>
            <w:gridSpan w:val="2"/>
          </w:tcPr>
          <w:p w14:paraId="1C00F01A" w14:textId="24305312" w:rsidR="007E11D3" w:rsidRPr="00B35FC5" w:rsidRDefault="007E11D3" w:rsidP="007E11D3">
            <w:pPr>
              <w:autoSpaceDE w:val="0"/>
              <w:autoSpaceDN w:val="0"/>
              <w:adjustRightInd w:val="0"/>
              <w:jc w:val="both"/>
              <w:rPr>
                <w:rFonts w:ascii="Times New Roman" w:hAnsi="Times New Roman" w:cs="Times New Roman"/>
                <w:sz w:val="20"/>
                <w:szCs w:val="20"/>
              </w:rPr>
            </w:pPr>
            <w:r w:rsidRPr="00B35FC5">
              <w:rPr>
                <w:rFonts w:ascii="Times New Roman" w:hAnsi="Times New Roman" w:cs="Times New Roman"/>
                <w:sz w:val="20"/>
                <w:szCs w:val="20"/>
              </w:rPr>
              <w:t xml:space="preserve">в соответствии с Порядком предоставления субсидий на </w:t>
            </w:r>
            <w:r w:rsidRPr="007E11D3">
              <w:rPr>
                <w:rFonts w:ascii="Times New Roman" w:hAnsi="Times New Roman" w:cs="Times New Roman"/>
                <w:bCs/>
                <w:sz w:val="20"/>
                <w:szCs w:val="20"/>
              </w:rPr>
              <w:t>получение субсидии из бюджета Гатчинского муниципального округа в целях возмещения части затрат по приобретению комбикорма на содержание сельскохозяйственных животных и птицы в рамках реализации</w:t>
            </w:r>
            <w:r w:rsidRPr="007E11D3">
              <w:rPr>
                <w:rFonts w:ascii="Times New Roman" w:hAnsi="Times New Roman" w:cs="Times New Roman"/>
                <w:sz w:val="20"/>
                <w:szCs w:val="20"/>
              </w:rPr>
              <w:t xml:space="preserve"> </w:t>
            </w:r>
            <w:r w:rsidRPr="007E11D3">
              <w:rPr>
                <w:rFonts w:ascii="Times New Roman" w:hAnsi="Times New Roman" w:cs="Times New Roman"/>
                <w:bCs/>
                <w:sz w:val="20"/>
                <w:szCs w:val="20"/>
              </w:rPr>
              <w:t>муниципальной программы «Развитие сельского хозяйства в Гатчинском муниципальном округе»</w:t>
            </w:r>
            <w:r w:rsidR="00293051">
              <w:rPr>
                <w:rFonts w:ascii="Times New Roman" w:hAnsi="Times New Roman" w:cs="Times New Roman"/>
                <w:bCs/>
                <w:sz w:val="20"/>
                <w:szCs w:val="20"/>
              </w:rPr>
              <w:t xml:space="preserve"> </w:t>
            </w:r>
            <w:r w:rsidRPr="00B35FC5">
              <w:rPr>
                <w:rFonts w:ascii="Times New Roman" w:hAnsi="Times New Roman" w:cs="Times New Roman"/>
                <w:sz w:val="20"/>
                <w:szCs w:val="20"/>
              </w:rPr>
              <w:t>(далее – Порядок), просит предоставить субсидию в размере</w:t>
            </w:r>
          </w:p>
        </w:tc>
      </w:tr>
      <w:tr w:rsidR="007E11D3" w:rsidRPr="00B35FC5" w14:paraId="35564CC2" w14:textId="77777777" w:rsidTr="00293051">
        <w:trPr>
          <w:trHeight w:val="147"/>
          <w:jc w:val="center"/>
        </w:trPr>
        <w:tc>
          <w:tcPr>
            <w:tcW w:w="9854" w:type="dxa"/>
            <w:gridSpan w:val="2"/>
            <w:tcBorders>
              <w:top w:val="single" w:sz="4" w:space="0" w:color="auto"/>
            </w:tcBorders>
          </w:tcPr>
          <w:p w14:paraId="29FEF6FF" w14:textId="77777777" w:rsidR="007E11D3" w:rsidRPr="00B35FC5" w:rsidRDefault="007E11D3" w:rsidP="00926305">
            <w:pPr>
              <w:autoSpaceDE w:val="0"/>
              <w:autoSpaceDN w:val="0"/>
              <w:adjustRightInd w:val="0"/>
              <w:jc w:val="center"/>
              <w:rPr>
                <w:rFonts w:ascii="Times New Roman" w:hAnsi="Times New Roman" w:cs="Times New Roman"/>
                <w:sz w:val="20"/>
                <w:szCs w:val="20"/>
              </w:rPr>
            </w:pPr>
            <w:r w:rsidRPr="00B35FC5">
              <w:rPr>
                <w:rFonts w:ascii="Times New Roman" w:hAnsi="Times New Roman" w:cs="Times New Roman"/>
                <w:sz w:val="20"/>
                <w:szCs w:val="20"/>
              </w:rPr>
              <w:t>(</w:t>
            </w:r>
            <w:r w:rsidRPr="00B35FC5">
              <w:rPr>
                <w:rFonts w:ascii="Times New Roman" w:hAnsi="Times New Roman" w:cs="Times New Roman"/>
                <w:i/>
                <w:sz w:val="20"/>
                <w:szCs w:val="20"/>
              </w:rPr>
              <w:t>сумма цифрами и прописью, рублей)</w:t>
            </w:r>
          </w:p>
        </w:tc>
      </w:tr>
    </w:tbl>
    <w:p w14:paraId="11DCE26D" w14:textId="77777777" w:rsidR="007E11D3" w:rsidRPr="00B35FC5" w:rsidRDefault="007E11D3" w:rsidP="00B731F9">
      <w:pPr>
        <w:autoSpaceDE w:val="0"/>
        <w:autoSpaceDN w:val="0"/>
        <w:adjustRightInd w:val="0"/>
        <w:spacing w:after="0"/>
        <w:rPr>
          <w:rFonts w:ascii="Times New Roman" w:hAnsi="Times New Roman" w:cs="Times New Roman"/>
          <w:sz w:val="20"/>
          <w:szCs w:val="20"/>
        </w:rPr>
      </w:pPr>
    </w:p>
    <w:p w14:paraId="61E73787" w14:textId="6043B17B" w:rsidR="007E11D3" w:rsidRPr="00B35FC5" w:rsidRDefault="007E11D3" w:rsidP="00B731F9">
      <w:pPr>
        <w:autoSpaceDE w:val="0"/>
        <w:autoSpaceDN w:val="0"/>
        <w:adjustRightInd w:val="0"/>
        <w:spacing w:after="0"/>
        <w:rPr>
          <w:rFonts w:ascii="Times New Roman" w:hAnsi="Times New Roman" w:cs="Times New Roman"/>
          <w:i/>
          <w:sz w:val="20"/>
          <w:szCs w:val="20"/>
        </w:rPr>
      </w:pPr>
      <w:r w:rsidRPr="00B35FC5">
        <w:rPr>
          <w:rFonts w:ascii="Times New Roman" w:hAnsi="Times New Roman" w:cs="Times New Roman"/>
          <w:i/>
          <w:sz w:val="20"/>
          <w:szCs w:val="20"/>
        </w:rPr>
        <w:t xml:space="preserve">Для </w:t>
      </w:r>
      <w:r w:rsidR="00B731F9">
        <w:rPr>
          <w:rFonts w:ascii="Times New Roman" w:hAnsi="Times New Roman" w:cs="Times New Roman"/>
          <w:i/>
          <w:sz w:val="20"/>
          <w:szCs w:val="20"/>
        </w:rPr>
        <w:t>(КФХ)</w:t>
      </w:r>
      <w:r w:rsidRPr="00B35FC5">
        <w:rPr>
          <w:rFonts w:ascii="Times New Roman" w:hAnsi="Times New Roman" w:cs="Times New Roman"/>
          <w:i/>
          <w:sz w:val="20"/>
          <w:szCs w:val="20"/>
        </w:rPr>
        <w:t>индивидуальных предпринимателей:</w:t>
      </w:r>
    </w:p>
    <w:p w14:paraId="7E4A1E44" w14:textId="1EC1CAFC" w:rsidR="007E11D3" w:rsidRPr="00B35FC5" w:rsidRDefault="007E11D3" w:rsidP="00B731F9">
      <w:pPr>
        <w:autoSpaceDE w:val="0"/>
        <w:autoSpaceDN w:val="0"/>
        <w:adjustRightInd w:val="0"/>
        <w:spacing w:after="0"/>
        <w:rPr>
          <w:rFonts w:ascii="Times New Roman" w:hAnsi="Times New Roman" w:cs="Times New Roman"/>
          <w:sz w:val="20"/>
          <w:szCs w:val="20"/>
        </w:rPr>
      </w:pPr>
      <w:r w:rsidRPr="00B35FC5">
        <w:rPr>
          <w:rFonts w:ascii="Times New Roman" w:hAnsi="Times New Roman" w:cs="Times New Roman"/>
          <w:sz w:val="20"/>
          <w:szCs w:val="20"/>
        </w:rPr>
        <w:t xml:space="preserve">ИНН </w:t>
      </w:r>
      <w:r w:rsidR="00B731F9">
        <w:rPr>
          <w:rFonts w:ascii="Times New Roman" w:hAnsi="Times New Roman" w:cs="Times New Roman"/>
          <w:sz w:val="20"/>
          <w:szCs w:val="20"/>
        </w:rPr>
        <w:t>______________________________________________________________________</w:t>
      </w:r>
    </w:p>
    <w:p w14:paraId="7C7809F1" w14:textId="5755214A" w:rsidR="007E11D3" w:rsidRDefault="007E11D3" w:rsidP="00B731F9">
      <w:pPr>
        <w:autoSpaceDE w:val="0"/>
        <w:autoSpaceDN w:val="0"/>
        <w:adjustRightInd w:val="0"/>
        <w:spacing w:after="0"/>
        <w:rPr>
          <w:rFonts w:ascii="Times New Roman" w:hAnsi="Times New Roman" w:cs="Times New Roman"/>
          <w:sz w:val="20"/>
          <w:szCs w:val="20"/>
        </w:rPr>
      </w:pPr>
      <w:r w:rsidRPr="00B35FC5">
        <w:rPr>
          <w:rFonts w:ascii="Times New Roman" w:hAnsi="Times New Roman" w:cs="Times New Roman"/>
          <w:sz w:val="20"/>
          <w:szCs w:val="20"/>
        </w:rPr>
        <w:t>Сведения о паспорте гражданина Российской Федерации (серия, номер и дата выдачи, наименование органа и код подразделения органа, выдавшего документ, дата и место рождения):_______________________________________</w:t>
      </w:r>
      <w:r w:rsidR="00B731F9">
        <w:rPr>
          <w:rFonts w:ascii="Times New Roman" w:hAnsi="Times New Roman" w:cs="Times New Roman"/>
          <w:sz w:val="20"/>
          <w:szCs w:val="20"/>
        </w:rPr>
        <w:t>____________________________________________</w:t>
      </w:r>
    </w:p>
    <w:p w14:paraId="0B2A3E52" w14:textId="7DBC673D" w:rsidR="00B731F9" w:rsidRPr="00B35FC5" w:rsidRDefault="00B731F9" w:rsidP="00B731F9">
      <w:pPr>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w:t>
      </w:r>
    </w:p>
    <w:p w14:paraId="24224A7A" w14:textId="17FCF6E3" w:rsidR="007E11D3" w:rsidRPr="00B35FC5" w:rsidRDefault="007E11D3" w:rsidP="00B731F9">
      <w:pPr>
        <w:autoSpaceDE w:val="0"/>
        <w:autoSpaceDN w:val="0"/>
        <w:adjustRightInd w:val="0"/>
        <w:spacing w:after="0"/>
        <w:rPr>
          <w:rFonts w:ascii="Times New Roman" w:hAnsi="Times New Roman" w:cs="Times New Roman"/>
          <w:sz w:val="20"/>
          <w:szCs w:val="20"/>
        </w:rPr>
      </w:pPr>
      <w:r w:rsidRPr="00B35FC5">
        <w:rPr>
          <w:rFonts w:ascii="Times New Roman" w:hAnsi="Times New Roman" w:cs="Times New Roman"/>
          <w:sz w:val="20"/>
          <w:szCs w:val="20"/>
        </w:rPr>
        <w:t>_____________________________________________________________________________________________</w:t>
      </w:r>
    </w:p>
    <w:p w14:paraId="529001C3" w14:textId="0EBC0BA0" w:rsidR="007E11D3" w:rsidRPr="00B35FC5" w:rsidRDefault="007E11D3" w:rsidP="00B731F9">
      <w:pPr>
        <w:autoSpaceDE w:val="0"/>
        <w:autoSpaceDN w:val="0"/>
        <w:adjustRightInd w:val="0"/>
        <w:spacing w:after="0"/>
        <w:rPr>
          <w:rFonts w:ascii="Times New Roman" w:hAnsi="Times New Roman" w:cs="Times New Roman"/>
          <w:sz w:val="20"/>
          <w:szCs w:val="20"/>
        </w:rPr>
      </w:pPr>
      <w:r w:rsidRPr="00B35FC5">
        <w:rPr>
          <w:rFonts w:ascii="Times New Roman" w:hAnsi="Times New Roman" w:cs="Times New Roman"/>
          <w:sz w:val="20"/>
          <w:szCs w:val="20"/>
        </w:rPr>
        <w:t xml:space="preserve">ОКВЭД из ЕГРИП, соответствующий направлению предоставления </w:t>
      </w:r>
      <w:proofErr w:type="gramStart"/>
      <w:r w:rsidR="00B731F9">
        <w:rPr>
          <w:rFonts w:ascii="Times New Roman" w:hAnsi="Times New Roman" w:cs="Times New Roman"/>
          <w:sz w:val="20"/>
          <w:szCs w:val="20"/>
        </w:rPr>
        <w:t>с</w:t>
      </w:r>
      <w:r w:rsidRPr="00B35FC5">
        <w:rPr>
          <w:rFonts w:ascii="Times New Roman" w:hAnsi="Times New Roman" w:cs="Times New Roman"/>
          <w:sz w:val="20"/>
          <w:szCs w:val="20"/>
        </w:rPr>
        <w:t>убсидии:_</w:t>
      </w:r>
      <w:proofErr w:type="gramEnd"/>
      <w:r w:rsidRPr="00B35FC5">
        <w:rPr>
          <w:rFonts w:ascii="Times New Roman" w:hAnsi="Times New Roman" w:cs="Times New Roman"/>
          <w:sz w:val="20"/>
          <w:szCs w:val="20"/>
        </w:rPr>
        <w:t>______________________________</w:t>
      </w:r>
    </w:p>
    <w:p w14:paraId="79A06EB4" w14:textId="605E536B" w:rsidR="007E11D3" w:rsidRPr="00B35FC5" w:rsidRDefault="007E11D3" w:rsidP="00B731F9">
      <w:pPr>
        <w:autoSpaceDE w:val="0"/>
        <w:autoSpaceDN w:val="0"/>
        <w:adjustRightInd w:val="0"/>
        <w:spacing w:after="0"/>
        <w:rPr>
          <w:rFonts w:ascii="Times New Roman" w:hAnsi="Times New Roman" w:cs="Times New Roman"/>
          <w:sz w:val="20"/>
          <w:szCs w:val="20"/>
        </w:rPr>
      </w:pPr>
      <w:r w:rsidRPr="00B35FC5">
        <w:rPr>
          <w:rFonts w:ascii="Times New Roman" w:hAnsi="Times New Roman" w:cs="Times New Roman"/>
          <w:sz w:val="20"/>
          <w:szCs w:val="20"/>
        </w:rPr>
        <w:t xml:space="preserve">Адрес регистрации в соответствии с </w:t>
      </w:r>
      <w:proofErr w:type="gramStart"/>
      <w:r w:rsidR="00B731F9">
        <w:rPr>
          <w:rFonts w:ascii="Times New Roman" w:hAnsi="Times New Roman" w:cs="Times New Roman"/>
          <w:sz w:val="20"/>
          <w:szCs w:val="20"/>
        </w:rPr>
        <w:t>пас</w:t>
      </w:r>
      <w:r w:rsidRPr="00B35FC5">
        <w:rPr>
          <w:rFonts w:ascii="Times New Roman" w:hAnsi="Times New Roman" w:cs="Times New Roman"/>
          <w:sz w:val="20"/>
          <w:szCs w:val="20"/>
        </w:rPr>
        <w:t>портом:_</w:t>
      </w:r>
      <w:proofErr w:type="gramEnd"/>
      <w:r w:rsidRPr="00B35FC5">
        <w:rPr>
          <w:rFonts w:ascii="Times New Roman" w:hAnsi="Times New Roman" w:cs="Times New Roman"/>
          <w:sz w:val="20"/>
          <w:szCs w:val="20"/>
        </w:rPr>
        <w:t>_________________________________________________________</w:t>
      </w:r>
    </w:p>
    <w:p w14:paraId="667E51FC" w14:textId="77777777" w:rsidR="007E11D3" w:rsidRPr="00B35FC5" w:rsidRDefault="007E11D3" w:rsidP="00B731F9">
      <w:pPr>
        <w:autoSpaceDE w:val="0"/>
        <w:autoSpaceDN w:val="0"/>
        <w:adjustRightInd w:val="0"/>
        <w:spacing w:after="0"/>
        <w:rPr>
          <w:rFonts w:ascii="Times New Roman" w:hAnsi="Times New Roman" w:cs="Times New Roman"/>
          <w:sz w:val="20"/>
          <w:szCs w:val="20"/>
        </w:rPr>
      </w:pPr>
      <w:r w:rsidRPr="00B35FC5">
        <w:rPr>
          <w:rFonts w:ascii="Times New Roman" w:hAnsi="Times New Roman" w:cs="Times New Roman"/>
          <w:sz w:val="20"/>
          <w:szCs w:val="20"/>
        </w:rPr>
        <w:t xml:space="preserve">Адрес ведения хозяйственной </w:t>
      </w:r>
      <w:proofErr w:type="gramStart"/>
      <w:r w:rsidRPr="00B35FC5">
        <w:rPr>
          <w:rFonts w:ascii="Times New Roman" w:hAnsi="Times New Roman" w:cs="Times New Roman"/>
          <w:sz w:val="20"/>
          <w:szCs w:val="20"/>
        </w:rPr>
        <w:t>деятельности:_</w:t>
      </w:r>
      <w:proofErr w:type="gramEnd"/>
      <w:r w:rsidRPr="00B35FC5">
        <w:rPr>
          <w:rFonts w:ascii="Times New Roman" w:hAnsi="Times New Roman" w:cs="Times New Roman"/>
          <w:sz w:val="20"/>
          <w:szCs w:val="20"/>
        </w:rPr>
        <w:t>____________________________________________________________</w:t>
      </w:r>
    </w:p>
    <w:p w14:paraId="171C273C" w14:textId="3965A38D" w:rsidR="007E11D3" w:rsidRPr="00B35FC5" w:rsidRDefault="007E11D3" w:rsidP="00B731F9">
      <w:pPr>
        <w:autoSpaceDE w:val="0"/>
        <w:autoSpaceDN w:val="0"/>
        <w:adjustRightInd w:val="0"/>
        <w:spacing w:after="0"/>
        <w:rPr>
          <w:rFonts w:ascii="Times New Roman" w:hAnsi="Times New Roman" w:cs="Times New Roman"/>
          <w:sz w:val="20"/>
          <w:szCs w:val="20"/>
        </w:rPr>
      </w:pPr>
      <w:r w:rsidRPr="00B35FC5">
        <w:rPr>
          <w:rFonts w:ascii="Times New Roman" w:hAnsi="Times New Roman" w:cs="Times New Roman"/>
          <w:sz w:val="20"/>
          <w:szCs w:val="20"/>
        </w:rPr>
        <w:t>_____________________________________________________________________________________________</w:t>
      </w:r>
    </w:p>
    <w:p w14:paraId="2E19F7D9" w14:textId="77777777" w:rsidR="007E11D3" w:rsidRPr="00B35FC5" w:rsidRDefault="007E11D3" w:rsidP="00B731F9">
      <w:pPr>
        <w:autoSpaceDE w:val="0"/>
        <w:autoSpaceDN w:val="0"/>
        <w:adjustRightInd w:val="0"/>
        <w:spacing w:after="0"/>
        <w:rPr>
          <w:rFonts w:ascii="Times New Roman" w:hAnsi="Times New Roman" w:cs="Times New Roman"/>
          <w:sz w:val="20"/>
          <w:szCs w:val="20"/>
        </w:rPr>
      </w:pPr>
      <w:r w:rsidRPr="00B35FC5">
        <w:rPr>
          <w:rFonts w:ascii="Times New Roman" w:hAnsi="Times New Roman" w:cs="Times New Roman"/>
          <w:sz w:val="20"/>
          <w:szCs w:val="20"/>
        </w:rPr>
        <w:t>Почтовый адрес: ____________________________________________________________________________________</w:t>
      </w:r>
    </w:p>
    <w:p w14:paraId="35460B83" w14:textId="0524BEE4" w:rsidR="007E11D3" w:rsidRPr="00B35FC5" w:rsidRDefault="007E11D3" w:rsidP="00B731F9">
      <w:pPr>
        <w:autoSpaceDE w:val="0"/>
        <w:autoSpaceDN w:val="0"/>
        <w:adjustRightInd w:val="0"/>
        <w:spacing w:after="0"/>
        <w:rPr>
          <w:rFonts w:ascii="Times New Roman" w:hAnsi="Times New Roman" w:cs="Times New Roman"/>
          <w:sz w:val="20"/>
          <w:szCs w:val="20"/>
        </w:rPr>
      </w:pPr>
      <w:proofErr w:type="gramStart"/>
      <w:r w:rsidRPr="00B35FC5">
        <w:rPr>
          <w:rFonts w:ascii="Times New Roman" w:hAnsi="Times New Roman" w:cs="Times New Roman"/>
          <w:sz w:val="20"/>
          <w:szCs w:val="20"/>
        </w:rPr>
        <w:t>Телефон:_</w:t>
      </w:r>
      <w:proofErr w:type="gramEnd"/>
      <w:r w:rsidRPr="00B35FC5">
        <w:rPr>
          <w:rFonts w:ascii="Times New Roman" w:hAnsi="Times New Roman" w:cs="Times New Roman"/>
          <w:sz w:val="20"/>
          <w:szCs w:val="20"/>
        </w:rPr>
        <w:t>__________________________________________________________________________</w:t>
      </w:r>
    </w:p>
    <w:p w14:paraId="5B346599" w14:textId="77777777" w:rsidR="007E11D3" w:rsidRPr="00B35FC5" w:rsidRDefault="007E11D3" w:rsidP="00B731F9">
      <w:pPr>
        <w:autoSpaceDE w:val="0"/>
        <w:autoSpaceDN w:val="0"/>
        <w:adjustRightInd w:val="0"/>
        <w:spacing w:after="0"/>
        <w:rPr>
          <w:rFonts w:ascii="Times New Roman" w:hAnsi="Times New Roman" w:cs="Times New Roman"/>
          <w:sz w:val="20"/>
          <w:szCs w:val="20"/>
        </w:rPr>
      </w:pPr>
      <w:r w:rsidRPr="00B35FC5">
        <w:rPr>
          <w:rFonts w:ascii="Times New Roman" w:hAnsi="Times New Roman" w:cs="Times New Roman"/>
          <w:sz w:val="20"/>
          <w:szCs w:val="20"/>
        </w:rPr>
        <w:t xml:space="preserve">Адрес электронной </w:t>
      </w:r>
      <w:proofErr w:type="gramStart"/>
      <w:r w:rsidRPr="00B35FC5">
        <w:rPr>
          <w:rFonts w:ascii="Times New Roman" w:hAnsi="Times New Roman" w:cs="Times New Roman"/>
          <w:sz w:val="20"/>
          <w:szCs w:val="20"/>
        </w:rPr>
        <w:t>почты:_</w:t>
      </w:r>
      <w:proofErr w:type="gramEnd"/>
      <w:r w:rsidRPr="00B35FC5">
        <w:rPr>
          <w:rFonts w:ascii="Times New Roman" w:hAnsi="Times New Roman" w:cs="Times New Roman"/>
          <w:sz w:val="20"/>
          <w:szCs w:val="20"/>
        </w:rPr>
        <w:t>___________________________________________________________________________</w:t>
      </w:r>
    </w:p>
    <w:p w14:paraId="23E2DA39" w14:textId="77777777" w:rsidR="00132E04" w:rsidRDefault="00132E04" w:rsidP="007E11D3">
      <w:pPr>
        <w:autoSpaceDE w:val="0"/>
        <w:autoSpaceDN w:val="0"/>
        <w:adjustRightInd w:val="0"/>
        <w:rPr>
          <w:rFonts w:ascii="Times New Roman" w:hAnsi="Times New Roman" w:cs="Times New Roman"/>
          <w:i/>
          <w:sz w:val="20"/>
          <w:szCs w:val="20"/>
        </w:rPr>
      </w:pPr>
    </w:p>
    <w:p w14:paraId="5584A412" w14:textId="26813144" w:rsidR="007E11D3" w:rsidRPr="00B35FC5" w:rsidRDefault="007E11D3" w:rsidP="00B731F9">
      <w:pPr>
        <w:autoSpaceDE w:val="0"/>
        <w:autoSpaceDN w:val="0"/>
        <w:adjustRightInd w:val="0"/>
        <w:spacing w:after="0"/>
        <w:rPr>
          <w:rFonts w:ascii="Times New Roman" w:hAnsi="Times New Roman" w:cs="Times New Roman"/>
          <w:i/>
          <w:sz w:val="20"/>
          <w:szCs w:val="20"/>
        </w:rPr>
      </w:pPr>
      <w:r w:rsidRPr="00B35FC5">
        <w:rPr>
          <w:rFonts w:ascii="Times New Roman" w:hAnsi="Times New Roman" w:cs="Times New Roman"/>
          <w:i/>
          <w:sz w:val="20"/>
          <w:szCs w:val="20"/>
        </w:rPr>
        <w:t>Для граждан, ведущих личное подсобное хозяйство:</w:t>
      </w:r>
    </w:p>
    <w:p w14:paraId="5C972C97" w14:textId="72C65020" w:rsidR="007E11D3" w:rsidRPr="00B35FC5" w:rsidRDefault="007E11D3" w:rsidP="00B731F9">
      <w:pPr>
        <w:autoSpaceDE w:val="0"/>
        <w:autoSpaceDN w:val="0"/>
        <w:adjustRightInd w:val="0"/>
        <w:spacing w:after="0"/>
        <w:rPr>
          <w:rFonts w:ascii="Times New Roman" w:hAnsi="Times New Roman" w:cs="Times New Roman"/>
          <w:sz w:val="20"/>
          <w:szCs w:val="20"/>
        </w:rPr>
      </w:pPr>
      <w:r w:rsidRPr="00B35FC5">
        <w:rPr>
          <w:rFonts w:ascii="Times New Roman" w:hAnsi="Times New Roman" w:cs="Times New Roman"/>
          <w:sz w:val="20"/>
          <w:szCs w:val="20"/>
        </w:rPr>
        <w:t>ИНН _____________________________________________________________________________________________</w:t>
      </w:r>
    </w:p>
    <w:p w14:paraId="2E9685D5" w14:textId="301128F5" w:rsidR="007E11D3" w:rsidRPr="00B35FC5" w:rsidRDefault="007E11D3" w:rsidP="00B731F9">
      <w:pPr>
        <w:autoSpaceDE w:val="0"/>
        <w:autoSpaceDN w:val="0"/>
        <w:adjustRightInd w:val="0"/>
        <w:spacing w:after="0"/>
        <w:rPr>
          <w:rFonts w:ascii="Times New Roman" w:hAnsi="Times New Roman" w:cs="Times New Roman"/>
          <w:sz w:val="20"/>
          <w:szCs w:val="20"/>
        </w:rPr>
      </w:pPr>
      <w:r w:rsidRPr="00B35FC5">
        <w:rPr>
          <w:rFonts w:ascii="Times New Roman" w:hAnsi="Times New Roman" w:cs="Times New Roman"/>
          <w:sz w:val="20"/>
          <w:szCs w:val="20"/>
        </w:rPr>
        <w:t>Сведения о паспорте гражданина Российской Федерации (серия, номер и дата выдачи, наименование органа и код подразделения органа, выдавшего документ, дата и место рождения):______________________________________</w:t>
      </w:r>
      <w:r w:rsidR="00B731F9">
        <w:rPr>
          <w:rFonts w:ascii="Times New Roman" w:hAnsi="Times New Roman" w:cs="Times New Roman"/>
          <w:sz w:val="20"/>
          <w:szCs w:val="20"/>
        </w:rPr>
        <w:t>____________________________________________</w:t>
      </w:r>
      <w:r w:rsidRPr="00B35FC5">
        <w:rPr>
          <w:rFonts w:ascii="Times New Roman" w:hAnsi="Times New Roman" w:cs="Times New Roman"/>
          <w:sz w:val="20"/>
          <w:szCs w:val="20"/>
        </w:rPr>
        <w:t>_</w:t>
      </w:r>
    </w:p>
    <w:p w14:paraId="5F990236" w14:textId="72FAA159" w:rsidR="007E11D3" w:rsidRPr="00B35FC5" w:rsidRDefault="007E11D3" w:rsidP="00B731F9">
      <w:pPr>
        <w:autoSpaceDE w:val="0"/>
        <w:autoSpaceDN w:val="0"/>
        <w:adjustRightInd w:val="0"/>
        <w:spacing w:after="0"/>
        <w:rPr>
          <w:rFonts w:ascii="Times New Roman" w:hAnsi="Times New Roman" w:cs="Times New Roman"/>
          <w:sz w:val="20"/>
          <w:szCs w:val="20"/>
        </w:rPr>
      </w:pPr>
      <w:r w:rsidRPr="00B35FC5">
        <w:rPr>
          <w:rFonts w:ascii="Times New Roman" w:hAnsi="Times New Roman" w:cs="Times New Roman"/>
          <w:sz w:val="20"/>
          <w:szCs w:val="20"/>
        </w:rPr>
        <w:t>_____________________________________________________________________________________________</w:t>
      </w:r>
    </w:p>
    <w:p w14:paraId="0BF6B68D" w14:textId="1AA72641" w:rsidR="007E11D3" w:rsidRPr="00B35FC5" w:rsidRDefault="007E11D3" w:rsidP="00293051">
      <w:pPr>
        <w:autoSpaceDE w:val="0"/>
        <w:autoSpaceDN w:val="0"/>
        <w:adjustRightInd w:val="0"/>
        <w:spacing w:after="0" w:line="240" w:lineRule="auto"/>
        <w:rPr>
          <w:rFonts w:ascii="Times New Roman" w:hAnsi="Times New Roman" w:cs="Times New Roman"/>
          <w:sz w:val="20"/>
          <w:szCs w:val="20"/>
        </w:rPr>
      </w:pPr>
      <w:r w:rsidRPr="00B35FC5">
        <w:rPr>
          <w:rFonts w:ascii="Times New Roman" w:hAnsi="Times New Roman" w:cs="Times New Roman"/>
          <w:sz w:val="20"/>
          <w:szCs w:val="20"/>
        </w:rPr>
        <w:t xml:space="preserve">Адрес регистрации в соответствии с </w:t>
      </w:r>
      <w:proofErr w:type="gramStart"/>
      <w:r w:rsidRPr="00B35FC5">
        <w:rPr>
          <w:rFonts w:ascii="Times New Roman" w:hAnsi="Times New Roman" w:cs="Times New Roman"/>
          <w:sz w:val="20"/>
          <w:szCs w:val="20"/>
        </w:rPr>
        <w:t>паспортом:_</w:t>
      </w:r>
      <w:proofErr w:type="gramEnd"/>
      <w:r w:rsidRPr="00B35FC5">
        <w:rPr>
          <w:rFonts w:ascii="Times New Roman" w:hAnsi="Times New Roman" w:cs="Times New Roman"/>
          <w:sz w:val="20"/>
          <w:szCs w:val="20"/>
        </w:rPr>
        <w:t>________________________________________________________</w:t>
      </w:r>
      <w:r w:rsidR="00093E27">
        <w:rPr>
          <w:rFonts w:ascii="Times New Roman" w:hAnsi="Times New Roman" w:cs="Times New Roman"/>
          <w:sz w:val="20"/>
          <w:szCs w:val="20"/>
        </w:rPr>
        <w:t>_________________________</w:t>
      </w:r>
      <w:r w:rsidRPr="00B35FC5">
        <w:rPr>
          <w:rFonts w:ascii="Times New Roman" w:hAnsi="Times New Roman" w:cs="Times New Roman"/>
          <w:sz w:val="20"/>
          <w:szCs w:val="20"/>
        </w:rPr>
        <w:t>_</w:t>
      </w:r>
    </w:p>
    <w:p w14:paraId="12C5E60A" w14:textId="1973417D" w:rsidR="007E11D3" w:rsidRPr="00B35FC5" w:rsidRDefault="007E11D3" w:rsidP="00293051">
      <w:pPr>
        <w:autoSpaceDE w:val="0"/>
        <w:autoSpaceDN w:val="0"/>
        <w:adjustRightInd w:val="0"/>
        <w:spacing w:after="0" w:line="240" w:lineRule="auto"/>
        <w:rPr>
          <w:rFonts w:ascii="Times New Roman" w:hAnsi="Times New Roman" w:cs="Times New Roman"/>
          <w:sz w:val="20"/>
          <w:szCs w:val="20"/>
        </w:rPr>
      </w:pPr>
      <w:r w:rsidRPr="00B35FC5">
        <w:rPr>
          <w:rFonts w:ascii="Times New Roman" w:hAnsi="Times New Roman" w:cs="Times New Roman"/>
          <w:sz w:val="20"/>
          <w:szCs w:val="20"/>
        </w:rPr>
        <w:t>_____________________________________________________________________________________________</w:t>
      </w:r>
    </w:p>
    <w:p w14:paraId="4D16C48E" w14:textId="5BC8F1C6" w:rsidR="007E11D3" w:rsidRPr="00B35FC5" w:rsidRDefault="007E11D3" w:rsidP="00293051">
      <w:pPr>
        <w:autoSpaceDE w:val="0"/>
        <w:autoSpaceDN w:val="0"/>
        <w:adjustRightInd w:val="0"/>
        <w:spacing w:after="0" w:line="240" w:lineRule="auto"/>
        <w:rPr>
          <w:rFonts w:ascii="Times New Roman" w:hAnsi="Times New Roman" w:cs="Times New Roman"/>
          <w:sz w:val="20"/>
          <w:szCs w:val="20"/>
        </w:rPr>
      </w:pPr>
      <w:r w:rsidRPr="00B35FC5">
        <w:rPr>
          <w:rFonts w:ascii="Times New Roman" w:hAnsi="Times New Roman" w:cs="Times New Roman"/>
          <w:sz w:val="20"/>
          <w:szCs w:val="20"/>
        </w:rPr>
        <w:t xml:space="preserve">Адрес ведения хозяйственной </w:t>
      </w:r>
      <w:proofErr w:type="gramStart"/>
      <w:r w:rsidRPr="00B35FC5">
        <w:rPr>
          <w:rFonts w:ascii="Times New Roman" w:hAnsi="Times New Roman" w:cs="Times New Roman"/>
          <w:sz w:val="20"/>
          <w:szCs w:val="20"/>
        </w:rPr>
        <w:t>деятельности:_</w:t>
      </w:r>
      <w:proofErr w:type="gramEnd"/>
      <w:r w:rsidRPr="00B35FC5">
        <w:rPr>
          <w:rFonts w:ascii="Times New Roman" w:hAnsi="Times New Roman" w:cs="Times New Roman"/>
          <w:sz w:val="20"/>
          <w:szCs w:val="20"/>
        </w:rPr>
        <w:t>____________________________________________________________</w:t>
      </w:r>
      <w:r w:rsidR="00093E27">
        <w:rPr>
          <w:rFonts w:ascii="Times New Roman" w:hAnsi="Times New Roman" w:cs="Times New Roman"/>
          <w:sz w:val="20"/>
          <w:szCs w:val="20"/>
        </w:rPr>
        <w:t>____________________</w:t>
      </w:r>
    </w:p>
    <w:p w14:paraId="7D7F5AE4" w14:textId="75A422E3" w:rsidR="007E11D3" w:rsidRPr="00B35FC5" w:rsidRDefault="007E11D3" w:rsidP="00293051">
      <w:pPr>
        <w:autoSpaceDE w:val="0"/>
        <w:autoSpaceDN w:val="0"/>
        <w:adjustRightInd w:val="0"/>
        <w:spacing w:after="0" w:line="240" w:lineRule="auto"/>
        <w:rPr>
          <w:rFonts w:ascii="Times New Roman" w:hAnsi="Times New Roman" w:cs="Times New Roman"/>
          <w:sz w:val="20"/>
          <w:szCs w:val="20"/>
        </w:rPr>
      </w:pPr>
      <w:r w:rsidRPr="00B35FC5">
        <w:rPr>
          <w:rFonts w:ascii="Times New Roman" w:hAnsi="Times New Roman" w:cs="Times New Roman"/>
          <w:sz w:val="20"/>
          <w:szCs w:val="20"/>
        </w:rPr>
        <w:t>_____________________________________________________________________________________________</w:t>
      </w:r>
    </w:p>
    <w:p w14:paraId="19CEDED5" w14:textId="338C7E8D" w:rsidR="007E11D3" w:rsidRPr="00B35FC5" w:rsidRDefault="007E11D3" w:rsidP="00293051">
      <w:pPr>
        <w:autoSpaceDE w:val="0"/>
        <w:autoSpaceDN w:val="0"/>
        <w:adjustRightInd w:val="0"/>
        <w:spacing w:after="0" w:line="240" w:lineRule="auto"/>
        <w:rPr>
          <w:rFonts w:ascii="Times New Roman" w:hAnsi="Times New Roman" w:cs="Times New Roman"/>
          <w:sz w:val="20"/>
          <w:szCs w:val="20"/>
        </w:rPr>
      </w:pPr>
      <w:r w:rsidRPr="00B35FC5">
        <w:rPr>
          <w:rFonts w:ascii="Times New Roman" w:hAnsi="Times New Roman" w:cs="Times New Roman"/>
          <w:sz w:val="20"/>
          <w:szCs w:val="20"/>
        </w:rPr>
        <w:lastRenderedPageBreak/>
        <w:t>Почтовый адрес: ____________________________________________________________________________________</w:t>
      </w:r>
      <w:r w:rsidR="00093E27">
        <w:rPr>
          <w:rFonts w:ascii="Times New Roman" w:hAnsi="Times New Roman" w:cs="Times New Roman"/>
          <w:sz w:val="20"/>
          <w:szCs w:val="20"/>
        </w:rPr>
        <w:t>________</w:t>
      </w:r>
    </w:p>
    <w:p w14:paraId="30474A8D" w14:textId="2B620EF0" w:rsidR="007E11D3" w:rsidRPr="00B35FC5" w:rsidRDefault="007E11D3" w:rsidP="00293051">
      <w:pPr>
        <w:autoSpaceDE w:val="0"/>
        <w:autoSpaceDN w:val="0"/>
        <w:adjustRightInd w:val="0"/>
        <w:spacing w:after="0" w:line="240" w:lineRule="auto"/>
        <w:rPr>
          <w:rFonts w:ascii="Times New Roman" w:hAnsi="Times New Roman" w:cs="Times New Roman"/>
          <w:sz w:val="20"/>
          <w:szCs w:val="20"/>
        </w:rPr>
      </w:pPr>
      <w:r w:rsidRPr="00B35FC5">
        <w:rPr>
          <w:rFonts w:ascii="Times New Roman" w:hAnsi="Times New Roman" w:cs="Times New Roman"/>
          <w:sz w:val="20"/>
          <w:szCs w:val="20"/>
        </w:rPr>
        <w:t>Телефон</w:t>
      </w:r>
      <w:r w:rsidR="00093E27">
        <w:rPr>
          <w:rFonts w:ascii="Times New Roman" w:hAnsi="Times New Roman" w:cs="Times New Roman"/>
          <w:sz w:val="20"/>
          <w:szCs w:val="20"/>
        </w:rPr>
        <w:t>_____________________________________________________________________________________</w:t>
      </w:r>
    </w:p>
    <w:p w14:paraId="3A03CD67" w14:textId="77777777" w:rsidR="007E11D3" w:rsidRPr="00B35FC5" w:rsidRDefault="007E11D3" w:rsidP="00293051">
      <w:pPr>
        <w:autoSpaceDE w:val="0"/>
        <w:autoSpaceDN w:val="0"/>
        <w:adjustRightInd w:val="0"/>
        <w:spacing w:after="0" w:line="240" w:lineRule="auto"/>
        <w:rPr>
          <w:rFonts w:ascii="Times New Roman" w:hAnsi="Times New Roman" w:cs="Times New Roman"/>
          <w:sz w:val="20"/>
          <w:szCs w:val="20"/>
        </w:rPr>
      </w:pPr>
      <w:r w:rsidRPr="00B35FC5">
        <w:rPr>
          <w:rFonts w:ascii="Times New Roman" w:hAnsi="Times New Roman" w:cs="Times New Roman"/>
          <w:sz w:val="20"/>
          <w:szCs w:val="20"/>
        </w:rPr>
        <w:t xml:space="preserve">Адрес электронной </w:t>
      </w:r>
      <w:proofErr w:type="gramStart"/>
      <w:r w:rsidRPr="00B35FC5">
        <w:rPr>
          <w:rFonts w:ascii="Times New Roman" w:hAnsi="Times New Roman" w:cs="Times New Roman"/>
          <w:sz w:val="20"/>
          <w:szCs w:val="20"/>
        </w:rPr>
        <w:t>почты:_</w:t>
      </w:r>
      <w:proofErr w:type="gramEnd"/>
      <w:r w:rsidRPr="00B35FC5">
        <w:rPr>
          <w:rFonts w:ascii="Times New Roman" w:hAnsi="Times New Roman" w:cs="Times New Roman"/>
          <w:sz w:val="20"/>
          <w:szCs w:val="20"/>
        </w:rPr>
        <w:t>___________________________________________________________________________</w:t>
      </w:r>
    </w:p>
    <w:p w14:paraId="74857B49" w14:textId="77777777" w:rsidR="007E11D3" w:rsidRPr="00B35FC5" w:rsidRDefault="007E11D3" w:rsidP="00293051">
      <w:pPr>
        <w:autoSpaceDE w:val="0"/>
        <w:autoSpaceDN w:val="0"/>
        <w:adjustRightInd w:val="0"/>
        <w:spacing w:after="0" w:line="240" w:lineRule="auto"/>
        <w:rPr>
          <w:rFonts w:ascii="Times New Roman" w:hAnsi="Times New Roman" w:cs="Times New Roman"/>
          <w:sz w:val="20"/>
          <w:szCs w:val="20"/>
        </w:rPr>
      </w:pPr>
      <w:r w:rsidRPr="00B35FC5">
        <w:rPr>
          <w:rFonts w:ascii="Times New Roman" w:hAnsi="Times New Roman" w:cs="Times New Roman"/>
          <w:sz w:val="20"/>
          <w:szCs w:val="20"/>
        </w:rPr>
        <w:t>Реквизиты:</w:t>
      </w:r>
    </w:p>
    <w:p w14:paraId="3FD79289" w14:textId="59D9820D" w:rsidR="007E11D3" w:rsidRPr="00B35FC5" w:rsidRDefault="007E11D3" w:rsidP="00293051">
      <w:pPr>
        <w:autoSpaceDE w:val="0"/>
        <w:autoSpaceDN w:val="0"/>
        <w:adjustRightInd w:val="0"/>
        <w:spacing w:after="0" w:line="240" w:lineRule="auto"/>
        <w:rPr>
          <w:rFonts w:ascii="Times New Roman" w:hAnsi="Times New Roman" w:cs="Times New Roman"/>
          <w:sz w:val="20"/>
          <w:szCs w:val="20"/>
        </w:rPr>
      </w:pPr>
      <w:r w:rsidRPr="00B35FC5">
        <w:rPr>
          <w:rFonts w:ascii="Times New Roman" w:hAnsi="Times New Roman" w:cs="Times New Roman"/>
          <w:sz w:val="20"/>
          <w:szCs w:val="20"/>
        </w:rPr>
        <w:t xml:space="preserve">наименование получателя в банке в соответствии с договором банковского </w:t>
      </w:r>
      <w:proofErr w:type="gramStart"/>
      <w:r w:rsidRPr="00B35FC5">
        <w:rPr>
          <w:rFonts w:ascii="Times New Roman" w:hAnsi="Times New Roman" w:cs="Times New Roman"/>
          <w:sz w:val="20"/>
          <w:szCs w:val="20"/>
        </w:rPr>
        <w:t>обслуживания:_</w:t>
      </w:r>
      <w:proofErr w:type="gramEnd"/>
      <w:r w:rsidRPr="00B35FC5">
        <w:rPr>
          <w:rFonts w:ascii="Times New Roman" w:hAnsi="Times New Roman" w:cs="Times New Roman"/>
          <w:sz w:val="20"/>
          <w:szCs w:val="20"/>
        </w:rPr>
        <w:t>___________________</w:t>
      </w:r>
      <w:r w:rsidR="00093E27">
        <w:rPr>
          <w:rFonts w:ascii="Times New Roman" w:hAnsi="Times New Roman" w:cs="Times New Roman"/>
          <w:sz w:val="20"/>
          <w:szCs w:val="20"/>
        </w:rPr>
        <w:t>___________________________________________________________</w:t>
      </w:r>
      <w:r w:rsidRPr="00B35FC5">
        <w:rPr>
          <w:rFonts w:ascii="Times New Roman" w:hAnsi="Times New Roman" w:cs="Times New Roman"/>
          <w:sz w:val="20"/>
          <w:szCs w:val="20"/>
        </w:rPr>
        <w:t>_</w:t>
      </w:r>
    </w:p>
    <w:p w14:paraId="4C1D64B7" w14:textId="085F0EE2" w:rsidR="007E11D3" w:rsidRPr="00B35FC5" w:rsidRDefault="007E11D3" w:rsidP="00293051">
      <w:pPr>
        <w:autoSpaceDE w:val="0"/>
        <w:autoSpaceDN w:val="0"/>
        <w:adjustRightInd w:val="0"/>
        <w:spacing w:after="0" w:line="240" w:lineRule="auto"/>
        <w:rPr>
          <w:rFonts w:ascii="Times New Roman" w:hAnsi="Times New Roman" w:cs="Times New Roman"/>
          <w:sz w:val="20"/>
          <w:szCs w:val="20"/>
        </w:rPr>
      </w:pPr>
      <w:r w:rsidRPr="00B35FC5">
        <w:rPr>
          <w:rFonts w:ascii="Times New Roman" w:hAnsi="Times New Roman" w:cs="Times New Roman"/>
          <w:sz w:val="20"/>
          <w:szCs w:val="20"/>
        </w:rPr>
        <w:t>_____________________________________________________________________________________________</w:t>
      </w:r>
    </w:p>
    <w:p w14:paraId="1EAD9D3E" w14:textId="77777777" w:rsidR="007E11D3" w:rsidRPr="00B35FC5" w:rsidRDefault="007E11D3" w:rsidP="00293051">
      <w:pPr>
        <w:autoSpaceDE w:val="0"/>
        <w:autoSpaceDN w:val="0"/>
        <w:adjustRightInd w:val="0"/>
        <w:spacing w:after="0" w:line="240" w:lineRule="auto"/>
        <w:rPr>
          <w:rFonts w:ascii="Times New Roman" w:hAnsi="Times New Roman" w:cs="Times New Roman"/>
          <w:sz w:val="20"/>
          <w:szCs w:val="20"/>
        </w:rPr>
      </w:pPr>
      <w:r w:rsidRPr="00B35FC5">
        <w:rPr>
          <w:rFonts w:ascii="Times New Roman" w:hAnsi="Times New Roman" w:cs="Times New Roman"/>
          <w:sz w:val="20"/>
          <w:szCs w:val="20"/>
        </w:rPr>
        <w:t>наименование банка _________________________________________________________________________________</w:t>
      </w:r>
    </w:p>
    <w:p w14:paraId="0576286C" w14:textId="77777777" w:rsidR="007E11D3" w:rsidRPr="00B35FC5" w:rsidRDefault="007E11D3" w:rsidP="00293051">
      <w:pPr>
        <w:autoSpaceDE w:val="0"/>
        <w:autoSpaceDN w:val="0"/>
        <w:adjustRightInd w:val="0"/>
        <w:spacing w:after="0" w:line="240" w:lineRule="auto"/>
        <w:rPr>
          <w:rFonts w:ascii="Times New Roman" w:hAnsi="Times New Roman" w:cs="Times New Roman"/>
          <w:sz w:val="20"/>
          <w:szCs w:val="20"/>
        </w:rPr>
      </w:pPr>
      <w:r w:rsidRPr="00B35FC5">
        <w:rPr>
          <w:rFonts w:ascii="Times New Roman" w:hAnsi="Times New Roman" w:cs="Times New Roman"/>
          <w:sz w:val="20"/>
          <w:szCs w:val="20"/>
        </w:rPr>
        <w:t>расчетный счет _____________________________________________________________________________________</w:t>
      </w:r>
    </w:p>
    <w:p w14:paraId="1A57871D" w14:textId="6964C0B1" w:rsidR="007E11D3" w:rsidRPr="00B35FC5" w:rsidRDefault="007E11D3" w:rsidP="00293051">
      <w:pPr>
        <w:autoSpaceDE w:val="0"/>
        <w:autoSpaceDN w:val="0"/>
        <w:adjustRightInd w:val="0"/>
        <w:spacing w:after="0" w:line="240" w:lineRule="auto"/>
        <w:rPr>
          <w:rFonts w:ascii="Times New Roman" w:hAnsi="Times New Roman" w:cs="Times New Roman"/>
          <w:sz w:val="20"/>
          <w:szCs w:val="20"/>
        </w:rPr>
      </w:pPr>
      <w:r w:rsidRPr="00B35FC5">
        <w:rPr>
          <w:rFonts w:ascii="Times New Roman" w:hAnsi="Times New Roman" w:cs="Times New Roman"/>
          <w:sz w:val="20"/>
          <w:szCs w:val="20"/>
        </w:rPr>
        <w:t>БИК _____________________________________________________________________________________________</w:t>
      </w:r>
    </w:p>
    <w:p w14:paraId="1F4D5C19" w14:textId="77777777" w:rsidR="00293051" w:rsidRDefault="00293051" w:rsidP="00293051">
      <w:pPr>
        <w:autoSpaceDE w:val="0"/>
        <w:autoSpaceDN w:val="0"/>
        <w:adjustRightInd w:val="0"/>
        <w:spacing w:after="0" w:line="240" w:lineRule="auto"/>
        <w:jc w:val="both"/>
        <w:rPr>
          <w:rFonts w:ascii="Times New Roman" w:hAnsi="Times New Roman" w:cs="Times New Roman"/>
          <w:i/>
          <w:sz w:val="20"/>
          <w:szCs w:val="20"/>
        </w:rPr>
      </w:pPr>
    </w:p>
    <w:p w14:paraId="2AE71909" w14:textId="029167F2" w:rsidR="007E11D3" w:rsidRPr="00B35FC5" w:rsidRDefault="007E11D3" w:rsidP="00293051">
      <w:pPr>
        <w:autoSpaceDE w:val="0"/>
        <w:autoSpaceDN w:val="0"/>
        <w:adjustRightInd w:val="0"/>
        <w:spacing w:after="0" w:line="240" w:lineRule="auto"/>
        <w:jc w:val="both"/>
        <w:rPr>
          <w:rFonts w:ascii="Times New Roman" w:hAnsi="Times New Roman" w:cs="Times New Roman"/>
          <w:i/>
          <w:sz w:val="20"/>
          <w:szCs w:val="20"/>
        </w:rPr>
      </w:pPr>
      <w:r w:rsidRPr="00B35FC5">
        <w:rPr>
          <w:rFonts w:ascii="Times New Roman" w:hAnsi="Times New Roman" w:cs="Times New Roman"/>
          <w:i/>
          <w:sz w:val="20"/>
          <w:szCs w:val="20"/>
        </w:rPr>
        <w:t>Для участников отбора:</w:t>
      </w:r>
    </w:p>
    <w:p w14:paraId="7EB83C44" w14:textId="77777777" w:rsidR="007E11D3" w:rsidRPr="00B35FC5" w:rsidRDefault="007E11D3" w:rsidP="00293051">
      <w:pPr>
        <w:autoSpaceDE w:val="0"/>
        <w:autoSpaceDN w:val="0"/>
        <w:adjustRightInd w:val="0"/>
        <w:spacing w:after="0" w:line="240" w:lineRule="auto"/>
        <w:jc w:val="both"/>
        <w:rPr>
          <w:rFonts w:ascii="Times New Roman" w:hAnsi="Times New Roman" w:cs="Times New Roman"/>
          <w:sz w:val="20"/>
          <w:szCs w:val="20"/>
        </w:rPr>
      </w:pPr>
      <w:r w:rsidRPr="00B35FC5">
        <w:rPr>
          <w:rFonts w:ascii="Times New Roman" w:hAnsi="Times New Roman" w:cs="Times New Roman"/>
          <w:sz w:val="20"/>
          <w:szCs w:val="20"/>
        </w:rPr>
        <w:t xml:space="preserve">Настоящим подтверждаю: </w:t>
      </w:r>
    </w:p>
    <w:p w14:paraId="7CED0046" w14:textId="1D64B764" w:rsidR="007E11D3" w:rsidRPr="00AF5655" w:rsidRDefault="007E11D3" w:rsidP="00293051">
      <w:pPr>
        <w:autoSpaceDE w:val="0"/>
        <w:autoSpaceDN w:val="0"/>
        <w:adjustRightInd w:val="0"/>
        <w:spacing w:after="0" w:line="240" w:lineRule="auto"/>
        <w:ind w:firstLine="426"/>
        <w:jc w:val="both"/>
        <w:rPr>
          <w:rFonts w:ascii="Times New Roman" w:hAnsi="Times New Roman" w:cs="Times New Roman"/>
          <w:color w:val="000000" w:themeColor="text1"/>
          <w:sz w:val="20"/>
          <w:szCs w:val="20"/>
        </w:rPr>
      </w:pPr>
      <w:r w:rsidRPr="00AF5655">
        <w:rPr>
          <w:rFonts w:ascii="Times New Roman" w:hAnsi="Times New Roman" w:cs="Times New Roman"/>
          <w:color w:val="000000" w:themeColor="text1"/>
          <w:sz w:val="20"/>
          <w:szCs w:val="20"/>
        </w:rPr>
        <w:t>- соответствие категории получателей субсидий для направления предоставления субсидии, установленной             в</w:t>
      </w:r>
      <w:r w:rsidR="00093E27" w:rsidRPr="00AF5655">
        <w:rPr>
          <w:rFonts w:ascii="Times New Roman" w:hAnsi="Times New Roman" w:cs="Times New Roman"/>
          <w:color w:val="000000" w:themeColor="text1"/>
          <w:sz w:val="20"/>
          <w:szCs w:val="20"/>
        </w:rPr>
        <w:t xml:space="preserve"> </w:t>
      </w:r>
      <w:r w:rsidR="00AF5655" w:rsidRPr="00AF5655">
        <w:rPr>
          <w:rFonts w:ascii="Times New Roman" w:hAnsi="Times New Roman" w:cs="Times New Roman"/>
          <w:color w:val="000000" w:themeColor="text1"/>
          <w:sz w:val="20"/>
          <w:szCs w:val="20"/>
        </w:rPr>
        <w:t>пункте 2.9</w:t>
      </w:r>
      <w:r w:rsidRPr="00AF5655">
        <w:rPr>
          <w:rFonts w:ascii="Times New Roman" w:hAnsi="Times New Roman" w:cs="Times New Roman"/>
          <w:color w:val="000000" w:themeColor="text1"/>
          <w:sz w:val="20"/>
          <w:szCs w:val="20"/>
        </w:rPr>
        <w:t xml:space="preserve"> Порядк</w:t>
      </w:r>
      <w:r w:rsidR="00AF5655" w:rsidRPr="00AF5655">
        <w:rPr>
          <w:rFonts w:ascii="Times New Roman" w:hAnsi="Times New Roman" w:cs="Times New Roman"/>
          <w:color w:val="000000" w:themeColor="text1"/>
          <w:sz w:val="20"/>
          <w:szCs w:val="20"/>
        </w:rPr>
        <w:t>а</w:t>
      </w:r>
      <w:r w:rsidRPr="00AF5655">
        <w:rPr>
          <w:rFonts w:ascii="Times New Roman" w:hAnsi="Times New Roman" w:cs="Times New Roman"/>
          <w:color w:val="000000" w:themeColor="text1"/>
          <w:sz w:val="20"/>
          <w:szCs w:val="20"/>
        </w:rPr>
        <w:t>:</w:t>
      </w:r>
    </w:p>
    <w:p w14:paraId="2B307C23" w14:textId="2B49FC38" w:rsidR="007E11D3" w:rsidRPr="00B35FC5" w:rsidRDefault="007E11D3" w:rsidP="00293051">
      <w:pPr>
        <w:autoSpaceDE w:val="0"/>
        <w:autoSpaceDN w:val="0"/>
        <w:adjustRightInd w:val="0"/>
        <w:spacing w:after="0" w:line="240" w:lineRule="auto"/>
        <w:jc w:val="both"/>
        <w:rPr>
          <w:rFonts w:ascii="Times New Roman" w:hAnsi="Times New Roman" w:cs="Times New Roman"/>
          <w:sz w:val="20"/>
          <w:szCs w:val="20"/>
        </w:rPr>
      </w:pPr>
      <w:r w:rsidRPr="00B35FC5">
        <w:rPr>
          <w:rFonts w:ascii="Times New Roman" w:hAnsi="Times New Roman" w:cs="Times New Roman"/>
          <w:sz w:val="20"/>
          <w:szCs w:val="20"/>
        </w:rPr>
        <w:t>_____________________________________________________________________________________________</w:t>
      </w:r>
    </w:p>
    <w:p w14:paraId="7E17042E" w14:textId="77777777" w:rsidR="007E11D3" w:rsidRPr="00B35FC5" w:rsidRDefault="007E11D3" w:rsidP="00293051">
      <w:pPr>
        <w:autoSpaceDE w:val="0"/>
        <w:autoSpaceDN w:val="0"/>
        <w:adjustRightInd w:val="0"/>
        <w:spacing w:after="0" w:line="240" w:lineRule="auto"/>
        <w:ind w:firstLine="426"/>
        <w:jc w:val="center"/>
        <w:rPr>
          <w:rFonts w:ascii="Times New Roman" w:hAnsi="Times New Roman" w:cs="Times New Roman"/>
          <w:sz w:val="20"/>
          <w:szCs w:val="20"/>
        </w:rPr>
      </w:pPr>
      <w:r w:rsidRPr="00B35FC5">
        <w:rPr>
          <w:rFonts w:ascii="Times New Roman" w:hAnsi="Times New Roman" w:cs="Times New Roman"/>
          <w:i/>
          <w:sz w:val="20"/>
          <w:szCs w:val="20"/>
        </w:rPr>
        <w:t>(наименование категории получателя субсидии)</w:t>
      </w:r>
    </w:p>
    <w:p w14:paraId="2AEFCA7B" w14:textId="77777777" w:rsidR="007E11D3" w:rsidRPr="00293051" w:rsidRDefault="007E11D3" w:rsidP="00293051">
      <w:pPr>
        <w:autoSpaceDE w:val="0"/>
        <w:autoSpaceDN w:val="0"/>
        <w:adjustRightInd w:val="0"/>
        <w:spacing w:line="240" w:lineRule="auto"/>
        <w:jc w:val="both"/>
        <w:rPr>
          <w:rFonts w:ascii="Times New Roman" w:hAnsi="Times New Roman" w:cs="Times New Roman"/>
          <w:b/>
          <w:bCs/>
          <w:sz w:val="20"/>
          <w:szCs w:val="20"/>
        </w:rPr>
      </w:pPr>
      <w:r w:rsidRPr="00293051">
        <w:rPr>
          <w:rFonts w:ascii="Times New Roman" w:hAnsi="Times New Roman" w:cs="Times New Roman"/>
          <w:b/>
          <w:bCs/>
          <w:sz w:val="20"/>
          <w:szCs w:val="20"/>
        </w:rPr>
        <w:t>Обязуюсь:</w:t>
      </w:r>
    </w:p>
    <w:p w14:paraId="4C37AC06" w14:textId="54BB62E7" w:rsidR="007E11D3" w:rsidRPr="00AF5655" w:rsidRDefault="007E11D3" w:rsidP="00293051">
      <w:pPr>
        <w:autoSpaceDE w:val="0"/>
        <w:autoSpaceDN w:val="0"/>
        <w:adjustRightInd w:val="0"/>
        <w:spacing w:after="0"/>
        <w:ind w:firstLine="426"/>
        <w:jc w:val="both"/>
        <w:rPr>
          <w:rFonts w:ascii="Times New Roman" w:hAnsi="Times New Roman" w:cs="Times New Roman"/>
          <w:color w:val="000000" w:themeColor="text1"/>
          <w:sz w:val="20"/>
          <w:szCs w:val="20"/>
        </w:rPr>
      </w:pPr>
      <w:r w:rsidRPr="00B35FC5">
        <w:rPr>
          <w:rFonts w:ascii="Times New Roman" w:hAnsi="Times New Roman" w:cs="Times New Roman"/>
          <w:sz w:val="20"/>
          <w:szCs w:val="20"/>
        </w:rPr>
        <w:t xml:space="preserve">- на даты рассмотрения заявки и заключения соглашения о предоставлении субсидии (далее - соглашение) соответствовать требованиям, установленным в </w:t>
      </w:r>
      <w:r w:rsidRPr="00AF5655">
        <w:rPr>
          <w:rFonts w:ascii="Times New Roman" w:hAnsi="Times New Roman" w:cs="Times New Roman"/>
          <w:color w:val="000000" w:themeColor="text1"/>
          <w:sz w:val="20"/>
          <w:szCs w:val="20"/>
        </w:rPr>
        <w:t>пункте 2.</w:t>
      </w:r>
      <w:r w:rsidR="00AF5655" w:rsidRPr="00AF5655">
        <w:rPr>
          <w:rFonts w:ascii="Times New Roman" w:hAnsi="Times New Roman" w:cs="Times New Roman"/>
          <w:color w:val="000000" w:themeColor="text1"/>
          <w:sz w:val="20"/>
          <w:szCs w:val="20"/>
        </w:rPr>
        <w:t>11</w:t>
      </w:r>
      <w:r w:rsidR="00293051">
        <w:rPr>
          <w:rFonts w:ascii="Times New Roman" w:hAnsi="Times New Roman" w:cs="Times New Roman"/>
          <w:color w:val="000000" w:themeColor="text1"/>
          <w:sz w:val="20"/>
          <w:szCs w:val="20"/>
        </w:rPr>
        <w:t xml:space="preserve"> и 2.12</w:t>
      </w:r>
      <w:r w:rsidRPr="00AF5655">
        <w:rPr>
          <w:rFonts w:ascii="Times New Roman" w:hAnsi="Times New Roman" w:cs="Times New Roman"/>
          <w:color w:val="000000" w:themeColor="text1"/>
          <w:sz w:val="20"/>
          <w:szCs w:val="20"/>
        </w:rPr>
        <w:t xml:space="preserve"> Порядка;</w:t>
      </w:r>
    </w:p>
    <w:p w14:paraId="3F5B1C32" w14:textId="77777777" w:rsidR="007E11D3" w:rsidRPr="00B35FC5" w:rsidRDefault="007E11D3" w:rsidP="00293051">
      <w:pPr>
        <w:autoSpaceDE w:val="0"/>
        <w:autoSpaceDN w:val="0"/>
        <w:adjustRightInd w:val="0"/>
        <w:spacing w:after="0"/>
        <w:ind w:firstLine="426"/>
        <w:jc w:val="both"/>
        <w:rPr>
          <w:rFonts w:ascii="Times New Roman" w:hAnsi="Times New Roman" w:cs="Times New Roman"/>
          <w:sz w:val="20"/>
          <w:szCs w:val="20"/>
        </w:rPr>
      </w:pPr>
      <w:r w:rsidRPr="00B35FC5">
        <w:rPr>
          <w:rFonts w:ascii="Times New Roman" w:hAnsi="Times New Roman" w:cs="Times New Roman"/>
          <w:sz w:val="20"/>
          <w:szCs w:val="20"/>
        </w:rPr>
        <w:t>- достигнуть установленных в соглашении показателей, необходимых для достижения результата предоставления субсидии;</w:t>
      </w:r>
    </w:p>
    <w:p w14:paraId="2AB604FA" w14:textId="77777777" w:rsidR="00293051" w:rsidRDefault="00293051" w:rsidP="00293051">
      <w:pPr>
        <w:autoSpaceDE w:val="0"/>
        <w:autoSpaceDN w:val="0"/>
        <w:adjustRightInd w:val="0"/>
        <w:spacing w:after="0"/>
        <w:jc w:val="both"/>
        <w:rPr>
          <w:rFonts w:ascii="Times New Roman" w:hAnsi="Times New Roman" w:cs="Times New Roman"/>
          <w:b/>
          <w:bCs/>
          <w:sz w:val="20"/>
          <w:szCs w:val="20"/>
        </w:rPr>
      </w:pPr>
    </w:p>
    <w:p w14:paraId="1084579E" w14:textId="6A892750" w:rsidR="007E11D3" w:rsidRPr="00293051" w:rsidRDefault="007E11D3" w:rsidP="00293051">
      <w:pPr>
        <w:autoSpaceDE w:val="0"/>
        <w:autoSpaceDN w:val="0"/>
        <w:adjustRightInd w:val="0"/>
        <w:spacing w:after="0"/>
        <w:jc w:val="both"/>
        <w:rPr>
          <w:rFonts w:ascii="Times New Roman" w:hAnsi="Times New Roman" w:cs="Times New Roman"/>
          <w:b/>
          <w:bCs/>
          <w:sz w:val="20"/>
          <w:szCs w:val="20"/>
        </w:rPr>
      </w:pPr>
      <w:r w:rsidRPr="00293051">
        <w:rPr>
          <w:rFonts w:ascii="Times New Roman" w:hAnsi="Times New Roman" w:cs="Times New Roman"/>
          <w:b/>
          <w:bCs/>
          <w:sz w:val="20"/>
          <w:szCs w:val="20"/>
        </w:rPr>
        <w:t>Согласен:</w:t>
      </w:r>
    </w:p>
    <w:p w14:paraId="4021F5BB" w14:textId="77777777" w:rsidR="007E11D3" w:rsidRPr="00B35FC5" w:rsidRDefault="007E11D3" w:rsidP="00293051">
      <w:pPr>
        <w:autoSpaceDE w:val="0"/>
        <w:autoSpaceDN w:val="0"/>
        <w:adjustRightInd w:val="0"/>
        <w:spacing w:after="0"/>
        <w:ind w:firstLine="426"/>
        <w:jc w:val="both"/>
        <w:rPr>
          <w:rFonts w:ascii="Times New Roman" w:hAnsi="Times New Roman" w:cs="Times New Roman"/>
          <w:sz w:val="20"/>
          <w:szCs w:val="20"/>
        </w:rPr>
      </w:pPr>
      <w:r w:rsidRPr="00B35FC5">
        <w:rPr>
          <w:rFonts w:ascii="Times New Roman" w:hAnsi="Times New Roman" w:cs="Times New Roman"/>
          <w:sz w:val="20"/>
          <w:szCs w:val="20"/>
        </w:rPr>
        <w:t>- на публикацию (размещение) в сети «Интернет» информации о подаваемом предложении (заявке), иной информации, связанной с соответствующим отбором;</w:t>
      </w:r>
    </w:p>
    <w:p w14:paraId="1CA09721" w14:textId="77777777" w:rsidR="00132E04" w:rsidRDefault="007E11D3" w:rsidP="00293051">
      <w:pPr>
        <w:autoSpaceDE w:val="0"/>
        <w:autoSpaceDN w:val="0"/>
        <w:adjustRightInd w:val="0"/>
        <w:spacing w:after="0"/>
        <w:ind w:firstLine="426"/>
        <w:jc w:val="both"/>
        <w:rPr>
          <w:rFonts w:ascii="Times New Roman" w:hAnsi="Times New Roman" w:cs="Times New Roman"/>
          <w:sz w:val="20"/>
          <w:szCs w:val="20"/>
        </w:rPr>
      </w:pPr>
      <w:r w:rsidRPr="00B35FC5">
        <w:rPr>
          <w:rFonts w:ascii="Times New Roman" w:hAnsi="Times New Roman" w:cs="Times New Roman"/>
          <w:sz w:val="20"/>
          <w:szCs w:val="20"/>
        </w:rPr>
        <w:t xml:space="preserve">- на осуществление в отношении получателя субсидии проверки </w:t>
      </w:r>
    </w:p>
    <w:p w14:paraId="4109C4B7" w14:textId="77777777" w:rsidR="007E11D3" w:rsidRPr="00B35FC5" w:rsidRDefault="007E11D3" w:rsidP="00293051">
      <w:pPr>
        <w:autoSpaceDE w:val="0"/>
        <w:autoSpaceDN w:val="0"/>
        <w:adjustRightInd w:val="0"/>
        <w:spacing w:after="0"/>
        <w:ind w:firstLine="426"/>
        <w:rPr>
          <w:rFonts w:ascii="Times New Roman" w:hAnsi="Times New Roman" w:cs="Times New Roman"/>
          <w:i/>
          <w:sz w:val="20"/>
          <w:szCs w:val="20"/>
        </w:rPr>
      </w:pPr>
      <w:r w:rsidRPr="00B35FC5">
        <w:rPr>
          <w:rFonts w:ascii="Times New Roman" w:hAnsi="Times New Roman" w:cs="Times New Roman"/>
          <w:sz w:val="20"/>
          <w:szCs w:val="20"/>
        </w:rPr>
        <w:t>- на обработку моих персональных данных (</w:t>
      </w:r>
      <w:r w:rsidRPr="00B35FC5">
        <w:rPr>
          <w:rFonts w:ascii="Times New Roman" w:hAnsi="Times New Roman" w:cs="Times New Roman"/>
          <w:i/>
          <w:sz w:val="20"/>
          <w:szCs w:val="20"/>
        </w:rPr>
        <w:t>для индивидуальных предпринимателей и граждан, ведущих личное подсобное хозяйство)</w:t>
      </w:r>
      <w:r>
        <w:rPr>
          <w:rFonts w:ascii="Times New Roman" w:hAnsi="Times New Roman" w:cs="Times New Roman"/>
          <w:i/>
          <w:sz w:val="20"/>
          <w:szCs w:val="20"/>
        </w:rPr>
        <w:t>.</w:t>
      </w:r>
    </w:p>
    <w:p w14:paraId="672EE2A7" w14:textId="77777777" w:rsidR="00293051" w:rsidRDefault="00293051" w:rsidP="007E11D3">
      <w:pPr>
        <w:autoSpaceDE w:val="0"/>
        <w:autoSpaceDN w:val="0"/>
        <w:adjustRightInd w:val="0"/>
        <w:jc w:val="both"/>
        <w:rPr>
          <w:rFonts w:ascii="Times New Roman" w:hAnsi="Times New Roman" w:cs="Times New Roman"/>
          <w:i/>
          <w:sz w:val="20"/>
          <w:szCs w:val="20"/>
        </w:rPr>
      </w:pPr>
    </w:p>
    <w:p w14:paraId="65124A53" w14:textId="410E931F" w:rsidR="007E11D3" w:rsidRPr="00B35FC5" w:rsidRDefault="007E11D3" w:rsidP="00293051">
      <w:pPr>
        <w:autoSpaceDE w:val="0"/>
        <w:autoSpaceDN w:val="0"/>
        <w:adjustRightInd w:val="0"/>
        <w:spacing w:after="0"/>
        <w:jc w:val="both"/>
        <w:rPr>
          <w:rFonts w:ascii="Times New Roman" w:hAnsi="Times New Roman" w:cs="Times New Roman"/>
          <w:i/>
          <w:sz w:val="20"/>
          <w:szCs w:val="20"/>
        </w:rPr>
      </w:pPr>
      <w:r w:rsidRPr="00B35FC5">
        <w:rPr>
          <w:rFonts w:ascii="Times New Roman" w:hAnsi="Times New Roman" w:cs="Times New Roman"/>
          <w:i/>
          <w:sz w:val="20"/>
          <w:szCs w:val="20"/>
        </w:rPr>
        <w:t>Для участников отбора и получателей субсидии:</w:t>
      </w:r>
    </w:p>
    <w:p w14:paraId="09BA4938" w14:textId="77777777" w:rsidR="007E11D3" w:rsidRPr="00B35FC5" w:rsidRDefault="007E11D3" w:rsidP="00293051">
      <w:pPr>
        <w:autoSpaceDE w:val="0"/>
        <w:autoSpaceDN w:val="0"/>
        <w:adjustRightInd w:val="0"/>
        <w:spacing w:after="0"/>
        <w:jc w:val="both"/>
        <w:rPr>
          <w:rFonts w:ascii="Times New Roman" w:hAnsi="Times New Roman" w:cs="Times New Roman"/>
          <w:sz w:val="20"/>
          <w:szCs w:val="20"/>
        </w:rPr>
      </w:pPr>
      <w:r w:rsidRPr="00B35FC5">
        <w:rPr>
          <w:rFonts w:ascii="Times New Roman" w:hAnsi="Times New Roman" w:cs="Times New Roman"/>
          <w:sz w:val="20"/>
          <w:szCs w:val="20"/>
        </w:rPr>
        <w:t>С условиями и порядком предоставления субсидии ознакомлен и согласен.</w:t>
      </w:r>
    </w:p>
    <w:p w14:paraId="3342EEAA" w14:textId="77777777" w:rsidR="007E11D3" w:rsidRPr="00B35FC5" w:rsidRDefault="007E11D3" w:rsidP="00293051">
      <w:pPr>
        <w:autoSpaceDE w:val="0"/>
        <w:autoSpaceDN w:val="0"/>
        <w:adjustRightInd w:val="0"/>
        <w:spacing w:after="0"/>
        <w:jc w:val="both"/>
        <w:rPr>
          <w:rFonts w:ascii="Times New Roman" w:hAnsi="Times New Roman" w:cs="Times New Roman"/>
          <w:sz w:val="20"/>
          <w:szCs w:val="20"/>
        </w:rPr>
      </w:pPr>
      <w:r w:rsidRPr="00B35FC5">
        <w:rPr>
          <w:rFonts w:ascii="Times New Roman" w:hAnsi="Times New Roman" w:cs="Times New Roman"/>
          <w:sz w:val="20"/>
          <w:szCs w:val="20"/>
        </w:rPr>
        <w:t>Документы, необходимые для предоставления субсидии, направляю в приложении.</w:t>
      </w:r>
    </w:p>
    <w:p w14:paraId="60CD84F9" w14:textId="77777777" w:rsidR="007E11D3" w:rsidRPr="00B35FC5" w:rsidRDefault="007E11D3" w:rsidP="00293051">
      <w:pPr>
        <w:autoSpaceDE w:val="0"/>
        <w:autoSpaceDN w:val="0"/>
        <w:adjustRightInd w:val="0"/>
        <w:spacing w:after="0"/>
        <w:jc w:val="both"/>
        <w:rPr>
          <w:rFonts w:ascii="Times New Roman" w:hAnsi="Times New Roman" w:cs="Times New Roman"/>
          <w:sz w:val="20"/>
          <w:szCs w:val="20"/>
        </w:rPr>
      </w:pPr>
      <w:r w:rsidRPr="00B35FC5">
        <w:rPr>
          <w:rFonts w:ascii="Times New Roman" w:hAnsi="Times New Roman" w:cs="Times New Roman"/>
          <w:sz w:val="20"/>
          <w:szCs w:val="20"/>
        </w:rPr>
        <w:t>Настоящим подтверждаю достоверность и полноту сведений, отраженных в документах, являющихся основанием для предоставления субсидии.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2549"/>
        <w:gridCol w:w="340"/>
        <w:gridCol w:w="3061"/>
      </w:tblGrid>
      <w:tr w:rsidR="007E11D3" w:rsidRPr="00B35FC5" w14:paraId="7AEF8840" w14:textId="77777777" w:rsidTr="00926305">
        <w:tc>
          <w:tcPr>
            <w:tcW w:w="3118" w:type="dxa"/>
          </w:tcPr>
          <w:p w14:paraId="4C12D452" w14:textId="77777777" w:rsidR="007E11D3" w:rsidRPr="00B35FC5" w:rsidRDefault="007E11D3" w:rsidP="00926305">
            <w:pPr>
              <w:autoSpaceDE w:val="0"/>
              <w:autoSpaceDN w:val="0"/>
              <w:adjustRightInd w:val="0"/>
              <w:rPr>
                <w:rFonts w:ascii="Times New Roman" w:hAnsi="Times New Roman" w:cs="Times New Roman"/>
                <w:sz w:val="20"/>
                <w:szCs w:val="20"/>
              </w:rPr>
            </w:pPr>
            <w:r w:rsidRPr="00B35FC5">
              <w:rPr>
                <w:rFonts w:ascii="Times New Roman" w:hAnsi="Times New Roman" w:cs="Times New Roman"/>
                <w:sz w:val="20"/>
                <w:szCs w:val="20"/>
              </w:rPr>
              <w:t>Участник отбор</w:t>
            </w:r>
            <w:r>
              <w:rPr>
                <w:rFonts w:ascii="Times New Roman" w:hAnsi="Times New Roman" w:cs="Times New Roman"/>
                <w:sz w:val="20"/>
                <w:szCs w:val="20"/>
              </w:rPr>
              <w:t>а</w:t>
            </w:r>
            <w:r w:rsidRPr="00B35FC5">
              <w:rPr>
                <w:rFonts w:ascii="Times New Roman" w:hAnsi="Times New Roman" w:cs="Times New Roman"/>
                <w:sz w:val="20"/>
                <w:szCs w:val="20"/>
              </w:rPr>
              <w:t xml:space="preserve"> / Получатель субсидии</w:t>
            </w:r>
          </w:p>
        </w:tc>
        <w:tc>
          <w:tcPr>
            <w:tcW w:w="2549" w:type="dxa"/>
            <w:tcBorders>
              <w:bottom w:val="single" w:sz="4" w:space="0" w:color="auto"/>
            </w:tcBorders>
          </w:tcPr>
          <w:p w14:paraId="0968211D" w14:textId="77777777" w:rsidR="007E11D3" w:rsidRPr="00B35FC5" w:rsidRDefault="007E11D3" w:rsidP="00926305">
            <w:pPr>
              <w:autoSpaceDE w:val="0"/>
              <w:autoSpaceDN w:val="0"/>
              <w:adjustRightInd w:val="0"/>
              <w:rPr>
                <w:rFonts w:ascii="Times New Roman" w:hAnsi="Times New Roman" w:cs="Times New Roman"/>
                <w:sz w:val="20"/>
                <w:szCs w:val="20"/>
              </w:rPr>
            </w:pPr>
          </w:p>
        </w:tc>
        <w:tc>
          <w:tcPr>
            <w:tcW w:w="340" w:type="dxa"/>
          </w:tcPr>
          <w:p w14:paraId="7ACB0869" w14:textId="77777777" w:rsidR="007E11D3" w:rsidRPr="00B35FC5" w:rsidRDefault="007E11D3" w:rsidP="00926305">
            <w:pPr>
              <w:autoSpaceDE w:val="0"/>
              <w:autoSpaceDN w:val="0"/>
              <w:adjustRightInd w:val="0"/>
              <w:rPr>
                <w:rFonts w:ascii="Times New Roman" w:hAnsi="Times New Roman" w:cs="Times New Roman"/>
                <w:sz w:val="20"/>
                <w:szCs w:val="20"/>
              </w:rPr>
            </w:pPr>
          </w:p>
        </w:tc>
        <w:tc>
          <w:tcPr>
            <w:tcW w:w="3061" w:type="dxa"/>
            <w:tcBorders>
              <w:bottom w:val="single" w:sz="4" w:space="0" w:color="auto"/>
            </w:tcBorders>
          </w:tcPr>
          <w:p w14:paraId="5A0E8ACC" w14:textId="77777777" w:rsidR="007E11D3" w:rsidRPr="00B35FC5" w:rsidRDefault="007E11D3" w:rsidP="00926305">
            <w:pPr>
              <w:autoSpaceDE w:val="0"/>
              <w:autoSpaceDN w:val="0"/>
              <w:adjustRightInd w:val="0"/>
              <w:rPr>
                <w:rFonts w:ascii="Times New Roman" w:hAnsi="Times New Roman" w:cs="Times New Roman"/>
                <w:sz w:val="20"/>
                <w:szCs w:val="20"/>
              </w:rPr>
            </w:pPr>
          </w:p>
        </w:tc>
      </w:tr>
      <w:tr w:rsidR="007E11D3" w:rsidRPr="00B35FC5" w14:paraId="4FC7967C" w14:textId="77777777" w:rsidTr="00926305">
        <w:tc>
          <w:tcPr>
            <w:tcW w:w="3118" w:type="dxa"/>
          </w:tcPr>
          <w:p w14:paraId="524AFEC7" w14:textId="77777777" w:rsidR="007E11D3" w:rsidRPr="00B35FC5" w:rsidRDefault="007E11D3" w:rsidP="00926305">
            <w:pPr>
              <w:autoSpaceDE w:val="0"/>
              <w:autoSpaceDN w:val="0"/>
              <w:adjustRightInd w:val="0"/>
              <w:rPr>
                <w:rFonts w:ascii="Times New Roman" w:hAnsi="Times New Roman" w:cs="Times New Roman"/>
                <w:sz w:val="20"/>
                <w:szCs w:val="20"/>
              </w:rPr>
            </w:pPr>
          </w:p>
        </w:tc>
        <w:tc>
          <w:tcPr>
            <w:tcW w:w="2549" w:type="dxa"/>
            <w:tcBorders>
              <w:top w:val="single" w:sz="4" w:space="0" w:color="auto"/>
            </w:tcBorders>
          </w:tcPr>
          <w:p w14:paraId="221CF821" w14:textId="77777777" w:rsidR="007E11D3" w:rsidRPr="00B35FC5" w:rsidRDefault="007E11D3" w:rsidP="00926305">
            <w:pPr>
              <w:autoSpaceDE w:val="0"/>
              <w:autoSpaceDN w:val="0"/>
              <w:adjustRightInd w:val="0"/>
              <w:jc w:val="center"/>
              <w:rPr>
                <w:rFonts w:ascii="Times New Roman" w:hAnsi="Times New Roman" w:cs="Times New Roman"/>
                <w:sz w:val="20"/>
                <w:szCs w:val="20"/>
              </w:rPr>
            </w:pPr>
            <w:r w:rsidRPr="00B35FC5">
              <w:rPr>
                <w:rFonts w:ascii="Times New Roman" w:hAnsi="Times New Roman" w:cs="Times New Roman"/>
                <w:i/>
                <w:iCs/>
                <w:sz w:val="20"/>
                <w:szCs w:val="20"/>
              </w:rPr>
              <w:t>(подпись)</w:t>
            </w:r>
          </w:p>
        </w:tc>
        <w:tc>
          <w:tcPr>
            <w:tcW w:w="340" w:type="dxa"/>
          </w:tcPr>
          <w:p w14:paraId="4C67C9AD" w14:textId="77777777" w:rsidR="007E11D3" w:rsidRPr="00B35FC5" w:rsidRDefault="007E11D3" w:rsidP="00926305">
            <w:pPr>
              <w:autoSpaceDE w:val="0"/>
              <w:autoSpaceDN w:val="0"/>
              <w:adjustRightInd w:val="0"/>
              <w:rPr>
                <w:rFonts w:ascii="Times New Roman" w:hAnsi="Times New Roman" w:cs="Times New Roman"/>
                <w:sz w:val="20"/>
                <w:szCs w:val="20"/>
              </w:rPr>
            </w:pPr>
          </w:p>
        </w:tc>
        <w:tc>
          <w:tcPr>
            <w:tcW w:w="3061" w:type="dxa"/>
            <w:tcBorders>
              <w:top w:val="single" w:sz="4" w:space="0" w:color="auto"/>
            </w:tcBorders>
          </w:tcPr>
          <w:p w14:paraId="44B0DAD2" w14:textId="77777777" w:rsidR="007E11D3" w:rsidRPr="00B35FC5" w:rsidRDefault="007E11D3" w:rsidP="00926305">
            <w:pPr>
              <w:autoSpaceDE w:val="0"/>
              <w:autoSpaceDN w:val="0"/>
              <w:adjustRightInd w:val="0"/>
              <w:jc w:val="center"/>
              <w:rPr>
                <w:rFonts w:ascii="Times New Roman" w:hAnsi="Times New Roman" w:cs="Times New Roman"/>
                <w:sz w:val="20"/>
                <w:szCs w:val="20"/>
              </w:rPr>
            </w:pPr>
            <w:r w:rsidRPr="00B35FC5">
              <w:rPr>
                <w:rFonts w:ascii="Times New Roman" w:hAnsi="Times New Roman" w:cs="Times New Roman"/>
                <w:i/>
                <w:iCs/>
                <w:sz w:val="20"/>
                <w:szCs w:val="20"/>
              </w:rPr>
              <w:t>(расшифровка подписи)</w:t>
            </w:r>
          </w:p>
        </w:tc>
      </w:tr>
      <w:tr w:rsidR="007E11D3" w:rsidRPr="00B35FC5" w14:paraId="5F8859EC" w14:textId="77777777" w:rsidTr="00926305">
        <w:tc>
          <w:tcPr>
            <w:tcW w:w="9068" w:type="dxa"/>
            <w:gridSpan w:val="4"/>
          </w:tcPr>
          <w:p w14:paraId="36E4F7FA" w14:textId="77777777" w:rsidR="007E11D3" w:rsidRPr="00B35FC5" w:rsidRDefault="007E11D3" w:rsidP="00926305">
            <w:pPr>
              <w:autoSpaceDE w:val="0"/>
              <w:autoSpaceDN w:val="0"/>
              <w:adjustRightInd w:val="0"/>
              <w:rPr>
                <w:rFonts w:ascii="Times New Roman" w:hAnsi="Times New Roman" w:cs="Times New Roman"/>
                <w:sz w:val="20"/>
                <w:szCs w:val="20"/>
              </w:rPr>
            </w:pPr>
            <w:r w:rsidRPr="00B35FC5">
              <w:rPr>
                <w:rFonts w:ascii="Times New Roman" w:hAnsi="Times New Roman" w:cs="Times New Roman"/>
                <w:sz w:val="20"/>
                <w:szCs w:val="20"/>
              </w:rPr>
              <w:t>М.П.</w:t>
            </w:r>
          </w:p>
          <w:p w14:paraId="0909FF00" w14:textId="77777777" w:rsidR="007E11D3" w:rsidRPr="00B35FC5" w:rsidRDefault="007E11D3" w:rsidP="00926305">
            <w:pPr>
              <w:autoSpaceDE w:val="0"/>
              <w:autoSpaceDN w:val="0"/>
              <w:adjustRightInd w:val="0"/>
              <w:rPr>
                <w:rFonts w:ascii="Times New Roman" w:hAnsi="Times New Roman" w:cs="Times New Roman"/>
                <w:sz w:val="20"/>
                <w:szCs w:val="20"/>
              </w:rPr>
            </w:pPr>
            <w:r w:rsidRPr="00B35FC5">
              <w:rPr>
                <w:rFonts w:ascii="Times New Roman" w:hAnsi="Times New Roman" w:cs="Times New Roman"/>
                <w:sz w:val="20"/>
                <w:szCs w:val="20"/>
              </w:rPr>
              <w:t>(при наличии)</w:t>
            </w:r>
          </w:p>
        </w:tc>
      </w:tr>
      <w:tr w:rsidR="007E11D3" w:rsidRPr="00B35FC5" w14:paraId="37658BA2" w14:textId="77777777" w:rsidTr="00926305">
        <w:tc>
          <w:tcPr>
            <w:tcW w:w="9068" w:type="dxa"/>
            <w:gridSpan w:val="4"/>
          </w:tcPr>
          <w:p w14:paraId="0CEE920C" w14:textId="77777777" w:rsidR="007E11D3" w:rsidRPr="00B35FC5" w:rsidRDefault="007E11D3" w:rsidP="00926305">
            <w:pPr>
              <w:autoSpaceDE w:val="0"/>
              <w:autoSpaceDN w:val="0"/>
              <w:adjustRightInd w:val="0"/>
              <w:rPr>
                <w:rFonts w:ascii="Times New Roman" w:hAnsi="Times New Roman" w:cs="Times New Roman"/>
                <w:sz w:val="20"/>
                <w:szCs w:val="20"/>
              </w:rPr>
            </w:pPr>
            <w:r w:rsidRPr="00B35FC5">
              <w:rPr>
                <w:rFonts w:ascii="Times New Roman" w:hAnsi="Times New Roman" w:cs="Times New Roman"/>
                <w:sz w:val="20"/>
                <w:szCs w:val="20"/>
              </w:rPr>
              <w:t>"___" ______________ 202__ г.</w:t>
            </w:r>
          </w:p>
        </w:tc>
      </w:tr>
    </w:tbl>
    <w:p w14:paraId="4DAAA54F" w14:textId="77777777" w:rsidR="007E11D3" w:rsidRPr="00B35FC5" w:rsidRDefault="007E11D3" w:rsidP="007E11D3">
      <w:pPr>
        <w:autoSpaceDE w:val="0"/>
        <w:autoSpaceDN w:val="0"/>
        <w:adjustRightInd w:val="0"/>
        <w:outlineLvl w:val="0"/>
        <w:rPr>
          <w:rFonts w:ascii="Times New Roman" w:hAnsi="Times New Roman" w:cs="Times New Roman"/>
          <w:bCs/>
          <w:sz w:val="26"/>
          <w:szCs w:val="26"/>
        </w:rPr>
      </w:pPr>
    </w:p>
    <w:p w14:paraId="706E5129" w14:textId="77777777" w:rsidR="0085075A" w:rsidRDefault="007E11D3" w:rsidP="007E11D3">
      <w:pPr>
        <w:jc w:val="righ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p>
    <w:p w14:paraId="7415EA05" w14:textId="18362677" w:rsidR="007E11D3" w:rsidRDefault="007E11D3" w:rsidP="007E11D3">
      <w:pPr>
        <w:jc w:val="righ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 xml:space="preserve">           Приложение 2 к Порядку</w:t>
      </w:r>
    </w:p>
    <w:p w14:paraId="07BFB2BD" w14:textId="77777777" w:rsidR="007E11D3" w:rsidRDefault="007E11D3" w:rsidP="007E11D3">
      <w:pPr>
        <w:jc w:val="righ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(для физических лиц)</w:t>
      </w:r>
    </w:p>
    <w:p w14:paraId="6038A5F2" w14:textId="77777777" w:rsidR="007E11D3" w:rsidRDefault="007E11D3" w:rsidP="007E11D3">
      <w:pPr>
        <w:pStyle w:val="ConsPlusNonformat"/>
        <w:jc w:val="both"/>
      </w:pPr>
      <w:r>
        <w:t xml:space="preserve">                       </w:t>
      </w:r>
    </w:p>
    <w:p w14:paraId="784311F9" w14:textId="77777777" w:rsidR="007E11D3" w:rsidRDefault="007E11D3" w:rsidP="007E11D3">
      <w:pPr>
        <w:pStyle w:val="ConsPlusNonformat"/>
        <w:jc w:val="both"/>
      </w:pPr>
    </w:p>
    <w:p w14:paraId="40156E39" w14:textId="77777777" w:rsidR="007E11D3" w:rsidRDefault="007E11D3" w:rsidP="007E11D3">
      <w:pPr>
        <w:pStyle w:val="ConsPlusNonformat"/>
        <w:jc w:val="center"/>
        <w:rPr>
          <w:rFonts w:ascii="Times New Roman" w:hAnsi="Times New Roman" w:cs="Times New Roman"/>
          <w:bCs/>
          <w:sz w:val="24"/>
          <w:szCs w:val="24"/>
        </w:rPr>
      </w:pPr>
    </w:p>
    <w:p w14:paraId="113268C9" w14:textId="77777777" w:rsidR="007E11D3" w:rsidRDefault="007E11D3" w:rsidP="007E11D3">
      <w:pPr>
        <w:pStyle w:val="ab"/>
        <w:jc w:val="center"/>
        <w:rPr>
          <w:rFonts w:ascii="Times New Roman" w:hAnsi="Times New Roman"/>
          <w:bCs/>
          <w:sz w:val="24"/>
          <w:szCs w:val="24"/>
        </w:rPr>
      </w:pPr>
      <w:r>
        <w:rPr>
          <w:rFonts w:ascii="Times New Roman" w:hAnsi="Times New Roman"/>
          <w:bCs/>
          <w:sz w:val="24"/>
          <w:szCs w:val="24"/>
        </w:rPr>
        <w:t>СОГЛАСИЕ</w:t>
      </w:r>
    </w:p>
    <w:p w14:paraId="55EAA5F5" w14:textId="77777777" w:rsidR="007E11D3" w:rsidRDefault="007E11D3" w:rsidP="007E11D3">
      <w:pPr>
        <w:pStyle w:val="ab"/>
        <w:jc w:val="center"/>
        <w:rPr>
          <w:rFonts w:ascii="Times New Roman" w:hAnsi="Times New Roman"/>
          <w:bCs/>
          <w:sz w:val="24"/>
          <w:szCs w:val="24"/>
        </w:rPr>
      </w:pPr>
      <w:r>
        <w:rPr>
          <w:rFonts w:ascii="Times New Roman" w:hAnsi="Times New Roman"/>
          <w:bCs/>
          <w:sz w:val="24"/>
          <w:szCs w:val="24"/>
        </w:rPr>
        <w:t>НА ОБРАБОТКУ ПЕРСОНАЛЬНЫХ ДАННЫХ</w:t>
      </w:r>
    </w:p>
    <w:p w14:paraId="25ED9806" w14:textId="77777777" w:rsidR="007E11D3" w:rsidRDefault="007E11D3" w:rsidP="007E11D3">
      <w:pPr>
        <w:pStyle w:val="ab"/>
        <w:jc w:val="both"/>
        <w:rPr>
          <w:rFonts w:ascii="Times New Roman" w:hAnsi="Times New Roman"/>
          <w:bCs/>
          <w:sz w:val="24"/>
          <w:szCs w:val="24"/>
        </w:rPr>
      </w:pPr>
    </w:p>
    <w:p w14:paraId="26EDE6DD" w14:textId="77777777" w:rsidR="007E11D3" w:rsidRDefault="007E11D3" w:rsidP="007E11D3">
      <w:pPr>
        <w:pStyle w:val="ab"/>
        <w:ind w:firstLine="709"/>
        <w:jc w:val="both"/>
        <w:rPr>
          <w:rFonts w:ascii="Times New Roman" w:hAnsi="Times New Roman"/>
          <w:bCs/>
          <w:sz w:val="24"/>
          <w:szCs w:val="24"/>
        </w:rPr>
      </w:pPr>
      <w:r>
        <w:rPr>
          <w:rFonts w:ascii="Times New Roman" w:hAnsi="Times New Roman"/>
          <w:bCs/>
          <w:sz w:val="24"/>
          <w:szCs w:val="24"/>
        </w:rPr>
        <w:t>Я, ___________________________________________________________________,</w:t>
      </w:r>
    </w:p>
    <w:p w14:paraId="0FBE671B" w14:textId="77777777" w:rsidR="007E11D3" w:rsidRDefault="007E11D3" w:rsidP="007E11D3">
      <w:pPr>
        <w:pStyle w:val="ab"/>
        <w:ind w:firstLine="709"/>
        <w:jc w:val="both"/>
        <w:rPr>
          <w:rFonts w:ascii="Times New Roman" w:hAnsi="Times New Roman"/>
          <w:bCs/>
          <w:sz w:val="24"/>
          <w:szCs w:val="24"/>
        </w:rPr>
      </w:pPr>
      <w:r>
        <w:rPr>
          <w:rFonts w:ascii="Times New Roman" w:hAnsi="Times New Roman"/>
          <w:bCs/>
          <w:sz w:val="24"/>
          <w:szCs w:val="24"/>
        </w:rPr>
        <w:t xml:space="preserve">                                   </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(Ф.И.О.)</w:t>
      </w:r>
    </w:p>
    <w:p w14:paraId="168640D7" w14:textId="77777777" w:rsidR="007E11D3" w:rsidRDefault="007E11D3" w:rsidP="007E11D3">
      <w:pPr>
        <w:pStyle w:val="ab"/>
        <w:ind w:firstLine="709"/>
        <w:jc w:val="both"/>
        <w:rPr>
          <w:rFonts w:ascii="Times New Roman" w:hAnsi="Times New Roman"/>
          <w:bCs/>
          <w:sz w:val="24"/>
          <w:szCs w:val="24"/>
        </w:rPr>
      </w:pPr>
    </w:p>
    <w:p w14:paraId="37723D44" w14:textId="77777777" w:rsidR="007E11D3" w:rsidRDefault="007E11D3" w:rsidP="007E11D3">
      <w:pPr>
        <w:pStyle w:val="ab"/>
        <w:jc w:val="both"/>
        <w:rPr>
          <w:rFonts w:ascii="Times New Roman" w:hAnsi="Times New Roman"/>
          <w:bCs/>
          <w:sz w:val="24"/>
          <w:szCs w:val="24"/>
        </w:rPr>
      </w:pPr>
      <w:r>
        <w:rPr>
          <w:rFonts w:ascii="Times New Roman" w:hAnsi="Times New Roman"/>
          <w:bCs/>
          <w:sz w:val="24"/>
          <w:szCs w:val="24"/>
        </w:rPr>
        <w:t>паспорт ________________ выдан ___________________________________________,</w:t>
      </w:r>
    </w:p>
    <w:p w14:paraId="34A52648" w14:textId="77777777" w:rsidR="007E11D3" w:rsidRDefault="007E11D3" w:rsidP="007E11D3">
      <w:pPr>
        <w:pStyle w:val="ab"/>
        <w:jc w:val="both"/>
        <w:rPr>
          <w:rFonts w:ascii="Times New Roman" w:hAnsi="Times New Roman"/>
          <w:bCs/>
          <w:sz w:val="24"/>
          <w:szCs w:val="24"/>
        </w:rPr>
      </w:pPr>
      <w:r>
        <w:rPr>
          <w:rFonts w:ascii="Times New Roman" w:hAnsi="Times New Roman"/>
          <w:bCs/>
          <w:sz w:val="24"/>
          <w:szCs w:val="24"/>
        </w:rPr>
        <w:t xml:space="preserve">                  (серия, </w:t>
      </w:r>
      <w:proofErr w:type="gramStart"/>
      <w:r>
        <w:rPr>
          <w:rFonts w:ascii="Times New Roman" w:hAnsi="Times New Roman"/>
          <w:bCs/>
          <w:sz w:val="24"/>
          <w:szCs w:val="24"/>
        </w:rPr>
        <w:t xml:space="preserve">номер)   </w:t>
      </w:r>
      <w:proofErr w:type="gramEnd"/>
      <w:r>
        <w:rPr>
          <w:rFonts w:ascii="Times New Roman" w:hAnsi="Times New Roman"/>
          <w:bCs/>
          <w:sz w:val="24"/>
          <w:szCs w:val="24"/>
        </w:rPr>
        <w:t xml:space="preserve">                                   (когда и кем выдан)</w:t>
      </w:r>
    </w:p>
    <w:p w14:paraId="3EBA640F" w14:textId="77777777" w:rsidR="007E11D3" w:rsidRDefault="007E11D3" w:rsidP="007E11D3">
      <w:pPr>
        <w:pStyle w:val="ab"/>
        <w:jc w:val="both"/>
        <w:rPr>
          <w:rFonts w:ascii="Times New Roman" w:hAnsi="Times New Roman"/>
          <w:bCs/>
          <w:sz w:val="24"/>
          <w:szCs w:val="24"/>
        </w:rPr>
      </w:pPr>
    </w:p>
    <w:p w14:paraId="0F9D6D5E" w14:textId="77777777" w:rsidR="007E11D3" w:rsidRDefault="007E11D3" w:rsidP="007E11D3">
      <w:pPr>
        <w:pStyle w:val="ab"/>
        <w:jc w:val="both"/>
        <w:rPr>
          <w:rFonts w:ascii="Times New Roman" w:hAnsi="Times New Roman"/>
          <w:bCs/>
          <w:sz w:val="24"/>
          <w:szCs w:val="24"/>
        </w:rPr>
      </w:pPr>
      <w:r>
        <w:rPr>
          <w:rFonts w:ascii="Times New Roman" w:hAnsi="Times New Roman"/>
          <w:bCs/>
          <w:sz w:val="24"/>
          <w:szCs w:val="24"/>
        </w:rPr>
        <w:t>адрес регистрации: _______________________________________________________,</w:t>
      </w:r>
    </w:p>
    <w:p w14:paraId="2579616D" w14:textId="2C8BA9B7" w:rsidR="007E11D3" w:rsidRDefault="007E11D3" w:rsidP="007E11D3">
      <w:pPr>
        <w:pStyle w:val="ab"/>
        <w:jc w:val="both"/>
        <w:rPr>
          <w:rFonts w:ascii="Times New Roman" w:hAnsi="Times New Roman"/>
          <w:bCs/>
          <w:sz w:val="24"/>
          <w:szCs w:val="24"/>
        </w:rPr>
      </w:pPr>
      <w:r>
        <w:rPr>
          <w:rFonts w:ascii="Times New Roman" w:hAnsi="Times New Roman"/>
          <w:bCs/>
          <w:sz w:val="24"/>
          <w:szCs w:val="24"/>
        </w:rPr>
        <w:t xml:space="preserve">даю </w:t>
      </w:r>
      <w:r w:rsidR="00760E07">
        <w:rPr>
          <w:rFonts w:ascii="Times New Roman" w:hAnsi="Times New Roman"/>
          <w:bCs/>
          <w:sz w:val="24"/>
          <w:szCs w:val="24"/>
        </w:rPr>
        <w:t>а</w:t>
      </w:r>
      <w:r>
        <w:rPr>
          <w:rFonts w:ascii="Times New Roman" w:hAnsi="Times New Roman"/>
          <w:bCs/>
          <w:sz w:val="24"/>
          <w:szCs w:val="24"/>
        </w:rPr>
        <w:t xml:space="preserve">дминистрации </w:t>
      </w:r>
      <w:r w:rsidR="00760E07">
        <w:rPr>
          <w:rFonts w:ascii="Times New Roman" w:hAnsi="Times New Roman"/>
          <w:bCs/>
          <w:sz w:val="24"/>
          <w:szCs w:val="24"/>
        </w:rPr>
        <w:t>Гатчинского</w:t>
      </w:r>
      <w:r>
        <w:rPr>
          <w:rFonts w:ascii="Times New Roman" w:hAnsi="Times New Roman"/>
          <w:bCs/>
          <w:sz w:val="24"/>
          <w:szCs w:val="24"/>
        </w:rPr>
        <w:t xml:space="preserve"> муниципального </w:t>
      </w:r>
      <w:r w:rsidR="00760E07">
        <w:rPr>
          <w:rFonts w:ascii="Times New Roman" w:hAnsi="Times New Roman"/>
          <w:bCs/>
          <w:sz w:val="24"/>
          <w:szCs w:val="24"/>
        </w:rPr>
        <w:t xml:space="preserve">округа </w:t>
      </w:r>
      <w:r>
        <w:rPr>
          <w:rFonts w:ascii="Times New Roman" w:hAnsi="Times New Roman"/>
          <w:bCs/>
          <w:sz w:val="24"/>
          <w:szCs w:val="24"/>
        </w:rPr>
        <w:t xml:space="preserve">свое согласие </w:t>
      </w:r>
      <w:proofErr w:type="gramStart"/>
      <w:r>
        <w:rPr>
          <w:rFonts w:ascii="Times New Roman" w:hAnsi="Times New Roman"/>
          <w:bCs/>
          <w:sz w:val="24"/>
          <w:szCs w:val="24"/>
        </w:rPr>
        <w:t>на  обработку</w:t>
      </w:r>
      <w:proofErr w:type="gramEnd"/>
      <w:r>
        <w:rPr>
          <w:rFonts w:ascii="Times New Roman" w:hAnsi="Times New Roman"/>
          <w:bCs/>
          <w:sz w:val="24"/>
          <w:szCs w:val="24"/>
        </w:rPr>
        <w:t xml:space="preserve">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w:t>
      </w:r>
    </w:p>
    <w:p w14:paraId="3C9B67DE" w14:textId="77777777" w:rsidR="007E11D3" w:rsidRDefault="007E11D3" w:rsidP="007E11D3">
      <w:pPr>
        <w:pStyle w:val="ab"/>
        <w:ind w:firstLine="709"/>
        <w:jc w:val="both"/>
        <w:rPr>
          <w:rFonts w:ascii="Times New Roman" w:hAnsi="Times New Roman"/>
          <w:bCs/>
          <w:sz w:val="24"/>
          <w:szCs w:val="24"/>
        </w:rPr>
      </w:pPr>
      <w:proofErr w:type="gramStart"/>
      <w:r>
        <w:rPr>
          <w:rFonts w:ascii="Times New Roman" w:hAnsi="Times New Roman"/>
          <w:bCs/>
          <w:sz w:val="24"/>
          <w:szCs w:val="24"/>
        </w:rPr>
        <w:t>Настоящее  согласие</w:t>
      </w:r>
      <w:proofErr w:type="gramEnd"/>
      <w:r>
        <w:rPr>
          <w:rFonts w:ascii="Times New Roman" w:hAnsi="Times New Roman"/>
          <w:bCs/>
          <w:sz w:val="24"/>
          <w:szCs w:val="24"/>
        </w:rPr>
        <w:t xml:space="preserve">  предоставляется  мной  на осуществление действий в отношении   моих  персональных  данных,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30EC7E40" w14:textId="77777777" w:rsidR="007E11D3" w:rsidRDefault="007E11D3" w:rsidP="007E11D3">
      <w:pPr>
        <w:pStyle w:val="ab"/>
        <w:ind w:firstLine="709"/>
        <w:jc w:val="both"/>
        <w:rPr>
          <w:rFonts w:ascii="Times New Roman" w:hAnsi="Times New Roman"/>
          <w:bCs/>
          <w:sz w:val="24"/>
          <w:szCs w:val="24"/>
        </w:rPr>
      </w:pPr>
      <w:proofErr w:type="gramStart"/>
      <w:r>
        <w:rPr>
          <w:rFonts w:ascii="Times New Roman" w:hAnsi="Times New Roman"/>
          <w:bCs/>
          <w:sz w:val="24"/>
          <w:szCs w:val="24"/>
        </w:rPr>
        <w:t>Данное  согласие</w:t>
      </w:r>
      <w:proofErr w:type="gramEnd"/>
      <w:r>
        <w:rPr>
          <w:rFonts w:ascii="Times New Roman" w:hAnsi="Times New Roman"/>
          <w:bCs/>
          <w:sz w:val="24"/>
          <w:szCs w:val="24"/>
        </w:rPr>
        <w:t xml:space="preserve">  действует  до достижения целей обработки персональных данных или в течение срока хранения информации.</w:t>
      </w:r>
    </w:p>
    <w:p w14:paraId="7BB4257A" w14:textId="77777777" w:rsidR="007E11D3" w:rsidRDefault="007E11D3" w:rsidP="007E11D3">
      <w:pPr>
        <w:pStyle w:val="ab"/>
        <w:ind w:firstLine="709"/>
        <w:jc w:val="both"/>
        <w:rPr>
          <w:rFonts w:ascii="Times New Roman" w:hAnsi="Times New Roman"/>
          <w:bCs/>
          <w:sz w:val="24"/>
          <w:szCs w:val="24"/>
        </w:rPr>
      </w:pPr>
      <w:r>
        <w:rPr>
          <w:rFonts w:ascii="Times New Roman" w:hAnsi="Times New Roman"/>
          <w:bCs/>
          <w:sz w:val="24"/>
          <w:szCs w:val="24"/>
        </w:rPr>
        <w:t>Данное согласие может быть отозвано в любой момент по моему письменному заявлению.</w:t>
      </w:r>
    </w:p>
    <w:p w14:paraId="490EBD6B" w14:textId="77777777" w:rsidR="007E11D3" w:rsidRDefault="007E11D3" w:rsidP="007E11D3">
      <w:pPr>
        <w:pStyle w:val="ab"/>
        <w:ind w:firstLine="709"/>
        <w:jc w:val="both"/>
        <w:rPr>
          <w:rFonts w:ascii="Times New Roman" w:hAnsi="Times New Roman"/>
          <w:bCs/>
          <w:sz w:val="24"/>
          <w:szCs w:val="24"/>
        </w:rPr>
      </w:pPr>
      <w:proofErr w:type="gramStart"/>
      <w:r>
        <w:rPr>
          <w:rFonts w:ascii="Times New Roman" w:hAnsi="Times New Roman"/>
          <w:bCs/>
          <w:sz w:val="24"/>
          <w:szCs w:val="24"/>
        </w:rPr>
        <w:t>Я  подтверждаю</w:t>
      </w:r>
      <w:proofErr w:type="gramEnd"/>
      <w:r>
        <w:rPr>
          <w:rFonts w:ascii="Times New Roman" w:hAnsi="Times New Roman"/>
          <w:bCs/>
          <w:sz w:val="24"/>
          <w:szCs w:val="24"/>
        </w:rPr>
        <w:t>,  что,  давая  такое согласие, я действую по собственной воле и в своих интересах.</w:t>
      </w:r>
    </w:p>
    <w:p w14:paraId="558594B3" w14:textId="77777777" w:rsidR="007E11D3" w:rsidRDefault="007E11D3" w:rsidP="007E11D3">
      <w:pPr>
        <w:pStyle w:val="ab"/>
        <w:jc w:val="both"/>
        <w:rPr>
          <w:rFonts w:ascii="Times New Roman" w:hAnsi="Times New Roman"/>
          <w:bCs/>
          <w:sz w:val="24"/>
          <w:szCs w:val="24"/>
        </w:rPr>
      </w:pPr>
    </w:p>
    <w:p w14:paraId="00A68746" w14:textId="77777777" w:rsidR="007E11D3" w:rsidRDefault="007E11D3" w:rsidP="007E11D3">
      <w:pPr>
        <w:pStyle w:val="ab"/>
        <w:jc w:val="both"/>
        <w:rPr>
          <w:rFonts w:ascii="Times New Roman" w:hAnsi="Times New Roman"/>
          <w:bCs/>
          <w:sz w:val="24"/>
          <w:szCs w:val="24"/>
        </w:rPr>
      </w:pPr>
      <w:r>
        <w:rPr>
          <w:rFonts w:ascii="Times New Roman" w:hAnsi="Times New Roman"/>
          <w:bCs/>
          <w:sz w:val="24"/>
          <w:szCs w:val="24"/>
        </w:rPr>
        <w:t xml:space="preserve">    «__» ____________ 20__ г.            __________/______________________/</w:t>
      </w:r>
    </w:p>
    <w:p w14:paraId="0FA03FA8" w14:textId="77777777" w:rsidR="007E11D3" w:rsidRDefault="007E11D3" w:rsidP="007E11D3">
      <w:pPr>
        <w:pStyle w:val="ab"/>
        <w:jc w:val="both"/>
        <w:rPr>
          <w:rFonts w:ascii="Times New Roman" w:hAnsi="Times New Roman"/>
          <w:bCs/>
          <w:sz w:val="24"/>
          <w:szCs w:val="24"/>
        </w:rPr>
      </w:pPr>
      <w:r>
        <w:rPr>
          <w:rFonts w:ascii="Times New Roman" w:hAnsi="Times New Roman"/>
          <w:bCs/>
          <w:sz w:val="24"/>
          <w:szCs w:val="24"/>
        </w:rPr>
        <w:t xml:space="preserve">                                                                (</w:t>
      </w:r>
      <w:proofErr w:type="gramStart"/>
      <w:r>
        <w:rPr>
          <w:rFonts w:ascii="Times New Roman" w:hAnsi="Times New Roman"/>
          <w:bCs/>
          <w:sz w:val="24"/>
          <w:szCs w:val="24"/>
        </w:rPr>
        <w:t xml:space="preserve">подпись)   </w:t>
      </w:r>
      <w:proofErr w:type="gramEnd"/>
      <w:r>
        <w:rPr>
          <w:rFonts w:ascii="Times New Roman" w:hAnsi="Times New Roman"/>
          <w:bCs/>
          <w:sz w:val="24"/>
          <w:szCs w:val="24"/>
        </w:rPr>
        <w:t xml:space="preserve"> (расшифровка подписи)</w:t>
      </w:r>
    </w:p>
    <w:p w14:paraId="11B6BE7E" w14:textId="77777777" w:rsidR="007E11D3" w:rsidRDefault="007E11D3" w:rsidP="007E11D3">
      <w:pPr>
        <w:pStyle w:val="ab"/>
        <w:jc w:val="both"/>
        <w:rPr>
          <w:rFonts w:ascii="Times New Roman" w:hAnsi="Times New Roman"/>
          <w:bCs/>
          <w:sz w:val="24"/>
          <w:szCs w:val="24"/>
        </w:rPr>
      </w:pPr>
    </w:p>
    <w:p w14:paraId="24A10CB5" w14:textId="77777777" w:rsidR="00FA547F" w:rsidRPr="00FA547F" w:rsidRDefault="00FA547F" w:rsidP="00FA547F">
      <w:pPr>
        <w:spacing w:after="0" w:line="240" w:lineRule="auto"/>
        <w:jc w:val="right"/>
        <w:rPr>
          <w:rFonts w:ascii="Times New Roman" w:eastAsia="Times New Roman" w:hAnsi="Times New Roman" w:cs="Times New Roman"/>
          <w:bCs/>
          <w:sz w:val="28"/>
          <w:szCs w:val="28"/>
          <w:lang w:val="ru" w:eastAsia="ru-RU"/>
        </w:rPr>
      </w:pPr>
    </w:p>
    <w:p w14:paraId="5171361F" w14:textId="77777777" w:rsidR="00FA547F" w:rsidRPr="00FA547F" w:rsidRDefault="00FA547F" w:rsidP="00FA547F">
      <w:pPr>
        <w:spacing w:after="0" w:line="240" w:lineRule="auto"/>
        <w:jc w:val="right"/>
        <w:rPr>
          <w:rFonts w:ascii="Times New Roman" w:eastAsia="Times New Roman" w:hAnsi="Times New Roman" w:cs="Times New Roman"/>
          <w:bCs/>
          <w:sz w:val="28"/>
          <w:szCs w:val="28"/>
          <w:lang w:val="ru" w:eastAsia="ru-RU"/>
        </w:rPr>
      </w:pPr>
    </w:p>
    <w:p w14:paraId="7F363034" w14:textId="77777777" w:rsidR="00FA547F" w:rsidRPr="00FA547F" w:rsidRDefault="00FA547F" w:rsidP="00FA547F">
      <w:pPr>
        <w:spacing w:after="0" w:line="240" w:lineRule="auto"/>
        <w:jc w:val="right"/>
        <w:rPr>
          <w:rFonts w:ascii="Times New Roman" w:eastAsia="Times New Roman" w:hAnsi="Times New Roman" w:cs="Times New Roman"/>
          <w:bCs/>
          <w:sz w:val="28"/>
          <w:szCs w:val="28"/>
          <w:lang w:val="ru" w:eastAsia="ru-RU"/>
        </w:rPr>
      </w:pPr>
    </w:p>
    <w:p w14:paraId="5CE43F23" w14:textId="77777777" w:rsidR="00FA547F" w:rsidRPr="00FA547F" w:rsidRDefault="00FA547F" w:rsidP="00FA547F">
      <w:pPr>
        <w:spacing w:after="0" w:line="240" w:lineRule="auto"/>
        <w:jc w:val="right"/>
        <w:rPr>
          <w:rFonts w:ascii="Times New Roman" w:eastAsia="Times New Roman" w:hAnsi="Times New Roman" w:cs="Times New Roman"/>
          <w:bCs/>
          <w:sz w:val="28"/>
          <w:szCs w:val="28"/>
          <w:lang w:val="ru" w:eastAsia="ru-RU"/>
        </w:rPr>
      </w:pPr>
    </w:p>
    <w:p w14:paraId="3B57127C" w14:textId="77777777" w:rsidR="00FA547F" w:rsidRPr="00FA547F" w:rsidRDefault="00FA547F" w:rsidP="00FA547F">
      <w:pPr>
        <w:spacing w:after="0" w:line="240" w:lineRule="auto"/>
        <w:jc w:val="right"/>
        <w:rPr>
          <w:rFonts w:ascii="Times New Roman" w:eastAsia="Times New Roman" w:hAnsi="Times New Roman" w:cs="Times New Roman"/>
          <w:bCs/>
          <w:sz w:val="28"/>
          <w:szCs w:val="28"/>
          <w:lang w:eastAsia="ru-RU"/>
        </w:rPr>
      </w:pPr>
      <w:r w:rsidRPr="00FA547F">
        <w:rPr>
          <w:rFonts w:ascii="Times New Roman" w:eastAsia="Times New Roman" w:hAnsi="Times New Roman" w:cs="Times New Roman"/>
          <w:bCs/>
          <w:sz w:val="28"/>
          <w:szCs w:val="28"/>
          <w:lang w:val="ru" w:eastAsia="ru-RU"/>
        </w:rPr>
        <w:t xml:space="preserve">                                                                                </w:t>
      </w:r>
    </w:p>
    <w:p w14:paraId="166CE0B0" w14:textId="77777777" w:rsidR="00FA547F" w:rsidRDefault="00FA547F" w:rsidP="00FA547F">
      <w:pPr>
        <w:spacing w:after="0" w:line="240" w:lineRule="auto"/>
        <w:jc w:val="right"/>
        <w:rPr>
          <w:rFonts w:ascii="Times New Roman" w:eastAsia="Times New Roman" w:hAnsi="Times New Roman" w:cs="Times New Roman"/>
          <w:bCs/>
          <w:sz w:val="28"/>
          <w:szCs w:val="28"/>
          <w:lang w:eastAsia="ru-RU"/>
        </w:rPr>
      </w:pPr>
    </w:p>
    <w:p w14:paraId="2030E64F" w14:textId="77777777" w:rsidR="00FA547F" w:rsidRDefault="00FA547F" w:rsidP="00FA547F">
      <w:pPr>
        <w:spacing w:after="0" w:line="240" w:lineRule="auto"/>
        <w:jc w:val="right"/>
        <w:rPr>
          <w:rFonts w:ascii="Times New Roman" w:eastAsia="Times New Roman" w:hAnsi="Times New Roman" w:cs="Times New Roman"/>
          <w:bCs/>
          <w:sz w:val="28"/>
          <w:szCs w:val="28"/>
          <w:lang w:eastAsia="ru-RU"/>
        </w:rPr>
      </w:pPr>
    </w:p>
    <w:p w14:paraId="15C298F3" w14:textId="77777777" w:rsidR="00FA547F" w:rsidRDefault="00FA547F" w:rsidP="00FA547F">
      <w:pPr>
        <w:spacing w:after="0" w:line="240" w:lineRule="auto"/>
        <w:jc w:val="right"/>
        <w:rPr>
          <w:rFonts w:ascii="Times New Roman" w:eastAsia="Times New Roman" w:hAnsi="Times New Roman" w:cs="Times New Roman"/>
          <w:bCs/>
          <w:sz w:val="28"/>
          <w:szCs w:val="28"/>
          <w:lang w:eastAsia="ru-RU"/>
        </w:rPr>
      </w:pPr>
    </w:p>
    <w:p w14:paraId="6DA9E649" w14:textId="77777777" w:rsidR="00FA547F" w:rsidRDefault="00FA547F" w:rsidP="00FA547F">
      <w:pPr>
        <w:spacing w:after="0" w:line="240" w:lineRule="auto"/>
        <w:jc w:val="right"/>
        <w:rPr>
          <w:rFonts w:ascii="Times New Roman" w:eastAsia="Times New Roman" w:hAnsi="Times New Roman" w:cs="Times New Roman"/>
          <w:bCs/>
          <w:sz w:val="28"/>
          <w:szCs w:val="28"/>
          <w:lang w:eastAsia="ru-RU"/>
        </w:rPr>
      </w:pPr>
    </w:p>
    <w:p w14:paraId="1F3084B0" w14:textId="77777777" w:rsidR="00FA547F" w:rsidRDefault="00FA547F" w:rsidP="00FA547F">
      <w:pPr>
        <w:spacing w:after="0" w:line="240" w:lineRule="auto"/>
        <w:jc w:val="right"/>
        <w:rPr>
          <w:rFonts w:ascii="Times New Roman" w:eastAsia="Times New Roman" w:hAnsi="Times New Roman" w:cs="Times New Roman"/>
          <w:bCs/>
          <w:sz w:val="28"/>
          <w:szCs w:val="28"/>
          <w:lang w:eastAsia="ru-RU"/>
        </w:rPr>
      </w:pPr>
    </w:p>
    <w:p w14:paraId="10785600" w14:textId="77777777" w:rsidR="00FA547F" w:rsidRDefault="00FA547F" w:rsidP="00FA547F">
      <w:pPr>
        <w:spacing w:after="0" w:line="240" w:lineRule="auto"/>
        <w:jc w:val="right"/>
        <w:rPr>
          <w:rFonts w:ascii="Times New Roman" w:eastAsia="Times New Roman" w:hAnsi="Times New Roman" w:cs="Times New Roman"/>
          <w:bCs/>
          <w:sz w:val="28"/>
          <w:szCs w:val="28"/>
          <w:lang w:eastAsia="ru-RU"/>
        </w:rPr>
      </w:pPr>
    </w:p>
    <w:p w14:paraId="75F31556" w14:textId="3EFC7622" w:rsidR="00FA547F" w:rsidRPr="00FA547F" w:rsidRDefault="00FA547F" w:rsidP="00FA547F">
      <w:pPr>
        <w:spacing w:after="0" w:line="240" w:lineRule="auto"/>
        <w:ind w:left="11482" w:right="-2"/>
        <w:contextualSpacing/>
        <w:jc w:val="both"/>
        <w:rPr>
          <w:rFonts w:ascii="Times New Roman" w:eastAsia="Times New Roman" w:hAnsi="Times New Roman" w:cs="Times New Roman"/>
          <w:sz w:val="28"/>
          <w:szCs w:val="28"/>
          <w:lang w:val="ru" w:eastAsia="ru-RU"/>
        </w:rPr>
      </w:pPr>
    </w:p>
    <w:p w14:paraId="0986863F" w14:textId="77777777" w:rsidR="00FA547F" w:rsidRPr="00FA547F" w:rsidRDefault="00FA547F" w:rsidP="00FA547F">
      <w:pPr>
        <w:spacing w:after="0" w:line="240" w:lineRule="auto"/>
        <w:rPr>
          <w:rFonts w:ascii="Times New Roman" w:eastAsia="Times New Roman" w:hAnsi="Times New Roman" w:cs="Times New Roman"/>
          <w:sz w:val="28"/>
          <w:szCs w:val="28"/>
          <w:lang w:val="ru" w:eastAsia="ru-RU"/>
        </w:rPr>
        <w:sectPr w:rsidR="00FA547F" w:rsidRPr="00FA547F" w:rsidSect="0085075A">
          <w:pgSz w:w="11906" w:h="16838"/>
          <w:pgMar w:top="993" w:right="850" w:bottom="1134" w:left="1701" w:header="0" w:footer="6" w:gutter="0"/>
          <w:cols w:space="720"/>
        </w:sectPr>
      </w:pPr>
    </w:p>
    <w:p w14:paraId="08D8D810" w14:textId="77777777" w:rsidR="00FA547F" w:rsidRPr="00FA547F" w:rsidRDefault="00FA547F" w:rsidP="00FA547F">
      <w:pPr>
        <w:spacing w:after="0" w:line="240" w:lineRule="auto"/>
        <w:ind w:right="-2"/>
        <w:contextualSpacing/>
        <w:jc w:val="right"/>
        <w:rPr>
          <w:rFonts w:ascii="Times New Roman" w:eastAsia="Times New Roman" w:hAnsi="Times New Roman" w:cs="Times New Roman"/>
          <w:color w:val="000000"/>
          <w:sz w:val="28"/>
          <w:szCs w:val="28"/>
          <w:lang w:val="ru" w:eastAsia="ru-RU"/>
        </w:rPr>
      </w:pPr>
      <w:r w:rsidRPr="00FA547F">
        <w:rPr>
          <w:rFonts w:ascii="Times New Roman" w:eastAsia="Times New Roman" w:hAnsi="Times New Roman" w:cs="Times New Roman"/>
          <w:color w:val="000000"/>
          <w:sz w:val="28"/>
          <w:szCs w:val="28"/>
          <w:lang w:val="ru" w:eastAsia="ru-RU"/>
        </w:rPr>
        <w:lastRenderedPageBreak/>
        <w:t xml:space="preserve">                                                                                      Приложение 3 к Порядку</w:t>
      </w:r>
    </w:p>
    <w:p w14:paraId="01E581A2" w14:textId="77777777" w:rsidR="00FA547F" w:rsidRPr="00FA547F" w:rsidRDefault="00FA547F" w:rsidP="00FA547F">
      <w:pPr>
        <w:spacing w:after="0" w:line="240" w:lineRule="auto"/>
        <w:ind w:right="-2"/>
        <w:contextualSpacing/>
        <w:jc w:val="right"/>
        <w:rPr>
          <w:rFonts w:ascii="Times New Roman" w:eastAsia="Times New Roman" w:hAnsi="Times New Roman" w:cs="Times New Roman"/>
          <w:color w:val="000000"/>
          <w:sz w:val="28"/>
          <w:szCs w:val="28"/>
          <w:lang w:val="ru" w:eastAsia="ru-RU"/>
        </w:rPr>
      </w:pPr>
    </w:p>
    <w:p w14:paraId="5CAAD095" w14:textId="77777777" w:rsidR="00FA547F" w:rsidRPr="00FA547F" w:rsidRDefault="00FA547F" w:rsidP="00FA547F">
      <w:pPr>
        <w:spacing w:after="0" w:line="240" w:lineRule="auto"/>
        <w:ind w:right="-2"/>
        <w:contextualSpacing/>
        <w:jc w:val="both"/>
        <w:rPr>
          <w:rFonts w:ascii="Times New Roman" w:eastAsia="Times New Roman" w:hAnsi="Times New Roman" w:cs="Times New Roman"/>
          <w:color w:val="000000"/>
          <w:sz w:val="28"/>
          <w:szCs w:val="28"/>
          <w:lang w:val="ru" w:eastAsia="ru-RU"/>
        </w:rPr>
      </w:pPr>
      <w:r w:rsidRPr="00FA547F">
        <w:rPr>
          <w:rFonts w:ascii="Times New Roman" w:eastAsia="Times New Roman" w:hAnsi="Times New Roman" w:cs="Times New Roman"/>
          <w:color w:val="000000"/>
          <w:sz w:val="28"/>
          <w:szCs w:val="28"/>
          <w:lang w:val="ru" w:eastAsia="ru-RU"/>
        </w:rPr>
        <w:t>ФОРМА</w:t>
      </w:r>
    </w:p>
    <w:p w14:paraId="2010CED5" w14:textId="77777777" w:rsidR="00FA547F" w:rsidRPr="00FA547F" w:rsidRDefault="00FA547F" w:rsidP="00FA547F">
      <w:pPr>
        <w:spacing w:after="0" w:line="240" w:lineRule="auto"/>
        <w:ind w:left="142"/>
        <w:jc w:val="center"/>
        <w:rPr>
          <w:rFonts w:ascii="Times New Roman" w:eastAsia="Times New Roman" w:hAnsi="Times New Roman" w:cs="Times New Roman"/>
          <w:sz w:val="28"/>
          <w:szCs w:val="28"/>
          <w:lang w:val="ru" w:eastAsia="ru-RU"/>
        </w:rPr>
      </w:pPr>
      <w:r w:rsidRPr="00FA547F">
        <w:rPr>
          <w:rFonts w:ascii="Times New Roman" w:eastAsia="Times New Roman" w:hAnsi="Times New Roman" w:cs="Times New Roman"/>
          <w:sz w:val="28"/>
          <w:szCs w:val="28"/>
          <w:lang w:val="ru" w:eastAsia="ru-RU"/>
        </w:rPr>
        <w:t>Справка-расчет размера</w:t>
      </w:r>
    </w:p>
    <w:p w14:paraId="3FDB7EAC" w14:textId="77777777" w:rsidR="00FA547F" w:rsidRPr="00FA547F" w:rsidRDefault="00FA547F" w:rsidP="00FA547F">
      <w:pPr>
        <w:spacing w:after="0" w:line="240" w:lineRule="auto"/>
        <w:ind w:left="142"/>
        <w:jc w:val="center"/>
        <w:rPr>
          <w:rFonts w:ascii="Times New Roman" w:eastAsia="Times New Roman" w:hAnsi="Times New Roman" w:cs="Times New Roman"/>
          <w:sz w:val="24"/>
          <w:szCs w:val="20"/>
          <w:lang w:val="ru" w:eastAsia="ru-RU"/>
        </w:rPr>
      </w:pPr>
      <w:r w:rsidRPr="00FA547F">
        <w:rPr>
          <w:rFonts w:ascii="Times New Roman" w:eastAsia="Times New Roman" w:hAnsi="Times New Roman" w:cs="Times New Roman"/>
          <w:sz w:val="28"/>
          <w:szCs w:val="28"/>
          <w:lang w:val="ru" w:eastAsia="ru-RU"/>
        </w:rPr>
        <w:t>субсидии на возмещение части затрат по приобретению комбикорма на содержание сельскохозяйственных животных и птицы</w:t>
      </w:r>
      <w:r w:rsidRPr="00FA547F">
        <w:rPr>
          <w:rFonts w:ascii="Times New Roman" w:eastAsia="Times New Roman" w:hAnsi="Times New Roman" w:cs="Times New Roman"/>
          <w:b/>
          <w:sz w:val="24"/>
          <w:szCs w:val="24"/>
          <w:lang w:val="ru" w:eastAsia="ru-RU"/>
        </w:rPr>
        <w:t xml:space="preserve"> </w:t>
      </w:r>
      <w:r w:rsidRPr="00FA547F">
        <w:rPr>
          <w:rFonts w:ascii="Times New Roman" w:eastAsia="Times New Roman" w:hAnsi="Times New Roman" w:cs="Times New Roman"/>
          <w:sz w:val="24"/>
          <w:szCs w:val="20"/>
          <w:lang w:val="ru" w:eastAsia="ru-RU"/>
        </w:rPr>
        <w:t>_________________________________</w:t>
      </w:r>
    </w:p>
    <w:p w14:paraId="62975649" w14:textId="77777777" w:rsidR="00FA547F" w:rsidRPr="00FA547F" w:rsidRDefault="00FA547F" w:rsidP="00FA547F">
      <w:pPr>
        <w:spacing w:after="0" w:line="240" w:lineRule="auto"/>
        <w:ind w:left="142"/>
        <w:jc w:val="center"/>
        <w:rPr>
          <w:rFonts w:ascii="Times New Roman" w:eastAsia="Times New Roman" w:hAnsi="Times New Roman" w:cs="Times New Roman"/>
          <w:sz w:val="24"/>
          <w:szCs w:val="24"/>
          <w:lang w:val="ru" w:eastAsia="ru-RU"/>
        </w:rPr>
      </w:pPr>
      <w:r w:rsidRPr="00FA547F">
        <w:rPr>
          <w:rFonts w:ascii="Times New Roman" w:eastAsia="Times New Roman" w:hAnsi="Times New Roman" w:cs="Times New Roman"/>
          <w:sz w:val="24"/>
          <w:szCs w:val="24"/>
          <w:lang w:val="ru" w:eastAsia="ru-RU"/>
        </w:rPr>
        <w:t>(наименование личного подсобного или крестьянского (фермерского) хозяйства)</w:t>
      </w:r>
    </w:p>
    <w:p w14:paraId="62D62B80" w14:textId="77777777" w:rsidR="00FA547F" w:rsidRPr="00FA547F" w:rsidRDefault="00FA547F" w:rsidP="00FA547F">
      <w:pPr>
        <w:spacing w:after="0" w:line="240" w:lineRule="auto"/>
        <w:ind w:left="142"/>
        <w:jc w:val="center"/>
        <w:rPr>
          <w:rFonts w:ascii="Times New Roman" w:eastAsia="Times New Roman" w:hAnsi="Times New Roman" w:cs="Times New Roman"/>
          <w:sz w:val="24"/>
          <w:szCs w:val="20"/>
          <w:lang w:val="ru" w:eastAsia="ru-RU"/>
        </w:rPr>
      </w:pPr>
      <w:r w:rsidRPr="00FA547F">
        <w:rPr>
          <w:rFonts w:ascii="Times New Roman" w:eastAsia="Times New Roman" w:hAnsi="Times New Roman" w:cs="Times New Roman"/>
          <w:sz w:val="24"/>
          <w:szCs w:val="20"/>
          <w:lang w:val="ru" w:eastAsia="ru-RU"/>
        </w:rPr>
        <w:t>за ____ квартал 20__ г.</w:t>
      </w:r>
    </w:p>
    <w:p w14:paraId="4D4FA670" w14:textId="77777777" w:rsidR="00FA547F" w:rsidRPr="00FA547F" w:rsidRDefault="00FA547F" w:rsidP="00FA547F">
      <w:pPr>
        <w:spacing w:after="0" w:line="240" w:lineRule="auto"/>
        <w:ind w:left="142"/>
        <w:jc w:val="center"/>
        <w:rPr>
          <w:rFonts w:ascii="Times New Roman" w:eastAsia="Times New Roman" w:hAnsi="Times New Roman" w:cs="Times New Roman"/>
          <w:sz w:val="24"/>
          <w:szCs w:val="20"/>
          <w:lang w:val="ru" w:eastAsia="ru-RU"/>
        </w:rPr>
      </w:pPr>
    </w:p>
    <w:tbl>
      <w:tblPr>
        <w:tblW w:w="14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9"/>
        <w:gridCol w:w="991"/>
        <w:gridCol w:w="992"/>
        <w:gridCol w:w="992"/>
        <w:gridCol w:w="981"/>
        <w:gridCol w:w="992"/>
        <w:gridCol w:w="1018"/>
        <w:gridCol w:w="1261"/>
        <w:gridCol w:w="1134"/>
        <w:gridCol w:w="1418"/>
        <w:gridCol w:w="1276"/>
        <w:gridCol w:w="1556"/>
      </w:tblGrid>
      <w:tr w:rsidR="00FA547F" w:rsidRPr="00FA547F" w14:paraId="0C6767DF" w14:textId="77777777" w:rsidTr="00095193">
        <w:trPr>
          <w:jc w:val="center"/>
        </w:trPr>
        <w:tc>
          <w:tcPr>
            <w:tcW w:w="1730" w:type="dxa"/>
            <w:vMerge w:val="restart"/>
            <w:tcBorders>
              <w:top w:val="single" w:sz="4" w:space="0" w:color="auto"/>
              <w:left w:val="single" w:sz="4" w:space="0" w:color="auto"/>
              <w:bottom w:val="single" w:sz="4" w:space="0" w:color="auto"/>
              <w:right w:val="single" w:sz="4" w:space="0" w:color="auto"/>
            </w:tcBorders>
            <w:hideMark/>
          </w:tcPr>
          <w:p w14:paraId="03B107D5"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r w:rsidRPr="00FA547F">
              <w:rPr>
                <w:rFonts w:ascii="Times New Roman" w:eastAsia="Times New Roman" w:hAnsi="Times New Roman" w:cs="Times New Roman"/>
                <w:sz w:val="20"/>
                <w:szCs w:val="20"/>
                <w:lang w:val="ru"/>
              </w:rPr>
              <w:t>Наименование сельскохозяйственных животных и птицы</w:t>
            </w:r>
          </w:p>
        </w:tc>
        <w:tc>
          <w:tcPr>
            <w:tcW w:w="1985" w:type="dxa"/>
            <w:gridSpan w:val="2"/>
            <w:tcBorders>
              <w:top w:val="single" w:sz="4" w:space="0" w:color="auto"/>
              <w:left w:val="single" w:sz="4" w:space="0" w:color="auto"/>
              <w:bottom w:val="single" w:sz="4" w:space="0" w:color="auto"/>
              <w:right w:val="single" w:sz="4" w:space="0" w:color="auto"/>
            </w:tcBorders>
            <w:hideMark/>
          </w:tcPr>
          <w:p w14:paraId="3986347F"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r w:rsidRPr="00FA547F">
              <w:rPr>
                <w:rFonts w:ascii="Times New Roman" w:eastAsia="Times New Roman" w:hAnsi="Times New Roman" w:cs="Times New Roman"/>
                <w:sz w:val="20"/>
                <w:szCs w:val="20"/>
                <w:lang w:val="ru"/>
              </w:rPr>
              <w:t>Количество, гол.</w:t>
            </w:r>
          </w:p>
        </w:tc>
        <w:tc>
          <w:tcPr>
            <w:tcW w:w="992" w:type="dxa"/>
            <w:vMerge w:val="restart"/>
            <w:tcBorders>
              <w:top w:val="single" w:sz="4" w:space="0" w:color="auto"/>
              <w:left w:val="single" w:sz="4" w:space="0" w:color="auto"/>
              <w:bottom w:val="single" w:sz="4" w:space="0" w:color="auto"/>
              <w:right w:val="single" w:sz="4" w:space="0" w:color="auto"/>
            </w:tcBorders>
            <w:hideMark/>
          </w:tcPr>
          <w:p w14:paraId="6C98B5DD"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proofErr w:type="spellStart"/>
            <w:r w:rsidRPr="00FA547F">
              <w:rPr>
                <w:rFonts w:ascii="Times New Roman" w:eastAsia="Times New Roman" w:hAnsi="Times New Roman" w:cs="Times New Roman"/>
                <w:sz w:val="20"/>
                <w:szCs w:val="20"/>
                <w:lang w:val="ru"/>
              </w:rPr>
              <w:t>Количе</w:t>
            </w:r>
            <w:proofErr w:type="spellEnd"/>
            <w:r w:rsidRPr="00FA547F">
              <w:rPr>
                <w:rFonts w:ascii="Times New Roman" w:eastAsia="Times New Roman" w:hAnsi="Times New Roman" w:cs="Times New Roman"/>
                <w:sz w:val="20"/>
                <w:szCs w:val="20"/>
                <w:lang w:val="ru"/>
              </w:rPr>
              <w:t xml:space="preserve"> </w:t>
            </w:r>
            <w:proofErr w:type="spellStart"/>
            <w:r w:rsidRPr="00FA547F">
              <w:rPr>
                <w:rFonts w:ascii="Times New Roman" w:eastAsia="Times New Roman" w:hAnsi="Times New Roman" w:cs="Times New Roman"/>
                <w:sz w:val="20"/>
                <w:szCs w:val="20"/>
                <w:lang w:val="ru"/>
              </w:rPr>
              <w:t>ство</w:t>
            </w:r>
            <w:proofErr w:type="spellEnd"/>
            <w:r w:rsidRPr="00FA547F">
              <w:rPr>
                <w:rFonts w:ascii="Times New Roman" w:eastAsia="Times New Roman" w:hAnsi="Times New Roman" w:cs="Times New Roman"/>
                <w:sz w:val="20"/>
                <w:szCs w:val="20"/>
                <w:lang w:val="ru"/>
              </w:rPr>
              <w:t xml:space="preserve"> голов для расчета </w:t>
            </w:r>
            <w:proofErr w:type="spellStart"/>
            <w:r w:rsidRPr="00FA547F">
              <w:rPr>
                <w:rFonts w:ascii="Times New Roman" w:eastAsia="Times New Roman" w:hAnsi="Times New Roman" w:cs="Times New Roman"/>
                <w:sz w:val="20"/>
                <w:szCs w:val="20"/>
                <w:lang w:val="ru"/>
              </w:rPr>
              <w:t>субси</w:t>
            </w:r>
            <w:proofErr w:type="spellEnd"/>
            <w:r w:rsidRPr="00FA547F">
              <w:rPr>
                <w:rFonts w:ascii="Times New Roman" w:eastAsia="Times New Roman" w:hAnsi="Times New Roman" w:cs="Times New Roman"/>
                <w:sz w:val="20"/>
                <w:szCs w:val="20"/>
                <w:lang w:val="ru"/>
              </w:rPr>
              <w:t xml:space="preserve"> </w:t>
            </w:r>
            <w:proofErr w:type="spellStart"/>
            <w:r w:rsidRPr="00FA547F">
              <w:rPr>
                <w:rFonts w:ascii="Times New Roman" w:eastAsia="Times New Roman" w:hAnsi="Times New Roman" w:cs="Times New Roman"/>
                <w:sz w:val="20"/>
                <w:szCs w:val="20"/>
                <w:lang w:val="ru"/>
              </w:rPr>
              <w:t>дии</w:t>
            </w:r>
            <w:proofErr w:type="spellEnd"/>
            <w:r w:rsidRPr="00FA547F">
              <w:rPr>
                <w:rFonts w:ascii="Times New Roman" w:eastAsia="Times New Roman" w:hAnsi="Times New Roman" w:cs="Times New Roman"/>
                <w:sz w:val="20"/>
                <w:szCs w:val="20"/>
                <w:lang w:val="ru"/>
              </w:rPr>
              <w:t>,</w:t>
            </w:r>
          </w:p>
          <w:p w14:paraId="3985D54C"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r w:rsidRPr="00FA547F">
              <w:rPr>
                <w:rFonts w:ascii="Times New Roman" w:eastAsia="Times New Roman" w:hAnsi="Times New Roman" w:cs="Times New Roman"/>
                <w:sz w:val="20"/>
                <w:szCs w:val="20"/>
                <w:lang w:val="ru"/>
              </w:rPr>
              <w:t>(= гр.3)</w:t>
            </w:r>
          </w:p>
          <w:p w14:paraId="5E54A1BE"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r w:rsidRPr="00FA547F">
              <w:rPr>
                <w:rFonts w:ascii="Times New Roman" w:eastAsia="Times New Roman" w:hAnsi="Times New Roman" w:cs="Times New Roman"/>
                <w:sz w:val="20"/>
                <w:szCs w:val="20"/>
                <w:lang w:val="ru"/>
              </w:rPr>
              <w:t>гол.</w:t>
            </w:r>
          </w:p>
        </w:tc>
        <w:tc>
          <w:tcPr>
            <w:tcW w:w="981" w:type="dxa"/>
            <w:vMerge w:val="restart"/>
            <w:tcBorders>
              <w:top w:val="single" w:sz="4" w:space="0" w:color="auto"/>
              <w:left w:val="single" w:sz="4" w:space="0" w:color="auto"/>
              <w:bottom w:val="single" w:sz="4" w:space="0" w:color="auto"/>
              <w:right w:val="single" w:sz="4" w:space="0" w:color="auto"/>
            </w:tcBorders>
            <w:hideMark/>
          </w:tcPr>
          <w:p w14:paraId="6FCDEDC2"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proofErr w:type="spellStart"/>
            <w:r w:rsidRPr="00FA547F">
              <w:rPr>
                <w:rFonts w:ascii="Times New Roman" w:eastAsia="Times New Roman" w:hAnsi="Times New Roman" w:cs="Times New Roman"/>
                <w:sz w:val="20"/>
                <w:szCs w:val="20"/>
                <w:lang w:val="ru"/>
              </w:rPr>
              <w:t>Коэф</w:t>
            </w:r>
            <w:proofErr w:type="spellEnd"/>
            <w:r w:rsidRPr="00FA547F">
              <w:rPr>
                <w:rFonts w:ascii="Times New Roman" w:eastAsia="Times New Roman" w:hAnsi="Times New Roman" w:cs="Times New Roman"/>
                <w:sz w:val="20"/>
                <w:szCs w:val="20"/>
                <w:lang w:val="ru"/>
              </w:rPr>
              <w:t xml:space="preserve">. </w:t>
            </w:r>
            <w:proofErr w:type="spellStart"/>
            <w:r w:rsidRPr="00FA547F">
              <w:rPr>
                <w:rFonts w:ascii="Times New Roman" w:eastAsia="Times New Roman" w:hAnsi="Times New Roman" w:cs="Times New Roman"/>
                <w:sz w:val="20"/>
                <w:szCs w:val="20"/>
                <w:lang w:val="ru"/>
              </w:rPr>
              <w:t>Перево</w:t>
            </w:r>
            <w:proofErr w:type="spellEnd"/>
            <w:r w:rsidRPr="00FA547F">
              <w:rPr>
                <w:rFonts w:ascii="Times New Roman" w:eastAsia="Times New Roman" w:hAnsi="Times New Roman" w:cs="Times New Roman"/>
                <w:sz w:val="20"/>
                <w:szCs w:val="20"/>
                <w:lang w:val="ru"/>
              </w:rPr>
              <w:t xml:space="preserve">    да в </w:t>
            </w:r>
            <w:proofErr w:type="spellStart"/>
            <w:r w:rsidRPr="00FA547F">
              <w:rPr>
                <w:rFonts w:ascii="Times New Roman" w:eastAsia="Times New Roman" w:hAnsi="Times New Roman" w:cs="Times New Roman"/>
                <w:sz w:val="20"/>
                <w:szCs w:val="20"/>
                <w:lang w:val="ru"/>
              </w:rPr>
              <w:t>усл</w:t>
            </w:r>
            <w:proofErr w:type="spellEnd"/>
            <w:r w:rsidRPr="00FA547F">
              <w:rPr>
                <w:rFonts w:ascii="Times New Roman" w:eastAsia="Times New Roman" w:hAnsi="Times New Roman" w:cs="Times New Roman"/>
                <w:sz w:val="20"/>
                <w:szCs w:val="20"/>
                <w:lang w:val="ru"/>
              </w:rPr>
              <w:t>. головы</w:t>
            </w:r>
          </w:p>
        </w:tc>
        <w:tc>
          <w:tcPr>
            <w:tcW w:w="992" w:type="dxa"/>
            <w:vMerge w:val="restart"/>
            <w:tcBorders>
              <w:top w:val="single" w:sz="4" w:space="0" w:color="auto"/>
              <w:left w:val="single" w:sz="4" w:space="0" w:color="auto"/>
              <w:bottom w:val="single" w:sz="4" w:space="0" w:color="auto"/>
              <w:right w:val="single" w:sz="4" w:space="0" w:color="auto"/>
            </w:tcBorders>
            <w:hideMark/>
          </w:tcPr>
          <w:p w14:paraId="4A270F5B"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r w:rsidRPr="00FA547F">
              <w:rPr>
                <w:rFonts w:ascii="Times New Roman" w:eastAsia="Times New Roman" w:hAnsi="Times New Roman" w:cs="Times New Roman"/>
                <w:sz w:val="20"/>
                <w:szCs w:val="20"/>
                <w:lang w:val="ru"/>
              </w:rPr>
              <w:t xml:space="preserve">Итого </w:t>
            </w:r>
            <w:proofErr w:type="spellStart"/>
            <w:r w:rsidRPr="00FA547F">
              <w:rPr>
                <w:rFonts w:ascii="Times New Roman" w:eastAsia="Times New Roman" w:hAnsi="Times New Roman" w:cs="Times New Roman"/>
                <w:sz w:val="20"/>
                <w:szCs w:val="20"/>
                <w:lang w:val="ru"/>
              </w:rPr>
              <w:t>усл</w:t>
            </w:r>
            <w:proofErr w:type="spellEnd"/>
            <w:r w:rsidRPr="00FA547F">
              <w:rPr>
                <w:rFonts w:ascii="Times New Roman" w:eastAsia="Times New Roman" w:hAnsi="Times New Roman" w:cs="Times New Roman"/>
                <w:sz w:val="20"/>
                <w:szCs w:val="20"/>
                <w:lang w:val="ru"/>
              </w:rPr>
              <w:t>. голов,</w:t>
            </w:r>
          </w:p>
          <w:p w14:paraId="5784F4D7"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r w:rsidRPr="00FA547F">
              <w:rPr>
                <w:rFonts w:ascii="Times New Roman" w:eastAsia="Times New Roman" w:hAnsi="Times New Roman" w:cs="Times New Roman"/>
                <w:sz w:val="20"/>
                <w:szCs w:val="20"/>
                <w:lang w:val="ru"/>
              </w:rPr>
              <w:t>(=гр.4х гр.5)</w:t>
            </w:r>
          </w:p>
          <w:p w14:paraId="22B1D3B1" w14:textId="77777777" w:rsidR="00FA547F" w:rsidRPr="00FA547F" w:rsidRDefault="00FA547F" w:rsidP="00FA547F">
            <w:pPr>
              <w:spacing w:after="0" w:line="240" w:lineRule="auto"/>
              <w:rPr>
                <w:rFonts w:ascii="Times New Roman" w:eastAsia="Times New Roman" w:hAnsi="Times New Roman" w:cs="Times New Roman"/>
                <w:sz w:val="20"/>
                <w:szCs w:val="20"/>
                <w:lang w:val="ru"/>
              </w:rPr>
            </w:pPr>
            <w:proofErr w:type="spellStart"/>
            <w:r w:rsidRPr="00FA547F">
              <w:rPr>
                <w:rFonts w:ascii="Times New Roman" w:eastAsia="Times New Roman" w:hAnsi="Times New Roman" w:cs="Times New Roman"/>
                <w:sz w:val="20"/>
                <w:szCs w:val="20"/>
                <w:lang w:val="ru"/>
              </w:rPr>
              <w:t>усл</w:t>
            </w:r>
            <w:proofErr w:type="spellEnd"/>
            <w:r w:rsidRPr="00FA547F">
              <w:rPr>
                <w:rFonts w:ascii="Times New Roman" w:eastAsia="Times New Roman" w:hAnsi="Times New Roman" w:cs="Times New Roman"/>
                <w:sz w:val="20"/>
                <w:szCs w:val="20"/>
                <w:lang w:val="ru"/>
              </w:rPr>
              <w:t>. гол.</w:t>
            </w:r>
          </w:p>
        </w:tc>
        <w:tc>
          <w:tcPr>
            <w:tcW w:w="1018" w:type="dxa"/>
            <w:vMerge w:val="restart"/>
            <w:tcBorders>
              <w:top w:val="single" w:sz="4" w:space="0" w:color="auto"/>
              <w:left w:val="single" w:sz="4" w:space="0" w:color="auto"/>
              <w:bottom w:val="single" w:sz="4" w:space="0" w:color="auto"/>
              <w:right w:val="single" w:sz="4" w:space="0" w:color="auto"/>
            </w:tcBorders>
            <w:hideMark/>
          </w:tcPr>
          <w:p w14:paraId="1B13033F"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r w:rsidRPr="00FA547F">
              <w:rPr>
                <w:rFonts w:ascii="Times New Roman" w:eastAsia="Times New Roman" w:hAnsi="Times New Roman" w:cs="Times New Roman"/>
                <w:sz w:val="20"/>
                <w:szCs w:val="20"/>
                <w:lang w:val="ru"/>
              </w:rPr>
              <w:t>Норма расхода комбикорма</w:t>
            </w:r>
          </w:p>
          <w:p w14:paraId="4370487A"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r w:rsidRPr="00FA547F">
              <w:rPr>
                <w:rFonts w:ascii="Times New Roman" w:eastAsia="Times New Roman" w:hAnsi="Times New Roman" w:cs="Times New Roman"/>
                <w:sz w:val="20"/>
                <w:szCs w:val="20"/>
                <w:lang w:val="ru"/>
              </w:rPr>
              <w:t xml:space="preserve">(кг/ </w:t>
            </w:r>
            <w:proofErr w:type="spellStart"/>
            <w:r w:rsidRPr="00FA547F">
              <w:rPr>
                <w:rFonts w:ascii="Times New Roman" w:eastAsia="Times New Roman" w:hAnsi="Times New Roman" w:cs="Times New Roman"/>
                <w:sz w:val="20"/>
                <w:szCs w:val="20"/>
                <w:lang w:val="ru"/>
              </w:rPr>
              <w:t>усл</w:t>
            </w:r>
            <w:proofErr w:type="spellEnd"/>
            <w:r w:rsidRPr="00FA547F">
              <w:rPr>
                <w:rFonts w:ascii="Times New Roman" w:eastAsia="Times New Roman" w:hAnsi="Times New Roman" w:cs="Times New Roman"/>
                <w:sz w:val="20"/>
                <w:szCs w:val="20"/>
                <w:lang w:val="ru"/>
              </w:rPr>
              <w:t>. гол. за один квартал)</w:t>
            </w:r>
          </w:p>
          <w:p w14:paraId="459939D3"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r w:rsidRPr="00FA547F">
              <w:rPr>
                <w:rFonts w:ascii="Times New Roman" w:eastAsia="Times New Roman" w:hAnsi="Times New Roman" w:cs="Times New Roman"/>
                <w:sz w:val="20"/>
                <w:szCs w:val="20"/>
                <w:lang w:val="ru"/>
              </w:rPr>
              <w:t>кг.</w:t>
            </w:r>
          </w:p>
        </w:tc>
        <w:tc>
          <w:tcPr>
            <w:tcW w:w="1261" w:type="dxa"/>
            <w:vMerge w:val="restart"/>
            <w:tcBorders>
              <w:top w:val="single" w:sz="4" w:space="0" w:color="auto"/>
              <w:left w:val="single" w:sz="4" w:space="0" w:color="auto"/>
              <w:bottom w:val="single" w:sz="4" w:space="0" w:color="auto"/>
              <w:right w:val="single" w:sz="4" w:space="0" w:color="auto"/>
            </w:tcBorders>
            <w:hideMark/>
          </w:tcPr>
          <w:p w14:paraId="224C34C3"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r w:rsidRPr="00FA547F">
              <w:rPr>
                <w:rFonts w:ascii="Times New Roman" w:eastAsia="Times New Roman" w:hAnsi="Times New Roman" w:cs="Times New Roman"/>
                <w:sz w:val="20"/>
                <w:szCs w:val="20"/>
                <w:lang w:val="ru"/>
              </w:rPr>
              <w:t xml:space="preserve">Норма расхода </w:t>
            </w:r>
            <w:proofErr w:type="spellStart"/>
            <w:r w:rsidRPr="00FA547F">
              <w:rPr>
                <w:rFonts w:ascii="Times New Roman" w:eastAsia="Times New Roman" w:hAnsi="Times New Roman" w:cs="Times New Roman"/>
                <w:sz w:val="20"/>
                <w:szCs w:val="20"/>
                <w:lang w:val="ru"/>
              </w:rPr>
              <w:t>комбикор</w:t>
            </w:r>
            <w:proofErr w:type="spellEnd"/>
            <w:r w:rsidRPr="00FA547F">
              <w:rPr>
                <w:rFonts w:ascii="Times New Roman" w:eastAsia="Times New Roman" w:hAnsi="Times New Roman" w:cs="Times New Roman"/>
                <w:sz w:val="20"/>
                <w:szCs w:val="20"/>
                <w:lang w:val="ru"/>
              </w:rPr>
              <w:t xml:space="preserve"> </w:t>
            </w:r>
            <w:proofErr w:type="spellStart"/>
            <w:r w:rsidRPr="00FA547F">
              <w:rPr>
                <w:rFonts w:ascii="Times New Roman" w:eastAsia="Times New Roman" w:hAnsi="Times New Roman" w:cs="Times New Roman"/>
                <w:sz w:val="20"/>
                <w:szCs w:val="20"/>
                <w:lang w:val="ru"/>
              </w:rPr>
              <w:t>ма</w:t>
            </w:r>
            <w:proofErr w:type="spellEnd"/>
            <w:r w:rsidRPr="00FA547F">
              <w:rPr>
                <w:rFonts w:ascii="Times New Roman" w:eastAsia="Times New Roman" w:hAnsi="Times New Roman" w:cs="Times New Roman"/>
                <w:sz w:val="20"/>
                <w:szCs w:val="20"/>
                <w:lang w:val="ru"/>
              </w:rPr>
              <w:t xml:space="preserve"> за один квартал на все </w:t>
            </w:r>
          </w:p>
          <w:p w14:paraId="6090DFE6"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r w:rsidRPr="00FA547F">
              <w:rPr>
                <w:rFonts w:ascii="Times New Roman" w:eastAsia="Times New Roman" w:hAnsi="Times New Roman" w:cs="Times New Roman"/>
                <w:sz w:val="20"/>
                <w:szCs w:val="20"/>
                <w:lang w:val="ru"/>
              </w:rPr>
              <w:t xml:space="preserve">условное поголовье </w:t>
            </w:r>
          </w:p>
          <w:p w14:paraId="30EA6A33"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r w:rsidRPr="00FA547F">
              <w:rPr>
                <w:rFonts w:ascii="Times New Roman" w:eastAsia="Times New Roman" w:hAnsi="Times New Roman" w:cs="Times New Roman"/>
                <w:sz w:val="20"/>
                <w:szCs w:val="20"/>
                <w:lang w:val="ru"/>
              </w:rPr>
              <w:t xml:space="preserve">(гр.6 </w:t>
            </w:r>
            <w:r w:rsidRPr="00FA547F">
              <w:rPr>
                <w:rFonts w:ascii="Times New Roman" w:eastAsia="Times New Roman" w:hAnsi="Times New Roman" w:cs="Times New Roman"/>
                <w:sz w:val="20"/>
                <w:szCs w:val="20"/>
                <w:lang w:val="en-US"/>
              </w:rPr>
              <w:t>x</w:t>
            </w:r>
            <w:r w:rsidRPr="00FA547F">
              <w:rPr>
                <w:rFonts w:ascii="Times New Roman" w:eastAsia="Times New Roman" w:hAnsi="Times New Roman" w:cs="Times New Roman"/>
                <w:sz w:val="20"/>
                <w:szCs w:val="20"/>
                <w:lang w:val="ru"/>
              </w:rPr>
              <w:t xml:space="preserve"> гр.7)</w:t>
            </w:r>
          </w:p>
          <w:p w14:paraId="2BF8F2BB"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r w:rsidRPr="00FA547F">
              <w:rPr>
                <w:rFonts w:ascii="Times New Roman" w:eastAsia="Times New Roman" w:hAnsi="Times New Roman" w:cs="Times New Roman"/>
                <w:sz w:val="20"/>
                <w:szCs w:val="20"/>
                <w:lang w:val="ru"/>
              </w:rPr>
              <w:t>кг.</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884BF5C"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r w:rsidRPr="00FA547F">
              <w:rPr>
                <w:rFonts w:ascii="Times New Roman" w:eastAsia="Times New Roman" w:hAnsi="Times New Roman" w:cs="Times New Roman"/>
                <w:sz w:val="20"/>
                <w:szCs w:val="20"/>
                <w:lang w:val="ru"/>
              </w:rPr>
              <w:t>Объем приобретенного комбикорма,</w:t>
            </w:r>
          </w:p>
          <w:p w14:paraId="67ADF493"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r w:rsidRPr="00FA547F">
              <w:rPr>
                <w:rFonts w:ascii="Times New Roman" w:eastAsia="Times New Roman" w:hAnsi="Times New Roman" w:cs="Times New Roman"/>
                <w:sz w:val="20"/>
                <w:szCs w:val="20"/>
                <w:lang w:val="ru"/>
              </w:rPr>
              <w:t>кг.</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178CA889"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r w:rsidRPr="00FA547F">
              <w:rPr>
                <w:rFonts w:ascii="Times New Roman" w:eastAsia="Times New Roman" w:hAnsi="Times New Roman" w:cs="Times New Roman"/>
                <w:sz w:val="20"/>
                <w:szCs w:val="20"/>
                <w:lang w:val="ru"/>
              </w:rPr>
              <w:t>Объем комбикорма</w:t>
            </w:r>
          </w:p>
          <w:p w14:paraId="0A2A5049"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r w:rsidRPr="00FA547F">
              <w:rPr>
                <w:rFonts w:ascii="Times New Roman" w:eastAsia="Times New Roman" w:hAnsi="Times New Roman" w:cs="Times New Roman"/>
                <w:sz w:val="20"/>
                <w:szCs w:val="20"/>
                <w:lang w:val="ru"/>
              </w:rPr>
              <w:t xml:space="preserve">подлежащего </w:t>
            </w:r>
            <w:proofErr w:type="spellStart"/>
            <w:r w:rsidRPr="00FA547F">
              <w:rPr>
                <w:rFonts w:ascii="Times New Roman" w:eastAsia="Times New Roman" w:hAnsi="Times New Roman" w:cs="Times New Roman"/>
                <w:sz w:val="20"/>
                <w:szCs w:val="20"/>
                <w:lang w:val="ru"/>
              </w:rPr>
              <w:t>субсиди</w:t>
            </w:r>
            <w:proofErr w:type="spellEnd"/>
          </w:p>
          <w:p w14:paraId="1456C30F"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proofErr w:type="spellStart"/>
            <w:r w:rsidRPr="00FA547F">
              <w:rPr>
                <w:rFonts w:ascii="Times New Roman" w:eastAsia="Times New Roman" w:hAnsi="Times New Roman" w:cs="Times New Roman"/>
                <w:sz w:val="20"/>
                <w:szCs w:val="20"/>
                <w:lang w:val="ru"/>
              </w:rPr>
              <w:t>рованию</w:t>
            </w:r>
            <w:proofErr w:type="spellEnd"/>
            <w:r w:rsidRPr="00FA547F">
              <w:rPr>
                <w:rFonts w:ascii="Times New Roman" w:eastAsia="Times New Roman" w:hAnsi="Times New Roman" w:cs="Times New Roman"/>
                <w:sz w:val="20"/>
                <w:szCs w:val="20"/>
                <w:lang w:val="ru"/>
              </w:rPr>
              <w:t xml:space="preserve">, </w:t>
            </w:r>
          </w:p>
          <w:p w14:paraId="5F85D550"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r w:rsidRPr="00FA547F">
              <w:rPr>
                <w:rFonts w:ascii="Times New Roman" w:eastAsia="Times New Roman" w:hAnsi="Times New Roman" w:cs="Times New Roman"/>
                <w:sz w:val="20"/>
                <w:szCs w:val="20"/>
                <w:lang w:val="ru"/>
              </w:rPr>
              <w:t>(= гр.9, не   более гр.8) кг.</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2C55471D"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r w:rsidRPr="00FA547F">
              <w:rPr>
                <w:rFonts w:ascii="Times New Roman" w:eastAsia="Times New Roman" w:hAnsi="Times New Roman" w:cs="Times New Roman"/>
                <w:sz w:val="20"/>
                <w:szCs w:val="20"/>
                <w:lang w:val="ru"/>
              </w:rPr>
              <w:t xml:space="preserve">Ставка субсидии, </w:t>
            </w:r>
          </w:p>
          <w:p w14:paraId="5E95F056" w14:textId="77777777" w:rsidR="00FA547F" w:rsidRPr="00FA547F" w:rsidRDefault="00FA547F" w:rsidP="00FA547F">
            <w:pPr>
              <w:spacing w:after="0" w:line="240" w:lineRule="auto"/>
              <w:rPr>
                <w:rFonts w:ascii="Times New Roman" w:eastAsia="Times New Roman" w:hAnsi="Times New Roman" w:cs="Times New Roman"/>
                <w:sz w:val="20"/>
                <w:szCs w:val="20"/>
                <w:lang w:val="ru"/>
              </w:rPr>
            </w:pPr>
            <w:r w:rsidRPr="00FA547F">
              <w:rPr>
                <w:rFonts w:ascii="Times New Roman" w:eastAsia="Times New Roman" w:hAnsi="Times New Roman" w:cs="Times New Roman"/>
                <w:sz w:val="20"/>
                <w:szCs w:val="20"/>
                <w:lang w:val="ru"/>
              </w:rPr>
              <w:t xml:space="preserve">      руб./кг.</w:t>
            </w:r>
          </w:p>
        </w:tc>
        <w:tc>
          <w:tcPr>
            <w:tcW w:w="1556" w:type="dxa"/>
            <w:vMerge w:val="restart"/>
            <w:tcBorders>
              <w:top w:val="single" w:sz="4" w:space="0" w:color="auto"/>
              <w:left w:val="single" w:sz="4" w:space="0" w:color="auto"/>
              <w:bottom w:val="single" w:sz="4" w:space="0" w:color="auto"/>
              <w:right w:val="single" w:sz="4" w:space="0" w:color="auto"/>
            </w:tcBorders>
            <w:hideMark/>
          </w:tcPr>
          <w:p w14:paraId="3931F40D"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r w:rsidRPr="00FA547F">
              <w:rPr>
                <w:rFonts w:ascii="Times New Roman" w:eastAsia="Times New Roman" w:hAnsi="Times New Roman" w:cs="Times New Roman"/>
                <w:sz w:val="20"/>
                <w:szCs w:val="20"/>
                <w:lang w:val="ru"/>
              </w:rPr>
              <w:t xml:space="preserve">Сумма субсидии, </w:t>
            </w:r>
          </w:p>
          <w:p w14:paraId="4C6C6446" w14:textId="77777777" w:rsidR="00FA547F" w:rsidRPr="00FA547F" w:rsidRDefault="00FA547F" w:rsidP="00FA547F">
            <w:pPr>
              <w:spacing w:after="0" w:line="240" w:lineRule="auto"/>
              <w:rPr>
                <w:rFonts w:ascii="Times New Roman" w:eastAsia="Times New Roman" w:hAnsi="Times New Roman" w:cs="Times New Roman"/>
                <w:sz w:val="20"/>
                <w:szCs w:val="20"/>
                <w:lang w:val="ru"/>
              </w:rPr>
            </w:pPr>
            <w:r w:rsidRPr="00FA547F">
              <w:rPr>
                <w:rFonts w:ascii="Times New Roman" w:eastAsia="Times New Roman" w:hAnsi="Times New Roman" w:cs="Times New Roman"/>
                <w:sz w:val="20"/>
                <w:szCs w:val="20"/>
                <w:lang w:val="ru"/>
              </w:rPr>
              <w:t>(=гр.10</w:t>
            </w:r>
            <w:r w:rsidRPr="00FA547F">
              <w:rPr>
                <w:rFonts w:ascii="Times New Roman" w:eastAsia="Times New Roman" w:hAnsi="Times New Roman" w:cs="Times New Roman"/>
                <w:sz w:val="20"/>
                <w:szCs w:val="20"/>
                <w:lang w:val="en-US"/>
              </w:rPr>
              <w:t>x</w:t>
            </w:r>
            <w:r w:rsidRPr="00FA547F">
              <w:rPr>
                <w:rFonts w:ascii="Times New Roman" w:eastAsia="Times New Roman" w:hAnsi="Times New Roman" w:cs="Times New Roman"/>
                <w:sz w:val="20"/>
                <w:szCs w:val="20"/>
                <w:lang w:val="ru"/>
              </w:rPr>
              <w:t xml:space="preserve"> гр.11)</w:t>
            </w:r>
          </w:p>
          <w:p w14:paraId="754FAB31" w14:textId="77777777" w:rsidR="00FA547F" w:rsidRPr="00FA547F" w:rsidRDefault="00FA547F" w:rsidP="00FA547F">
            <w:pPr>
              <w:spacing w:after="0" w:line="240" w:lineRule="auto"/>
              <w:rPr>
                <w:rFonts w:ascii="Times New Roman" w:eastAsia="Times New Roman" w:hAnsi="Times New Roman" w:cs="Times New Roman"/>
                <w:sz w:val="20"/>
                <w:szCs w:val="20"/>
                <w:lang w:val="ru"/>
              </w:rPr>
            </w:pPr>
            <w:r w:rsidRPr="00FA547F">
              <w:rPr>
                <w:rFonts w:ascii="Times New Roman" w:eastAsia="Times New Roman" w:hAnsi="Times New Roman" w:cs="Times New Roman"/>
                <w:sz w:val="20"/>
                <w:szCs w:val="20"/>
                <w:lang w:val="ru"/>
              </w:rPr>
              <w:t xml:space="preserve">          руб.</w:t>
            </w:r>
          </w:p>
        </w:tc>
      </w:tr>
      <w:tr w:rsidR="00FA547F" w:rsidRPr="00FA547F" w14:paraId="6FC8AEFB" w14:textId="77777777" w:rsidTr="00095193">
        <w:trPr>
          <w:trHeight w:val="1958"/>
          <w:jc w:val="center"/>
        </w:trPr>
        <w:tc>
          <w:tcPr>
            <w:tcW w:w="1730" w:type="dxa"/>
            <w:vMerge/>
            <w:tcBorders>
              <w:top w:val="single" w:sz="4" w:space="0" w:color="auto"/>
              <w:left w:val="single" w:sz="4" w:space="0" w:color="auto"/>
              <w:bottom w:val="single" w:sz="4" w:space="0" w:color="auto"/>
              <w:right w:val="single" w:sz="4" w:space="0" w:color="auto"/>
            </w:tcBorders>
            <w:vAlign w:val="center"/>
            <w:hideMark/>
          </w:tcPr>
          <w:p w14:paraId="76088D3B" w14:textId="77777777" w:rsidR="00FA547F" w:rsidRPr="00FA547F" w:rsidRDefault="00FA547F" w:rsidP="00FA547F">
            <w:pPr>
              <w:spacing w:after="0" w:line="240" w:lineRule="auto"/>
              <w:rPr>
                <w:rFonts w:ascii="Times New Roman" w:eastAsia="Times New Roman" w:hAnsi="Times New Roman" w:cs="Times New Roman"/>
                <w:sz w:val="20"/>
                <w:szCs w:val="20"/>
                <w:lang w:val="ru"/>
              </w:rPr>
            </w:pPr>
          </w:p>
        </w:tc>
        <w:tc>
          <w:tcPr>
            <w:tcW w:w="992" w:type="dxa"/>
            <w:tcBorders>
              <w:top w:val="single" w:sz="4" w:space="0" w:color="auto"/>
              <w:left w:val="single" w:sz="4" w:space="0" w:color="auto"/>
              <w:bottom w:val="single" w:sz="4" w:space="0" w:color="auto"/>
              <w:right w:val="single" w:sz="4" w:space="0" w:color="auto"/>
            </w:tcBorders>
            <w:hideMark/>
          </w:tcPr>
          <w:p w14:paraId="411F0B9E"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r w:rsidRPr="00FA547F">
              <w:rPr>
                <w:rFonts w:ascii="Times New Roman" w:eastAsia="Times New Roman" w:hAnsi="Times New Roman" w:cs="Times New Roman"/>
                <w:sz w:val="20"/>
                <w:szCs w:val="20"/>
                <w:lang w:val="ru"/>
              </w:rPr>
              <w:t xml:space="preserve">на начало </w:t>
            </w:r>
            <w:proofErr w:type="gramStart"/>
            <w:r w:rsidRPr="00FA547F">
              <w:rPr>
                <w:rFonts w:ascii="Times New Roman" w:eastAsia="Times New Roman" w:hAnsi="Times New Roman" w:cs="Times New Roman"/>
                <w:sz w:val="20"/>
                <w:szCs w:val="20"/>
                <w:lang w:val="ru"/>
              </w:rPr>
              <w:t xml:space="preserve">заявлен </w:t>
            </w:r>
            <w:proofErr w:type="spellStart"/>
            <w:r w:rsidRPr="00FA547F">
              <w:rPr>
                <w:rFonts w:ascii="Times New Roman" w:eastAsia="Times New Roman" w:hAnsi="Times New Roman" w:cs="Times New Roman"/>
                <w:sz w:val="20"/>
                <w:szCs w:val="20"/>
                <w:lang w:val="ru"/>
              </w:rPr>
              <w:t>ного</w:t>
            </w:r>
            <w:proofErr w:type="spellEnd"/>
            <w:proofErr w:type="gramEnd"/>
            <w:r w:rsidRPr="00FA547F">
              <w:rPr>
                <w:rFonts w:ascii="Times New Roman" w:eastAsia="Times New Roman" w:hAnsi="Times New Roman" w:cs="Times New Roman"/>
                <w:sz w:val="20"/>
                <w:szCs w:val="20"/>
                <w:lang w:val="ru"/>
              </w:rPr>
              <w:t xml:space="preserve"> периода</w:t>
            </w:r>
          </w:p>
        </w:tc>
        <w:tc>
          <w:tcPr>
            <w:tcW w:w="993" w:type="dxa"/>
            <w:tcBorders>
              <w:top w:val="single" w:sz="4" w:space="0" w:color="auto"/>
              <w:left w:val="single" w:sz="4" w:space="0" w:color="auto"/>
              <w:bottom w:val="single" w:sz="4" w:space="0" w:color="auto"/>
              <w:right w:val="single" w:sz="4" w:space="0" w:color="auto"/>
            </w:tcBorders>
            <w:hideMark/>
          </w:tcPr>
          <w:p w14:paraId="5F0D778D"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r w:rsidRPr="00FA547F">
              <w:rPr>
                <w:rFonts w:ascii="Times New Roman" w:eastAsia="Times New Roman" w:hAnsi="Times New Roman" w:cs="Times New Roman"/>
                <w:sz w:val="20"/>
                <w:szCs w:val="20"/>
                <w:lang w:val="ru"/>
              </w:rPr>
              <w:t>на</w:t>
            </w:r>
          </w:p>
          <w:p w14:paraId="22B03D2F"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r w:rsidRPr="00FA547F">
              <w:rPr>
                <w:rFonts w:ascii="Times New Roman" w:eastAsia="Times New Roman" w:hAnsi="Times New Roman" w:cs="Times New Roman"/>
                <w:sz w:val="20"/>
                <w:szCs w:val="20"/>
                <w:lang w:val="ru"/>
              </w:rPr>
              <w:t xml:space="preserve">конец </w:t>
            </w:r>
            <w:proofErr w:type="gramStart"/>
            <w:r w:rsidRPr="00FA547F">
              <w:rPr>
                <w:rFonts w:ascii="Times New Roman" w:eastAsia="Times New Roman" w:hAnsi="Times New Roman" w:cs="Times New Roman"/>
                <w:sz w:val="20"/>
                <w:szCs w:val="20"/>
                <w:lang w:val="ru"/>
              </w:rPr>
              <w:t xml:space="preserve">заявлен </w:t>
            </w:r>
            <w:proofErr w:type="spellStart"/>
            <w:r w:rsidRPr="00FA547F">
              <w:rPr>
                <w:rFonts w:ascii="Times New Roman" w:eastAsia="Times New Roman" w:hAnsi="Times New Roman" w:cs="Times New Roman"/>
                <w:sz w:val="20"/>
                <w:szCs w:val="20"/>
                <w:lang w:val="ru"/>
              </w:rPr>
              <w:t>ного</w:t>
            </w:r>
            <w:proofErr w:type="spellEnd"/>
            <w:proofErr w:type="gramEnd"/>
            <w:r w:rsidRPr="00FA547F">
              <w:rPr>
                <w:rFonts w:ascii="Times New Roman" w:eastAsia="Times New Roman" w:hAnsi="Times New Roman" w:cs="Times New Roman"/>
                <w:sz w:val="20"/>
                <w:szCs w:val="20"/>
                <w:lang w:val="ru"/>
              </w:rPr>
              <w:t xml:space="preserve"> периода</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E27E932" w14:textId="77777777" w:rsidR="00FA547F" w:rsidRPr="00FA547F" w:rsidRDefault="00FA547F" w:rsidP="00FA547F">
            <w:pPr>
              <w:spacing w:after="0" w:line="240" w:lineRule="auto"/>
              <w:rPr>
                <w:rFonts w:ascii="Times New Roman" w:eastAsia="Times New Roman" w:hAnsi="Times New Roman" w:cs="Times New Roman"/>
                <w:sz w:val="20"/>
                <w:szCs w:val="20"/>
                <w:lang w:val="ru"/>
              </w:rPr>
            </w:pPr>
          </w:p>
        </w:tc>
        <w:tc>
          <w:tcPr>
            <w:tcW w:w="981" w:type="dxa"/>
            <w:vMerge/>
            <w:tcBorders>
              <w:top w:val="single" w:sz="4" w:space="0" w:color="auto"/>
              <w:left w:val="single" w:sz="4" w:space="0" w:color="auto"/>
              <w:bottom w:val="single" w:sz="4" w:space="0" w:color="auto"/>
              <w:right w:val="single" w:sz="4" w:space="0" w:color="auto"/>
            </w:tcBorders>
            <w:vAlign w:val="center"/>
            <w:hideMark/>
          </w:tcPr>
          <w:p w14:paraId="3C2A1B0D" w14:textId="77777777" w:rsidR="00FA547F" w:rsidRPr="00FA547F" w:rsidRDefault="00FA547F" w:rsidP="00FA547F">
            <w:pPr>
              <w:spacing w:after="0" w:line="240" w:lineRule="auto"/>
              <w:rPr>
                <w:rFonts w:ascii="Times New Roman" w:eastAsia="Times New Roman" w:hAnsi="Times New Roman" w:cs="Times New Roman"/>
                <w:sz w:val="20"/>
                <w:szCs w:val="20"/>
                <w:lang w:val="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65C8D2D" w14:textId="77777777" w:rsidR="00FA547F" w:rsidRPr="00FA547F" w:rsidRDefault="00FA547F" w:rsidP="00FA547F">
            <w:pPr>
              <w:spacing w:after="0" w:line="240" w:lineRule="auto"/>
              <w:rPr>
                <w:rFonts w:ascii="Times New Roman" w:eastAsia="Times New Roman" w:hAnsi="Times New Roman" w:cs="Times New Roman"/>
                <w:sz w:val="20"/>
                <w:szCs w:val="20"/>
                <w:lang w:val="ru"/>
              </w:rPr>
            </w:pPr>
          </w:p>
        </w:tc>
        <w:tc>
          <w:tcPr>
            <w:tcW w:w="1018" w:type="dxa"/>
            <w:vMerge/>
            <w:tcBorders>
              <w:top w:val="single" w:sz="4" w:space="0" w:color="auto"/>
              <w:left w:val="single" w:sz="4" w:space="0" w:color="auto"/>
              <w:bottom w:val="single" w:sz="4" w:space="0" w:color="auto"/>
              <w:right w:val="single" w:sz="4" w:space="0" w:color="auto"/>
            </w:tcBorders>
            <w:vAlign w:val="center"/>
            <w:hideMark/>
          </w:tcPr>
          <w:p w14:paraId="17A0CDD1" w14:textId="77777777" w:rsidR="00FA547F" w:rsidRPr="00FA547F" w:rsidRDefault="00FA547F" w:rsidP="00FA547F">
            <w:pPr>
              <w:spacing w:after="0" w:line="240" w:lineRule="auto"/>
              <w:rPr>
                <w:rFonts w:ascii="Times New Roman" w:eastAsia="Times New Roman" w:hAnsi="Times New Roman" w:cs="Times New Roman"/>
                <w:sz w:val="20"/>
                <w:szCs w:val="20"/>
                <w:lang w:val="ru"/>
              </w:rPr>
            </w:pPr>
          </w:p>
        </w:tc>
        <w:tc>
          <w:tcPr>
            <w:tcW w:w="1261" w:type="dxa"/>
            <w:vMerge/>
            <w:tcBorders>
              <w:top w:val="single" w:sz="4" w:space="0" w:color="auto"/>
              <w:left w:val="single" w:sz="4" w:space="0" w:color="auto"/>
              <w:bottom w:val="single" w:sz="4" w:space="0" w:color="auto"/>
              <w:right w:val="single" w:sz="4" w:space="0" w:color="auto"/>
            </w:tcBorders>
            <w:vAlign w:val="center"/>
            <w:hideMark/>
          </w:tcPr>
          <w:p w14:paraId="0F0495EF" w14:textId="77777777" w:rsidR="00FA547F" w:rsidRPr="00FA547F" w:rsidRDefault="00FA547F" w:rsidP="00FA547F">
            <w:pPr>
              <w:spacing w:after="0" w:line="240" w:lineRule="auto"/>
              <w:rPr>
                <w:rFonts w:ascii="Times New Roman" w:eastAsia="Times New Roman" w:hAnsi="Times New Roman" w:cs="Times New Roman"/>
                <w:sz w:val="20"/>
                <w:szCs w:val="20"/>
                <w:lang w:val="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DF89E7B" w14:textId="77777777" w:rsidR="00FA547F" w:rsidRPr="00FA547F" w:rsidRDefault="00FA547F" w:rsidP="00FA547F">
            <w:pPr>
              <w:spacing w:after="0" w:line="240" w:lineRule="auto"/>
              <w:rPr>
                <w:rFonts w:ascii="Times New Roman" w:eastAsia="Times New Roman" w:hAnsi="Times New Roman" w:cs="Times New Roman"/>
                <w:sz w:val="20"/>
                <w:szCs w:val="20"/>
                <w:lang w:val="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5E4B86B" w14:textId="77777777" w:rsidR="00FA547F" w:rsidRPr="00FA547F" w:rsidRDefault="00FA547F" w:rsidP="00FA547F">
            <w:pPr>
              <w:spacing w:after="0" w:line="240" w:lineRule="auto"/>
              <w:rPr>
                <w:rFonts w:ascii="Times New Roman" w:eastAsia="Times New Roman" w:hAnsi="Times New Roman" w:cs="Times New Roman"/>
                <w:sz w:val="20"/>
                <w:szCs w:val="20"/>
                <w:lang w:val="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2838B48" w14:textId="77777777" w:rsidR="00FA547F" w:rsidRPr="00FA547F" w:rsidRDefault="00FA547F" w:rsidP="00FA547F">
            <w:pPr>
              <w:spacing w:after="0" w:line="240" w:lineRule="auto"/>
              <w:rPr>
                <w:rFonts w:ascii="Times New Roman" w:eastAsia="Times New Roman" w:hAnsi="Times New Roman" w:cs="Times New Roman"/>
                <w:sz w:val="20"/>
                <w:szCs w:val="20"/>
                <w:lang w:val="ru"/>
              </w:rPr>
            </w:pPr>
          </w:p>
        </w:tc>
        <w:tc>
          <w:tcPr>
            <w:tcW w:w="1556" w:type="dxa"/>
            <w:vMerge/>
            <w:tcBorders>
              <w:top w:val="single" w:sz="4" w:space="0" w:color="auto"/>
              <w:left w:val="single" w:sz="4" w:space="0" w:color="auto"/>
              <w:bottom w:val="single" w:sz="4" w:space="0" w:color="auto"/>
              <w:right w:val="single" w:sz="4" w:space="0" w:color="auto"/>
            </w:tcBorders>
            <w:vAlign w:val="center"/>
            <w:hideMark/>
          </w:tcPr>
          <w:p w14:paraId="7B831BA6" w14:textId="77777777" w:rsidR="00FA547F" w:rsidRPr="00FA547F" w:rsidRDefault="00FA547F" w:rsidP="00FA547F">
            <w:pPr>
              <w:spacing w:after="0" w:line="240" w:lineRule="auto"/>
              <w:rPr>
                <w:rFonts w:ascii="Times New Roman" w:eastAsia="Times New Roman" w:hAnsi="Times New Roman" w:cs="Times New Roman"/>
                <w:sz w:val="20"/>
                <w:szCs w:val="20"/>
                <w:lang w:val="ru"/>
              </w:rPr>
            </w:pPr>
          </w:p>
        </w:tc>
      </w:tr>
      <w:tr w:rsidR="00FA547F" w:rsidRPr="00FA547F" w14:paraId="27F66075" w14:textId="77777777" w:rsidTr="00095193">
        <w:trPr>
          <w:jc w:val="center"/>
        </w:trPr>
        <w:tc>
          <w:tcPr>
            <w:tcW w:w="1730" w:type="dxa"/>
            <w:tcBorders>
              <w:top w:val="single" w:sz="4" w:space="0" w:color="auto"/>
              <w:left w:val="single" w:sz="4" w:space="0" w:color="auto"/>
              <w:bottom w:val="single" w:sz="4" w:space="0" w:color="auto"/>
              <w:right w:val="single" w:sz="4" w:space="0" w:color="auto"/>
            </w:tcBorders>
            <w:hideMark/>
          </w:tcPr>
          <w:p w14:paraId="00EDC0CF"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r w:rsidRPr="00FA547F">
              <w:rPr>
                <w:rFonts w:ascii="Times New Roman" w:eastAsia="Times New Roman" w:hAnsi="Times New Roman" w:cs="Times New Roman"/>
                <w:sz w:val="20"/>
                <w:szCs w:val="20"/>
                <w:lang w:val="ru"/>
              </w:rPr>
              <w:t>1</w:t>
            </w:r>
          </w:p>
        </w:tc>
        <w:tc>
          <w:tcPr>
            <w:tcW w:w="992" w:type="dxa"/>
            <w:tcBorders>
              <w:top w:val="single" w:sz="4" w:space="0" w:color="auto"/>
              <w:left w:val="single" w:sz="4" w:space="0" w:color="auto"/>
              <w:bottom w:val="single" w:sz="4" w:space="0" w:color="auto"/>
              <w:right w:val="single" w:sz="4" w:space="0" w:color="auto"/>
            </w:tcBorders>
            <w:hideMark/>
          </w:tcPr>
          <w:p w14:paraId="3C0A6EC9"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r w:rsidRPr="00FA547F">
              <w:rPr>
                <w:rFonts w:ascii="Times New Roman" w:eastAsia="Times New Roman" w:hAnsi="Times New Roman" w:cs="Times New Roman"/>
                <w:sz w:val="20"/>
                <w:szCs w:val="20"/>
                <w:lang w:val="ru"/>
              </w:rPr>
              <w:t>2</w:t>
            </w:r>
          </w:p>
        </w:tc>
        <w:tc>
          <w:tcPr>
            <w:tcW w:w="993" w:type="dxa"/>
            <w:tcBorders>
              <w:top w:val="single" w:sz="4" w:space="0" w:color="auto"/>
              <w:left w:val="single" w:sz="4" w:space="0" w:color="auto"/>
              <w:bottom w:val="single" w:sz="4" w:space="0" w:color="auto"/>
              <w:right w:val="single" w:sz="4" w:space="0" w:color="auto"/>
            </w:tcBorders>
            <w:hideMark/>
          </w:tcPr>
          <w:p w14:paraId="7748E797"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r w:rsidRPr="00FA547F">
              <w:rPr>
                <w:rFonts w:ascii="Times New Roman" w:eastAsia="Times New Roman" w:hAnsi="Times New Roman" w:cs="Times New Roman"/>
                <w:sz w:val="20"/>
                <w:szCs w:val="20"/>
                <w:lang w:val="ru"/>
              </w:rPr>
              <w:t>3</w:t>
            </w:r>
          </w:p>
        </w:tc>
        <w:tc>
          <w:tcPr>
            <w:tcW w:w="992" w:type="dxa"/>
            <w:tcBorders>
              <w:top w:val="single" w:sz="4" w:space="0" w:color="auto"/>
              <w:left w:val="single" w:sz="4" w:space="0" w:color="auto"/>
              <w:bottom w:val="single" w:sz="4" w:space="0" w:color="auto"/>
              <w:right w:val="single" w:sz="4" w:space="0" w:color="auto"/>
            </w:tcBorders>
            <w:hideMark/>
          </w:tcPr>
          <w:p w14:paraId="42E9779A"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r w:rsidRPr="00FA547F">
              <w:rPr>
                <w:rFonts w:ascii="Times New Roman" w:eastAsia="Times New Roman" w:hAnsi="Times New Roman" w:cs="Times New Roman"/>
                <w:sz w:val="20"/>
                <w:szCs w:val="20"/>
                <w:lang w:val="ru"/>
              </w:rPr>
              <w:t>4</w:t>
            </w:r>
          </w:p>
        </w:tc>
        <w:tc>
          <w:tcPr>
            <w:tcW w:w="981" w:type="dxa"/>
            <w:tcBorders>
              <w:top w:val="single" w:sz="4" w:space="0" w:color="auto"/>
              <w:left w:val="single" w:sz="4" w:space="0" w:color="auto"/>
              <w:bottom w:val="single" w:sz="4" w:space="0" w:color="auto"/>
              <w:right w:val="single" w:sz="4" w:space="0" w:color="auto"/>
            </w:tcBorders>
            <w:hideMark/>
          </w:tcPr>
          <w:p w14:paraId="119E3094"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r w:rsidRPr="00FA547F">
              <w:rPr>
                <w:rFonts w:ascii="Times New Roman" w:eastAsia="Times New Roman" w:hAnsi="Times New Roman" w:cs="Times New Roman"/>
                <w:sz w:val="20"/>
                <w:szCs w:val="20"/>
                <w:lang w:val="ru"/>
              </w:rPr>
              <w:t>5</w:t>
            </w:r>
          </w:p>
        </w:tc>
        <w:tc>
          <w:tcPr>
            <w:tcW w:w="992" w:type="dxa"/>
            <w:tcBorders>
              <w:top w:val="single" w:sz="4" w:space="0" w:color="auto"/>
              <w:left w:val="single" w:sz="4" w:space="0" w:color="auto"/>
              <w:bottom w:val="single" w:sz="4" w:space="0" w:color="auto"/>
              <w:right w:val="single" w:sz="4" w:space="0" w:color="auto"/>
            </w:tcBorders>
            <w:hideMark/>
          </w:tcPr>
          <w:p w14:paraId="7CBA6B3D"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r w:rsidRPr="00FA547F">
              <w:rPr>
                <w:rFonts w:ascii="Times New Roman" w:eastAsia="Times New Roman" w:hAnsi="Times New Roman" w:cs="Times New Roman"/>
                <w:sz w:val="20"/>
                <w:szCs w:val="20"/>
                <w:lang w:val="ru"/>
              </w:rPr>
              <w:t>6</w:t>
            </w:r>
          </w:p>
        </w:tc>
        <w:tc>
          <w:tcPr>
            <w:tcW w:w="1018" w:type="dxa"/>
            <w:tcBorders>
              <w:top w:val="single" w:sz="4" w:space="0" w:color="auto"/>
              <w:left w:val="single" w:sz="4" w:space="0" w:color="auto"/>
              <w:bottom w:val="single" w:sz="4" w:space="0" w:color="auto"/>
              <w:right w:val="single" w:sz="4" w:space="0" w:color="auto"/>
            </w:tcBorders>
            <w:hideMark/>
          </w:tcPr>
          <w:p w14:paraId="16B0FC52"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r w:rsidRPr="00FA547F">
              <w:rPr>
                <w:rFonts w:ascii="Times New Roman" w:eastAsia="Times New Roman" w:hAnsi="Times New Roman" w:cs="Times New Roman"/>
                <w:sz w:val="20"/>
                <w:szCs w:val="20"/>
                <w:lang w:val="ru"/>
              </w:rPr>
              <w:t>7</w:t>
            </w:r>
          </w:p>
        </w:tc>
        <w:tc>
          <w:tcPr>
            <w:tcW w:w="1261" w:type="dxa"/>
            <w:tcBorders>
              <w:top w:val="single" w:sz="4" w:space="0" w:color="auto"/>
              <w:left w:val="single" w:sz="4" w:space="0" w:color="auto"/>
              <w:bottom w:val="single" w:sz="4" w:space="0" w:color="auto"/>
              <w:right w:val="single" w:sz="4" w:space="0" w:color="auto"/>
            </w:tcBorders>
            <w:hideMark/>
          </w:tcPr>
          <w:p w14:paraId="1ECCA4B1"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r w:rsidRPr="00FA547F">
              <w:rPr>
                <w:rFonts w:ascii="Times New Roman" w:eastAsia="Times New Roman" w:hAnsi="Times New Roman" w:cs="Times New Roman"/>
                <w:sz w:val="20"/>
                <w:szCs w:val="20"/>
                <w:lang w:val="ru"/>
              </w:rPr>
              <w:t>8</w:t>
            </w:r>
          </w:p>
        </w:tc>
        <w:tc>
          <w:tcPr>
            <w:tcW w:w="1134" w:type="dxa"/>
            <w:tcBorders>
              <w:top w:val="single" w:sz="4" w:space="0" w:color="auto"/>
              <w:left w:val="single" w:sz="4" w:space="0" w:color="auto"/>
              <w:bottom w:val="single" w:sz="4" w:space="0" w:color="auto"/>
              <w:right w:val="single" w:sz="4" w:space="0" w:color="auto"/>
            </w:tcBorders>
            <w:hideMark/>
          </w:tcPr>
          <w:p w14:paraId="2BD6D80B"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r w:rsidRPr="00FA547F">
              <w:rPr>
                <w:rFonts w:ascii="Times New Roman" w:eastAsia="Times New Roman" w:hAnsi="Times New Roman" w:cs="Times New Roman"/>
                <w:sz w:val="20"/>
                <w:szCs w:val="20"/>
                <w:lang w:val="ru"/>
              </w:rPr>
              <w:t>9</w:t>
            </w:r>
          </w:p>
        </w:tc>
        <w:tc>
          <w:tcPr>
            <w:tcW w:w="1418" w:type="dxa"/>
            <w:tcBorders>
              <w:top w:val="single" w:sz="4" w:space="0" w:color="auto"/>
              <w:left w:val="single" w:sz="4" w:space="0" w:color="auto"/>
              <w:bottom w:val="single" w:sz="4" w:space="0" w:color="auto"/>
              <w:right w:val="single" w:sz="4" w:space="0" w:color="auto"/>
            </w:tcBorders>
            <w:hideMark/>
          </w:tcPr>
          <w:p w14:paraId="6C2AEB3F"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r w:rsidRPr="00FA547F">
              <w:rPr>
                <w:rFonts w:ascii="Times New Roman" w:eastAsia="Times New Roman" w:hAnsi="Times New Roman" w:cs="Times New Roman"/>
                <w:sz w:val="20"/>
                <w:szCs w:val="20"/>
                <w:lang w:val="ru"/>
              </w:rPr>
              <w:t>10</w:t>
            </w:r>
          </w:p>
        </w:tc>
        <w:tc>
          <w:tcPr>
            <w:tcW w:w="1276" w:type="dxa"/>
            <w:tcBorders>
              <w:top w:val="single" w:sz="4" w:space="0" w:color="auto"/>
              <w:left w:val="single" w:sz="4" w:space="0" w:color="auto"/>
              <w:bottom w:val="single" w:sz="4" w:space="0" w:color="auto"/>
              <w:right w:val="single" w:sz="4" w:space="0" w:color="auto"/>
            </w:tcBorders>
            <w:hideMark/>
          </w:tcPr>
          <w:p w14:paraId="458FB424"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r w:rsidRPr="00FA547F">
              <w:rPr>
                <w:rFonts w:ascii="Times New Roman" w:eastAsia="Times New Roman" w:hAnsi="Times New Roman" w:cs="Times New Roman"/>
                <w:sz w:val="20"/>
                <w:szCs w:val="20"/>
                <w:lang w:val="ru"/>
              </w:rPr>
              <w:t>11</w:t>
            </w:r>
          </w:p>
        </w:tc>
        <w:tc>
          <w:tcPr>
            <w:tcW w:w="1556" w:type="dxa"/>
            <w:tcBorders>
              <w:top w:val="single" w:sz="4" w:space="0" w:color="auto"/>
              <w:left w:val="single" w:sz="4" w:space="0" w:color="auto"/>
              <w:bottom w:val="single" w:sz="4" w:space="0" w:color="auto"/>
              <w:right w:val="single" w:sz="4" w:space="0" w:color="auto"/>
            </w:tcBorders>
            <w:hideMark/>
          </w:tcPr>
          <w:p w14:paraId="34FEA46B"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r w:rsidRPr="00FA547F">
              <w:rPr>
                <w:rFonts w:ascii="Times New Roman" w:eastAsia="Times New Roman" w:hAnsi="Times New Roman" w:cs="Times New Roman"/>
                <w:sz w:val="20"/>
                <w:szCs w:val="20"/>
                <w:lang w:val="ru"/>
              </w:rPr>
              <w:t>12</w:t>
            </w:r>
          </w:p>
        </w:tc>
      </w:tr>
      <w:tr w:rsidR="00FA547F" w:rsidRPr="00FA547F" w14:paraId="15D7C1D2" w14:textId="77777777" w:rsidTr="00095193">
        <w:trPr>
          <w:jc w:val="center"/>
        </w:trPr>
        <w:tc>
          <w:tcPr>
            <w:tcW w:w="1730" w:type="dxa"/>
            <w:tcBorders>
              <w:top w:val="single" w:sz="4" w:space="0" w:color="auto"/>
              <w:left w:val="single" w:sz="4" w:space="0" w:color="auto"/>
              <w:bottom w:val="single" w:sz="4" w:space="0" w:color="auto"/>
              <w:right w:val="single" w:sz="4" w:space="0" w:color="auto"/>
            </w:tcBorders>
          </w:tcPr>
          <w:p w14:paraId="31DF3C33" w14:textId="77777777" w:rsidR="00FA547F" w:rsidRPr="00FA547F" w:rsidRDefault="00FA547F" w:rsidP="00FA547F">
            <w:pPr>
              <w:spacing w:after="0" w:line="240" w:lineRule="auto"/>
              <w:rPr>
                <w:rFonts w:ascii="Times New Roman" w:eastAsia="Times New Roman" w:hAnsi="Times New Roman" w:cs="Times New Roman"/>
                <w:sz w:val="20"/>
                <w:szCs w:val="20"/>
                <w:lang w:val="ru"/>
              </w:rPr>
            </w:pPr>
          </w:p>
        </w:tc>
        <w:tc>
          <w:tcPr>
            <w:tcW w:w="992" w:type="dxa"/>
            <w:tcBorders>
              <w:top w:val="single" w:sz="4" w:space="0" w:color="auto"/>
              <w:left w:val="single" w:sz="4" w:space="0" w:color="auto"/>
              <w:bottom w:val="single" w:sz="4" w:space="0" w:color="auto"/>
              <w:right w:val="single" w:sz="4" w:space="0" w:color="auto"/>
            </w:tcBorders>
          </w:tcPr>
          <w:p w14:paraId="5C15463E" w14:textId="77777777" w:rsidR="00FA547F" w:rsidRPr="00FA547F" w:rsidRDefault="00FA547F" w:rsidP="00FA547F">
            <w:pPr>
              <w:spacing w:after="0" w:line="240" w:lineRule="auto"/>
              <w:rPr>
                <w:rFonts w:ascii="Times New Roman" w:eastAsia="Times New Roman" w:hAnsi="Times New Roman" w:cs="Times New Roman"/>
                <w:sz w:val="20"/>
                <w:szCs w:val="20"/>
                <w:lang w:val="ru"/>
              </w:rPr>
            </w:pPr>
          </w:p>
        </w:tc>
        <w:tc>
          <w:tcPr>
            <w:tcW w:w="993" w:type="dxa"/>
            <w:tcBorders>
              <w:top w:val="single" w:sz="4" w:space="0" w:color="auto"/>
              <w:left w:val="single" w:sz="4" w:space="0" w:color="auto"/>
              <w:bottom w:val="single" w:sz="4" w:space="0" w:color="auto"/>
              <w:right w:val="single" w:sz="4" w:space="0" w:color="auto"/>
            </w:tcBorders>
          </w:tcPr>
          <w:p w14:paraId="3734B0EF" w14:textId="77777777" w:rsidR="00FA547F" w:rsidRPr="00FA547F" w:rsidRDefault="00FA547F" w:rsidP="00FA547F">
            <w:pPr>
              <w:spacing w:after="0" w:line="240" w:lineRule="auto"/>
              <w:rPr>
                <w:rFonts w:ascii="Times New Roman" w:eastAsia="Times New Roman" w:hAnsi="Times New Roman" w:cs="Times New Roman"/>
                <w:sz w:val="20"/>
                <w:szCs w:val="20"/>
                <w:lang w:val="ru"/>
              </w:rPr>
            </w:pPr>
          </w:p>
        </w:tc>
        <w:tc>
          <w:tcPr>
            <w:tcW w:w="992" w:type="dxa"/>
            <w:tcBorders>
              <w:top w:val="single" w:sz="4" w:space="0" w:color="auto"/>
              <w:left w:val="single" w:sz="4" w:space="0" w:color="auto"/>
              <w:bottom w:val="single" w:sz="4" w:space="0" w:color="auto"/>
              <w:right w:val="single" w:sz="4" w:space="0" w:color="auto"/>
            </w:tcBorders>
          </w:tcPr>
          <w:p w14:paraId="7B7496B0" w14:textId="77777777" w:rsidR="00FA547F" w:rsidRPr="00FA547F" w:rsidRDefault="00FA547F" w:rsidP="00FA547F">
            <w:pPr>
              <w:spacing w:after="0" w:line="240" w:lineRule="auto"/>
              <w:rPr>
                <w:rFonts w:ascii="Times New Roman" w:eastAsia="Times New Roman" w:hAnsi="Times New Roman" w:cs="Times New Roman"/>
                <w:sz w:val="20"/>
                <w:szCs w:val="20"/>
                <w:lang w:val="ru"/>
              </w:rPr>
            </w:pPr>
          </w:p>
        </w:tc>
        <w:tc>
          <w:tcPr>
            <w:tcW w:w="981" w:type="dxa"/>
            <w:tcBorders>
              <w:top w:val="single" w:sz="4" w:space="0" w:color="auto"/>
              <w:left w:val="single" w:sz="4" w:space="0" w:color="auto"/>
              <w:bottom w:val="single" w:sz="4" w:space="0" w:color="auto"/>
              <w:right w:val="single" w:sz="4" w:space="0" w:color="auto"/>
            </w:tcBorders>
          </w:tcPr>
          <w:p w14:paraId="42C5E449"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p>
        </w:tc>
        <w:tc>
          <w:tcPr>
            <w:tcW w:w="992" w:type="dxa"/>
            <w:tcBorders>
              <w:top w:val="single" w:sz="4" w:space="0" w:color="auto"/>
              <w:left w:val="single" w:sz="4" w:space="0" w:color="auto"/>
              <w:bottom w:val="single" w:sz="4" w:space="0" w:color="auto"/>
              <w:right w:val="single" w:sz="4" w:space="0" w:color="auto"/>
            </w:tcBorders>
          </w:tcPr>
          <w:p w14:paraId="3CD39238"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p>
        </w:tc>
        <w:tc>
          <w:tcPr>
            <w:tcW w:w="1018" w:type="dxa"/>
            <w:tcBorders>
              <w:top w:val="single" w:sz="4" w:space="0" w:color="auto"/>
              <w:left w:val="single" w:sz="4" w:space="0" w:color="auto"/>
              <w:bottom w:val="single" w:sz="4" w:space="0" w:color="auto"/>
              <w:right w:val="single" w:sz="4" w:space="0" w:color="auto"/>
            </w:tcBorders>
            <w:hideMark/>
          </w:tcPr>
          <w:p w14:paraId="1B9D560C"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r w:rsidRPr="00FA547F">
              <w:rPr>
                <w:rFonts w:ascii="Times New Roman" w:eastAsia="Times New Roman" w:hAnsi="Times New Roman" w:cs="Times New Roman"/>
                <w:sz w:val="20"/>
                <w:szCs w:val="20"/>
                <w:lang w:val="ru"/>
              </w:rPr>
              <w:t>*</w:t>
            </w:r>
          </w:p>
        </w:tc>
        <w:tc>
          <w:tcPr>
            <w:tcW w:w="1261" w:type="dxa"/>
            <w:tcBorders>
              <w:top w:val="single" w:sz="4" w:space="0" w:color="auto"/>
              <w:left w:val="single" w:sz="4" w:space="0" w:color="auto"/>
              <w:bottom w:val="single" w:sz="4" w:space="0" w:color="auto"/>
              <w:right w:val="single" w:sz="4" w:space="0" w:color="auto"/>
            </w:tcBorders>
            <w:hideMark/>
          </w:tcPr>
          <w:p w14:paraId="7DFACCD1"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r w:rsidRPr="00FA547F">
              <w:rPr>
                <w:rFonts w:ascii="Times New Roman" w:eastAsia="Times New Roman" w:hAnsi="Times New Roman" w:cs="Times New Roman"/>
                <w:sz w:val="20"/>
                <w:szCs w:val="20"/>
                <w:lang w:val="ru"/>
              </w:rPr>
              <w:t>*</w:t>
            </w:r>
          </w:p>
        </w:tc>
        <w:tc>
          <w:tcPr>
            <w:tcW w:w="1134" w:type="dxa"/>
            <w:tcBorders>
              <w:top w:val="single" w:sz="4" w:space="0" w:color="auto"/>
              <w:left w:val="single" w:sz="4" w:space="0" w:color="auto"/>
              <w:bottom w:val="single" w:sz="4" w:space="0" w:color="auto"/>
              <w:right w:val="single" w:sz="4" w:space="0" w:color="auto"/>
            </w:tcBorders>
            <w:hideMark/>
          </w:tcPr>
          <w:p w14:paraId="1990728D"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r w:rsidRPr="00FA547F">
              <w:rPr>
                <w:rFonts w:ascii="Times New Roman" w:eastAsia="Times New Roman" w:hAnsi="Times New Roman" w:cs="Times New Roman"/>
                <w:sz w:val="20"/>
                <w:szCs w:val="20"/>
                <w:lang w:val="ru"/>
              </w:rPr>
              <w:t>*</w:t>
            </w:r>
          </w:p>
        </w:tc>
        <w:tc>
          <w:tcPr>
            <w:tcW w:w="1418" w:type="dxa"/>
            <w:tcBorders>
              <w:top w:val="single" w:sz="4" w:space="0" w:color="auto"/>
              <w:left w:val="single" w:sz="4" w:space="0" w:color="auto"/>
              <w:bottom w:val="single" w:sz="4" w:space="0" w:color="auto"/>
              <w:right w:val="single" w:sz="4" w:space="0" w:color="auto"/>
            </w:tcBorders>
            <w:hideMark/>
          </w:tcPr>
          <w:p w14:paraId="5587522E"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r w:rsidRPr="00FA547F">
              <w:rPr>
                <w:rFonts w:ascii="Times New Roman" w:eastAsia="Times New Roman" w:hAnsi="Times New Roman" w:cs="Times New Roman"/>
                <w:sz w:val="20"/>
                <w:szCs w:val="20"/>
                <w:lang w:val="ru"/>
              </w:rPr>
              <w:t>*</w:t>
            </w:r>
          </w:p>
        </w:tc>
        <w:tc>
          <w:tcPr>
            <w:tcW w:w="1276" w:type="dxa"/>
            <w:tcBorders>
              <w:top w:val="single" w:sz="4" w:space="0" w:color="auto"/>
              <w:left w:val="single" w:sz="4" w:space="0" w:color="auto"/>
              <w:bottom w:val="single" w:sz="4" w:space="0" w:color="auto"/>
              <w:right w:val="single" w:sz="4" w:space="0" w:color="auto"/>
            </w:tcBorders>
            <w:hideMark/>
          </w:tcPr>
          <w:p w14:paraId="43688913"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r w:rsidRPr="00FA547F">
              <w:rPr>
                <w:rFonts w:ascii="Times New Roman" w:eastAsia="Times New Roman" w:hAnsi="Times New Roman" w:cs="Times New Roman"/>
                <w:sz w:val="20"/>
                <w:szCs w:val="20"/>
                <w:lang w:val="ru"/>
              </w:rPr>
              <w:t>*</w:t>
            </w:r>
          </w:p>
        </w:tc>
        <w:tc>
          <w:tcPr>
            <w:tcW w:w="1556" w:type="dxa"/>
            <w:tcBorders>
              <w:top w:val="single" w:sz="4" w:space="0" w:color="auto"/>
              <w:left w:val="single" w:sz="4" w:space="0" w:color="auto"/>
              <w:bottom w:val="single" w:sz="4" w:space="0" w:color="auto"/>
              <w:right w:val="single" w:sz="4" w:space="0" w:color="auto"/>
            </w:tcBorders>
            <w:hideMark/>
          </w:tcPr>
          <w:p w14:paraId="1C5F79FE"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r w:rsidRPr="00FA547F">
              <w:rPr>
                <w:rFonts w:ascii="Times New Roman" w:eastAsia="Times New Roman" w:hAnsi="Times New Roman" w:cs="Times New Roman"/>
                <w:sz w:val="20"/>
                <w:szCs w:val="20"/>
                <w:lang w:val="ru"/>
              </w:rPr>
              <w:t>*</w:t>
            </w:r>
          </w:p>
        </w:tc>
      </w:tr>
      <w:tr w:rsidR="00FA547F" w:rsidRPr="00FA547F" w14:paraId="24303CB7" w14:textId="77777777" w:rsidTr="00095193">
        <w:trPr>
          <w:jc w:val="center"/>
        </w:trPr>
        <w:tc>
          <w:tcPr>
            <w:tcW w:w="1730" w:type="dxa"/>
            <w:tcBorders>
              <w:top w:val="single" w:sz="4" w:space="0" w:color="auto"/>
              <w:left w:val="single" w:sz="4" w:space="0" w:color="auto"/>
              <w:bottom w:val="single" w:sz="4" w:space="0" w:color="auto"/>
              <w:right w:val="single" w:sz="4" w:space="0" w:color="auto"/>
            </w:tcBorders>
          </w:tcPr>
          <w:p w14:paraId="11333FC7" w14:textId="77777777" w:rsidR="00FA547F" w:rsidRPr="00FA547F" w:rsidRDefault="00FA547F" w:rsidP="00FA547F">
            <w:pPr>
              <w:spacing w:after="0" w:line="240" w:lineRule="auto"/>
              <w:rPr>
                <w:rFonts w:ascii="Times New Roman" w:eastAsia="Times New Roman" w:hAnsi="Times New Roman" w:cs="Times New Roman"/>
                <w:sz w:val="20"/>
                <w:szCs w:val="20"/>
                <w:lang w:val="ru"/>
              </w:rPr>
            </w:pPr>
          </w:p>
        </w:tc>
        <w:tc>
          <w:tcPr>
            <w:tcW w:w="992" w:type="dxa"/>
            <w:tcBorders>
              <w:top w:val="single" w:sz="4" w:space="0" w:color="auto"/>
              <w:left w:val="single" w:sz="4" w:space="0" w:color="auto"/>
              <w:bottom w:val="single" w:sz="4" w:space="0" w:color="auto"/>
              <w:right w:val="single" w:sz="4" w:space="0" w:color="auto"/>
            </w:tcBorders>
          </w:tcPr>
          <w:p w14:paraId="76226864" w14:textId="77777777" w:rsidR="00FA547F" w:rsidRPr="00FA547F" w:rsidRDefault="00FA547F" w:rsidP="00FA547F">
            <w:pPr>
              <w:spacing w:after="0" w:line="240" w:lineRule="auto"/>
              <w:rPr>
                <w:rFonts w:ascii="Times New Roman" w:eastAsia="Times New Roman" w:hAnsi="Times New Roman" w:cs="Times New Roman"/>
                <w:sz w:val="20"/>
                <w:szCs w:val="20"/>
                <w:lang w:val="ru"/>
              </w:rPr>
            </w:pPr>
          </w:p>
        </w:tc>
        <w:tc>
          <w:tcPr>
            <w:tcW w:w="993" w:type="dxa"/>
            <w:tcBorders>
              <w:top w:val="single" w:sz="4" w:space="0" w:color="auto"/>
              <w:left w:val="single" w:sz="4" w:space="0" w:color="auto"/>
              <w:bottom w:val="single" w:sz="4" w:space="0" w:color="auto"/>
              <w:right w:val="single" w:sz="4" w:space="0" w:color="auto"/>
            </w:tcBorders>
          </w:tcPr>
          <w:p w14:paraId="210BBFE3" w14:textId="77777777" w:rsidR="00FA547F" w:rsidRPr="00FA547F" w:rsidRDefault="00FA547F" w:rsidP="00FA547F">
            <w:pPr>
              <w:spacing w:after="0" w:line="240" w:lineRule="auto"/>
              <w:rPr>
                <w:rFonts w:ascii="Times New Roman" w:eastAsia="Times New Roman" w:hAnsi="Times New Roman" w:cs="Times New Roman"/>
                <w:sz w:val="20"/>
                <w:szCs w:val="20"/>
                <w:lang w:val="ru"/>
              </w:rPr>
            </w:pPr>
          </w:p>
        </w:tc>
        <w:tc>
          <w:tcPr>
            <w:tcW w:w="992" w:type="dxa"/>
            <w:tcBorders>
              <w:top w:val="single" w:sz="4" w:space="0" w:color="auto"/>
              <w:left w:val="single" w:sz="4" w:space="0" w:color="auto"/>
              <w:bottom w:val="single" w:sz="4" w:space="0" w:color="auto"/>
              <w:right w:val="single" w:sz="4" w:space="0" w:color="auto"/>
            </w:tcBorders>
          </w:tcPr>
          <w:p w14:paraId="5ACD2F2B" w14:textId="77777777" w:rsidR="00FA547F" w:rsidRPr="00FA547F" w:rsidRDefault="00FA547F" w:rsidP="00FA547F">
            <w:pPr>
              <w:spacing w:after="0" w:line="240" w:lineRule="auto"/>
              <w:rPr>
                <w:rFonts w:ascii="Times New Roman" w:eastAsia="Times New Roman" w:hAnsi="Times New Roman" w:cs="Times New Roman"/>
                <w:sz w:val="20"/>
                <w:szCs w:val="20"/>
                <w:lang w:val="ru"/>
              </w:rPr>
            </w:pPr>
          </w:p>
        </w:tc>
        <w:tc>
          <w:tcPr>
            <w:tcW w:w="981" w:type="dxa"/>
            <w:tcBorders>
              <w:top w:val="single" w:sz="4" w:space="0" w:color="auto"/>
              <w:left w:val="single" w:sz="4" w:space="0" w:color="auto"/>
              <w:bottom w:val="single" w:sz="4" w:space="0" w:color="auto"/>
              <w:right w:val="single" w:sz="4" w:space="0" w:color="auto"/>
            </w:tcBorders>
          </w:tcPr>
          <w:p w14:paraId="0C977E4F"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p>
        </w:tc>
        <w:tc>
          <w:tcPr>
            <w:tcW w:w="992" w:type="dxa"/>
            <w:tcBorders>
              <w:top w:val="single" w:sz="4" w:space="0" w:color="auto"/>
              <w:left w:val="single" w:sz="4" w:space="0" w:color="auto"/>
              <w:bottom w:val="single" w:sz="4" w:space="0" w:color="auto"/>
              <w:right w:val="single" w:sz="4" w:space="0" w:color="auto"/>
            </w:tcBorders>
          </w:tcPr>
          <w:p w14:paraId="2AD54F94"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p>
        </w:tc>
        <w:tc>
          <w:tcPr>
            <w:tcW w:w="1018" w:type="dxa"/>
            <w:tcBorders>
              <w:top w:val="single" w:sz="4" w:space="0" w:color="auto"/>
              <w:left w:val="single" w:sz="4" w:space="0" w:color="auto"/>
              <w:bottom w:val="single" w:sz="4" w:space="0" w:color="auto"/>
              <w:right w:val="single" w:sz="4" w:space="0" w:color="auto"/>
            </w:tcBorders>
            <w:hideMark/>
          </w:tcPr>
          <w:p w14:paraId="545AA10E"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r w:rsidRPr="00FA547F">
              <w:rPr>
                <w:rFonts w:ascii="Times New Roman" w:eastAsia="Times New Roman" w:hAnsi="Times New Roman" w:cs="Times New Roman"/>
                <w:sz w:val="20"/>
                <w:szCs w:val="20"/>
                <w:lang w:val="ru"/>
              </w:rPr>
              <w:t>*</w:t>
            </w:r>
          </w:p>
        </w:tc>
        <w:tc>
          <w:tcPr>
            <w:tcW w:w="1261" w:type="dxa"/>
            <w:tcBorders>
              <w:top w:val="single" w:sz="4" w:space="0" w:color="auto"/>
              <w:left w:val="single" w:sz="4" w:space="0" w:color="auto"/>
              <w:bottom w:val="single" w:sz="4" w:space="0" w:color="auto"/>
              <w:right w:val="single" w:sz="4" w:space="0" w:color="auto"/>
            </w:tcBorders>
            <w:hideMark/>
          </w:tcPr>
          <w:p w14:paraId="33E16A15"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r w:rsidRPr="00FA547F">
              <w:rPr>
                <w:rFonts w:ascii="Times New Roman" w:eastAsia="Times New Roman" w:hAnsi="Times New Roman" w:cs="Times New Roman"/>
                <w:sz w:val="20"/>
                <w:szCs w:val="20"/>
                <w:lang w:val="ru"/>
              </w:rPr>
              <w:t>*</w:t>
            </w:r>
          </w:p>
        </w:tc>
        <w:tc>
          <w:tcPr>
            <w:tcW w:w="1134" w:type="dxa"/>
            <w:tcBorders>
              <w:top w:val="single" w:sz="4" w:space="0" w:color="auto"/>
              <w:left w:val="single" w:sz="4" w:space="0" w:color="auto"/>
              <w:bottom w:val="single" w:sz="4" w:space="0" w:color="auto"/>
              <w:right w:val="single" w:sz="4" w:space="0" w:color="auto"/>
            </w:tcBorders>
            <w:hideMark/>
          </w:tcPr>
          <w:p w14:paraId="69AF72DB"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r w:rsidRPr="00FA547F">
              <w:rPr>
                <w:rFonts w:ascii="Times New Roman" w:eastAsia="Times New Roman" w:hAnsi="Times New Roman" w:cs="Times New Roman"/>
                <w:sz w:val="20"/>
                <w:szCs w:val="20"/>
                <w:lang w:val="ru"/>
              </w:rPr>
              <w:t>*</w:t>
            </w:r>
          </w:p>
        </w:tc>
        <w:tc>
          <w:tcPr>
            <w:tcW w:w="1418" w:type="dxa"/>
            <w:tcBorders>
              <w:top w:val="single" w:sz="4" w:space="0" w:color="auto"/>
              <w:left w:val="single" w:sz="4" w:space="0" w:color="auto"/>
              <w:bottom w:val="single" w:sz="4" w:space="0" w:color="auto"/>
              <w:right w:val="single" w:sz="4" w:space="0" w:color="auto"/>
            </w:tcBorders>
            <w:hideMark/>
          </w:tcPr>
          <w:p w14:paraId="0AD6237D"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r w:rsidRPr="00FA547F">
              <w:rPr>
                <w:rFonts w:ascii="Times New Roman" w:eastAsia="Times New Roman" w:hAnsi="Times New Roman" w:cs="Times New Roman"/>
                <w:sz w:val="20"/>
                <w:szCs w:val="20"/>
                <w:lang w:val="ru"/>
              </w:rPr>
              <w:t>*</w:t>
            </w:r>
          </w:p>
        </w:tc>
        <w:tc>
          <w:tcPr>
            <w:tcW w:w="1276" w:type="dxa"/>
            <w:tcBorders>
              <w:top w:val="single" w:sz="4" w:space="0" w:color="auto"/>
              <w:left w:val="single" w:sz="4" w:space="0" w:color="auto"/>
              <w:bottom w:val="single" w:sz="4" w:space="0" w:color="auto"/>
              <w:right w:val="single" w:sz="4" w:space="0" w:color="auto"/>
            </w:tcBorders>
            <w:hideMark/>
          </w:tcPr>
          <w:p w14:paraId="541C236A"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r w:rsidRPr="00FA547F">
              <w:rPr>
                <w:rFonts w:ascii="Times New Roman" w:eastAsia="Times New Roman" w:hAnsi="Times New Roman" w:cs="Times New Roman"/>
                <w:sz w:val="20"/>
                <w:szCs w:val="20"/>
                <w:lang w:val="ru"/>
              </w:rPr>
              <w:t>*</w:t>
            </w:r>
          </w:p>
        </w:tc>
        <w:tc>
          <w:tcPr>
            <w:tcW w:w="1556" w:type="dxa"/>
            <w:tcBorders>
              <w:top w:val="single" w:sz="4" w:space="0" w:color="auto"/>
              <w:left w:val="single" w:sz="4" w:space="0" w:color="auto"/>
              <w:bottom w:val="single" w:sz="4" w:space="0" w:color="auto"/>
              <w:right w:val="single" w:sz="4" w:space="0" w:color="auto"/>
            </w:tcBorders>
            <w:hideMark/>
          </w:tcPr>
          <w:p w14:paraId="56876B67"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r w:rsidRPr="00FA547F">
              <w:rPr>
                <w:rFonts w:ascii="Times New Roman" w:eastAsia="Times New Roman" w:hAnsi="Times New Roman" w:cs="Times New Roman"/>
                <w:sz w:val="20"/>
                <w:szCs w:val="20"/>
                <w:lang w:val="ru"/>
              </w:rPr>
              <w:t>*</w:t>
            </w:r>
          </w:p>
        </w:tc>
      </w:tr>
      <w:tr w:rsidR="00FA547F" w:rsidRPr="00FA547F" w14:paraId="4BA655AC" w14:textId="77777777" w:rsidTr="00095193">
        <w:trPr>
          <w:jc w:val="center"/>
        </w:trPr>
        <w:tc>
          <w:tcPr>
            <w:tcW w:w="1730" w:type="dxa"/>
            <w:tcBorders>
              <w:top w:val="single" w:sz="4" w:space="0" w:color="auto"/>
              <w:left w:val="single" w:sz="4" w:space="0" w:color="auto"/>
              <w:bottom w:val="single" w:sz="4" w:space="0" w:color="auto"/>
              <w:right w:val="single" w:sz="4" w:space="0" w:color="auto"/>
            </w:tcBorders>
          </w:tcPr>
          <w:p w14:paraId="6995FA57" w14:textId="77777777" w:rsidR="00FA547F" w:rsidRPr="00FA547F" w:rsidRDefault="00FA547F" w:rsidP="00FA547F">
            <w:pPr>
              <w:spacing w:after="0" w:line="240" w:lineRule="auto"/>
              <w:rPr>
                <w:rFonts w:ascii="Times New Roman" w:eastAsia="Times New Roman" w:hAnsi="Times New Roman" w:cs="Times New Roman"/>
                <w:sz w:val="20"/>
                <w:szCs w:val="20"/>
                <w:lang w:val="ru"/>
              </w:rPr>
            </w:pPr>
          </w:p>
        </w:tc>
        <w:tc>
          <w:tcPr>
            <w:tcW w:w="992" w:type="dxa"/>
            <w:tcBorders>
              <w:top w:val="single" w:sz="4" w:space="0" w:color="auto"/>
              <w:left w:val="single" w:sz="4" w:space="0" w:color="auto"/>
              <w:bottom w:val="single" w:sz="4" w:space="0" w:color="auto"/>
              <w:right w:val="single" w:sz="4" w:space="0" w:color="auto"/>
            </w:tcBorders>
          </w:tcPr>
          <w:p w14:paraId="39B1CED9" w14:textId="77777777" w:rsidR="00FA547F" w:rsidRPr="00FA547F" w:rsidRDefault="00FA547F" w:rsidP="00FA547F">
            <w:pPr>
              <w:spacing w:after="0" w:line="240" w:lineRule="auto"/>
              <w:rPr>
                <w:rFonts w:ascii="Times New Roman" w:eastAsia="Times New Roman" w:hAnsi="Times New Roman" w:cs="Times New Roman"/>
                <w:sz w:val="20"/>
                <w:szCs w:val="20"/>
                <w:lang w:val="ru"/>
              </w:rPr>
            </w:pPr>
          </w:p>
        </w:tc>
        <w:tc>
          <w:tcPr>
            <w:tcW w:w="993" w:type="dxa"/>
            <w:tcBorders>
              <w:top w:val="single" w:sz="4" w:space="0" w:color="auto"/>
              <w:left w:val="single" w:sz="4" w:space="0" w:color="auto"/>
              <w:bottom w:val="single" w:sz="4" w:space="0" w:color="auto"/>
              <w:right w:val="single" w:sz="4" w:space="0" w:color="auto"/>
            </w:tcBorders>
          </w:tcPr>
          <w:p w14:paraId="75591C3E" w14:textId="77777777" w:rsidR="00FA547F" w:rsidRPr="00FA547F" w:rsidRDefault="00FA547F" w:rsidP="00FA547F">
            <w:pPr>
              <w:spacing w:after="0" w:line="240" w:lineRule="auto"/>
              <w:rPr>
                <w:rFonts w:ascii="Times New Roman" w:eastAsia="Times New Roman" w:hAnsi="Times New Roman" w:cs="Times New Roman"/>
                <w:sz w:val="20"/>
                <w:szCs w:val="20"/>
                <w:lang w:val="ru"/>
              </w:rPr>
            </w:pPr>
          </w:p>
        </w:tc>
        <w:tc>
          <w:tcPr>
            <w:tcW w:w="992" w:type="dxa"/>
            <w:tcBorders>
              <w:top w:val="single" w:sz="4" w:space="0" w:color="auto"/>
              <w:left w:val="single" w:sz="4" w:space="0" w:color="auto"/>
              <w:bottom w:val="single" w:sz="4" w:space="0" w:color="auto"/>
              <w:right w:val="single" w:sz="4" w:space="0" w:color="auto"/>
            </w:tcBorders>
          </w:tcPr>
          <w:p w14:paraId="769D6650" w14:textId="77777777" w:rsidR="00FA547F" w:rsidRPr="00FA547F" w:rsidRDefault="00FA547F" w:rsidP="00FA547F">
            <w:pPr>
              <w:spacing w:after="0" w:line="240" w:lineRule="auto"/>
              <w:rPr>
                <w:rFonts w:ascii="Times New Roman" w:eastAsia="Times New Roman" w:hAnsi="Times New Roman" w:cs="Times New Roman"/>
                <w:sz w:val="20"/>
                <w:szCs w:val="20"/>
                <w:lang w:val="ru"/>
              </w:rPr>
            </w:pPr>
          </w:p>
        </w:tc>
        <w:tc>
          <w:tcPr>
            <w:tcW w:w="981" w:type="dxa"/>
            <w:tcBorders>
              <w:top w:val="single" w:sz="4" w:space="0" w:color="auto"/>
              <w:left w:val="single" w:sz="4" w:space="0" w:color="auto"/>
              <w:bottom w:val="single" w:sz="4" w:space="0" w:color="auto"/>
              <w:right w:val="single" w:sz="4" w:space="0" w:color="auto"/>
            </w:tcBorders>
          </w:tcPr>
          <w:p w14:paraId="0F6B0B91"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p>
        </w:tc>
        <w:tc>
          <w:tcPr>
            <w:tcW w:w="992" w:type="dxa"/>
            <w:tcBorders>
              <w:top w:val="single" w:sz="4" w:space="0" w:color="auto"/>
              <w:left w:val="single" w:sz="4" w:space="0" w:color="auto"/>
              <w:bottom w:val="single" w:sz="4" w:space="0" w:color="auto"/>
              <w:right w:val="single" w:sz="4" w:space="0" w:color="auto"/>
            </w:tcBorders>
          </w:tcPr>
          <w:p w14:paraId="18A780EF"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p>
        </w:tc>
        <w:tc>
          <w:tcPr>
            <w:tcW w:w="1018" w:type="dxa"/>
            <w:tcBorders>
              <w:top w:val="single" w:sz="4" w:space="0" w:color="auto"/>
              <w:left w:val="single" w:sz="4" w:space="0" w:color="auto"/>
              <w:bottom w:val="single" w:sz="4" w:space="0" w:color="auto"/>
              <w:right w:val="single" w:sz="4" w:space="0" w:color="auto"/>
            </w:tcBorders>
            <w:hideMark/>
          </w:tcPr>
          <w:p w14:paraId="6D0A20B2"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r w:rsidRPr="00FA547F">
              <w:rPr>
                <w:rFonts w:ascii="Times New Roman" w:eastAsia="Times New Roman" w:hAnsi="Times New Roman" w:cs="Times New Roman"/>
                <w:sz w:val="20"/>
                <w:szCs w:val="20"/>
                <w:lang w:val="ru"/>
              </w:rPr>
              <w:t>*</w:t>
            </w:r>
          </w:p>
        </w:tc>
        <w:tc>
          <w:tcPr>
            <w:tcW w:w="1261" w:type="dxa"/>
            <w:tcBorders>
              <w:top w:val="single" w:sz="4" w:space="0" w:color="auto"/>
              <w:left w:val="single" w:sz="4" w:space="0" w:color="auto"/>
              <w:bottom w:val="single" w:sz="4" w:space="0" w:color="auto"/>
              <w:right w:val="single" w:sz="4" w:space="0" w:color="auto"/>
            </w:tcBorders>
            <w:hideMark/>
          </w:tcPr>
          <w:p w14:paraId="38953EA1"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r w:rsidRPr="00FA547F">
              <w:rPr>
                <w:rFonts w:ascii="Times New Roman" w:eastAsia="Times New Roman" w:hAnsi="Times New Roman" w:cs="Times New Roman"/>
                <w:sz w:val="20"/>
                <w:szCs w:val="20"/>
                <w:lang w:val="ru"/>
              </w:rPr>
              <w:t>*</w:t>
            </w:r>
          </w:p>
        </w:tc>
        <w:tc>
          <w:tcPr>
            <w:tcW w:w="1134" w:type="dxa"/>
            <w:tcBorders>
              <w:top w:val="single" w:sz="4" w:space="0" w:color="auto"/>
              <w:left w:val="single" w:sz="4" w:space="0" w:color="auto"/>
              <w:bottom w:val="single" w:sz="4" w:space="0" w:color="auto"/>
              <w:right w:val="single" w:sz="4" w:space="0" w:color="auto"/>
            </w:tcBorders>
            <w:hideMark/>
          </w:tcPr>
          <w:p w14:paraId="50908AF7"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r w:rsidRPr="00FA547F">
              <w:rPr>
                <w:rFonts w:ascii="Times New Roman" w:eastAsia="Times New Roman" w:hAnsi="Times New Roman" w:cs="Times New Roman"/>
                <w:sz w:val="20"/>
                <w:szCs w:val="20"/>
                <w:lang w:val="ru"/>
              </w:rPr>
              <w:t>*</w:t>
            </w:r>
          </w:p>
        </w:tc>
        <w:tc>
          <w:tcPr>
            <w:tcW w:w="1418" w:type="dxa"/>
            <w:tcBorders>
              <w:top w:val="single" w:sz="4" w:space="0" w:color="auto"/>
              <w:left w:val="single" w:sz="4" w:space="0" w:color="auto"/>
              <w:bottom w:val="single" w:sz="4" w:space="0" w:color="auto"/>
              <w:right w:val="single" w:sz="4" w:space="0" w:color="auto"/>
            </w:tcBorders>
            <w:hideMark/>
          </w:tcPr>
          <w:p w14:paraId="543015D3"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r w:rsidRPr="00FA547F">
              <w:rPr>
                <w:rFonts w:ascii="Times New Roman" w:eastAsia="Times New Roman" w:hAnsi="Times New Roman" w:cs="Times New Roman"/>
                <w:sz w:val="20"/>
                <w:szCs w:val="20"/>
                <w:lang w:val="ru"/>
              </w:rPr>
              <w:t>*</w:t>
            </w:r>
          </w:p>
        </w:tc>
        <w:tc>
          <w:tcPr>
            <w:tcW w:w="1276" w:type="dxa"/>
            <w:tcBorders>
              <w:top w:val="single" w:sz="4" w:space="0" w:color="auto"/>
              <w:left w:val="single" w:sz="4" w:space="0" w:color="auto"/>
              <w:bottom w:val="single" w:sz="4" w:space="0" w:color="auto"/>
              <w:right w:val="single" w:sz="4" w:space="0" w:color="auto"/>
            </w:tcBorders>
            <w:hideMark/>
          </w:tcPr>
          <w:p w14:paraId="53C20F4D"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r w:rsidRPr="00FA547F">
              <w:rPr>
                <w:rFonts w:ascii="Times New Roman" w:eastAsia="Times New Roman" w:hAnsi="Times New Roman" w:cs="Times New Roman"/>
                <w:sz w:val="20"/>
                <w:szCs w:val="20"/>
                <w:lang w:val="ru"/>
              </w:rPr>
              <w:t>*</w:t>
            </w:r>
          </w:p>
        </w:tc>
        <w:tc>
          <w:tcPr>
            <w:tcW w:w="1556" w:type="dxa"/>
            <w:tcBorders>
              <w:top w:val="single" w:sz="4" w:space="0" w:color="auto"/>
              <w:left w:val="single" w:sz="4" w:space="0" w:color="auto"/>
              <w:bottom w:val="single" w:sz="4" w:space="0" w:color="auto"/>
              <w:right w:val="single" w:sz="4" w:space="0" w:color="auto"/>
            </w:tcBorders>
            <w:hideMark/>
          </w:tcPr>
          <w:p w14:paraId="56D1DA08"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r w:rsidRPr="00FA547F">
              <w:rPr>
                <w:rFonts w:ascii="Times New Roman" w:eastAsia="Times New Roman" w:hAnsi="Times New Roman" w:cs="Times New Roman"/>
                <w:sz w:val="20"/>
                <w:szCs w:val="20"/>
                <w:lang w:val="ru"/>
              </w:rPr>
              <w:t>*</w:t>
            </w:r>
          </w:p>
        </w:tc>
      </w:tr>
      <w:tr w:rsidR="00FA547F" w:rsidRPr="00FA547F" w14:paraId="4EBB1B16" w14:textId="77777777" w:rsidTr="00095193">
        <w:trPr>
          <w:jc w:val="center"/>
        </w:trPr>
        <w:tc>
          <w:tcPr>
            <w:tcW w:w="1730" w:type="dxa"/>
            <w:tcBorders>
              <w:top w:val="single" w:sz="4" w:space="0" w:color="auto"/>
              <w:left w:val="single" w:sz="4" w:space="0" w:color="auto"/>
              <w:bottom w:val="single" w:sz="4" w:space="0" w:color="auto"/>
              <w:right w:val="single" w:sz="4" w:space="0" w:color="auto"/>
            </w:tcBorders>
            <w:hideMark/>
          </w:tcPr>
          <w:p w14:paraId="47318F7C" w14:textId="77777777" w:rsidR="00FA547F" w:rsidRPr="00FA547F" w:rsidRDefault="00FA547F" w:rsidP="00FA547F">
            <w:pPr>
              <w:spacing w:after="0" w:line="240" w:lineRule="auto"/>
              <w:jc w:val="center"/>
              <w:rPr>
                <w:rFonts w:ascii="Times New Roman" w:eastAsia="Times New Roman" w:hAnsi="Times New Roman" w:cs="Times New Roman"/>
                <w:b/>
                <w:sz w:val="20"/>
                <w:szCs w:val="20"/>
                <w:lang w:val="ru"/>
              </w:rPr>
            </w:pPr>
            <w:r w:rsidRPr="00FA547F">
              <w:rPr>
                <w:rFonts w:ascii="Times New Roman" w:eastAsia="Times New Roman" w:hAnsi="Times New Roman" w:cs="Times New Roman"/>
                <w:b/>
                <w:sz w:val="20"/>
                <w:szCs w:val="20"/>
                <w:lang w:val="ru"/>
              </w:rPr>
              <w:t>ИТОГО</w:t>
            </w:r>
          </w:p>
        </w:tc>
        <w:tc>
          <w:tcPr>
            <w:tcW w:w="992" w:type="dxa"/>
            <w:tcBorders>
              <w:top w:val="single" w:sz="4" w:space="0" w:color="auto"/>
              <w:left w:val="single" w:sz="4" w:space="0" w:color="auto"/>
              <w:bottom w:val="single" w:sz="4" w:space="0" w:color="auto"/>
              <w:right w:val="single" w:sz="4" w:space="0" w:color="auto"/>
            </w:tcBorders>
            <w:hideMark/>
          </w:tcPr>
          <w:p w14:paraId="535A6661"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r w:rsidRPr="00FA547F">
              <w:rPr>
                <w:rFonts w:ascii="Times New Roman" w:eastAsia="Times New Roman" w:hAnsi="Times New Roman" w:cs="Times New Roman"/>
                <w:sz w:val="20"/>
                <w:szCs w:val="20"/>
                <w:lang w:val="ru"/>
              </w:rPr>
              <w:t>*</w:t>
            </w:r>
          </w:p>
        </w:tc>
        <w:tc>
          <w:tcPr>
            <w:tcW w:w="993" w:type="dxa"/>
            <w:tcBorders>
              <w:top w:val="single" w:sz="4" w:space="0" w:color="auto"/>
              <w:left w:val="single" w:sz="4" w:space="0" w:color="auto"/>
              <w:bottom w:val="single" w:sz="4" w:space="0" w:color="auto"/>
              <w:right w:val="single" w:sz="4" w:space="0" w:color="auto"/>
            </w:tcBorders>
            <w:hideMark/>
          </w:tcPr>
          <w:p w14:paraId="4E168B60"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r w:rsidRPr="00FA547F">
              <w:rPr>
                <w:rFonts w:ascii="Times New Roman" w:eastAsia="Times New Roman" w:hAnsi="Times New Roman" w:cs="Times New Roman"/>
                <w:sz w:val="20"/>
                <w:szCs w:val="20"/>
                <w:lang w:val="ru"/>
              </w:rPr>
              <w:t>*</w:t>
            </w:r>
          </w:p>
        </w:tc>
        <w:tc>
          <w:tcPr>
            <w:tcW w:w="992" w:type="dxa"/>
            <w:tcBorders>
              <w:top w:val="single" w:sz="4" w:space="0" w:color="auto"/>
              <w:left w:val="single" w:sz="4" w:space="0" w:color="auto"/>
              <w:bottom w:val="single" w:sz="4" w:space="0" w:color="auto"/>
              <w:right w:val="single" w:sz="4" w:space="0" w:color="auto"/>
            </w:tcBorders>
            <w:hideMark/>
          </w:tcPr>
          <w:p w14:paraId="51EDD08B"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r w:rsidRPr="00FA547F">
              <w:rPr>
                <w:rFonts w:ascii="Times New Roman" w:eastAsia="Times New Roman" w:hAnsi="Times New Roman" w:cs="Times New Roman"/>
                <w:sz w:val="20"/>
                <w:szCs w:val="20"/>
                <w:lang w:val="ru"/>
              </w:rPr>
              <w:t>*</w:t>
            </w:r>
          </w:p>
        </w:tc>
        <w:tc>
          <w:tcPr>
            <w:tcW w:w="981" w:type="dxa"/>
            <w:tcBorders>
              <w:top w:val="single" w:sz="4" w:space="0" w:color="auto"/>
              <w:left w:val="single" w:sz="4" w:space="0" w:color="auto"/>
              <w:bottom w:val="single" w:sz="4" w:space="0" w:color="auto"/>
              <w:right w:val="single" w:sz="4" w:space="0" w:color="auto"/>
            </w:tcBorders>
            <w:hideMark/>
          </w:tcPr>
          <w:p w14:paraId="2B664934"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r w:rsidRPr="00FA547F">
              <w:rPr>
                <w:rFonts w:ascii="Times New Roman" w:eastAsia="Times New Roman" w:hAnsi="Times New Roman" w:cs="Times New Roman"/>
                <w:sz w:val="20"/>
                <w:szCs w:val="20"/>
                <w:lang w:val="ru"/>
              </w:rPr>
              <w:t>*</w:t>
            </w:r>
          </w:p>
        </w:tc>
        <w:tc>
          <w:tcPr>
            <w:tcW w:w="992" w:type="dxa"/>
            <w:tcBorders>
              <w:top w:val="single" w:sz="4" w:space="0" w:color="auto"/>
              <w:left w:val="single" w:sz="4" w:space="0" w:color="auto"/>
              <w:bottom w:val="single" w:sz="4" w:space="0" w:color="auto"/>
              <w:right w:val="single" w:sz="4" w:space="0" w:color="auto"/>
            </w:tcBorders>
          </w:tcPr>
          <w:p w14:paraId="0E13082A"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p>
        </w:tc>
        <w:tc>
          <w:tcPr>
            <w:tcW w:w="1018" w:type="dxa"/>
            <w:tcBorders>
              <w:top w:val="single" w:sz="4" w:space="0" w:color="auto"/>
              <w:left w:val="single" w:sz="4" w:space="0" w:color="auto"/>
              <w:bottom w:val="single" w:sz="4" w:space="0" w:color="auto"/>
              <w:right w:val="single" w:sz="4" w:space="0" w:color="auto"/>
            </w:tcBorders>
          </w:tcPr>
          <w:p w14:paraId="0B2CF68C" w14:textId="086381FB" w:rsidR="00FA547F" w:rsidRPr="00FA547F" w:rsidRDefault="00FA547F" w:rsidP="00FA547F">
            <w:pPr>
              <w:spacing w:after="0" w:line="240" w:lineRule="auto"/>
              <w:jc w:val="center"/>
              <w:rPr>
                <w:rFonts w:ascii="Times New Roman" w:eastAsia="Times New Roman" w:hAnsi="Times New Roman" w:cs="Times New Roman"/>
                <w:sz w:val="20"/>
                <w:szCs w:val="20"/>
                <w:lang w:val="ru"/>
              </w:rPr>
            </w:pPr>
            <w:r>
              <w:rPr>
                <w:rFonts w:ascii="Times New Roman" w:eastAsia="Times New Roman" w:hAnsi="Times New Roman" w:cs="Times New Roman"/>
                <w:sz w:val="20"/>
                <w:szCs w:val="20"/>
                <w:lang w:val="ru"/>
              </w:rPr>
              <w:t>300</w:t>
            </w:r>
          </w:p>
        </w:tc>
        <w:tc>
          <w:tcPr>
            <w:tcW w:w="1261" w:type="dxa"/>
            <w:tcBorders>
              <w:top w:val="single" w:sz="4" w:space="0" w:color="auto"/>
              <w:left w:val="single" w:sz="4" w:space="0" w:color="auto"/>
              <w:bottom w:val="single" w:sz="4" w:space="0" w:color="auto"/>
              <w:right w:val="single" w:sz="4" w:space="0" w:color="auto"/>
            </w:tcBorders>
          </w:tcPr>
          <w:p w14:paraId="56FB10AE"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p>
        </w:tc>
        <w:tc>
          <w:tcPr>
            <w:tcW w:w="1134" w:type="dxa"/>
            <w:tcBorders>
              <w:top w:val="single" w:sz="4" w:space="0" w:color="auto"/>
              <w:left w:val="single" w:sz="4" w:space="0" w:color="auto"/>
              <w:bottom w:val="single" w:sz="4" w:space="0" w:color="auto"/>
              <w:right w:val="single" w:sz="4" w:space="0" w:color="auto"/>
            </w:tcBorders>
          </w:tcPr>
          <w:p w14:paraId="78BBC969"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p>
        </w:tc>
        <w:tc>
          <w:tcPr>
            <w:tcW w:w="1418" w:type="dxa"/>
            <w:tcBorders>
              <w:top w:val="single" w:sz="4" w:space="0" w:color="auto"/>
              <w:left w:val="single" w:sz="4" w:space="0" w:color="auto"/>
              <w:bottom w:val="single" w:sz="4" w:space="0" w:color="auto"/>
              <w:right w:val="single" w:sz="4" w:space="0" w:color="auto"/>
            </w:tcBorders>
          </w:tcPr>
          <w:p w14:paraId="572AB80E"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p>
        </w:tc>
        <w:tc>
          <w:tcPr>
            <w:tcW w:w="1276" w:type="dxa"/>
            <w:tcBorders>
              <w:top w:val="single" w:sz="4" w:space="0" w:color="auto"/>
              <w:left w:val="single" w:sz="4" w:space="0" w:color="auto"/>
              <w:bottom w:val="single" w:sz="4" w:space="0" w:color="auto"/>
              <w:right w:val="single" w:sz="4" w:space="0" w:color="auto"/>
            </w:tcBorders>
          </w:tcPr>
          <w:p w14:paraId="1CE3D51E"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p>
        </w:tc>
        <w:tc>
          <w:tcPr>
            <w:tcW w:w="1556" w:type="dxa"/>
            <w:tcBorders>
              <w:top w:val="single" w:sz="4" w:space="0" w:color="auto"/>
              <w:left w:val="single" w:sz="4" w:space="0" w:color="auto"/>
              <w:bottom w:val="single" w:sz="4" w:space="0" w:color="auto"/>
              <w:right w:val="single" w:sz="4" w:space="0" w:color="auto"/>
            </w:tcBorders>
          </w:tcPr>
          <w:p w14:paraId="6B73A62E"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p>
        </w:tc>
      </w:tr>
    </w:tbl>
    <w:p w14:paraId="7B0AF5E0" w14:textId="77777777" w:rsidR="00FA547F" w:rsidRPr="00FA547F" w:rsidRDefault="00FA547F" w:rsidP="00FA547F">
      <w:pPr>
        <w:spacing w:after="0" w:line="240" w:lineRule="auto"/>
        <w:ind w:left="142"/>
        <w:jc w:val="center"/>
        <w:rPr>
          <w:rFonts w:ascii="Times New Roman" w:eastAsia="Times New Roman" w:hAnsi="Times New Roman" w:cs="Times New Roman"/>
          <w:b/>
          <w:sz w:val="24"/>
          <w:szCs w:val="20"/>
          <w:lang w:val="ru" w:eastAsia="ru-RU"/>
        </w:rPr>
      </w:pPr>
    </w:p>
    <w:p w14:paraId="6E879F3D" w14:textId="77777777" w:rsidR="00FA547F" w:rsidRPr="00FA547F" w:rsidRDefault="00FA547F" w:rsidP="00FA547F">
      <w:pPr>
        <w:spacing w:after="0" w:line="240" w:lineRule="auto"/>
        <w:jc w:val="both"/>
        <w:rPr>
          <w:rFonts w:ascii="Times New Roman" w:eastAsia="Times New Roman" w:hAnsi="Times New Roman" w:cs="Times New Roman"/>
          <w:sz w:val="24"/>
          <w:szCs w:val="20"/>
          <w:lang w:val="ru" w:eastAsia="ru-RU"/>
        </w:rPr>
      </w:pPr>
      <w:r w:rsidRPr="00FA547F">
        <w:rPr>
          <w:rFonts w:ascii="Times New Roman" w:eastAsia="Times New Roman" w:hAnsi="Times New Roman" w:cs="Times New Roman"/>
          <w:sz w:val="24"/>
          <w:szCs w:val="20"/>
          <w:lang w:val="ru" w:eastAsia="ru-RU"/>
        </w:rPr>
        <w:t xml:space="preserve">      Гражданин, ведущий личное подсобное хозяйство                 ______________________  </w:t>
      </w:r>
    </w:p>
    <w:p w14:paraId="63F4D394" w14:textId="77777777" w:rsidR="00FA547F" w:rsidRPr="00FA547F" w:rsidRDefault="00FA547F" w:rsidP="00FA547F">
      <w:pPr>
        <w:spacing w:after="0" w:line="240" w:lineRule="auto"/>
        <w:ind w:left="2160" w:hanging="1800"/>
        <w:jc w:val="both"/>
        <w:rPr>
          <w:rFonts w:ascii="Times New Roman" w:eastAsia="Times New Roman" w:hAnsi="Times New Roman" w:cs="Times New Roman"/>
          <w:sz w:val="24"/>
          <w:szCs w:val="20"/>
          <w:lang w:val="ru" w:eastAsia="ru-RU"/>
        </w:rPr>
      </w:pPr>
    </w:p>
    <w:tbl>
      <w:tblPr>
        <w:tblW w:w="16760" w:type="dxa"/>
        <w:tblInd w:w="78" w:type="dxa"/>
        <w:tblLayout w:type="fixed"/>
        <w:tblLook w:val="04A0" w:firstRow="1" w:lastRow="0" w:firstColumn="1" w:lastColumn="0" w:noHBand="0" w:noVBand="1"/>
      </w:tblPr>
      <w:tblGrid>
        <w:gridCol w:w="16760"/>
      </w:tblGrid>
      <w:tr w:rsidR="00FA547F" w:rsidRPr="00FA547F" w14:paraId="43E9D369" w14:textId="77777777" w:rsidTr="00095193">
        <w:trPr>
          <w:trHeight w:val="405"/>
        </w:trPr>
        <w:tc>
          <w:tcPr>
            <w:tcW w:w="16764" w:type="dxa"/>
            <w:hideMark/>
          </w:tcPr>
          <w:p w14:paraId="4265CEAD" w14:textId="77777777" w:rsidR="00FA547F" w:rsidRPr="00FA547F" w:rsidRDefault="00FA547F" w:rsidP="00FA547F">
            <w:pPr>
              <w:spacing w:after="120"/>
              <w:rPr>
                <w:rFonts w:ascii="Times New Roman" w:eastAsia="Times New Roman" w:hAnsi="Times New Roman" w:cs="Times New Roman"/>
                <w:sz w:val="24"/>
                <w:szCs w:val="24"/>
                <w:lang w:val="ru"/>
              </w:rPr>
            </w:pPr>
            <w:r w:rsidRPr="00FA547F">
              <w:rPr>
                <w:rFonts w:ascii="Times New Roman" w:eastAsia="Times New Roman" w:hAnsi="Times New Roman" w:cs="Times New Roman"/>
                <w:sz w:val="24"/>
                <w:szCs w:val="24"/>
                <w:lang w:val="ru"/>
              </w:rPr>
              <w:t xml:space="preserve">    Глава крестьянского (фермерского) хозяйства                        ______________________  </w:t>
            </w:r>
          </w:p>
          <w:p w14:paraId="56B68AA1" w14:textId="77777777" w:rsidR="00FA547F" w:rsidRPr="00FA547F" w:rsidRDefault="00FA547F" w:rsidP="00FA547F">
            <w:pPr>
              <w:spacing w:after="120"/>
              <w:rPr>
                <w:rFonts w:ascii="Times New Roman" w:eastAsia="Times New Roman" w:hAnsi="Times New Roman" w:cs="Times New Roman"/>
                <w:sz w:val="24"/>
                <w:szCs w:val="24"/>
                <w:lang w:val="ru"/>
              </w:rPr>
            </w:pPr>
            <w:r w:rsidRPr="00FA547F">
              <w:rPr>
                <w:rFonts w:ascii="Times New Roman" w:eastAsia="Times New Roman" w:hAnsi="Times New Roman" w:cs="Times New Roman"/>
                <w:sz w:val="24"/>
                <w:szCs w:val="24"/>
                <w:lang w:val="ru"/>
              </w:rPr>
              <w:t xml:space="preserve">    Расчет </w:t>
            </w:r>
            <w:proofErr w:type="gramStart"/>
            <w:r w:rsidRPr="00FA547F">
              <w:rPr>
                <w:rFonts w:ascii="Times New Roman" w:eastAsia="Times New Roman" w:hAnsi="Times New Roman" w:cs="Times New Roman"/>
                <w:sz w:val="24"/>
                <w:szCs w:val="24"/>
                <w:lang w:val="ru"/>
              </w:rPr>
              <w:t>представлен  «</w:t>
            </w:r>
            <w:proofErr w:type="gramEnd"/>
            <w:r w:rsidRPr="00FA547F">
              <w:rPr>
                <w:rFonts w:ascii="Times New Roman" w:eastAsia="Times New Roman" w:hAnsi="Times New Roman" w:cs="Times New Roman"/>
                <w:sz w:val="24"/>
                <w:szCs w:val="24"/>
                <w:lang w:val="ru"/>
              </w:rPr>
              <w:t>__» _______________ 20____  г.</w:t>
            </w:r>
          </w:p>
          <w:p w14:paraId="33F11CC7" w14:textId="77777777" w:rsidR="00FA547F" w:rsidRPr="00FA547F" w:rsidRDefault="00FA547F" w:rsidP="00FA547F">
            <w:pPr>
              <w:tabs>
                <w:tab w:val="left" w:pos="735"/>
              </w:tabs>
              <w:spacing w:after="120"/>
              <w:rPr>
                <w:rFonts w:ascii="Times New Roman" w:eastAsia="Times New Roman" w:hAnsi="Times New Roman" w:cs="Times New Roman"/>
                <w:sz w:val="24"/>
                <w:szCs w:val="24"/>
                <w:lang w:val="ru"/>
              </w:rPr>
            </w:pPr>
            <w:r w:rsidRPr="00FA547F">
              <w:rPr>
                <w:rFonts w:ascii="Times New Roman" w:eastAsia="Times New Roman" w:hAnsi="Times New Roman" w:cs="Times New Roman"/>
                <w:sz w:val="24"/>
                <w:szCs w:val="24"/>
                <w:lang w:val="ru"/>
              </w:rPr>
              <w:t xml:space="preserve">    Исполнитель ___________________(Ф.И.О.)                                                          телефон   ________________ </w:t>
            </w:r>
          </w:p>
        </w:tc>
      </w:tr>
    </w:tbl>
    <w:p w14:paraId="7C604A2B" w14:textId="77777777" w:rsidR="00FA547F" w:rsidRPr="00FA547F" w:rsidRDefault="00FA547F" w:rsidP="00FA547F">
      <w:pPr>
        <w:spacing w:after="0" w:line="240" w:lineRule="auto"/>
        <w:rPr>
          <w:rFonts w:ascii="Times New Roman" w:eastAsia="Times New Roman" w:hAnsi="Times New Roman" w:cs="Times New Roman"/>
          <w:sz w:val="28"/>
          <w:szCs w:val="28"/>
          <w:lang w:val="ru" w:eastAsia="ru-RU"/>
        </w:rPr>
        <w:sectPr w:rsidR="00FA547F" w:rsidRPr="00FA547F">
          <w:pgSz w:w="16838" w:h="11906" w:orient="landscape"/>
          <w:pgMar w:top="1135" w:right="1134" w:bottom="851" w:left="1134" w:header="0" w:footer="6" w:gutter="0"/>
          <w:cols w:space="720"/>
        </w:sectPr>
      </w:pPr>
    </w:p>
    <w:p w14:paraId="150A4A76" w14:textId="77777777" w:rsidR="00FA547F" w:rsidRPr="00FA547F" w:rsidRDefault="00FA547F" w:rsidP="00FA547F">
      <w:pPr>
        <w:spacing w:after="0" w:line="240" w:lineRule="auto"/>
        <w:ind w:left="6237"/>
        <w:contextualSpacing/>
        <w:rPr>
          <w:rFonts w:ascii="Times New Roman" w:eastAsia="Times New Roman" w:hAnsi="Times New Roman" w:cs="Times New Roman"/>
          <w:bCs/>
          <w:sz w:val="28"/>
          <w:szCs w:val="28"/>
          <w:lang w:val="ru" w:eastAsia="ru-RU"/>
        </w:rPr>
      </w:pPr>
      <w:r w:rsidRPr="00FA547F">
        <w:rPr>
          <w:rFonts w:ascii="Times New Roman" w:eastAsia="Times New Roman" w:hAnsi="Times New Roman" w:cs="Times New Roman"/>
          <w:bCs/>
          <w:sz w:val="28"/>
          <w:szCs w:val="28"/>
          <w:lang w:val="ru" w:eastAsia="ru-RU"/>
        </w:rPr>
        <w:lastRenderedPageBreak/>
        <w:t>Приложение 4 к Порядку</w:t>
      </w:r>
    </w:p>
    <w:p w14:paraId="46D747A4" w14:textId="77777777" w:rsidR="00FA547F" w:rsidRPr="00FA547F" w:rsidRDefault="00FA547F" w:rsidP="00FA547F">
      <w:pPr>
        <w:spacing w:after="0" w:line="240" w:lineRule="auto"/>
        <w:ind w:left="6237"/>
        <w:contextualSpacing/>
        <w:rPr>
          <w:rFonts w:ascii="Times New Roman" w:eastAsia="Times New Roman" w:hAnsi="Times New Roman" w:cs="Times New Roman"/>
          <w:bCs/>
          <w:sz w:val="28"/>
          <w:szCs w:val="28"/>
          <w:lang w:val="ru" w:eastAsia="ru-RU"/>
        </w:rPr>
      </w:pPr>
    </w:p>
    <w:p w14:paraId="4BE42FF3" w14:textId="77777777" w:rsidR="00FA547F" w:rsidRPr="00FA547F" w:rsidRDefault="00FA547F" w:rsidP="00FA547F">
      <w:pPr>
        <w:spacing w:after="0" w:line="240" w:lineRule="auto"/>
        <w:jc w:val="center"/>
        <w:rPr>
          <w:rFonts w:ascii="Times New Roman" w:eastAsia="Times New Roman" w:hAnsi="Times New Roman" w:cs="Times New Roman"/>
          <w:sz w:val="28"/>
          <w:szCs w:val="28"/>
          <w:lang w:val="ru" w:eastAsia="ru-RU"/>
        </w:rPr>
      </w:pPr>
      <w:r w:rsidRPr="00FA547F">
        <w:rPr>
          <w:rFonts w:ascii="Times New Roman" w:eastAsia="Times New Roman" w:hAnsi="Times New Roman" w:cs="Times New Roman"/>
          <w:sz w:val="28"/>
          <w:szCs w:val="28"/>
          <w:lang w:val="ru" w:eastAsia="ru-RU"/>
        </w:rPr>
        <w:t xml:space="preserve">Коэффициенты </w:t>
      </w:r>
    </w:p>
    <w:p w14:paraId="0C106129" w14:textId="77777777" w:rsidR="00FA547F" w:rsidRPr="00FA547F" w:rsidRDefault="00FA547F" w:rsidP="00FA547F">
      <w:pPr>
        <w:spacing w:after="0" w:line="240" w:lineRule="auto"/>
        <w:jc w:val="center"/>
        <w:rPr>
          <w:rFonts w:ascii="Times New Roman" w:eastAsia="Times New Roman" w:hAnsi="Times New Roman" w:cs="Times New Roman"/>
          <w:sz w:val="28"/>
          <w:szCs w:val="28"/>
          <w:lang w:val="ru" w:eastAsia="ru-RU"/>
        </w:rPr>
      </w:pPr>
      <w:r w:rsidRPr="00FA547F">
        <w:rPr>
          <w:rFonts w:ascii="Times New Roman" w:eastAsia="Times New Roman" w:hAnsi="Times New Roman" w:cs="Times New Roman"/>
          <w:sz w:val="28"/>
          <w:szCs w:val="28"/>
          <w:lang w:val="ru" w:eastAsia="ru-RU"/>
        </w:rPr>
        <w:t xml:space="preserve">перевода поголовья сельскохозяйственных животных и птицы в условные головы для расчета субсидий на возмещение гражданам, ведущим личное подсобное хозяйство, крестьянским (фермерским) хозяйствам части затрат              по приобретению комбикорма на содержание сельскохозяйственных животных и птицы* </w:t>
      </w:r>
    </w:p>
    <w:p w14:paraId="6B6C1A3D" w14:textId="77777777" w:rsidR="00FA547F" w:rsidRPr="00FA547F" w:rsidRDefault="00FA547F" w:rsidP="00FA547F">
      <w:pPr>
        <w:spacing w:after="0" w:line="240" w:lineRule="auto"/>
        <w:jc w:val="right"/>
        <w:rPr>
          <w:rFonts w:ascii="Times New Roman" w:eastAsia="Times New Roman" w:hAnsi="Times New Roman" w:cs="Times New Roman"/>
          <w:sz w:val="28"/>
          <w:szCs w:val="28"/>
          <w:lang w:val="ru" w:eastAsia="ru-RU"/>
        </w:rPr>
      </w:pPr>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
        <w:gridCol w:w="5676"/>
        <w:gridCol w:w="3178"/>
      </w:tblGrid>
      <w:tr w:rsidR="005038B7" w:rsidRPr="00FA547F" w14:paraId="11A61E30" w14:textId="77777777" w:rsidTr="00095193">
        <w:trPr>
          <w:jc w:val="center"/>
        </w:trPr>
        <w:tc>
          <w:tcPr>
            <w:tcW w:w="861" w:type="dxa"/>
            <w:tcBorders>
              <w:top w:val="single" w:sz="4" w:space="0" w:color="auto"/>
              <w:left w:val="single" w:sz="4" w:space="0" w:color="auto"/>
              <w:bottom w:val="single" w:sz="4" w:space="0" w:color="auto"/>
              <w:right w:val="single" w:sz="4" w:space="0" w:color="auto"/>
            </w:tcBorders>
          </w:tcPr>
          <w:p w14:paraId="42C40F9C" w14:textId="0F0A9B3A" w:rsidR="005038B7" w:rsidRPr="005038B7" w:rsidRDefault="005038B7" w:rsidP="00FA547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N </w:t>
            </w:r>
            <w:r>
              <w:rPr>
                <w:rFonts w:ascii="Times New Roman" w:eastAsia="Times New Roman" w:hAnsi="Times New Roman" w:cs="Times New Roman"/>
                <w:sz w:val="28"/>
                <w:szCs w:val="28"/>
              </w:rPr>
              <w:t>п/п</w:t>
            </w:r>
          </w:p>
        </w:tc>
        <w:tc>
          <w:tcPr>
            <w:tcW w:w="5676" w:type="dxa"/>
            <w:tcBorders>
              <w:top w:val="single" w:sz="4" w:space="0" w:color="auto"/>
              <w:left w:val="single" w:sz="4" w:space="0" w:color="auto"/>
              <w:bottom w:val="single" w:sz="4" w:space="0" w:color="auto"/>
              <w:right w:val="single" w:sz="4" w:space="0" w:color="auto"/>
            </w:tcBorders>
          </w:tcPr>
          <w:p w14:paraId="76979E39" w14:textId="00E01EC8" w:rsidR="005038B7" w:rsidRPr="005038B7" w:rsidRDefault="005038B7" w:rsidP="005038B7">
            <w:pPr>
              <w:spacing w:after="0" w:line="240" w:lineRule="auto"/>
              <w:jc w:val="center"/>
              <w:rPr>
                <w:rFonts w:ascii="Times New Roman" w:eastAsia="Times New Roman" w:hAnsi="Times New Roman" w:cs="Times New Roman"/>
                <w:b/>
                <w:bCs/>
                <w:sz w:val="28"/>
                <w:szCs w:val="28"/>
                <w:lang w:val="ru"/>
              </w:rPr>
            </w:pPr>
            <w:r w:rsidRPr="005038B7">
              <w:rPr>
                <w:rFonts w:ascii="Times New Roman" w:eastAsia="Times New Roman" w:hAnsi="Times New Roman" w:cs="Times New Roman"/>
                <w:b/>
                <w:bCs/>
                <w:sz w:val="28"/>
                <w:szCs w:val="28"/>
                <w:lang w:val="ru"/>
              </w:rPr>
              <w:t>Наименование сельскохозяйственных животных и птицы</w:t>
            </w:r>
          </w:p>
        </w:tc>
        <w:tc>
          <w:tcPr>
            <w:tcW w:w="3178" w:type="dxa"/>
            <w:tcBorders>
              <w:top w:val="single" w:sz="4" w:space="0" w:color="auto"/>
              <w:left w:val="single" w:sz="4" w:space="0" w:color="auto"/>
              <w:bottom w:val="single" w:sz="4" w:space="0" w:color="auto"/>
              <w:right w:val="single" w:sz="4" w:space="0" w:color="auto"/>
            </w:tcBorders>
          </w:tcPr>
          <w:p w14:paraId="319DE6A5" w14:textId="6D2F6BC5" w:rsidR="005038B7" w:rsidRPr="005038B7" w:rsidRDefault="005038B7" w:rsidP="00FA547F">
            <w:pPr>
              <w:spacing w:after="0" w:line="240" w:lineRule="auto"/>
              <w:jc w:val="center"/>
              <w:rPr>
                <w:rFonts w:ascii="Times New Roman" w:eastAsia="Times New Roman" w:hAnsi="Times New Roman" w:cs="Times New Roman"/>
                <w:b/>
                <w:bCs/>
                <w:sz w:val="28"/>
                <w:szCs w:val="28"/>
                <w:lang w:val="ru"/>
              </w:rPr>
            </w:pPr>
            <w:r w:rsidRPr="005038B7">
              <w:rPr>
                <w:rFonts w:ascii="Times New Roman" w:eastAsia="Times New Roman" w:hAnsi="Times New Roman" w:cs="Times New Roman"/>
                <w:b/>
                <w:bCs/>
                <w:sz w:val="28"/>
                <w:szCs w:val="28"/>
                <w:lang w:val="ru"/>
              </w:rPr>
              <w:t xml:space="preserve">Коэффициент для перевода </w:t>
            </w:r>
          </w:p>
        </w:tc>
      </w:tr>
      <w:tr w:rsidR="00FA547F" w:rsidRPr="00FA547F" w14:paraId="30A81322" w14:textId="77777777" w:rsidTr="00095193">
        <w:trPr>
          <w:jc w:val="center"/>
        </w:trPr>
        <w:tc>
          <w:tcPr>
            <w:tcW w:w="861" w:type="dxa"/>
            <w:tcBorders>
              <w:top w:val="single" w:sz="4" w:space="0" w:color="auto"/>
              <w:left w:val="single" w:sz="4" w:space="0" w:color="auto"/>
              <w:bottom w:val="single" w:sz="4" w:space="0" w:color="auto"/>
              <w:right w:val="single" w:sz="4" w:space="0" w:color="auto"/>
            </w:tcBorders>
            <w:hideMark/>
          </w:tcPr>
          <w:p w14:paraId="2D3786C7" w14:textId="77777777" w:rsidR="00FA547F" w:rsidRPr="00FA547F" w:rsidRDefault="00FA547F" w:rsidP="00FA547F">
            <w:pPr>
              <w:spacing w:after="0" w:line="240" w:lineRule="auto"/>
              <w:jc w:val="center"/>
              <w:rPr>
                <w:rFonts w:ascii="Times New Roman" w:eastAsia="Times New Roman" w:hAnsi="Times New Roman" w:cs="Times New Roman"/>
                <w:sz w:val="28"/>
                <w:szCs w:val="28"/>
                <w:lang w:val="ru"/>
              </w:rPr>
            </w:pPr>
            <w:r w:rsidRPr="00FA547F">
              <w:rPr>
                <w:rFonts w:ascii="Times New Roman" w:eastAsia="Times New Roman" w:hAnsi="Times New Roman" w:cs="Times New Roman"/>
                <w:sz w:val="28"/>
                <w:szCs w:val="28"/>
                <w:lang w:val="ru"/>
              </w:rPr>
              <w:t>1.</w:t>
            </w:r>
          </w:p>
        </w:tc>
        <w:tc>
          <w:tcPr>
            <w:tcW w:w="5676" w:type="dxa"/>
            <w:tcBorders>
              <w:top w:val="single" w:sz="4" w:space="0" w:color="auto"/>
              <w:left w:val="single" w:sz="4" w:space="0" w:color="auto"/>
              <w:bottom w:val="single" w:sz="4" w:space="0" w:color="auto"/>
              <w:right w:val="single" w:sz="4" w:space="0" w:color="auto"/>
            </w:tcBorders>
            <w:hideMark/>
          </w:tcPr>
          <w:p w14:paraId="463A5A6F" w14:textId="7E57D23F" w:rsidR="00FA547F" w:rsidRPr="00FA547F" w:rsidRDefault="00FA547F" w:rsidP="00FA547F">
            <w:pPr>
              <w:spacing w:after="0" w:line="240" w:lineRule="auto"/>
              <w:jc w:val="both"/>
              <w:rPr>
                <w:rFonts w:ascii="Times New Roman" w:eastAsia="Times New Roman" w:hAnsi="Times New Roman" w:cs="Times New Roman"/>
                <w:sz w:val="28"/>
                <w:szCs w:val="28"/>
                <w:lang w:val="ru"/>
              </w:rPr>
            </w:pPr>
            <w:r w:rsidRPr="00FA547F">
              <w:rPr>
                <w:rFonts w:ascii="Times New Roman" w:eastAsia="Times New Roman" w:hAnsi="Times New Roman" w:cs="Times New Roman"/>
                <w:sz w:val="28"/>
                <w:szCs w:val="28"/>
                <w:lang w:val="ru"/>
              </w:rPr>
              <w:t>Коровы, быки-производители</w:t>
            </w:r>
          </w:p>
        </w:tc>
        <w:tc>
          <w:tcPr>
            <w:tcW w:w="3178" w:type="dxa"/>
            <w:tcBorders>
              <w:top w:val="single" w:sz="4" w:space="0" w:color="auto"/>
              <w:left w:val="single" w:sz="4" w:space="0" w:color="auto"/>
              <w:bottom w:val="single" w:sz="4" w:space="0" w:color="auto"/>
              <w:right w:val="single" w:sz="4" w:space="0" w:color="auto"/>
            </w:tcBorders>
            <w:hideMark/>
          </w:tcPr>
          <w:p w14:paraId="47AC1B82" w14:textId="77777777" w:rsidR="00FA547F" w:rsidRPr="00FA547F" w:rsidRDefault="00FA547F" w:rsidP="00FA547F">
            <w:pPr>
              <w:spacing w:after="0" w:line="240" w:lineRule="auto"/>
              <w:jc w:val="center"/>
              <w:rPr>
                <w:rFonts w:ascii="Times New Roman" w:eastAsia="Times New Roman" w:hAnsi="Times New Roman" w:cs="Times New Roman"/>
                <w:sz w:val="28"/>
                <w:szCs w:val="28"/>
                <w:lang w:val="ru"/>
              </w:rPr>
            </w:pPr>
            <w:r w:rsidRPr="00FA547F">
              <w:rPr>
                <w:rFonts w:ascii="Times New Roman" w:eastAsia="Times New Roman" w:hAnsi="Times New Roman" w:cs="Times New Roman"/>
                <w:sz w:val="28"/>
                <w:szCs w:val="28"/>
                <w:lang w:val="ru"/>
              </w:rPr>
              <w:t>1,0</w:t>
            </w:r>
          </w:p>
        </w:tc>
      </w:tr>
      <w:tr w:rsidR="00FA547F" w:rsidRPr="00FA547F" w14:paraId="48BE762F" w14:textId="77777777" w:rsidTr="00095193">
        <w:trPr>
          <w:jc w:val="center"/>
        </w:trPr>
        <w:tc>
          <w:tcPr>
            <w:tcW w:w="861" w:type="dxa"/>
            <w:tcBorders>
              <w:top w:val="single" w:sz="4" w:space="0" w:color="auto"/>
              <w:left w:val="single" w:sz="4" w:space="0" w:color="auto"/>
              <w:bottom w:val="single" w:sz="4" w:space="0" w:color="auto"/>
              <w:right w:val="single" w:sz="4" w:space="0" w:color="auto"/>
            </w:tcBorders>
            <w:hideMark/>
          </w:tcPr>
          <w:p w14:paraId="3AF2CF13" w14:textId="77777777" w:rsidR="00FA547F" w:rsidRPr="00FA547F" w:rsidRDefault="00FA547F" w:rsidP="00FA547F">
            <w:pPr>
              <w:spacing w:after="0" w:line="240" w:lineRule="auto"/>
              <w:jc w:val="center"/>
              <w:rPr>
                <w:rFonts w:ascii="Times New Roman" w:eastAsia="Times New Roman" w:hAnsi="Times New Roman" w:cs="Times New Roman"/>
                <w:sz w:val="28"/>
                <w:szCs w:val="28"/>
                <w:lang w:val="ru"/>
              </w:rPr>
            </w:pPr>
            <w:r w:rsidRPr="00FA547F">
              <w:rPr>
                <w:rFonts w:ascii="Times New Roman" w:eastAsia="Times New Roman" w:hAnsi="Times New Roman" w:cs="Times New Roman"/>
                <w:sz w:val="28"/>
                <w:szCs w:val="28"/>
                <w:lang w:val="ru"/>
              </w:rPr>
              <w:t>2.</w:t>
            </w:r>
          </w:p>
        </w:tc>
        <w:tc>
          <w:tcPr>
            <w:tcW w:w="5676" w:type="dxa"/>
            <w:tcBorders>
              <w:top w:val="single" w:sz="4" w:space="0" w:color="auto"/>
              <w:left w:val="single" w:sz="4" w:space="0" w:color="auto"/>
              <w:bottom w:val="single" w:sz="4" w:space="0" w:color="auto"/>
              <w:right w:val="single" w:sz="4" w:space="0" w:color="auto"/>
            </w:tcBorders>
            <w:hideMark/>
          </w:tcPr>
          <w:p w14:paraId="0FFEEFEF" w14:textId="77777777" w:rsidR="00FA547F" w:rsidRPr="00FA547F" w:rsidRDefault="00FA547F" w:rsidP="00FA547F">
            <w:pPr>
              <w:spacing w:after="0" w:line="240" w:lineRule="auto"/>
              <w:jc w:val="both"/>
              <w:rPr>
                <w:rFonts w:ascii="Times New Roman" w:eastAsia="Times New Roman" w:hAnsi="Times New Roman" w:cs="Times New Roman"/>
                <w:sz w:val="28"/>
                <w:szCs w:val="28"/>
                <w:lang w:val="ru"/>
              </w:rPr>
            </w:pPr>
            <w:r w:rsidRPr="00FA547F">
              <w:rPr>
                <w:rFonts w:ascii="Times New Roman" w:eastAsia="Times New Roman" w:hAnsi="Times New Roman" w:cs="Times New Roman"/>
                <w:sz w:val="28"/>
                <w:szCs w:val="28"/>
                <w:lang w:val="ru"/>
              </w:rPr>
              <w:t>Прочий крупный рогатый скот</w:t>
            </w:r>
          </w:p>
        </w:tc>
        <w:tc>
          <w:tcPr>
            <w:tcW w:w="3178" w:type="dxa"/>
            <w:tcBorders>
              <w:top w:val="single" w:sz="4" w:space="0" w:color="auto"/>
              <w:left w:val="single" w:sz="4" w:space="0" w:color="auto"/>
              <w:bottom w:val="single" w:sz="4" w:space="0" w:color="auto"/>
              <w:right w:val="single" w:sz="4" w:space="0" w:color="auto"/>
            </w:tcBorders>
            <w:hideMark/>
          </w:tcPr>
          <w:p w14:paraId="42476A1B" w14:textId="77777777" w:rsidR="00FA547F" w:rsidRPr="00FA547F" w:rsidRDefault="00FA547F" w:rsidP="00FA547F">
            <w:pPr>
              <w:spacing w:after="0" w:line="240" w:lineRule="auto"/>
              <w:jc w:val="center"/>
              <w:rPr>
                <w:rFonts w:ascii="Times New Roman" w:eastAsia="Times New Roman" w:hAnsi="Times New Roman" w:cs="Times New Roman"/>
                <w:sz w:val="28"/>
                <w:szCs w:val="28"/>
                <w:lang w:val="ru"/>
              </w:rPr>
            </w:pPr>
            <w:r w:rsidRPr="00FA547F">
              <w:rPr>
                <w:rFonts w:ascii="Times New Roman" w:eastAsia="Times New Roman" w:hAnsi="Times New Roman" w:cs="Times New Roman"/>
                <w:sz w:val="28"/>
                <w:szCs w:val="28"/>
                <w:lang w:val="ru"/>
              </w:rPr>
              <w:t>0,6</w:t>
            </w:r>
          </w:p>
        </w:tc>
      </w:tr>
      <w:tr w:rsidR="005038B7" w:rsidRPr="00FA547F" w14:paraId="6811E8D5" w14:textId="77777777" w:rsidTr="00095193">
        <w:trPr>
          <w:jc w:val="center"/>
        </w:trPr>
        <w:tc>
          <w:tcPr>
            <w:tcW w:w="861" w:type="dxa"/>
            <w:tcBorders>
              <w:top w:val="single" w:sz="4" w:space="0" w:color="auto"/>
              <w:left w:val="single" w:sz="4" w:space="0" w:color="auto"/>
              <w:bottom w:val="single" w:sz="4" w:space="0" w:color="auto"/>
              <w:right w:val="single" w:sz="4" w:space="0" w:color="auto"/>
            </w:tcBorders>
          </w:tcPr>
          <w:p w14:paraId="04E38FA3" w14:textId="3DB7986B" w:rsidR="005038B7" w:rsidRPr="00FA547F" w:rsidRDefault="001B0661" w:rsidP="00FA547F">
            <w:pPr>
              <w:spacing w:after="0" w:line="240" w:lineRule="auto"/>
              <w:jc w:val="center"/>
              <w:rPr>
                <w:rFonts w:ascii="Times New Roman" w:eastAsia="Times New Roman" w:hAnsi="Times New Roman" w:cs="Times New Roman"/>
                <w:sz w:val="28"/>
                <w:szCs w:val="28"/>
                <w:lang w:val="ru"/>
              </w:rPr>
            </w:pPr>
            <w:r>
              <w:rPr>
                <w:rFonts w:ascii="Times New Roman" w:eastAsia="Times New Roman" w:hAnsi="Times New Roman" w:cs="Times New Roman"/>
                <w:sz w:val="28"/>
                <w:szCs w:val="28"/>
                <w:lang w:val="ru"/>
              </w:rPr>
              <w:t>3.</w:t>
            </w:r>
          </w:p>
        </w:tc>
        <w:tc>
          <w:tcPr>
            <w:tcW w:w="5676" w:type="dxa"/>
            <w:tcBorders>
              <w:top w:val="single" w:sz="4" w:space="0" w:color="auto"/>
              <w:left w:val="single" w:sz="4" w:space="0" w:color="auto"/>
              <w:bottom w:val="single" w:sz="4" w:space="0" w:color="auto"/>
              <w:right w:val="single" w:sz="4" w:space="0" w:color="auto"/>
            </w:tcBorders>
          </w:tcPr>
          <w:p w14:paraId="290A1C9C" w14:textId="5B6916E9" w:rsidR="005038B7" w:rsidRPr="00FA547F" w:rsidRDefault="005038B7" w:rsidP="00FA547F">
            <w:pPr>
              <w:spacing w:after="0" w:line="240" w:lineRule="auto"/>
              <w:jc w:val="both"/>
              <w:rPr>
                <w:rFonts w:ascii="Times New Roman" w:eastAsia="Times New Roman" w:hAnsi="Times New Roman" w:cs="Times New Roman"/>
                <w:sz w:val="28"/>
                <w:szCs w:val="28"/>
                <w:lang w:val="ru"/>
              </w:rPr>
            </w:pPr>
            <w:r>
              <w:rPr>
                <w:rFonts w:ascii="Times New Roman" w:eastAsia="Times New Roman" w:hAnsi="Times New Roman" w:cs="Times New Roman"/>
                <w:sz w:val="28"/>
                <w:szCs w:val="28"/>
                <w:lang w:val="ru"/>
              </w:rPr>
              <w:t>Овцы</w:t>
            </w:r>
          </w:p>
        </w:tc>
        <w:tc>
          <w:tcPr>
            <w:tcW w:w="3178" w:type="dxa"/>
            <w:tcBorders>
              <w:top w:val="single" w:sz="4" w:space="0" w:color="auto"/>
              <w:left w:val="single" w:sz="4" w:space="0" w:color="auto"/>
              <w:bottom w:val="single" w:sz="4" w:space="0" w:color="auto"/>
              <w:right w:val="single" w:sz="4" w:space="0" w:color="auto"/>
            </w:tcBorders>
          </w:tcPr>
          <w:p w14:paraId="03F84F96" w14:textId="654216AC" w:rsidR="005038B7" w:rsidRPr="00FA547F" w:rsidRDefault="005038B7" w:rsidP="00FA547F">
            <w:pPr>
              <w:spacing w:after="0" w:line="240" w:lineRule="auto"/>
              <w:jc w:val="center"/>
              <w:rPr>
                <w:rFonts w:ascii="Times New Roman" w:eastAsia="Times New Roman" w:hAnsi="Times New Roman" w:cs="Times New Roman"/>
                <w:sz w:val="28"/>
                <w:szCs w:val="28"/>
                <w:lang w:val="ru"/>
              </w:rPr>
            </w:pPr>
            <w:r>
              <w:rPr>
                <w:rFonts w:ascii="Times New Roman" w:eastAsia="Times New Roman" w:hAnsi="Times New Roman" w:cs="Times New Roman"/>
                <w:sz w:val="28"/>
                <w:szCs w:val="28"/>
                <w:lang w:val="ru"/>
              </w:rPr>
              <w:t>0,1</w:t>
            </w:r>
          </w:p>
        </w:tc>
      </w:tr>
      <w:tr w:rsidR="005038B7" w:rsidRPr="00FA547F" w14:paraId="5CC10078" w14:textId="77777777" w:rsidTr="00095193">
        <w:trPr>
          <w:jc w:val="center"/>
        </w:trPr>
        <w:tc>
          <w:tcPr>
            <w:tcW w:w="861" w:type="dxa"/>
            <w:tcBorders>
              <w:top w:val="single" w:sz="4" w:space="0" w:color="auto"/>
              <w:left w:val="single" w:sz="4" w:space="0" w:color="auto"/>
              <w:bottom w:val="single" w:sz="4" w:space="0" w:color="auto"/>
              <w:right w:val="single" w:sz="4" w:space="0" w:color="auto"/>
            </w:tcBorders>
          </w:tcPr>
          <w:p w14:paraId="1303D9A9" w14:textId="25B6139F" w:rsidR="005038B7" w:rsidRPr="00FA547F" w:rsidRDefault="001B0661" w:rsidP="00FA547F">
            <w:pPr>
              <w:spacing w:after="0" w:line="240" w:lineRule="auto"/>
              <w:jc w:val="center"/>
              <w:rPr>
                <w:rFonts w:ascii="Times New Roman" w:eastAsia="Times New Roman" w:hAnsi="Times New Roman" w:cs="Times New Roman"/>
                <w:sz w:val="28"/>
                <w:szCs w:val="28"/>
                <w:lang w:val="ru"/>
              </w:rPr>
            </w:pPr>
            <w:r>
              <w:rPr>
                <w:rFonts w:ascii="Times New Roman" w:eastAsia="Times New Roman" w:hAnsi="Times New Roman" w:cs="Times New Roman"/>
                <w:sz w:val="28"/>
                <w:szCs w:val="28"/>
                <w:lang w:val="ru"/>
              </w:rPr>
              <w:t>4.</w:t>
            </w:r>
          </w:p>
        </w:tc>
        <w:tc>
          <w:tcPr>
            <w:tcW w:w="5676" w:type="dxa"/>
            <w:tcBorders>
              <w:top w:val="single" w:sz="4" w:space="0" w:color="auto"/>
              <w:left w:val="single" w:sz="4" w:space="0" w:color="auto"/>
              <w:bottom w:val="single" w:sz="4" w:space="0" w:color="auto"/>
              <w:right w:val="single" w:sz="4" w:space="0" w:color="auto"/>
            </w:tcBorders>
          </w:tcPr>
          <w:p w14:paraId="15C1E7DD" w14:textId="74438548" w:rsidR="005038B7" w:rsidRPr="00FA547F" w:rsidRDefault="005038B7" w:rsidP="00FA547F">
            <w:pPr>
              <w:spacing w:after="0" w:line="240" w:lineRule="auto"/>
              <w:jc w:val="both"/>
              <w:rPr>
                <w:rFonts w:ascii="Times New Roman" w:eastAsia="Times New Roman" w:hAnsi="Times New Roman" w:cs="Times New Roman"/>
                <w:sz w:val="28"/>
                <w:szCs w:val="28"/>
                <w:lang w:val="ru"/>
              </w:rPr>
            </w:pPr>
            <w:r>
              <w:rPr>
                <w:rFonts w:ascii="Times New Roman" w:eastAsia="Times New Roman" w:hAnsi="Times New Roman" w:cs="Times New Roman"/>
                <w:sz w:val="28"/>
                <w:szCs w:val="28"/>
                <w:lang w:val="ru"/>
              </w:rPr>
              <w:t xml:space="preserve">Козы </w:t>
            </w:r>
          </w:p>
        </w:tc>
        <w:tc>
          <w:tcPr>
            <w:tcW w:w="3178" w:type="dxa"/>
            <w:tcBorders>
              <w:top w:val="single" w:sz="4" w:space="0" w:color="auto"/>
              <w:left w:val="single" w:sz="4" w:space="0" w:color="auto"/>
              <w:bottom w:val="single" w:sz="4" w:space="0" w:color="auto"/>
              <w:right w:val="single" w:sz="4" w:space="0" w:color="auto"/>
            </w:tcBorders>
          </w:tcPr>
          <w:p w14:paraId="4AE8B6FE" w14:textId="2AB0CA80" w:rsidR="005038B7" w:rsidRPr="00FA547F" w:rsidRDefault="005038B7" w:rsidP="00FA547F">
            <w:pPr>
              <w:spacing w:after="0" w:line="240" w:lineRule="auto"/>
              <w:jc w:val="center"/>
              <w:rPr>
                <w:rFonts w:ascii="Times New Roman" w:eastAsia="Times New Roman" w:hAnsi="Times New Roman" w:cs="Times New Roman"/>
                <w:sz w:val="28"/>
                <w:szCs w:val="28"/>
                <w:lang w:val="ru"/>
              </w:rPr>
            </w:pPr>
            <w:r>
              <w:rPr>
                <w:rFonts w:ascii="Times New Roman" w:eastAsia="Times New Roman" w:hAnsi="Times New Roman" w:cs="Times New Roman"/>
                <w:sz w:val="28"/>
                <w:szCs w:val="28"/>
                <w:lang w:val="ru"/>
              </w:rPr>
              <w:t>0,35</w:t>
            </w:r>
          </w:p>
        </w:tc>
      </w:tr>
      <w:tr w:rsidR="00FA547F" w:rsidRPr="00FA547F" w14:paraId="7D1DECCE" w14:textId="77777777" w:rsidTr="00095193">
        <w:trPr>
          <w:jc w:val="center"/>
        </w:trPr>
        <w:tc>
          <w:tcPr>
            <w:tcW w:w="861" w:type="dxa"/>
            <w:tcBorders>
              <w:top w:val="single" w:sz="4" w:space="0" w:color="auto"/>
              <w:left w:val="single" w:sz="4" w:space="0" w:color="auto"/>
              <w:bottom w:val="single" w:sz="4" w:space="0" w:color="auto"/>
              <w:right w:val="single" w:sz="4" w:space="0" w:color="auto"/>
            </w:tcBorders>
            <w:hideMark/>
          </w:tcPr>
          <w:p w14:paraId="4DC8C3E3" w14:textId="194121BF" w:rsidR="00FA547F" w:rsidRPr="00FA547F" w:rsidRDefault="001B0661" w:rsidP="00FA547F">
            <w:pPr>
              <w:spacing w:after="0" w:line="240" w:lineRule="auto"/>
              <w:jc w:val="center"/>
              <w:rPr>
                <w:rFonts w:ascii="Times New Roman" w:eastAsia="Times New Roman" w:hAnsi="Times New Roman" w:cs="Times New Roman"/>
                <w:sz w:val="28"/>
                <w:szCs w:val="28"/>
                <w:lang w:val="ru"/>
              </w:rPr>
            </w:pPr>
            <w:r>
              <w:rPr>
                <w:rFonts w:ascii="Times New Roman" w:eastAsia="Times New Roman" w:hAnsi="Times New Roman" w:cs="Times New Roman"/>
                <w:sz w:val="28"/>
                <w:szCs w:val="28"/>
                <w:lang w:val="ru"/>
              </w:rPr>
              <w:t>5</w:t>
            </w:r>
            <w:r w:rsidR="00FA547F" w:rsidRPr="00FA547F">
              <w:rPr>
                <w:rFonts w:ascii="Times New Roman" w:eastAsia="Times New Roman" w:hAnsi="Times New Roman" w:cs="Times New Roman"/>
                <w:sz w:val="28"/>
                <w:szCs w:val="28"/>
                <w:lang w:val="ru"/>
              </w:rPr>
              <w:t>.</w:t>
            </w:r>
          </w:p>
        </w:tc>
        <w:tc>
          <w:tcPr>
            <w:tcW w:w="5676" w:type="dxa"/>
            <w:tcBorders>
              <w:top w:val="single" w:sz="4" w:space="0" w:color="auto"/>
              <w:left w:val="single" w:sz="4" w:space="0" w:color="auto"/>
              <w:bottom w:val="single" w:sz="4" w:space="0" w:color="auto"/>
              <w:right w:val="single" w:sz="4" w:space="0" w:color="auto"/>
            </w:tcBorders>
            <w:hideMark/>
          </w:tcPr>
          <w:p w14:paraId="2A0FBB00" w14:textId="77777777" w:rsidR="00FA547F" w:rsidRPr="00FA547F" w:rsidRDefault="00FA547F" w:rsidP="00FA547F">
            <w:pPr>
              <w:spacing w:after="0" w:line="240" w:lineRule="auto"/>
              <w:jc w:val="both"/>
              <w:rPr>
                <w:rFonts w:ascii="Times New Roman" w:eastAsia="Times New Roman" w:hAnsi="Times New Roman" w:cs="Times New Roman"/>
                <w:sz w:val="28"/>
                <w:szCs w:val="28"/>
                <w:lang w:val="ru"/>
              </w:rPr>
            </w:pPr>
            <w:r w:rsidRPr="00FA547F">
              <w:rPr>
                <w:rFonts w:ascii="Times New Roman" w:eastAsia="Times New Roman" w:hAnsi="Times New Roman" w:cs="Times New Roman"/>
                <w:sz w:val="28"/>
                <w:szCs w:val="28"/>
                <w:lang w:val="ru"/>
              </w:rPr>
              <w:t>Свиньи</w:t>
            </w:r>
          </w:p>
        </w:tc>
        <w:tc>
          <w:tcPr>
            <w:tcW w:w="3178" w:type="dxa"/>
            <w:tcBorders>
              <w:top w:val="single" w:sz="4" w:space="0" w:color="auto"/>
              <w:left w:val="single" w:sz="4" w:space="0" w:color="auto"/>
              <w:bottom w:val="single" w:sz="4" w:space="0" w:color="auto"/>
              <w:right w:val="single" w:sz="4" w:space="0" w:color="auto"/>
            </w:tcBorders>
            <w:hideMark/>
          </w:tcPr>
          <w:p w14:paraId="3885B92E" w14:textId="74B855FA" w:rsidR="00FA547F" w:rsidRPr="00FA547F" w:rsidRDefault="00FA547F" w:rsidP="00FA547F">
            <w:pPr>
              <w:spacing w:after="0" w:line="240" w:lineRule="auto"/>
              <w:jc w:val="center"/>
              <w:rPr>
                <w:rFonts w:ascii="Times New Roman" w:eastAsia="Times New Roman" w:hAnsi="Times New Roman" w:cs="Times New Roman"/>
                <w:sz w:val="28"/>
                <w:szCs w:val="28"/>
                <w:lang w:val="ru"/>
              </w:rPr>
            </w:pPr>
            <w:r w:rsidRPr="00FA547F">
              <w:rPr>
                <w:rFonts w:ascii="Times New Roman" w:eastAsia="Times New Roman" w:hAnsi="Times New Roman" w:cs="Times New Roman"/>
                <w:sz w:val="28"/>
                <w:szCs w:val="28"/>
                <w:lang w:val="ru"/>
              </w:rPr>
              <w:t>0,</w:t>
            </w:r>
            <w:r w:rsidR="005038B7">
              <w:rPr>
                <w:rFonts w:ascii="Times New Roman" w:eastAsia="Times New Roman" w:hAnsi="Times New Roman" w:cs="Times New Roman"/>
                <w:sz w:val="28"/>
                <w:szCs w:val="28"/>
                <w:lang w:val="ru"/>
              </w:rPr>
              <w:t>6</w:t>
            </w:r>
          </w:p>
        </w:tc>
      </w:tr>
      <w:tr w:rsidR="00FA547F" w:rsidRPr="00FA547F" w14:paraId="6E5A363C" w14:textId="77777777" w:rsidTr="00095193">
        <w:trPr>
          <w:jc w:val="center"/>
        </w:trPr>
        <w:tc>
          <w:tcPr>
            <w:tcW w:w="861" w:type="dxa"/>
            <w:tcBorders>
              <w:top w:val="single" w:sz="4" w:space="0" w:color="auto"/>
              <w:left w:val="single" w:sz="4" w:space="0" w:color="auto"/>
              <w:bottom w:val="single" w:sz="4" w:space="0" w:color="auto"/>
              <w:right w:val="single" w:sz="4" w:space="0" w:color="auto"/>
            </w:tcBorders>
            <w:hideMark/>
          </w:tcPr>
          <w:p w14:paraId="0012858A" w14:textId="275D7A9C" w:rsidR="00FA547F" w:rsidRPr="00FA547F" w:rsidRDefault="001B0661" w:rsidP="00FA547F">
            <w:pPr>
              <w:spacing w:after="0" w:line="240" w:lineRule="auto"/>
              <w:jc w:val="center"/>
              <w:rPr>
                <w:rFonts w:ascii="Times New Roman" w:eastAsia="Times New Roman" w:hAnsi="Times New Roman" w:cs="Times New Roman"/>
                <w:sz w:val="28"/>
                <w:szCs w:val="28"/>
                <w:lang w:val="ru"/>
              </w:rPr>
            </w:pPr>
            <w:r>
              <w:rPr>
                <w:rFonts w:ascii="Times New Roman" w:eastAsia="Times New Roman" w:hAnsi="Times New Roman" w:cs="Times New Roman"/>
                <w:sz w:val="28"/>
                <w:szCs w:val="28"/>
                <w:lang w:val="ru"/>
              </w:rPr>
              <w:t>6</w:t>
            </w:r>
            <w:r w:rsidR="00FA547F" w:rsidRPr="00FA547F">
              <w:rPr>
                <w:rFonts w:ascii="Times New Roman" w:eastAsia="Times New Roman" w:hAnsi="Times New Roman" w:cs="Times New Roman"/>
                <w:sz w:val="28"/>
                <w:szCs w:val="28"/>
                <w:lang w:val="ru"/>
              </w:rPr>
              <w:t>.</w:t>
            </w:r>
          </w:p>
        </w:tc>
        <w:tc>
          <w:tcPr>
            <w:tcW w:w="5676" w:type="dxa"/>
            <w:tcBorders>
              <w:top w:val="single" w:sz="4" w:space="0" w:color="auto"/>
              <w:left w:val="single" w:sz="4" w:space="0" w:color="auto"/>
              <w:bottom w:val="single" w:sz="4" w:space="0" w:color="auto"/>
              <w:right w:val="single" w:sz="4" w:space="0" w:color="auto"/>
            </w:tcBorders>
            <w:hideMark/>
          </w:tcPr>
          <w:p w14:paraId="6199A56B" w14:textId="651FDAA9" w:rsidR="00FA547F" w:rsidRPr="00FA547F" w:rsidRDefault="00FA547F" w:rsidP="00FA547F">
            <w:pPr>
              <w:spacing w:after="0" w:line="240" w:lineRule="auto"/>
              <w:ind w:hanging="108"/>
              <w:rPr>
                <w:rFonts w:ascii="Times New Roman" w:eastAsia="Times New Roman" w:hAnsi="Times New Roman" w:cs="Times New Roman"/>
                <w:sz w:val="28"/>
                <w:szCs w:val="28"/>
                <w:lang w:val="ru"/>
              </w:rPr>
            </w:pPr>
            <w:r w:rsidRPr="00FA547F">
              <w:rPr>
                <w:rFonts w:ascii="Times New Roman" w:eastAsia="Times New Roman" w:hAnsi="Times New Roman" w:cs="Times New Roman"/>
                <w:sz w:val="28"/>
                <w:szCs w:val="28"/>
                <w:lang w:val="ru"/>
              </w:rPr>
              <w:t xml:space="preserve"> </w:t>
            </w:r>
            <w:r w:rsidR="005038B7">
              <w:rPr>
                <w:rFonts w:ascii="Times New Roman" w:eastAsia="Times New Roman" w:hAnsi="Times New Roman" w:cs="Times New Roman"/>
                <w:sz w:val="28"/>
                <w:szCs w:val="28"/>
                <w:lang w:val="ru"/>
              </w:rPr>
              <w:t>Кролики</w:t>
            </w:r>
          </w:p>
        </w:tc>
        <w:tc>
          <w:tcPr>
            <w:tcW w:w="3178" w:type="dxa"/>
            <w:tcBorders>
              <w:top w:val="single" w:sz="4" w:space="0" w:color="auto"/>
              <w:left w:val="single" w:sz="4" w:space="0" w:color="auto"/>
              <w:bottom w:val="single" w:sz="4" w:space="0" w:color="auto"/>
              <w:right w:val="single" w:sz="4" w:space="0" w:color="auto"/>
            </w:tcBorders>
            <w:hideMark/>
          </w:tcPr>
          <w:p w14:paraId="5E6BF31B" w14:textId="3E9A6447" w:rsidR="00FA547F" w:rsidRPr="00FA547F" w:rsidRDefault="00FA547F" w:rsidP="00FA547F">
            <w:pPr>
              <w:spacing w:after="0" w:line="240" w:lineRule="auto"/>
              <w:jc w:val="center"/>
              <w:rPr>
                <w:rFonts w:ascii="Times New Roman" w:eastAsia="Times New Roman" w:hAnsi="Times New Roman" w:cs="Times New Roman"/>
                <w:sz w:val="28"/>
                <w:szCs w:val="28"/>
                <w:lang w:val="ru"/>
              </w:rPr>
            </w:pPr>
            <w:r w:rsidRPr="00FA547F">
              <w:rPr>
                <w:rFonts w:ascii="Times New Roman" w:eastAsia="Times New Roman" w:hAnsi="Times New Roman" w:cs="Times New Roman"/>
                <w:sz w:val="28"/>
                <w:szCs w:val="28"/>
                <w:lang w:val="ru"/>
              </w:rPr>
              <w:t>0,</w:t>
            </w:r>
            <w:r w:rsidR="005038B7">
              <w:rPr>
                <w:rFonts w:ascii="Times New Roman" w:eastAsia="Times New Roman" w:hAnsi="Times New Roman" w:cs="Times New Roman"/>
                <w:sz w:val="28"/>
                <w:szCs w:val="28"/>
                <w:lang w:val="ru"/>
              </w:rPr>
              <w:t>05</w:t>
            </w:r>
          </w:p>
        </w:tc>
      </w:tr>
      <w:tr w:rsidR="00FA547F" w:rsidRPr="00FA547F" w14:paraId="24A20F3C" w14:textId="77777777" w:rsidTr="00095193">
        <w:trPr>
          <w:jc w:val="center"/>
        </w:trPr>
        <w:tc>
          <w:tcPr>
            <w:tcW w:w="861" w:type="dxa"/>
            <w:tcBorders>
              <w:top w:val="single" w:sz="4" w:space="0" w:color="auto"/>
              <w:left w:val="single" w:sz="4" w:space="0" w:color="auto"/>
              <w:bottom w:val="single" w:sz="4" w:space="0" w:color="auto"/>
              <w:right w:val="single" w:sz="4" w:space="0" w:color="auto"/>
            </w:tcBorders>
            <w:hideMark/>
          </w:tcPr>
          <w:p w14:paraId="15DF9D6D" w14:textId="4659F1EC" w:rsidR="00FA547F" w:rsidRPr="00FA547F" w:rsidRDefault="001B0661" w:rsidP="00FA547F">
            <w:pPr>
              <w:spacing w:after="0" w:line="240" w:lineRule="auto"/>
              <w:jc w:val="center"/>
              <w:rPr>
                <w:rFonts w:ascii="Times New Roman" w:eastAsia="Times New Roman" w:hAnsi="Times New Roman" w:cs="Times New Roman"/>
                <w:sz w:val="28"/>
                <w:szCs w:val="28"/>
                <w:lang w:val="ru"/>
              </w:rPr>
            </w:pPr>
            <w:r>
              <w:rPr>
                <w:rFonts w:ascii="Times New Roman" w:eastAsia="Times New Roman" w:hAnsi="Times New Roman" w:cs="Times New Roman"/>
                <w:sz w:val="28"/>
                <w:szCs w:val="28"/>
                <w:lang w:val="ru"/>
              </w:rPr>
              <w:t>7</w:t>
            </w:r>
            <w:r w:rsidR="00FA547F" w:rsidRPr="00FA547F">
              <w:rPr>
                <w:rFonts w:ascii="Times New Roman" w:eastAsia="Times New Roman" w:hAnsi="Times New Roman" w:cs="Times New Roman"/>
                <w:sz w:val="28"/>
                <w:szCs w:val="28"/>
                <w:lang w:val="ru"/>
              </w:rPr>
              <w:t>.</w:t>
            </w:r>
          </w:p>
        </w:tc>
        <w:tc>
          <w:tcPr>
            <w:tcW w:w="5676" w:type="dxa"/>
            <w:tcBorders>
              <w:top w:val="single" w:sz="4" w:space="0" w:color="auto"/>
              <w:left w:val="single" w:sz="4" w:space="0" w:color="auto"/>
              <w:bottom w:val="single" w:sz="4" w:space="0" w:color="auto"/>
              <w:right w:val="single" w:sz="4" w:space="0" w:color="auto"/>
            </w:tcBorders>
            <w:hideMark/>
          </w:tcPr>
          <w:p w14:paraId="3EA71B5D" w14:textId="2C746C78" w:rsidR="00FA547F" w:rsidRPr="00FA547F" w:rsidRDefault="005038B7" w:rsidP="00FA547F">
            <w:pPr>
              <w:spacing w:after="0" w:line="240" w:lineRule="auto"/>
              <w:jc w:val="both"/>
              <w:rPr>
                <w:rFonts w:ascii="Times New Roman" w:eastAsia="Times New Roman" w:hAnsi="Times New Roman" w:cs="Times New Roman"/>
                <w:sz w:val="28"/>
                <w:szCs w:val="28"/>
                <w:lang w:val="ru"/>
              </w:rPr>
            </w:pPr>
            <w:r>
              <w:rPr>
                <w:rFonts w:ascii="Times New Roman" w:eastAsia="Times New Roman" w:hAnsi="Times New Roman" w:cs="Times New Roman"/>
                <w:sz w:val="28"/>
                <w:szCs w:val="28"/>
                <w:lang w:val="ru"/>
              </w:rPr>
              <w:t xml:space="preserve">Лошади </w:t>
            </w:r>
          </w:p>
        </w:tc>
        <w:tc>
          <w:tcPr>
            <w:tcW w:w="3178" w:type="dxa"/>
            <w:tcBorders>
              <w:top w:val="single" w:sz="4" w:space="0" w:color="auto"/>
              <w:left w:val="single" w:sz="4" w:space="0" w:color="auto"/>
              <w:bottom w:val="single" w:sz="4" w:space="0" w:color="auto"/>
              <w:right w:val="single" w:sz="4" w:space="0" w:color="auto"/>
            </w:tcBorders>
            <w:hideMark/>
          </w:tcPr>
          <w:p w14:paraId="2BD1A48A" w14:textId="75EBB9D3" w:rsidR="00FA547F" w:rsidRPr="00FA547F" w:rsidRDefault="005038B7" w:rsidP="00FA547F">
            <w:pPr>
              <w:spacing w:after="0" w:line="240" w:lineRule="auto"/>
              <w:jc w:val="center"/>
              <w:rPr>
                <w:rFonts w:ascii="Times New Roman" w:eastAsia="Times New Roman" w:hAnsi="Times New Roman" w:cs="Times New Roman"/>
                <w:sz w:val="28"/>
                <w:szCs w:val="28"/>
                <w:lang w:val="ru"/>
              </w:rPr>
            </w:pPr>
            <w:r>
              <w:rPr>
                <w:rFonts w:ascii="Times New Roman" w:eastAsia="Times New Roman" w:hAnsi="Times New Roman" w:cs="Times New Roman"/>
                <w:sz w:val="28"/>
                <w:szCs w:val="28"/>
                <w:lang w:val="ru"/>
              </w:rPr>
              <w:t>1</w:t>
            </w:r>
          </w:p>
        </w:tc>
      </w:tr>
      <w:tr w:rsidR="00FA547F" w:rsidRPr="00FA547F" w14:paraId="2EC22F20" w14:textId="77777777" w:rsidTr="00095193">
        <w:trPr>
          <w:jc w:val="center"/>
        </w:trPr>
        <w:tc>
          <w:tcPr>
            <w:tcW w:w="861" w:type="dxa"/>
            <w:tcBorders>
              <w:top w:val="single" w:sz="4" w:space="0" w:color="auto"/>
              <w:left w:val="single" w:sz="4" w:space="0" w:color="auto"/>
              <w:bottom w:val="single" w:sz="4" w:space="0" w:color="auto"/>
              <w:right w:val="single" w:sz="4" w:space="0" w:color="auto"/>
            </w:tcBorders>
            <w:hideMark/>
          </w:tcPr>
          <w:p w14:paraId="782F471C" w14:textId="15145BD2" w:rsidR="00FA547F" w:rsidRPr="00FA547F" w:rsidRDefault="001B0661" w:rsidP="00FA547F">
            <w:pPr>
              <w:spacing w:after="0" w:line="240" w:lineRule="auto"/>
              <w:jc w:val="center"/>
              <w:rPr>
                <w:rFonts w:ascii="Times New Roman" w:eastAsia="Times New Roman" w:hAnsi="Times New Roman" w:cs="Times New Roman"/>
                <w:sz w:val="28"/>
                <w:szCs w:val="28"/>
                <w:lang w:val="ru"/>
              </w:rPr>
            </w:pPr>
            <w:r>
              <w:rPr>
                <w:rFonts w:ascii="Times New Roman" w:eastAsia="Times New Roman" w:hAnsi="Times New Roman" w:cs="Times New Roman"/>
                <w:sz w:val="28"/>
                <w:szCs w:val="28"/>
                <w:lang w:val="ru"/>
              </w:rPr>
              <w:t>8</w:t>
            </w:r>
            <w:r w:rsidR="00FA547F" w:rsidRPr="00FA547F">
              <w:rPr>
                <w:rFonts w:ascii="Times New Roman" w:eastAsia="Times New Roman" w:hAnsi="Times New Roman" w:cs="Times New Roman"/>
                <w:sz w:val="28"/>
                <w:szCs w:val="28"/>
                <w:lang w:val="ru"/>
              </w:rPr>
              <w:t>.</w:t>
            </w:r>
          </w:p>
        </w:tc>
        <w:tc>
          <w:tcPr>
            <w:tcW w:w="5676" w:type="dxa"/>
            <w:tcBorders>
              <w:top w:val="single" w:sz="4" w:space="0" w:color="auto"/>
              <w:left w:val="single" w:sz="4" w:space="0" w:color="auto"/>
              <w:bottom w:val="single" w:sz="4" w:space="0" w:color="auto"/>
              <w:right w:val="single" w:sz="4" w:space="0" w:color="auto"/>
            </w:tcBorders>
            <w:hideMark/>
          </w:tcPr>
          <w:p w14:paraId="48C806F7" w14:textId="24322D5C" w:rsidR="00FA547F" w:rsidRPr="00FA547F" w:rsidRDefault="005038B7" w:rsidP="00FA547F">
            <w:pPr>
              <w:spacing w:after="0" w:line="240" w:lineRule="auto"/>
              <w:jc w:val="both"/>
              <w:rPr>
                <w:rFonts w:ascii="Times New Roman" w:eastAsia="Times New Roman" w:hAnsi="Times New Roman" w:cs="Times New Roman"/>
                <w:sz w:val="28"/>
                <w:szCs w:val="28"/>
                <w:lang w:val="ru"/>
              </w:rPr>
            </w:pPr>
            <w:r>
              <w:rPr>
                <w:rFonts w:ascii="Times New Roman" w:eastAsia="Times New Roman" w:hAnsi="Times New Roman" w:cs="Times New Roman"/>
                <w:sz w:val="28"/>
                <w:szCs w:val="28"/>
                <w:lang w:val="ru"/>
              </w:rPr>
              <w:t xml:space="preserve">Олени </w:t>
            </w:r>
          </w:p>
        </w:tc>
        <w:tc>
          <w:tcPr>
            <w:tcW w:w="3178" w:type="dxa"/>
            <w:tcBorders>
              <w:top w:val="single" w:sz="4" w:space="0" w:color="auto"/>
              <w:left w:val="single" w:sz="4" w:space="0" w:color="auto"/>
              <w:bottom w:val="single" w:sz="4" w:space="0" w:color="auto"/>
              <w:right w:val="single" w:sz="4" w:space="0" w:color="auto"/>
            </w:tcBorders>
            <w:hideMark/>
          </w:tcPr>
          <w:p w14:paraId="3CC00D12" w14:textId="618357F8" w:rsidR="00FA547F" w:rsidRPr="00FA547F" w:rsidRDefault="005038B7" w:rsidP="00FA547F">
            <w:pPr>
              <w:spacing w:after="0" w:line="240" w:lineRule="auto"/>
              <w:jc w:val="center"/>
              <w:rPr>
                <w:rFonts w:ascii="Times New Roman" w:eastAsia="Times New Roman" w:hAnsi="Times New Roman" w:cs="Times New Roman"/>
                <w:sz w:val="28"/>
                <w:szCs w:val="28"/>
                <w:lang w:val="ru"/>
              </w:rPr>
            </w:pPr>
            <w:r>
              <w:rPr>
                <w:rFonts w:ascii="Times New Roman" w:eastAsia="Times New Roman" w:hAnsi="Times New Roman" w:cs="Times New Roman"/>
                <w:sz w:val="28"/>
                <w:szCs w:val="28"/>
                <w:lang w:val="ru"/>
              </w:rPr>
              <w:t>0,35</w:t>
            </w:r>
          </w:p>
        </w:tc>
      </w:tr>
      <w:tr w:rsidR="00FA547F" w:rsidRPr="00FA547F" w14:paraId="3ADF1D4C" w14:textId="77777777" w:rsidTr="00095193">
        <w:trPr>
          <w:jc w:val="center"/>
        </w:trPr>
        <w:tc>
          <w:tcPr>
            <w:tcW w:w="861" w:type="dxa"/>
            <w:tcBorders>
              <w:top w:val="single" w:sz="4" w:space="0" w:color="auto"/>
              <w:left w:val="single" w:sz="4" w:space="0" w:color="auto"/>
              <w:bottom w:val="single" w:sz="4" w:space="0" w:color="auto"/>
              <w:right w:val="single" w:sz="4" w:space="0" w:color="auto"/>
            </w:tcBorders>
            <w:hideMark/>
          </w:tcPr>
          <w:p w14:paraId="6A96B251" w14:textId="031B335C" w:rsidR="00FA547F" w:rsidRPr="00FA547F" w:rsidRDefault="001B0661" w:rsidP="00FA547F">
            <w:pPr>
              <w:spacing w:after="0" w:line="240" w:lineRule="auto"/>
              <w:jc w:val="center"/>
              <w:rPr>
                <w:rFonts w:ascii="Times New Roman" w:eastAsia="Times New Roman" w:hAnsi="Times New Roman" w:cs="Times New Roman"/>
                <w:sz w:val="28"/>
                <w:szCs w:val="28"/>
                <w:lang w:val="ru"/>
              </w:rPr>
            </w:pPr>
            <w:r>
              <w:rPr>
                <w:rFonts w:ascii="Times New Roman" w:eastAsia="Times New Roman" w:hAnsi="Times New Roman" w:cs="Times New Roman"/>
                <w:sz w:val="28"/>
                <w:szCs w:val="28"/>
                <w:lang w:val="ru"/>
              </w:rPr>
              <w:t>9</w:t>
            </w:r>
            <w:r w:rsidR="00FA547F" w:rsidRPr="00FA547F">
              <w:rPr>
                <w:rFonts w:ascii="Times New Roman" w:eastAsia="Times New Roman" w:hAnsi="Times New Roman" w:cs="Times New Roman"/>
                <w:sz w:val="28"/>
                <w:szCs w:val="28"/>
                <w:lang w:val="ru"/>
              </w:rPr>
              <w:t>.</w:t>
            </w:r>
          </w:p>
        </w:tc>
        <w:tc>
          <w:tcPr>
            <w:tcW w:w="5676" w:type="dxa"/>
            <w:tcBorders>
              <w:top w:val="single" w:sz="4" w:space="0" w:color="auto"/>
              <w:left w:val="single" w:sz="4" w:space="0" w:color="auto"/>
              <w:bottom w:val="single" w:sz="4" w:space="0" w:color="auto"/>
              <w:right w:val="single" w:sz="4" w:space="0" w:color="auto"/>
            </w:tcBorders>
            <w:hideMark/>
          </w:tcPr>
          <w:p w14:paraId="3243C982" w14:textId="1AD32CA7" w:rsidR="00FA547F" w:rsidRPr="00FA547F" w:rsidRDefault="005038B7" w:rsidP="00FA547F">
            <w:pPr>
              <w:spacing w:after="0" w:line="240" w:lineRule="auto"/>
              <w:jc w:val="both"/>
              <w:rPr>
                <w:rFonts w:ascii="Times New Roman" w:eastAsia="Times New Roman" w:hAnsi="Times New Roman" w:cs="Times New Roman"/>
                <w:sz w:val="28"/>
                <w:szCs w:val="28"/>
                <w:lang w:val="ru"/>
              </w:rPr>
            </w:pPr>
            <w:r>
              <w:rPr>
                <w:rFonts w:ascii="Times New Roman" w:eastAsia="Times New Roman" w:hAnsi="Times New Roman" w:cs="Times New Roman"/>
                <w:sz w:val="28"/>
                <w:szCs w:val="28"/>
                <w:lang w:val="ru"/>
              </w:rPr>
              <w:t>Маралы</w:t>
            </w:r>
          </w:p>
        </w:tc>
        <w:tc>
          <w:tcPr>
            <w:tcW w:w="3178" w:type="dxa"/>
            <w:tcBorders>
              <w:top w:val="single" w:sz="4" w:space="0" w:color="auto"/>
              <w:left w:val="single" w:sz="4" w:space="0" w:color="auto"/>
              <w:bottom w:val="single" w:sz="4" w:space="0" w:color="auto"/>
              <w:right w:val="single" w:sz="4" w:space="0" w:color="auto"/>
            </w:tcBorders>
            <w:hideMark/>
          </w:tcPr>
          <w:p w14:paraId="6D965245" w14:textId="68E18351" w:rsidR="00FA547F" w:rsidRPr="00FA547F" w:rsidRDefault="005038B7" w:rsidP="00FA547F">
            <w:pPr>
              <w:spacing w:after="0" w:line="240" w:lineRule="auto"/>
              <w:jc w:val="center"/>
              <w:rPr>
                <w:rFonts w:ascii="Times New Roman" w:eastAsia="Times New Roman" w:hAnsi="Times New Roman" w:cs="Times New Roman"/>
                <w:sz w:val="28"/>
                <w:szCs w:val="28"/>
                <w:lang w:val="ru"/>
              </w:rPr>
            </w:pPr>
            <w:r>
              <w:rPr>
                <w:rFonts w:ascii="Times New Roman" w:eastAsia="Times New Roman" w:hAnsi="Times New Roman" w:cs="Times New Roman"/>
                <w:sz w:val="28"/>
                <w:szCs w:val="28"/>
                <w:lang w:val="ru"/>
              </w:rPr>
              <w:t>0,6</w:t>
            </w:r>
          </w:p>
        </w:tc>
      </w:tr>
      <w:tr w:rsidR="00FA547F" w:rsidRPr="00FA547F" w14:paraId="614D44E0" w14:textId="77777777" w:rsidTr="00095193">
        <w:trPr>
          <w:jc w:val="center"/>
        </w:trPr>
        <w:tc>
          <w:tcPr>
            <w:tcW w:w="861" w:type="dxa"/>
            <w:tcBorders>
              <w:top w:val="single" w:sz="4" w:space="0" w:color="auto"/>
              <w:left w:val="single" w:sz="4" w:space="0" w:color="auto"/>
              <w:bottom w:val="single" w:sz="4" w:space="0" w:color="auto"/>
              <w:right w:val="single" w:sz="4" w:space="0" w:color="auto"/>
            </w:tcBorders>
            <w:hideMark/>
          </w:tcPr>
          <w:p w14:paraId="1C73CCBF" w14:textId="3B912FFF" w:rsidR="00FA547F" w:rsidRPr="00FA547F" w:rsidRDefault="001B0661" w:rsidP="00FA547F">
            <w:pPr>
              <w:spacing w:after="0" w:line="240" w:lineRule="auto"/>
              <w:jc w:val="center"/>
              <w:rPr>
                <w:rFonts w:ascii="Times New Roman" w:eastAsia="Times New Roman" w:hAnsi="Times New Roman" w:cs="Times New Roman"/>
                <w:sz w:val="28"/>
                <w:szCs w:val="28"/>
                <w:lang w:val="ru"/>
              </w:rPr>
            </w:pPr>
            <w:r>
              <w:rPr>
                <w:rFonts w:ascii="Times New Roman" w:eastAsia="Times New Roman" w:hAnsi="Times New Roman" w:cs="Times New Roman"/>
                <w:sz w:val="28"/>
                <w:szCs w:val="28"/>
                <w:lang w:val="ru"/>
              </w:rPr>
              <w:t>10</w:t>
            </w:r>
            <w:r w:rsidR="00FA547F" w:rsidRPr="00FA547F">
              <w:rPr>
                <w:rFonts w:ascii="Times New Roman" w:eastAsia="Times New Roman" w:hAnsi="Times New Roman" w:cs="Times New Roman"/>
                <w:sz w:val="28"/>
                <w:szCs w:val="28"/>
                <w:lang w:val="ru"/>
              </w:rPr>
              <w:t>.</w:t>
            </w:r>
          </w:p>
        </w:tc>
        <w:tc>
          <w:tcPr>
            <w:tcW w:w="5676" w:type="dxa"/>
            <w:tcBorders>
              <w:top w:val="single" w:sz="4" w:space="0" w:color="auto"/>
              <w:left w:val="single" w:sz="4" w:space="0" w:color="auto"/>
              <w:bottom w:val="single" w:sz="4" w:space="0" w:color="auto"/>
              <w:right w:val="single" w:sz="4" w:space="0" w:color="auto"/>
            </w:tcBorders>
            <w:hideMark/>
          </w:tcPr>
          <w:p w14:paraId="21827097" w14:textId="4BC419C9" w:rsidR="00FA547F" w:rsidRPr="00FA547F" w:rsidRDefault="005038B7" w:rsidP="00FA547F">
            <w:pPr>
              <w:spacing w:after="0" w:line="240" w:lineRule="auto"/>
              <w:jc w:val="both"/>
              <w:rPr>
                <w:rFonts w:ascii="Times New Roman" w:eastAsia="Times New Roman" w:hAnsi="Times New Roman" w:cs="Times New Roman"/>
                <w:sz w:val="28"/>
                <w:szCs w:val="28"/>
                <w:lang w:val="ru"/>
              </w:rPr>
            </w:pPr>
            <w:r>
              <w:rPr>
                <w:rFonts w:ascii="Times New Roman" w:eastAsia="Times New Roman" w:hAnsi="Times New Roman" w:cs="Times New Roman"/>
                <w:sz w:val="28"/>
                <w:szCs w:val="28"/>
                <w:lang w:val="ru"/>
              </w:rPr>
              <w:t>Буйволы, бизоны</w:t>
            </w:r>
          </w:p>
        </w:tc>
        <w:tc>
          <w:tcPr>
            <w:tcW w:w="3178" w:type="dxa"/>
            <w:tcBorders>
              <w:top w:val="single" w:sz="4" w:space="0" w:color="auto"/>
              <w:left w:val="single" w:sz="4" w:space="0" w:color="auto"/>
              <w:bottom w:val="single" w:sz="4" w:space="0" w:color="auto"/>
              <w:right w:val="single" w:sz="4" w:space="0" w:color="auto"/>
            </w:tcBorders>
            <w:hideMark/>
          </w:tcPr>
          <w:p w14:paraId="242602FC" w14:textId="291A7C8B" w:rsidR="00FA547F" w:rsidRPr="00FA547F" w:rsidRDefault="005038B7" w:rsidP="00FA547F">
            <w:pPr>
              <w:spacing w:after="0" w:line="240" w:lineRule="auto"/>
              <w:jc w:val="center"/>
              <w:rPr>
                <w:rFonts w:ascii="Times New Roman" w:eastAsia="Times New Roman" w:hAnsi="Times New Roman" w:cs="Times New Roman"/>
                <w:sz w:val="28"/>
                <w:szCs w:val="28"/>
                <w:lang w:val="ru"/>
              </w:rPr>
            </w:pPr>
            <w:r>
              <w:rPr>
                <w:rFonts w:ascii="Times New Roman" w:eastAsia="Times New Roman" w:hAnsi="Times New Roman" w:cs="Times New Roman"/>
                <w:sz w:val="28"/>
                <w:szCs w:val="28"/>
                <w:lang w:val="ru"/>
              </w:rPr>
              <w:t>1,5</w:t>
            </w:r>
          </w:p>
        </w:tc>
      </w:tr>
      <w:tr w:rsidR="00FA547F" w:rsidRPr="00FA547F" w14:paraId="2F576F1F" w14:textId="77777777" w:rsidTr="00095193">
        <w:trPr>
          <w:jc w:val="center"/>
        </w:trPr>
        <w:tc>
          <w:tcPr>
            <w:tcW w:w="861" w:type="dxa"/>
            <w:tcBorders>
              <w:top w:val="single" w:sz="4" w:space="0" w:color="auto"/>
              <w:left w:val="single" w:sz="4" w:space="0" w:color="auto"/>
              <w:bottom w:val="single" w:sz="4" w:space="0" w:color="auto"/>
              <w:right w:val="single" w:sz="4" w:space="0" w:color="auto"/>
            </w:tcBorders>
            <w:hideMark/>
          </w:tcPr>
          <w:p w14:paraId="6C584294" w14:textId="0E108C4A" w:rsidR="00FA547F" w:rsidRPr="00FA547F" w:rsidRDefault="001B0661" w:rsidP="00FA547F">
            <w:pPr>
              <w:spacing w:after="0" w:line="240" w:lineRule="auto"/>
              <w:jc w:val="center"/>
              <w:rPr>
                <w:rFonts w:ascii="Times New Roman" w:eastAsia="Times New Roman" w:hAnsi="Times New Roman" w:cs="Times New Roman"/>
                <w:sz w:val="28"/>
                <w:szCs w:val="28"/>
                <w:lang w:val="ru"/>
              </w:rPr>
            </w:pPr>
            <w:r>
              <w:rPr>
                <w:rFonts w:ascii="Times New Roman" w:eastAsia="Times New Roman" w:hAnsi="Times New Roman" w:cs="Times New Roman"/>
                <w:sz w:val="28"/>
                <w:szCs w:val="28"/>
                <w:lang w:val="ru"/>
              </w:rPr>
              <w:t>11</w:t>
            </w:r>
            <w:r w:rsidR="00FA547F" w:rsidRPr="00FA547F">
              <w:rPr>
                <w:rFonts w:ascii="Times New Roman" w:eastAsia="Times New Roman" w:hAnsi="Times New Roman" w:cs="Times New Roman"/>
                <w:sz w:val="28"/>
                <w:szCs w:val="28"/>
                <w:lang w:val="ru"/>
              </w:rPr>
              <w:t>.</w:t>
            </w:r>
          </w:p>
        </w:tc>
        <w:tc>
          <w:tcPr>
            <w:tcW w:w="5676" w:type="dxa"/>
            <w:tcBorders>
              <w:top w:val="single" w:sz="4" w:space="0" w:color="auto"/>
              <w:left w:val="single" w:sz="4" w:space="0" w:color="auto"/>
              <w:bottom w:val="single" w:sz="4" w:space="0" w:color="auto"/>
              <w:right w:val="single" w:sz="4" w:space="0" w:color="auto"/>
            </w:tcBorders>
            <w:hideMark/>
          </w:tcPr>
          <w:p w14:paraId="10FF159D" w14:textId="41D94C2A" w:rsidR="00FA547F" w:rsidRPr="00FA547F" w:rsidRDefault="00FA547F" w:rsidP="00FA547F">
            <w:pPr>
              <w:spacing w:after="0" w:line="240" w:lineRule="auto"/>
              <w:jc w:val="both"/>
              <w:rPr>
                <w:rFonts w:ascii="Times New Roman" w:eastAsia="Times New Roman" w:hAnsi="Times New Roman" w:cs="Times New Roman"/>
                <w:sz w:val="28"/>
                <w:szCs w:val="28"/>
                <w:lang w:val="ru"/>
              </w:rPr>
            </w:pPr>
            <w:r w:rsidRPr="00FA547F">
              <w:rPr>
                <w:rFonts w:ascii="Times New Roman" w:eastAsia="Times New Roman" w:hAnsi="Times New Roman" w:cs="Times New Roman"/>
                <w:sz w:val="28"/>
                <w:szCs w:val="28"/>
                <w:lang w:val="ru"/>
              </w:rPr>
              <w:t xml:space="preserve">Птица </w:t>
            </w:r>
            <w:r w:rsidR="005038B7">
              <w:rPr>
                <w:rFonts w:ascii="Times New Roman" w:eastAsia="Times New Roman" w:hAnsi="Times New Roman" w:cs="Times New Roman"/>
                <w:sz w:val="28"/>
                <w:szCs w:val="28"/>
                <w:lang w:val="ru"/>
              </w:rPr>
              <w:t>индейка</w:t>
            </w:r>
          </w:p>
        </w:tc>
        <w:tc>
          <w:tcPr>
            <w:tcW w:w="3178" w:type="dxa"/>
            <w:tcBorders>
              <w:top w:val="single" w:sz="4" w:space="0" w:color="auto"/>
              <w:left w:val="single" w:sz="4" w:space="0" w:color="auto"/>
              <w:bottom w:val="single" w:sz="4" w:space="0" w:color="auto"/>
              <w:right w:val="single" w:sz="4" w:space="0" w:color="auto"/>
            </w:tcBorders>
            <w:hideMark/>
          </w:tcPr>
          <w:p w14:paraId="24ECE69A" w14:textId="27F4D7C5" w:rsidR="00FA547F" w:rsidRPr="00FA547F" w:rsidRDefault="005038B7" w:rsidP="00FA547F">
            <w:pPr>
              <w:spacing w:after="0" w:line="240" w:lineRule="auto"/>
              <w:jc w:val="center"/>
              <w:rPr>
                <w:rFonts w:ascii="Times New Roman" w:eastAsia="Times New Roman" w:hAnsi="Times New Roman" w:cs="Times New Roman"/>
                <w:sz w:val="28"/>
                <w:szCs w:val="28"/>
                <w:lang w:val="ru"/>
              </w:rPr>
            </w:pPr>
            <w:r>
              <w:rPr>
                <w:rFonts w:ascii="Times New Roman" w:eastAsia="Times New Roman" w:hAnsi="Times New Roman" w:cs="Times New Roman"/>
                <w:sz w:val="28"/>
                <w:szCs w:val="28"/>
                <w:lang w:val="ru"/>
              </w:rPr>
              <w:t>0,07</w:t>
            </w:r>
          </w:p>
        </w:tc>
      </w:tr>
      <w:tr w:rsidR="005038B7" w:rsidRPr="00FA547F" w14:paraId="1BD51660" w14:textId="77777777" w:rsidTr="00095193">
        <w:trPr>
          <w:jc w:val="center"/>
        </w:trPr>
        <w:tc>
          <w:tcPr>
            <w:tcW w:w="861" w:type="dxa"/>
            <w:tcBorders>
              <w:top w:val="single" w:sz="4" w:space="0" w:color="auto"/>
              <w:left w:val="single" w:sz="4" w:space="0" w:color="auto"/>
              <w:bottom w:val="single" w:sz="4" w:space="0" w:color="auto"/>
              <w:right w:val="single" w:sz="4" w:space="0" w:color="auto"/>
            </w:tcBorders>
          </w:tcPr>
          <w:p w14:paraId="371250AD" w14:textId="216F1F33" w:rsidR="005038B7" w:rsidRPr="00FA547F" w:rsidRDefault="001B0661" w:rsidP="00FA547F">
            <w:pPr>
              <w:spacing w:after="0" w:line="240" w:lineRule="auto"/>
              <w:jc w:val="center"/>
              <w:rPr>
                <w:rFonts w:ascii="Times New Roman" w:eastAsia="Times New Roman" w:hAnsi="Times New Roman" w:cs="Times New Roman"/>
                <w:sz w:val="28"/>
                <w:szCs w:val="28"/>
                <w:lang w:val="ru"/>
              </w:rPr>
            </w:pPr>
            <w:r>
              <w:rPr>
                <w:rFonts w:ascii="Times New Roman" w:eastAsia="Times New Roman" w:hAnsi="Times New Roman" w:cs="Times New Roman"/>
                <w:sz w:val="28"/>
                <w:szCs w:val="28"/>
                <w:lang w:val="ru"/>
              </w:rPr>
              <w:t>12.</w:t>
            </w:r>
          </w:p>
        </w:tc>
        <w:tc>
          <w:tcPr>
            <w:tcW w:w="5676" w:type="dxa"/>
            <w:tcBorders>
              <w:top w:val="single" w:sz="4" w:space="0" w:color="auto"/>
              <w:left w:val="single" w:sz="4" w:space="0" w:color="auto"/>
              <w:bottom w:val="single" w:sz="4" w:space="0" w:color="auto"/>
              <w:right w:val="single" w:sz="4" w:space="0" w:color="auto"/>
            </w:tcBorders>
          </w:tcPr>
          <w:p w14:paraId="54ADD5C9" w14:textId="618C6DF0" w:rsidR="005038B7" w:rsidRPr="00FA547F" w:rsidRDefault="005038B7" w:rsidP="00FA547F">
            <w:pPr>
              <w:spacing w:after="0" w:line="240" w:lineRule="auto"/>
              <w:jc w:val="both"/>
              <w:rPr>
                <w:rFonts w:ascii="Times New Roman" w:eastAsia="Times New Roman" w:hAnsi="Times New Roman" w:cs="Times New Roman"/>
                <w:sz w:val="28"/>
                <w:szCs w:val="28"/>
                <w:lang w:val="ru"/>
              </w:rPr>
            </w:pPr>
            <w:r>
              <w:rPr>
                <w:rFonts w:ascii="Times New Roman" w:eastAsia="Times New Roman" w:hAnsi="Times New Roman" w:cs="Times New Roman"/>
                <w:sz w:val="28"/>
                <w:szCs w:val="28"/>
                <w:lang w:val="ru"/>
              </w:rPr>
              <w:t>Птица редких пород (страусы,</w:t>
            </w:r>
            <w:r w:rsidR="001B0661">
              <w:rPr>
                <w:rFonts w:ascii="Times New Roman" w:eastAsia="Times New Roman" w:hAnsi="Times New Roman" w:cs="Times New Roman"/>
                <w:sz w:val="28"/>
                <w:szCs w:val="28"/>
                <w:lang w:val="ru"/>
              </w:rPr>
              <w:t xml:space="preserve"> </w:t>
            </w:r>
            <w:r>
              <w:rPr>
                <w:rFonts w:ascii="Times New Roman" w:eastAsia="Times New Roman" w:hAnsi="Times New Roman" w:cs="Times New Roman"/>
                <w:sz w:val="28"/>
                <w:szCs w:val="28"/>
                <w:lang w:val="ru"/>
              </w:rPr>
              <w:t>павлины)</w:t>
            </w:r>
          </w:p>
        </w:tc>
        <w:tc>
          <w:tcPr>
            <w:tcW w:w="3178" w:type="dxa"/>
            <w:tcBorders>
              <w:top w:val="single" w:sz="4" w:space="0" w:color="auto"/>
              <w:left w:val="single" w:sz="4" w:space="0" w:color="auto"/>
              <w:bottom w:val="single" w:sz="4" w:space="0" w:color="auto"/>
              <w:right w:val="single" w:sz="4" w:space="0" w:color="auto"/>
            </w:tcBorders>
          </w:tcPr>
          <w:p w14:paraId="2BEF712A" w14:textId="7EBE31E1" w:rsidR="005038B7" w:rsidRDefault="001B0661" w:rsidP="00FA547F">
            <w:pPr>
              <w:spacing w:after="0" w:line="240" w:lineRule="auto"/>
              <w:jc w:val="center"/>
              <w:rPr>
                <w:rFonts w:ascii="Times New Roman" w:eastAsia="Times New Roman" w:hAnsi="Times New Roman" w:cs="Times New Roman"/>
                <w:sz w:val="28"/>
                <w:szCs w:val="28"/>
                <w:lang w:val="ru"/>
              </w:rPr>
            </w:pPr>
            <w:r>
              <w:rPr>
                <w:rFonts w:ascii="Times New Roman" w:eastAsia="Times New Roman" w:hAnsi="Times New Roman" w:cs="Times New Roman"/>
                <w:sz w:val="28"/>
                <w:szCs w:val="28"/>
                <w:lang w:val="ru"/>
              </w:rPr>
              <w:t>0,1</w:t>
            </w:r>
          </w:p>
        </w:tc>
      </w:tr>
      <w:tr w:rsidR="001B0661" w:rsidRPr="00FA547F" w14:paraId="453114C8" w14:textId="77777777" w:rsidTr="00095193">
        <w:trPr>
          <w:jc w:val="center"/>
        </w:trPr>
        <w:tc>
          <w:tcPr>
            <w:tcW w:w="861" w:type="dxa"/>
            <w:tcBorders>
              <w:top w:val="single" w:sz="4" w:space="0" w:color="auto"/>
              <w:left w:val="single" w:sz="4" w:space="0" w:color="auto"/>
              <w:bottom w:val="single" w:sz="4" w:space="0" w:color="auto"/>
              <w:right w:val="single" w:sz="4" w:space="0" w:color="auto"/>
            </w:tcBorders>
          </w:tcPr>
          <w:p w14:paraId="0947882C" w14:textId="658F7900" w:rsidR="001B0661" w:rsidRPr="00FA547F" w:rsidRDefault="001B0661" w:rsidP="00FA547F">
            <w:pPr>
              <w:spacing w:after="0" w:line="240" w:lineRule="auto"/>
              <w:jc w:val="center"/>
              <w:rPr>
                <w:rFonts w:ascii="Times New Roman" w:eastAsia="Times New Roman" w:hAnsi="Times New Roman" w:cs="Times New Roman"/>
                <w:sz w:val="28"/>
                <w:szCs w:val="28"/>
                <w:lang w:val="ru"/>
              </w:rPr>
            </w:pPr>
            <w:r>
              <w:rPr>
                <w:rFonts w:ascii="Times New Roman" w:eastAsia="Times New Roman" w:hAnsi="Times New Roman" w:cs="Times New Roman"/>
                <w:sz w:val="28"/>
                <w:szCs w:val="28"/>
                <w:lang w:val="ru"/>
              </w:rPr>
              <w:t>13.</w:t>
            </w:r>
          </w:p>
        </w:tc>
        <w:tc>
          <w:tcPr>
            <w:tcW w:w="5676" w:type="dxa"/>
            <w:tcBorders>
              <w:top w:val="single" w:sz="4" w:space="0" w:color="auto"/>
              <w:left w:val="single" w:sz="4" w:space="0" w:color="auto"/>
              <w:bottom w:val="single" w:sz="4" w:space="0" w:color="auto"/>
              <w:right w:val="single" w:sz="4" w:space="0" w:color="auto"/>
            </w:tcBorders>
          </w:tcPr>
          <w:p w14:paraId="183FC7D8" w14:textId="3451C472" w:rsidR="001B0661" w:rsidRDefault="001B0661" w:rsidP="00FA547F">
            <w:pPr>
              <w:spacing w:after="0" w:line="240" w:lineRule="auto"/>
              <w:jc w:val="both"/>
              <w:rPr>
                <w:rFonts w:ascii="Times New Roman" w:eastAsia="Times New Roman" w:hAnsi="Times New Roman" w:cs="Times New Roman"/>
                <w:sz w:val="28"/>
                <w:szCs w:val="28"/>
                <w:lang w:val="ru"/>
              </w:rPr>
            </w:pPr>
            <w:r>
              <w:rPr>
                <w:rFonts w:ascii="Times New Roman" w:eastAsia="Times New Roman" w:hAnsi="Times New Roman" w:cs="Times New Roman"/>
                <w:sz w:val="28"/>
                <w:szCs w:val="28"/>
                <w:lang w:val="ru"/>
              </w:rPr>
              <w:t xml:space="preserve">Водоплавающая </w:t>
            </w:r>
            <w:proofErr w:type="gramStart"/>
            <w:r>
              <w:rPr>
                <w:rFonts w:ascii="Times New Roman" w:eastAsia="Times New Roman" w:hAnsi="Times New Roman" w:cs="Times New Roman"/>
                <w:sz w:val="28"/>
                <w:szCs w:val="28"/>
                <w:lang w:val="ru"/>
              </w:rPr>
              <w:t>птица(</w:t>
            </w:r>
            <w:proofErr w:type="gramEnd"/>
            <w:r>
              <w:rPr>
                <w:rFonts w:ascii="Times New Roman" w:eastAsia="Times New Roman" w:hAnsi="Times New Roman" w:cs="Times New Roman"/>
                <w:sz w:val="28"/>
                <w:szCs w:val="28"/>
                <w:lang w:val="ru"/>
              </w:rPr>
              <w:t>утки ,гуси)</w:t>
            </w:r>
          </w:p>
        </w:tc>
        <w:tc>
          <w:tcPr>
            <w:tcW w:w="3178" w:type="dxa"/>
            <w:tcBorders>
              <w:top w:val="single" w:sz="4" w:space="0" w:color="auto"/>
              <w:left w:val="single" w:sz="4" w:space="0" w:color="auto"/>
              <w:bottom w:val="single" w:sz="4" w:space="0" w:color="auto"/>
              <w:right w:val="single" w:sz="4" w:space="0" w:color="auto"/>
            </w:tcBorders>
          </w:tcPr>
          <w:p w14:paraId="61E2645C" w14:textId="6F5BEAF6" w:rsidR="001B0661" w:rsidRDefault="001B0661" w:rsidP="00FA547F">
            <w:pPr>
              <w:spacing w:after="0" w:line="240" w:lineRule="auto"/>
              <w:jc w:val="center"/>
              <w:rPr>
                <w:rFonts w:ascii="Times New Roman" w:eastAsia="Times New Roman" w:hAnsi="Times New Roman" w:cs="Times New Roman"/>
                <w:sz w:val="28"/>
                <w:szCs w:val="28"/>
                <w:lang w:val="ru"/>
              </w:rPr>
            </w:pPr>
            <w:r>
              <w:rPr>
                <w:rFonts w:ascii="Times New Roman" w:eastAsia="Times New Roman" w:hAnsi="Times New Roman" w:cs="Times New Roman"/>
                <w:sz w:val="28"/>
                <w:szCs w:val="28"/>
                <w:lang w:val="ru"/>
              </w:rPr>
              <w:t>0,04</w:t>
            </w:r>
          </w:p>
        </w:tc>
      </w:tr>
      <w:tr w:rsidR="00FA547F" w:rsidRPr="00FA547F" w14:paraId="4F000F6F" w14:textId="77777777" w:rsidTr="00095193">
        <w:trPr>
          <w:jc w:val="center"/>
        </w:trPr>
        <w:tc>
          <w:tcPr>
            <w:tcW w:w="861" w:type="dxa"/>
            <w:tcBorders>
              <w:top w:val="single" w:sz="4" w:space="0" w:color="auto"/>
              <w:left w:val="single" w:sz="4" w:space="0" w:color="auto"/>
              <w:bottom w:val="single" w:sz="4" w:space="0" w:color="auto"/>
              <w:right w:val="single" w:sz="4" w:space="0" w:color="auto"/>
            </w:tcBorders>
            <w:hideMark/>
          </w:tcPr>
          <w:p w14:paraId="484ED58C" w14:textId="48007C45" w:rsidR="00FA547F" w:rsidRPr="00FA547F" w:rsidRDefault="001B0661" w:rsidP="00FA547F">
            <w:pPr>
              <w:spacing w:after="0" w:line="240" w:lineRule="auto"/>
              <w:jc w:val="center"/>
              <w:rPr>
                <w:rFonts w:ascii="Times New Roman" w:eastAsia="Times New Roman" w:hAnsi="Times New Roman" w:cs="Times New Roman"/>
                <w:sz w:val="28"/>
                <w:szCs w:val="28"/>
                <w:lang w:val="ru"/>
              </w:rPr>
            </w:pPr>
            <w:r>
              <w:rPr>
                <w:rFonts w:ascii="Times New Roman" w:eastAsia="Times New Roman" w:hAnsi="Times New Roman" w:cs="Times New Roman"/>
                <w:sz w:val="28"/>
                <w:szCs w:val="28"/>
                <w:lang w:val="ru"/>
              </w:rPr>
              <w:t>14</w:t>
            </w:r>
            <w:r w:rsidR="00FA547F" w:rsidRPr="00FA547F">
              <w:rPr>
                <w:rFonts w:ascii="Times New Roman" w:eastAsia="Times New Roman" w:hAnsi="Times New Roman" w:cs="Times New Roman"/>
                <w:sz w:val="28"/>
                <w:szCs w:val="28"/>
                <w:lang w:val="ru"/>
              </w:rPr>
              <w:t>.</w:t>
            </w:r>
          </w:p>
        </w:tc>
        <w:tc>
          <w:tcPr>
            <w:tcW w:w="5676" w:type="dxa"/>
            <w:tcBorders>
              <w:top w:val="single" w:sz="4" w:space="0" w:color="auto"/>
              <w:left w:val="single" w:sz="4" w:space="0" w:color="auto"/>
              <w:bottom w:val="single" w:sz="4" w:space="0" w:color="auto"/>
              <w:right w:val="single" w:sz="4" w:space="0" w:color="auto"/>
            </w:tcBorders>
            <w:hideMark/>
          </w:tcPr>
          <w:p w14:paraId="13633B2C" w14:textId="600B4245" w:rsidR="00FA547F" w:rsidRPr="00FA547F" w:rsidRDefault="001B0661" w:rsidP="00FA547F">
            <w:pPr>
              <w:spacing w:after="0" w:line="240" w:lineRule="auto"/>
              <w:jc w:val="both"/>
              <w:rPr>
                <w:rFonts w:ascii="Times New Roman" w:eastAsia="Times New Roman" w:hAnsi="Times New Roman" w:cs="Times New Roman"/>
                <w:sz w:val="28"/>
                <w:szCs w:val="28"/>
                <w:lang w:val="ru"/>
              </w:rPr>
            </w:pPr>
            <w:r>
              <w:rPr>
                <w:rFonts w:ascii="Times New Roman" w:eastAsia="Times New Roman" w:hAnsi="Times New Roman" w:cs="Times New Roman"/>
                <w:sz w:val="28"/>
                <w:szCs w:val="28"/>
                <w:lang w:val="ru"/>
              </w:rPr>
              <w:t xml:space="preserve">Птица прочая </w:t>
            </w:r>
          </w:p>
        </w:tc>
        <w:tc>
          <w:tcPr>
            <w:tcW w:w="3178" w:type="dxa"/>
            <w:tcBorders>
              <w:top w:val="single" w:sz="4" w:space="0" w:color="auto"/>
              <w:left w:val="single" w:sz="4" w:space="0" w:color="auto"/>
              <w:bottom w:val="single" w:sz="4" w:space="0" w:color="auto"/>
              <w:right w:val="single" w:sz="4" w:space="0" w:color="auto"/>
            </w:tcBorders>
            <w:hideMark/>
          </w:tcPr>
          <w:p w14:paraId="60E1BC42" w14:textId="1067B2BA" w:rsidR="00FA547F" w:rsidRPr="00FA547F" w:rsidRDefault="001B0661" w:rsidP="00FA547F">
            <w:pPr>
              <w:spacing w:after="0" w:line="240" w:lineRule="auto"/>
              <w:jc w:val="center"/>
              <w:rPr>
                <w:rFonts w:ascii="Times New Roman" w:eastAsia="Times New Roman" w:hAnsi="Times New Roman" w:cs="Times New Roman"/>
                <w:sz w:val="28"/>
                <w:szCs w:val="28"/>
                <w:lang w:val="ru"/>
              </w:rPr>
            </w:pPr>
            <w:r>
              <w:rPr>
                <w:rFonts w:ascii="Times New Roman" w:eastAsia="Times New Roman" w:hAnsi="Times New Roman" w:cs="Times New Roman"/>
                <w:sz w:val="28"/>
                <w:szCs w:val="28"/>
                <w:lang w:val="ru"/>
              </w:rPr>
              <w:t>0,02</w:t>
            </w:r>
          </w:p>
        </w:tc>
      </w:tr>
    </w:tbl>
    <w:p w14:paraId="505CFEE6" w14:textId="77777777" w:rsidR="00FA547F" w:rsidRPr="00FA547F" w:rsidRDefault="00FA547F" w:rsidP="00FA547F">
      <w:pPr>
        <w:spacing w:after="0" w:line="240" w:lineRule="auto"/>
        <w:jc w:val="center"/>
        <w:rPr>
          <w:rFonts w:ascii="Times New Roman" w:eastAsia="Times New Roman" w:hAnsi="Times New Roman" w:cs="Times New Roman"/>
          <w:sz w:val="24"/>
          <w:szCs w:val="24"/>
          <w:lang w:val="ru" w:eastAsia="ru-RU"/>
        </w:rPr>
      </w:pPr>
    </w:p>
    <w:p w14:paraId="1AAB94C6" w14:textId="764CBCC8" w:rsidR="00FA547F" w:rsidRPr="00FA547F" w:rsidRDefault="00FA547F" w:rsidP="00FA547F">
      <w:pPr>
        <w:spacing w:after="0" w:line="240" w:lineRule="auto"/>
        <w:jc w:val="both"/>
        <w:rPr>
          <w:rFonts w:ascii="Times New Roman" w:eastAsia="Times New Roman" w:hAnsi="Times New Roman" w:cs="Times New Roman"/>
          <w:sz w:val="24"/>
          <w:szCs w:val="24"/>
          <w:lang w:val="ru" w:eastAsia="ru-RU"/>
        </w:rPr>
      </w:pPr>
      <w:r w:rsidRPr="00FA547F">
        <w:rPr>
          <w:rFonts w:ascii="Times New Roman" w:eastAsia="Times New Roman" w:hAnsi="Times New Roman" w:cs="Times New Roman"/>
          <w:sz w:val="24"/>
          <w:szCs w:val="24"/>
          <w:lang w:val="ru" w:eastAsia="ru-RU"/>
        </w:rPr>
        <w:t xml:space="preserve">* утверждены приказом Комитета по агропромышленному и рыбохозяйственному комплексу Ленинградской области от </w:t>
      </w:r>
      <w:r w:rsidR="001B0661">
        <w:rPr>
          <w:rFonts w:ascii="Times New Roman" w:eastAsia="Times New Roman" w:hAnsi="Times New Roman" w:cs="Times New Roman"/>
          <w:sz w:val="24"/>
          <w:szCs w:val="24"/>
          <w:lang w:val="ru" w:eastAsia="ru-RU"/>
        </w:rPr>
        <w:t>18</w:t>
      </w:r>
      <w:r w:rsidRPr="00FA547F">
        <w:rPr>
          <w:rFonts w:ascii="Times New Roman" w:eastAsia="Times New Roman" w:hAnsi="Times New Roman" w:cs="Times New Roman"/>
          <w:sz w:val="24"/>
          <w:szCs w:val="24"/>
          <w:lang w:val="ru" w:eastAsia="ru-RU"/>
        </w:rPr>
        <w:t>.</w:t>
      </w:r>
      <w:r w:rsidR="001B0661">
        <w:rPr>
          <w:rFonts w:ascii="Times New Roman" w:eastAsia="Times New Roman" w:hAnsi="Times New Roman" w:cs="Times New Roman"/>
          <w:sz w:val="24"/>
          <w:szCs w:val="24"/>
          <w:lang w:val="ru" w:eastAsia="ru-RU"/>
        </w:rPr>
        <w:t>02</w:t>
      </w:r>
      <w:r w:rsidRPr="00FA547F">
        <w:rPr>
          <w:rFonts w:ascii="Times New Roman" w:eastAsia="Times New Roman" w:hAnsi="Times New Roman" w:cs="Times New Roman"/>
          <w:sz w:val="24"/>
          <w:szCs w:val="24"/>
          <w:lang w:val="ru" w:eastAsia="ru-RU"/>
        </w:rPr>
        <w:t>.20</w:t>
      </w:r>
      <w:r w:rsidR="001B0661">
        <w:rPr>
          <w:rFonts w:ascii="Times New Roman" w:eastAsia="Times New Roman" w:hAnsi="Times New Roman" w:cs="Times New Roman"/>
          <w:sz w:val="24"/>
          <w:szCs w:val="24"/>
          <w:lang w:val="ru" w:eastAsia="ru-RU"/>
        </w:rPr>
        <w:t>25</w:t>
      </w:r>
      <w:r w:rsidRPr="00FA547F">
        <w:rPr>
          <w:rFonts w:ascii="Times New Roman" w:eastAsia="Times New Roman" w:hAnsi="Times New Roman" w:cs="Times New Roman"/>
          <w:sz w:val="24"/>
          <w:szCs w:val="24"/>
          <w:lang w:val="ru" w:eastAsia="ru-RU"/>
        </w:rPr>
        <w:t xml:space="preserve"> № </w:t>
      </w:r>
      <w:r w:rsidR="001B0661">
        <w:rPr>
          <w:rFonts w:ascii="Times New Roman" w:eastAsia="Times New Roman" w:hAnsi="Times New Roman" w:cs="Times New Roman"/>
          <w:sz w:val="24"/>
          <w:szCs w:val="24"/>
          <w:lang w:val="ru" w:eastAsia="ru-RU"/>
        </w:rPr>
        <w:t>12</w:t>
      </w:r>
    </w:p>
    <w:p w14:paraId="437733E4" w14:textId="77777777" w:rsidR="00FA547F" w:rsidRPr="00FA547F" w:rsidRDefault="00FA547F" w:rsidP="00FA547F">
      <w:pPr>
        <w:spacing w:after="0" w:line="240" w:lineRule="auto"/>
        <w:ind w:right="-2"/>
        <w:contextualSpacing/>
        <w:jc w:val="both"/>
        <w:rPr>
          <w:rFonts w:ascii="Times New Roman" w:eastAsia="Times New Roman" w:hAnsi="Times New Roman" w:cs="Times New Roman"/>
          <w:sz w:val="28"/>
          <w:szCs w:val="28"/>
          <w:lang w:val="ru" w:eastAsia="ru-RU"/>
        </w:rPr>
      </w:pPr>
    </w:p>
    <w:p w14:paraId="4F0E8200" w14:textId="77777777" w:rsidR="00FA547F" w:rsidRPr="00FA547F" w:rsidRDefault="00FA547F" w:rsidP="00FA547F">
      <w:pPr>
        <w:spacing w:after="0" w:line="240" w:lineRule="auto"/>
        <w:ind w:left="6237"/>
        <w:contextualSpacing/>
        <w:rPr>
          <w:rFonts w:ascii="Times New Roman" w:eastAsia="Times New Roman" w:hAnsi="Times New Roman" w:cs="Times New Roman"/>
          <w:bCs/>
          <w:sz w:val="28"/>
          <w:szCs w:val="28"/>
          <w:lang w:val="x-none" w:eastAsia="ru-RU"/>
        </w:rPr>
      </w:pPr>
    </w:p>
    <w:p w14:paraId="7A9E2179" w14:textId="77777777" w:rsidR="00FA547F" w:rsidRPr="00FA547F" w:rsidRDefault="00FA547F" w:rsidP="00FA547F">
      <w:pPr>
        <w:spacing w:after="0" w:line="240" w:lineRule="auto"/>
        <w:ind w:left="6237"/>
        <w:contextualSpacing/>
        <w:rPr>
          <w:rFonts w:ascii="Times New Roman" w:eastAsia="Times New Roman" w:hAnsi="Times New Roman" w:cs="Times New Roman"/>
          <w:bCs/>
          <w:sz w:val="28"/>
          <w:szCs w:val="28"/>
          <w:lang w:eastAsia="ru-RU"/>
        </w:rPr>
      </w:pPr>
    </w:p>
    <w:p w14:paraId="1F77193E" w14:textId="77777777" w:rsidR="00FA547F" w:rsidRPr="00FA547F" w:rsidRDefault="00FA547F" w:rsidP="00FA547F">
      <w:pPr>
        <w:spacing w:after="0" w:line="240" w:lineRule="auto"/>
        <w:rPr>
          <w:rFonts w:ascii="Times New Roman" w:eastAsia="Times New Roman" w:hAnsi="Times New Roman" w:cs="Times New Roman"/>
          <w:bCs/>
          <w:sz w:val="28"/>
          <w:szCs w:val="28"/>
          <w:lang w:val="ru" w:eastAsia="ru-RU"/>
        </w:rPr>
        <w:sectPr w:rsidR="00FA547F" w:rsidRPr="00FA547F">
          <w:pgSz w:w="11906" w:h="16838"/>
          <w:pgMar w:top="1134" w:right="850" w:bottom="1134" w:left="1701" w:header="0" w:footer="6" w:gutter="0"/>
          <w:cols w:space="720"/>
        </w:sectPr>
      </w:pPr>
    </w:p>
    <w:p w14:paraId="7D2A752E" w14:textId="318D37D8" w:rsidR="001D314D" w:rsidRPr="0085075A" w:rsidRDefault="00684AE1" w:rsidP="0085075A">
      <w:pPr>
        <w:spacing w:after="0" w:line="240" w:lineRule="auto"/>
        <w:jc w:val="right"/>
        <w:rPr>
          <w:rFonts w:ascii="Times New Roman" w:eastAsia="Times New Roman" w:hAnsi="Times New Roman" w:cs="Times New Roman"/>
          <w:sz w:val="28"/>
          <w:szCs w:val="28"/>
          <w:lang w:eastAsia="ru-RU"/>
        </w:rPr>
      </w:pPr>
      <w:r w:rsidRPr="0085075A">
        <w:rPr>
          <w:rFonts w:ascii="Times New Roman" w:eastAsia="Times New Roman" w:hAnsi="Times New Roman" w:cs="Times New Roman"/>
          <w:sz w:val="28"/>
          <w:szCs w:val="28"/>
          <w:lang w:eastAsia="ru-RU"/>
        </w:rPr>
        <w:lastRenderedPageBreak/>
        <w:t xml:space="preserve">                                                                                                                                                                                                                                  </w:t>
      </w:r>
      <w:r w:rsidR="001D314D" w:rsidRPr="0085075A">
        <w:rPr>
          <w:rFonts w:ascii="Times New Roman" w:eastAsia="Times New Roman" w:hAnsi="Times New Roman" w:cs="Times New Roman"/>
          <w:sz w:val="28"/>
          <w:szCs w:val="28"/>
          <w:lang w:eastAsia="ru-RU"/>
        </w:rPr>
        <w:t xml:space="preserve">Приложение </w:t>
      </w:r>
      <w:r w:rsidR="00F169BF" w:rsidRPr="0085075A">
        <w:rPr>
          <w:rFonts w:ascii="Times New Roman" w:eastAsia="Times New Roman" w:hAnsi="Times New Roman" w:cs="Times New Roman"/>
          <w:sz w:val="28"/>
          <w:szCs w:val="28"/>
          <w:lang w:eastAsia="ru-RU"/>
        </w:rPr>
        <w:t>5</w:t>
      </w:r>
      <w:r w:rsidRPr="0085075A">
        <w:rPr>
          <w:rFonts w:ascii="Times New Roman" w:eastAsia="Times New Roman" w:hAnsi="Times New Roman" w:cs="Times New Roman"/>
          <w:sz w:val="28"/>
          <w:szCs w:val="28"/>
          <w:lang w:eastAsia="ru-RU"/>
        </w:rPr>
        <w:t xml:space="preserve"> </w:t>
      </w:r>
      <w:r w:rsidR="001D314D" w:rsidRPr="0085075A">
        <w:rPr>
          <w:rFonts w:ascii="Times New Roman" w:eastAsia="Times New Roman" w:hAnsi="Times New Roman" w:cs="Times New Roman"/>
          <w:sz w:val="28"/>
          <w:szCs w:val="28"/>
          <w:lang w:eastAsia="ru-RU"/>
        </w:rPr>
        <w:t>к Порядку</w:t>
      </w:r>
    </w:p>
    <w:p w14:paraId="60DE579A" w14:textId="77777777" w:rsidR="001D314D" w:rsidRPr="001D314D" w:rsidRDefault="001D314D" w:rsidP="001D314D">
      <w:pPr>
        <w:spacing w:after="0" w:line="240" w:lineRule="auto"/>
        <w:jc w:val="right"/>
        <w:rPr>
          <w:rFonts w:ascii="Times New Roman" w:eastAsia="Times New Roman" w:hAnsi="Times New Roman" w:cs="Times New Roman"/>
          <w:lang w:eastAsia="ru-RU"/>
        </w:rPr>
      </w:pPr>
    </w:p>
    <w:p w14:paraId="7C123270" w14:textId="77777777" w:rsidR="001D314D" w:rsidRPr="001D314D" w:rsidRDefault="001D314D" w:rsidP="001D314D">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1D314D">
        <w:rPr>
          <w:rFonts w:ascii="Times New Roman" w:eastAsia="Times New Roman" w:hAnsi="Times New Roman" w:cs="Times New Roman"/>
          <w:sz w:val="24"/>
          <w:szCs w:val="24"/>
          <w:lang w:eastAsia="ru-RU"/>
        </w:rPr>
        <w:t xml:space="preserve">                                                          </w:t>
      </w:r>
    </w:p>
    <w:p w14:paraId="6125F942" w14:textId="77777777" w:rsidR="001D314D" w:rsidRPr="001D314D" w:rsidRDefault="001D314D" w:rsidP="001D314D">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14:paraId="08D83B83" w14:textId="2C434345" w:rsidR="001D314D" w:rsidRPr="001D314D" w:rsidRDefault="001D314D" w:rsidP="001D314D">
      <w:pPr>
        <w:spacing w:after="0" w:line="240" w:lineRule="auto"/>
        <w:jc w:val="center"/>
        <w:rPr>
          <w:rFonts w:ascii="Times New Roman" w:eastAsia="Times New Roman" w:hAnsi="Times New Roman" w:cs="Times New Roman"/>
          <w:b/>
          <w:sz w:val="24"/>
          <w:szCs w:val="24"/>
          <w:lang w:eastAsia="ru-RU"/>
        </w:rPr>
      </w:pPr>
      <w:r w:rsidRPr="001D314D">
        <w:rPr>
          <w:rFonts w:ascii="Times New Roman" w:eastAsia="Times New Roman" w:hAnsi="Times New Roman" w:cs="Times New Roman"/>
          <w:b/>
          <w:sz w:val="24"/>
          <w:szCs w:val="24"/>
          <w:lang w:eastAsia="ru-RU"/>
        </w:rPr>
        <w:t xml:space="preserve">Реестр справок - расчет для выплаты субсидий крестьянским (фермерским) хозяйствам, гражданам, ведущим личное подсобное хозяйство, на возмещение части затрат по приобретению комбикорма на содержание сельскохозяйственных животных и птицы из бюджета Гатчинского муниципального </w:t>
      </w:r>
      <w:proofErr w:type="gramStart"/>
      <w:r w:rsidR="00684AE1">
        <w:rPr>
          <w:rFonts w:ascii="Times New Roman" w:eastAsia="Times New Roman" w:hAnsi="Times New Roman" w:cs="Times New Roman"/>
          <w:b/>
          <w:sz w:val="24"/>
          <w:szCs w:val="24"/>
          <w:lang w:eastAsia="ru-RU"/>
        </w:rPr>
        <w:t xml:space="preserve">округа </w:t>
      </w:r>
      <w:r w:rsidRPr="001D314D">
        <w:rPr>
          <w:rFonts w:ascii="Times New Roman" w:eastAsia="Times New Roman" w:hAnsi="Times New Roman" w:cs="Times New Roman"/>
          <w:b/>
          <w:sz w:val="24"/>
          <w:szCs w:val="24"/>
          <w:lang w:eastAsia="ru-RU"/>
        </w:rPr>
        <w:t xml:space="preserve"> за</w:t>
      </w:r>
      <w:proofErr w:type="gramEnd"/>
      <w:r w:rsidRPr="001D314D">
        <w:rPr>
          <w:rFonts w:ascii="Times New Roman" w:eastAsia="Times New Roman" w:hAnsi="Times New Roman" w:cs="Times New Roman"/>
          <w:b/>
          <w:sz w:val="24"/>
          <w:szCs w:val="24"/>
          <w:lang w:eastAsia="ru-RU"/>
        </w:rPr>
        <w:t xml:space="preserve"> счет средств областного бюджета Ленинградской области</w:t>
      </w:r>
    </w:p>
    <w:p w14:paraId="6A6FBE98" w14:textId="77777777" w:rsidR="001D314D" w:rsidRPr="001D314D" w:rsidRDefault="001D314D" w:rsidP="001D314D">
      <w:pPr>
        <w:spacing w:after="0" w:line="240" w:lineRule="auto"/>
        <w:jc w:val="both"/>
        <w:rPr>
          <w:rFonts w:ascii="Times New Roman" w:eastAsia="Times New Roman" w:hAnsi="Times New Roman" w:cs="Times New Roman"/>
          <w:b/>
          <w:sz w:val="24"/>
          <w:szCs w:val="24"/>
          <w:lang w:eastAsia="ru-RU"/>
        </w:rPr>
      </w:pPr>
    </w:p>
    <w:tbl>
      <w:tblPr>
        <w:tblW w:w="16160" w:type="dxa"/>
        <w:tblLayout w:type="fixed"/>
        <w:tblLook w:val="04A0" w:firstRow="1" w:lastRow="0" w:firstColumn="1" w:lastColumn="0" w:noHBand="0" w:noVBand="1"/>
      </w:tblPr>
      <w:tblGrid>
        <w:gridCol w:w="704"/>
        <w:gridCol w:w="9"/>
        <w:gridCol w:w="556"/>
        <w:gridCol w:w="680"/>
        <w:gridCol w:w="165"/>
        <w:gridCol w:w="584"/>
        <w:gridCol w:w="69"/>
        <w:gridCol w:w="614"/>
        <w:gridCol w:w="7"/>
        <w:gridCol w:w="126"/>
        <w:gridCol w:w="583"/>
        <w:gridCol w:w="41"/>
        <w:gridCol w:w="659"/>
        <w:gridCol w:w="10"/>
        <w:gridCol w:w="612"/>
        <w:gridCol w:w="105"/>
        <w:gridCol w:w="468"/>
        <w:gridCol w:w="240"/>
        <w:gridCol w:w="447"/>
        <w:gridCol w:w="177"/>
        <w:gridCol w:w="643"/>
        <w:gridCol w:w="9"/>
        <w:gridCol w:w="361"/>
        <w:gridCol w:w="348"/>
        <w:gridCol w:w="514"/>
        <w:gridCol w:w="336"/>
        <w:gridCol w:w="373"/>
        <w:gridCol w:w="336"/>
        <w:gridCol w:w="709"/>
        <w:gridCol w:w="616"/>
        <w:gridCol w:w="98"/>
        <w:gridCol w:w="346"/>
        <w:gridCol w:w="221"/>
        <w:gridCol w:w="656"/>
        <w:gridCol w:w="52"/>
        <w:gridCol w:w="851"/>
        <w:gridCol w:w="236"/>
        <w:gridCol w:w="94"/>
        <w:gridCol w:w="39"/>
        <w:gridCol w:w="340"/>
        <w:gridCol w:w="443"/>
        <w:gridCol w:w="265"/>
        <w:gridCol w:w="709"/>
        <w:gridCol w:w="357"/>
        <w:gridCol w:w="352"/>
      </w:tblGrid>
      <w:tr w:rsidR="001D314D" w:rsidRPr="001D314D" w14:paraId="2E9D48C7" w14:textId="77777777" w:rsidTr="00917167">
        <w:trPr>
          <w:gridAfter w:val="2"/>
          <w:wAfter w:w="709" w:type="dxa"/>
          <w:trHeight w:val="255"/>
        </w:trPr>
        <w:tc>
          <w:tcPr>
            <w:tcW w:w="4138" w:type="dxa"/>
            <w:gridSpan w:val="12"/>
            <w:noWrap/>
            <w:vAlign w:val="bottom"/>
            <w:hideMark/>
          </w:tcPr>
          <w:p w14:paraId="5BEFBB49" w14:textId="77777777" w:rsidR="001D314D" w:rsidRPr="001D314D" w:rsidRDefault="001D314D" w:rsidP="001D314D">
            <w:pPr>
              <w:spacing w:after="0" w:line="240" w:lineRule="auto"/>
              <w:rPr>
                <w:rFonts w:ascii="Times New Roman" w:eastAsia="Times New Roman" w:hAnsi="Times New Roman" w:cs="Times New Roman"/>
                <w:sz w:val="16"/>
                <w:szCs w:val="16"/>
                <w:lang w:eastAsia="ru-RU"/>
              </w:rPr>
            </w:pPr>
            <w:r w:rsidRPr="001D314D">
              <w:rPr>
                <w:rFonts w:ascii="Times New Roman" w:eastAsia="Times New Roman" w:hAnsi="Times New Roman" w:cs="Times New Roman"/>
                <w:sz w:val="16"/>
                <w:szCs w:val="16"/>
                <w:lang w:eastAsia="ru-RU"/>
              </w:rPr>
              <w:t xml:space="preserve">на дату       _____________________________   </w:t>
            </w:r>
          </w:p>
          <w:p w14:paraId="16F0D935" w14:textId="77777777" w:rsidR="001D314D" w:rsidRPr="001D314D" w:rsidRDefault="001D314D" w:rsidP="001D314D">
            <w:pPr>
              <w:spacing w:after="0" w:line="240" w:lineRule="auto"/>
              <w:rPr>
                <w:rFonts w:ascii="Times New Roman" w:eastAsia="Times New Roman" w:hAnsi="Times New Roman" w:cs="Times New Roman"/>
                <w:sz w:val="16"/>
                <w:szCs w:val="16"/>
                <w:lang w:eastAsia="ru-RU"/>
              </w:rPr>
            </w:pPr>
            <w:r w:rsidRPr="001D314D">
              <w:rPr>
                <w:rFonts w:ascii="Times New Roman" w:eastAsia="Times New Roman" w:hAnsi="Times New Roman" w:cs="Times New Roman"/>
                <w:sz w:val="16"/>
                <w:szCs w:val="16"/>
                <w:lang w:eastAsia="ru-RU"/>
              </w:rPr>
              <w:t xml:space="preserve">   </w:t>
            </w:r>
          </w:p>
        </w:tc>
        <w:tc>
          <w:tcPr>
            <w:tcW w:w="659" w:type="dxa"/>
            <w:noWrap/>
            <w:vAlign w:val="bottom"/>
            <w:hideMark/>
          </w:tcPr>
          <w:p w14:paraId="30C97922" w14:textId="77777777" w:rsidR="001D314D" w:rsidRPr="001D314D" w:rsidRDefault="001D314D" w:rsidP="001D314D">
            <w:pPr>
              <w:spacing w:after="0" w:line="240" w:lineRule="auto"/>
              <w:rPr>
                <w:rFonts w:ascii="Times New Roman" w:eastAsia="Times New Roman" w:hAnsi="Times New Roman" w:cs="Times New Roman"/>
                <w:sz w:val="20"/>
                <w:szCs w:val="20"/>
                <w:lang w:eastAsia="ru-RU"/>
              </w:rPr>
            </w:pPr>
          </w:p>
        </w:tc>
        <w:tc>
          <w:tcPr>
            <w:tcW w:w="622" w:type="dxa"/>
            <w:gridSpan w:val="2"/>
            <w:noWrap/>
            <w:vAlign w:val="bottom"/>
            <w:hideMark/>
          </w:tcPr>
          <w:p w14:paraId="3C38CDA4" w14:textId="77777777" w:rsidR="001D314D" w:rsidRPr="001D314D" w:rsidRDefault="001D314D" w:rsidP="001D314D">
            <w:pPr>
              <w:spacing w:after="0" w:line="240" w:lineRule="auto"/>
              <w:rPr>
                <w:rFonts w:ascii="Times New Roman" w:eastAsia="Times New Roman" w:hAnsi="Times New Roman" w:cs="Times New Roman"/>
                <w:sz w:val="20"/>
                <w:szCs w:val="20"/>
                <w:lang w:eastAsia="ru-RU"/>
              </w:rPr>
            </w:pPr>
          </w:p>
        </w:tc>
        <w:tc>
          <w:tcPr>
            <w:tcW w:w="573" w:type="dxa"/>
            <w:gridSpan w:val="2"/>
            <w:noWrap/>
            <w:vAlign w:val="bottom"/>
            <w:hideMark/>
          </w:tcPr>
          <w:p w14:paraId="6A35E092" w14:textId="77777777" w:rsidR="001D314D" w:rsidRPr="001D314D" w:rsidRDefault="001D314D" w:rsidP="001D314D">
            <w:pPr>
              <w:spacing w:after="0" w:line="240" w:lineRule="auto"/>
              <w:rPr>
                <w:rFonts w:ascii="Times New Roman" w:eastAsia="Times New Roman" w:hAnsi="Times New Roman" w:cs="Times New Roman"/>
                <w:sz w:val="20"/>
                <w:szCs w:val="20"/>
                <w:lang w:eastAsia="ru-RU"/>
              </w:rPr>
            </w:pPr>
          </w:p>
        </w:tc>
        <w:tc>
          <w:tcPr>
            <w:tcW w:w="687" w:type="dxa"/>
            <w:gridSpan w:val="2"/>
            <w:noWrap/>
            <w:vAlign w:val="bottom"/>
            <w:hideMark/>
          </w:tcPr>
          <w:p w14:paraId="2FF532A2" w14:textId="77777777" w:rsidR="001D314D" w:rsidRPr="001D314D" w:rsidRDefault="001D314D" w:rsidP="001D314D">
            <w:pPr>
              <w:spacing w:after="0" w:line="240" w:lineRule="auto"/>
              <w:rPr>
                <w:rFonts w:ascii="Times New Roman" w:eastAsia="Times New Roman" w:hAnsi="Times New Roman" w:cs="Times New Roman"/>
                <w:sz w:val="20"/>
                <w:szCs w:val="20"/>
                <w:lang w:eastAsia="ru-RU"/>
              </w:rPr>
            </w:pPr>
          </w:p>
        </w:tc>
        <w:tc>
          <w:tcPr>
            <w:tcW w:w="820" w:type="dxa"/>
            <w:gridSpan w:val="2"/>
            <w:noWrap/>
            <w:vAlign w:val="bottom"/>
            <w:hideMark/>
          </w:tcPr>
          <w:p w14:paraId="6CA43269" w14:textId="77777777" w:rsidR="001D314D" w:rsidRPr="001D314D" w:rsidRDefault="001D314D" w:rsidP="001D314D">
            <w:pPr>
              <w:spacing w:after="0" w:line="240" w:lineRule="auto"/>
              <w:rPr>
                <w:rFonts w:ascii="Times New Roman" w:eastAsia="Times New Roman" w:hAnsi="Times New Roman" w:cs="Times New Roman"/>
                <w:sz w:val="20"/>
                <w:szCs w:val="20"/>
                <w:lang w:eastAsia="ru-RU"/>
              </w:rPr>
            </w:pPr>
          </w:p>
        </w:tc>
        <w:tc>
          <w:tcPr>
            <w:tcW w:w="370" w:type="dxa"/>
            <w:gridSpan w:val="2"/>
            <w:noWrap/>
            <w:vAlign w:val="bottom"/>
            <w:hideMark/>
          </w:tcPr>
          <w:p w14:paraId="722EE3DF" w14:textId="77777777" w:rsidR="001D314D" w:rsidRPr="001D314D" w:rsidRDefault="001D314D" w:rsidP="001D314D">
            <w:pPr>
              <w:spacing w:after="0" w:line="240" w:lineRule="auto"/>
              <w:rPr>
                <w:rFonts w:ascii="Times New Roman" w:eastAsia="Times New Roman" w:hAnsi="Times New Roman" w:cs="Times New Roman"/>
                <w:sz w:val="20"/>
                <w:szCs w:val="20"/>
                <w:lang w:eastAsia="ru-RU"/>
              </w:rPr>
            </w:pPr>
          </w:p>
        </w:tc>
        <w:tc>
          <w:tcPr>
            <w:tcW w:w="862" w:type="dxa"/>
            <w:gridSpan w:val="2"/>
            <w:noWrap/>
            <w:vAlign w:val="bottom"/>
            <w:hideMark/>
          </w:tcPr>
          <w:p w14:paraId="0BE8DA6D" w14:textId="77777777" w:rsidR="001D314D" w:rsidRPr="001D314D" w:rsidRDefault="001D314D" w:rsidP="001D314D">
            <w:pPr>
              <w:spacing w:after="0" w:line="240" w:lineRule="auto"/>
              <w:rPr>
                <w:rFonts w:ascii="Times New Roman" w:eastAsia="Times New Roman" w:hAnsi="Times New Roman" w:cs="Times New Roman"/>
                <w:sz w:val="20"/>
                <w:szCs w:val="20"/>
                <w:lang w:eastAsia="ru-RU"/>
              </w:rPr>
            </w:pPr>
          </w:p>
        </w:tc>
        <w:tc>
          <w:tcPr>
            <w:tcW w:w="709" w:type="dxa"/>
            <w:gridSpan w:val="2"/>
            <w:noWrap/>
            <w:vAlign w:val="bottom"/>
            <w:hideMark/>
          </w:tcPr>
          <w:p w14:paraId="7F10372C" w14:textId="77777777" w:rsidR="001D314D" w:rsidRPr="001D314D" w:rsidRDefault="001D314D" w:rsidP="001D314D">
            <w:pPr>
              <w:spacing w:after="0" w:line="240" w:lineRule="auto"/>
              <w:rPr>
                <w:rFonts w:ascii="Times New Roman" w:eastAsia="Times New Roman" w:hAnsi="Times New Roman" w:cs="Times New Roman"/>
                <w:sz w:val="20"/>
                <w:szCs w:val="20"/>
                <w:lang w:eastAsia="ru-RU"/>
              </w:rPr>
            </w:pPr>
          </w:p>
        </w:tc>
        <w:tc>
          <w:tcPr>
            <w:tcW w:w="336" w:type="dxa"/>
            <w:noWrap/>
            <w:vAlign w:val="bottom"/>
            <w:hideMark/>
          </w:tcPr>
          <w:p w14:paraId="2C21A04D" w14:textId="77777777" w:rsidR="001D314D" w:rsidRPr="001D314D" w:rsidRDefault="001D314D" w:rsidP="001D314D">
            <w:pPr>
              <w:spacing w:after="0" w:line="240" w:lineRule="auto"/>
              <w:rPr>
                <w:rFonts w:ascii="Times New Roman" w:eastAsia="Times New Roman" w:hAnsi="Times New Roman" w:cs="Times New Roman"/>
                <w:sz w:val="20"/>
                <w:szCs w:val="20"/>
                <w:lang w:eastAsia="ru-RU"/>
              </w:rPr>
            </w:pPr>
          </w:p>
        </w:tc>
        <w:tc>
          <w:tcPr>
            <w:tcW w:w="1325" w:type="dxa"/>
            <w:gridSpan w:val="2"/>
            <w:noWrap/>
            <w:vAlign w:val="bottom"/>
            <w:hideMark/>
          </w:tcPr>
          <w:p w14:paraId="210F73A1" w14:textId="77777777" w:rsidR="001D314D" w:rsidRPr="001D314D" w:rsidRDefault="001D314D" w:rsidP="001D314D">
            <w:pPr>
              <w:spacing w:after="0" w:line="240" w:lineRule="auto"/>
              <w:rPr>
                <w:rFonts w:ascii="Times New Roman" w:eastAsia="Times New Roman" w:hAnsi="Times New Roman" w:cs="Times New Roman"/>
                <w:sz w:val="20"/>
                <w:szCs w:val="20"/>
                <w:lang w:eastAsia="ru-RU"/>
              </w:rPr>
            </w:pPr>
          </w:p>
        </w:tc>
        <w:tc>
          <w:tcPr>
            <w:tcW w:w="1321" w:type="dxa"/>
            <w:gridSpan w:val="4"/>
            <w:noWrap/>
            <w:vAlign w:val="center"/>
            <w:hideMark/>
          </w:tcPr>
          <w:p w14:paraId="68D3B02B" w14:textId="77777777" w:rsidR="001D314D" w:rsidRPr="001D314D" w:rsidRDefault="001D314D" w:rsidP="001D314D">
            <w:pPr>
              <w:spacing w:after="0" w:line="240" w:lineRule="auto"/>
              <w:rPr>
                <w:rFonts w:ascii="Times New Roman" w:eastAsia="Times New Roman" w:hAnsi="Times New Roman" w:cs="Times New Roman"/>
                <w:sz w:val="20"/>
                <w:szCs w:val="20"/>
                <w:lang w:eastAsia="ru-RU"/>
              </w:rPr>
            </w:pPr>
          </w:p>
        </w:tc>
        <w:tc>
          <w:tcPr>
            <w:tcW w:w="1272" w:type="dxa"/>
            <w:gridSpan w:val="5"/>
            <w:noWrap/>
            <w:vAlign w:val="bottom"/>
            <w:hideMark/>
          </w:tcPr>
          <w:p w14:paraId="1C1A42CE" w14:textId="77777777" w:rsidR="001D314D" w:rsidRPr="001D314D" w:rsidRDefault="001D314D" w:rsidP="001D314D">
            <w:pPr>
              <w:spacing w:after="0" w:line="240" w:lineRule="auto"/>
              <w:rPr>
                <w:rFonts w:ascii="Times New Roman" w:eastAsia="Times New Roman" w:hAnsi="Times New Roman" w:cs="Times New Roman"/>
                <w:sz w:val="20"/>
                <w:szCs w:val="20"/>
                <w:lang w:eastAsia="ru-RU"/>
              </w:rPr>
            </w:pPr>
          </w:p>
        </w:tc>
        <w:tc>
          <w:tcPr>
            <w:tcW w:w="783" w:type="dxa"/>
            <w:gridSpan w:val="2"/>
            <w:noWrap/>
            <w:vAlign w:val="bottom"/>
            <w:hideMark/>
          </w:tcPr>
          <w:p w14:paraId="3681A2DE" w14:textId="77777777" w:rsidR="001D314D" w:rsidRPr="001D314D" w:rsidRDefault="001D314D" w:rsidP="001D314D">
            <w:pPr>
              <w:spacing w:after="0" w:line="240" w:lineRule="auto"/>
              <w:rPr>
                <w:rFonts w:ascii="Times New Roman" w:eastAsia="Times New Roman" w:hAnsi="Times New Roman" w:cs="Times New Roman"/>
                <w:sz w:val="20"/>
                <w:szCs w:val="20"/>
                <w:lang w:eastAsia="ru-RU"/>
              </w:rPr>
            </w:pPr>
          </w:p>
        </w:tc>
        <w:tc>
          <w:tcPr>
            <w:tcW w:w="974" w:type="dxa"/>
            <w:gridSpan w:val="2"/>
            <w:noWrap/>
            <w:vAlign w:val="bottom"/>
            <w:hideMark/>
          </w:tcPr>
          <w:p w14:paraId="2651E3CF" w14:textId="77777777" w:rsidR="001D314D" w:rsidRPr="001D314D" w:rsidRDefault="001D314D" w:rsidP="001D314D">
            <w:pPr>
              <w:spacing w:after="0" w:line="240" w:lineRule="auto"/>
              <w:rPr>
                <w:rFonts w:ascii="Times New Roman" w:eastAsia="Times New Roman" w:hAnsi="Times New Roman" w:cs="Times New Roman"/>
                <w:color w:val="FFFFFF"/>
                <w:sz w:val="20"/>
                <w:szCs w:val="24"/>
                <w:lang w:eastAsia="ru-RU"/>
              </w:rPr>
            </w:pPr>
            <w:r w:rsidRPr="001D314D">
              <w:rPr>
                <w:rFonts w:ascii="Times New Roman" w:eastAsia="Times New Roman" w:hAnsi="Times New Roman" w:cs="Times New Roman"/>
                <w:color w:val="FFFFFF"/>
                <w:sz w:val="20"/>
                <w:szCs w:val="24"/>
                <w:lang w:eastAsia="ru-RU"/>
              </w:rPr>
              <w:t>свиньи</w:t>
            </w:r>
          </w:p>
        </w:tc>
      </w:tr>
      <w:tr w:rsidR="001D314D" w:rsidRPr="001D314D" w14:paraId="315445E2" w14:textId="77777777" w:rsidTr="00917167">
        <w:trPr>
          <w:gridAfter w:val="2"/>
          <w:wAfter w:w="709" w:type="dxa"/>
          <w:trHeight w:val="299"/>
        </w:trPr>
        <w:tc>
          <w:tcPr>
            <w:tcW w:w="4138" w:type="dxa"/>
            <w:gridSpan w:val="12"/>
            <w:noWrap/>
            <w:vAlign w:val="bottom"/>
            <w:hideMark/>
          </w:tcPr>
          <w:p w14:paraId="62FDC632" w14:textId="29432443" w:rsidR="001D314D" w:rsidRPr="001D314D" w:rsidRDefault="001D314D" w:rsidP="001D314D">
            <w:pPr>
              <w:spacing w:after="0" w:line="240" w:lineRule="auto"/>
              <w:rPr>
                <w:rFonts w:ascii="Times New Roman" w:eastAsia="Times New Roman" w:hAnsi="Times New Roman" w:cs="Times New Roman"/>
                <w:sz w:val="16"/>
                <w:szCs w:val="16"/>
                <w:lang w:eastAsia="ru-RU"/>
              </w:rPr>
            </w:pPr>
            <w:r w:rsidRPr="001D314D">
              <w:rPr>
                <w:rFonts w:ascii="Times New Roman" w:eastAsia="Times New Roman" w:hAnsi="Times New Roman" w:cs="Times New Roman"/>
                <w:sz w:val="16"/>
                <w:szCs w:val="16"/>
                <w:lang w:eastAsia="ru-RU"/>
              </w:rPr>
              <w:t xml:space="preserve">Начальник отдела по агропромышленному комплексу </w:t>
            </w:r>
            <w:r w:rsidR="00684AE1">
              <w:rPr>
                <w:rFonts w:ascii="Times New Roman" w:eastAsia="Times New Roman" w:hAnsi="Times New Roman" w:cs="Times New Roman"/>
                <w:sz w:val="16"/>
                <w:szCs w:val="16"/>
                <w:lang w:eastAsia="ru-RU"/>
              </w:rPr>
              <w:t xml:space="preserve">Комитета экономического развития </w:t>
            </w:r>
          </w:p>
        </w:tc>
        <w:tc>
          <w:tcPr>
            <w:tcW w:w="659" w:type="dxa"/>
            <w:tcBorders>
              <w:top w:val="nil"/>
              <w:left w:val="nil"/>
              <w:bottom w:val="single" w:sz="4" w:space="0" w:color="auto"/>
              <w:right w:val="nil"/>
            </w:tcBorders>
            <w:noWrap/>
            <w:vAlign w:val="bottom"/>
            <w:hideMark/>
          </w:tcPr>
          <w:p w14:paraId="3CA94614" w14:textId="77777777" w:rsidR="001D314D" w:rsidRPr="001D314D" w:rsidRDefault="001D314D" w:rsidP="001D314D">
            <w:pPr>
              <w:spacing w:after="0" w:line="240" w:lineRule="auto"/>
              <w:rPr>
                <w:rFonts w:ascii="Arial CYR" w:eastAsia="Times New Roman" w:hAnsi="Arial CYR" w:cs="Arial CYR"/>
                <w:sz w:val="16"/>
                <w:szCs w:val="16"/>
                <w:lang w:eastAsia="ru-RU"/>
              </w:rPr>
            </w:pPr>
            <w:r w:rsidRPr="001D314D">
              <w:rPr>
                <w:rFonts w:ascii="Arial CYR" w:eastAsia="Times New Roman" w:hAnsi="Arial CYR" w:cs="Arial CYR"/>
                <w:sz w:val="16"/>
                <w:szCs w:val="16"/>
                <w:lang w:eastAsia="ru-RU"/>
              </w:rPr>
              <w:t> </w:t>
            </w:r>
          </w:p>
        </w:tc>
        <w:tc>
          <w:tcPr>
            <w:tcW w:w="2702" w:type="dxa"/>
            <w:gridSpan w:val="8"/>
            <w:tcBorders>
              <w:top w:val="nil"/>
              <w:left w:val="nil"/>
              <w:bottom w:val="single" w:sz="4" w:space="0" w:color="auto"/>
              <w:right w:val="nil"/>
            </w:tcBorders>
            <w:noWrap/>
            <w:vAlign w:val="bottom"/>
            <w:hideMark/>
          </w:tcPr>
          <w:p w14:paraId="44F245E8" w14:textId="77777777" w:rsidR="001D314D" w:rsidRPr="001D314D" w:rsidRDefault="001D314D" w:rsidP="001D314D">
            <w:pPr>
              <w:spacing w:after="0" w:line="240" w:lineRule="auto"/>
              <w:jc w:val="center"/>
              <w:rPr>
                <w:rFonts w:ascii="Arial CYR" w:eastAsia="Times New Roman" w:hAnsi="Arial CYR" w:cs="Arial CYR"/>
                <w:sz w:val="16"/>
                <w:szCs w:val="16"/>
                <w:lang w:eastAsia="ru-RU"/>
              </w:rPr>
            </w:pPr>
            <w:r w:rsidRPr="001D314D">
              <w:rPr>
                <w:rFonts w:ascii="Arial CYR" w:eastAsia="Times New Roman" w:hAnsi="Arial CYR" w:cs="Arial CYR"/>
                <w:sz w:val="16"/>
                <w:szCs w:val="16"/>
                <w:lang w:eastAsia="ru-RU"/>
              </w:rPr>
              <w:t xml:space="preserve">  </w:t>
            </w:r>
          </w:p>
        </w:tc>
        <w:tc>
          <w:tcPr>
            <w:tcW w:w="370" w:type="dxa"/>
            <w:gridSpan w:val="2"/>
            <w:noWrap/>
            <w:vAlign w:val="bottom"/>
            <w:hideMark/>
          </w:tcPr>
          <w:p w14:paraId="1D70AA8D" w14:textId="77777777" w:rsidR="001D314D" w:rsidRPr="001D314D" w:rsidRDefault="001D314D" w:rsidP="001D314D">
            <w:pPr>
              <w:spacing w:after="0" w:line="240" w:lineRule="auto"/>
              <w:rPr>
                <w:rFonts w:ascii="Times New Roman" w:eastAsia="Times New Roman" w:hAnsi="Times New Roman" w:cs="Times New Roman"/>
                <w:sz w:val="20"/>
                <w:szCs w:val="20"/>
                <w:lang w:eastAsia="ru-RU"/>
              </w:rPr>
            </w:pPr>
          </w:p>
        </w:tc>
        <w:tc>
          <w:tcPr>
            <w:tcW w:w="862" w:type="dxa"/>
            <w:gridSpan w:val="2"/>
            <w:noWrap/>
            <w:vAlign w:val="bottom"/>
            <w:hideMark/>
          </w:tcPr>
          <w:p w14:paraId="064BB1D4" w14:textId="77777777" w:rsidR="001D314D" w:rsidRPr="001D314D" w:rsidRDefault="001D314D" w:rsidP="001D314D">
            <w:pPr>
              <w:spacing w:after="0" w:line="240" w:lineRule="auto"/>
              <w:rPr>
                <w:rFonts w:ascii="Times New Roman" w:eastAsia="Times New Roman" w:hAnsi="Times New Roman" w:cs="Times New Roman"/>
                <w:sz w:val="20"/>
                <w:szCs w:val="20"/>
                <w:lang w:eastAsia="ru-RU"/>
              </w:rPr>
            </w:pPr>
          </w:p>
        </w:tc>
        <w:tc>
          <w:tcPr>
            <w:tcW w:w="709" w:type="dxa"/>
            <w:gridSpan w:val="2"/>
            <w:noWrap/>
            <w:vAlign w:val="bottom"/>
            <w:hideMark/>
          </w:tcPr>
          <w:p w14:paraId="20F1B3E3" w14:textId="77777777" w:rsidR="001D314D" w:rsidRPr="001D314D" w:rsidRDefault="001D314D" w:rsidP="001D314D">
            <w:pPr>
              <w:spacing w:after="0" w:line="240" w:lineRule="auto"/>
              <w:rPr>
                <w:rFonts w:ascii="Times New Roman" w:eastAsia="Times New Roman" w:hAnsi="Times New Roman" w:cs="Times New Roman"/>
                <w:sz w:val="20"/>
                <w:szCs w:val="20"/>
                <w:lang w:eastAsia="ru-RU"/>
              </w:rPr>
            </w:pPr>
          </w:p>
        </w:tc>
        <w:tc>
          <w:tcPr>
            <w:tcW w:w="336" w:type="dxa"/>
            <w:noWrap/>
            <w:vAlign w:val="bottom"/>
            <w:hideMark/>
          </w:tcPr>
          <w:p w14:paraId="738EC2D6" w14:textId="77777777" w:rsidR="001D314D" w:rsidRPr="001D314D" w:rsidRDefault="001D314D" w:rsidP="001D314D">
            <w:pPr>
              <w:spacing w:after="0" w:line="240" w:lineRule="auto"/>
              <w:rPr>
                <w:rFonts w:ascii="Times New Roman" w:eastAsia="Times New Roman" w:hAnsi="Times New Roman" w:cs="Times New Roman"/>
                <w:sz w:val="20"/>
                <w:szCs w:val="20"/>
                <w:lang w:eastAsia="ru-RU"/>
              </w:rPr>
            </w:pPr>
          </w:p>
        </w:tc>
        <w:tc>
          <w:tcPr>
            <w:tcW w:w="1325" w:type="dxa"/>
            <w:gridSpan w:val="2"/>
            <w:noWrap/>
            <w:vAlign w:val="bottom"/>
            <w:hideMark/>
          </w:tcPr>
          <w:p w14:paraId="46D56E7F" w14:textId="77777777" w:rsidR="001D314D" w:rsidRPr="001D314D" w:rsidRDefault="001D314D" w:rsidP="001D314D">
            <w:pPr>
              <w:spacing w:after="0" w:line="240" w:lineRule="auto"/>
              <w:rPr>
                <w:rFonts w:ascii="Times New Roman" w:eastAsia="Times New Roman" w:hAnsi="Times New Roman" w:cs="Times New Roman"/>
                <w:sz w:val="20"/>
                <w:szCs w:val="20"/>
                <w:lang w:eastAsia="ru-RU"/>
              </w:rPr>
            </w:pPr>
          </w:p>
        </w:tc>
        <w:tc>
          <w:tcPr>
            <w:tcW w:w="444" w:type="dxa"/>
            <w:gridSpan w:val="2"/>
            <w:noWrap/>
            <w:vAlign w:val="center"/>
            <w:hideMark/>
          </w:tcPr>
          <w:p w14:paraId="04FCE791" w14:textId="77777777" w:rsidR="001D314D" w:rsidRPr="001D314D" w:rsidRDefault="001D314D" w:rsidP="001D314D">
            <w:pPr>
              <w:spacing w:after="0" w:line="240" w:lineRule="auto"/>
              <w:rPr>
                <w:rFonts w:ascii="Times New Roman" w:eastAsia="Times New Roman" w:hAnsi="Times New Roman" w:cs="Times New Roman"/>
                <w:sz w:val="20"/>
                <w:szCs w:val="20"/>
                <w:lang w:eastAsia="ru-RU"/>
              </w:rPr>
            </w:pPr>
          </w:p>
        </w:tc>
        <w:tc>
          <w:tcPr>
            <w:tcW w:w="877" w:type="dxa"/>
            <w:gridSpan w:val="2"/>
            <w:noWrap/>
            <w:vAlign w:val="bottom"/>
            <w:hideMark/>
          </w:tcPr>
          <w:p w14:paraId="754C4897" w14:textId="77777777" w:rsidR="001D314D" w:rsidRPr="001D314D" w:rsidRDefault="001D314D" w:rsidP="001D314D">
            <w:pPr>
              <w:spacing w:after="0" w:line="240" w:lineRule="auto"/>
              <w:rPr>
                <w:rFonts w:ascii="Times New Roman" w:eastAsia="Times New Roman" w:hAnsi="Times New Roman" w:cs="Times New Roman"/>
                <w:sz w:val="20"/>
                <w:szCs w:val="20"/>
                <w:lang w:eastAsia="ru-RU"/>
              </w:rPr>
            </w:pPr>
          </w:p>
        </w:tc>
        <w:tc>
          <w:tcPr>
            <w:tcW w:w="1272" w:type="dxa"/>
            <w:gridSpan w:val="5"/>
            <w:noWrap/>
            <w:vAlign w:val="bottom"/>
            <w:hideMark/>
          </w:tcPr>
          <w:p w14:paraId="0A89BB6D" w14:textId="77777777" w:rsidR="001D314D" w:rsidRPr="001D314D" w:rsidRDefault="001D314D" w:rsidP="001D314D">
            <w:pPr>
              <w:spacing w:after="0" w:line="240" w:lineRule="auto"/>
              <w:rPr>
                <w:rFonts w:ascii="Times New Roman" w:eastAsia="Times New Roman" w:hAnsi="Times New Roman" w:cs="Times New Roman"/>
                <w:sz w:val="20"/>
                <w:szCs w:val="20"/>
                <w:lang w:eastAsia="ru-RU"/>
              </w:rPr>
            </w:pPr>
          </w:p>
        </w:tc>
        <w:tc>
          <w:tcPr>
            <w:tcW w:w="783" w:type="dxa"/>
            <w:gridSpan w:val="2"/>
            <w:noWrap/>
            <w:vAlign w:val="bottom"/>
            <w:hideMark/>
          </w:tcPr>
          <w:p w14:paraId="60E7EDBB" w14:textId="77777777" w:rsidR="001D314D" w:rsidRPr="001D314D" w:rsidRDefault="001D314D" w:rsidP="001D314D">
            <w:pPr>
              <w:spacing w:after="0" w:line="240" w:lineRule="auto"/>
              <w:rPr>
                <w:rFonts w:ascii="Times New Roman" w:eastAsia="Times New Roman" w:hAnsi="Times New Roman" w:cs="Times New Roman"/>
                <w:sz w:val="20"/>
                <w:szCs w:val="20"/>
                <w:lang w:eastAsia="ru-RU"/>
              </w:rPr>
            </w:pPr>
          </w:p>
        </w:tc>
        <w:tc>
          <w:tcPr>
            <w:tcW w:w="974" w:type="dxa"/>
            <w:gridSpan w:val="2"/>
            <w:noWrap/>
            <w:vAlign w:val="bottom"/>
            <w:hideMark/>
          </w:tcPr>
          <w:p w14:paraId="3C98146C" w14:textId="77777777" w:rsidR="001D314D" w:rsidRPr="001D314D" w:rsidRDefault="001D314D" w:rsidP="001D314D">
            <w:pPr>
              <w:spacing w:after="0" w:line="240" w:lineRule="auto"/>
              <w:rPr>
                <w:rFonts w:ascii="Times New Roman" w:eastAsia="Times New Roman" w:hAnsi="Times New Roman" w:cs="Times New Roman"/>
                <w:sz w:val="20"/>
                <w:szCs w:val="20"/>
                <w:lang w:eastAsia="ru-RU"/>
              </w:rPr>
            </w:pPr>
          </w:p>
        </w:tc>
      </w:tr>
      <w:tr w:rsidR="00917167" w:rsidRPr="001D314D" w14:paraId="6E9573EF" w14:textId="77777777" w:rsidTr="00917167">
        <w:trPr>
          <w:gridAfter w:val="1"/>
          <w:wAfter w:w="352" w:type="dxa"/>
          <w:trHeight w:val="255"/>
        </w:trPr>
        <w:tc>
          <w:tcPr>
            <w:tcW w:w="704" w:type="dxa"/>
            <w:noWrap/>
            <w:vAlign w:val="bottom"/>
            <w:hideMark/>
          </w:tcPr>
          <w:p w14:paraId="0909AFFE" w14:textId="77777777" w:rsidR="001D314D" w:rsidRPr="001D314D" w:rsidRDefault="001D314D" w:rsidP="001D314D">
            <w:pPr>
              <w:spacing w:after="0" w:line="240" w:lineRule="auto"/>
              <w:rPr>
                <w:rFonts w:ascii="Times New Roman" w:eastAsia="Times New Roman" w:hAnsi="Times New Roman" w:cs="Times New Roman"/>
                <w:sz w:val="20"/>
                <w:szCs w:val="20"/>
                <w:lang w:eastAsia="ru-RU"/>
              </w:rPr>
            </w:pPr>
          </w:p>
        </w:tc>
        <w:tc>
          <w:tcPr>
            <w:tcW w:w="1245" w:type="dxa"/>
            <w:gridSpan w:val="3"/>
            <w:noWrap/>
            <w:vAlign w:val="bottom"/>
            <w:hideMark/>
          </w:tcPr>
          <w:p w14:paraId="53B1624A" w14:textId="77777777" w:rsidR="001D314D" w:rsidRPr="001D314D" w:rsidRDefault="001D314D" w:rsidP="001D314D">
            <w:pPr>
              <w:spacing w:after="0" w:line="240" w:lineRule="auto"/>
              <w:rPr>
                <w:rFonts w:ascii="Times New Roman" w:eastAsia="Times New Roman" w:hAnsi="Times New Roman" w:cs="Times New Roman"/>
                <w:sz w:val="20"/>
                <w:szCs w:val="20"/>
                <w:lang w:eastAsia="ru-RU"/>
              </w:rPr>
            </w:pPr>
          </w:p>
        </w:tc>
        <w:tc>
          <w:tcPr>
            <w:tcW w:w="818" w:type="dxa"/>
            <w:gridSpan w:val="3"/>
            <w:noWrap/>
            <w:vAlign w:val="bottom"/>
            <w:hideMark/>
          </w:tcPr>
          <w:p w14:paraId="57148181" w14:textId="77777777" w:rsidR="001D314D" w:rsidRPr="001D314D" w:rsidRDefault="001D314D" w:rsidP="001D314D">
            <w:pPr>
              <w:spacing w:after="0" w:line="240" w:lineRule="auto"/>
              <w:rPr>
                <w:rFonts w:ascii="Times New Roman" w:eastAsia="Times New Roman" w:hAnsi="Times New Roman" w:cs="Times New Roman"/>
                <w:sz w:val="20"/>
                <w:szCs w:val="20"/>
                <w:lang w:eastAsia="ru-RU"/>
              </w:rPr>
            </w:pPr>
          </w:p>
        </w:tc>
        <w:tc>
          <w:tcPr>
            <w:tcW w:w="747" w:type="dxa"/>
            <w:gridSpan w:val="3"/>
            <w:noWrap/>
            <w:vAlign w:val="bottom"/>
            <w:hideMark/>
          </w:tcPr>
          <w:p w14:paraId="48B91CC9" w14:textId="77777777" w:rsidR="001D314D" w:rsidRPr="001D314D" w:rsidRDefault="001D314D" w:rsidP="001D314D">
            <w:pPr>
              <w:spacing w:after="0" w:line="240" w:lineRule="auto"/>
              <w:jc w:val="center"/>
              <w:rPr>
                <w:rFonts w:ascii="Arial CYR" w:eastAsia="Times New Roman" w:hAnsi="Arial CYR" w:cs="Arial CYR"/>
                <w:sz w:val="16"/>
                <w:szCs w:val="16"/>
                <w:lang w:eastAsia="ru-RU"/>
              </w:rPr>
            </w:pPr>
            <w:r w:rsidRPr="001D314D">
              <w:rPr>
                <w:rFonts w:ascii="Arial CYR" w:eastAsia="Times New Roman" w:hAnsi="Arial CYR" w:cs="Arial CYR"/>
                <w:sz w:val="16"/>
                <w:szCs w:val="16"/>
                <w:lang w:eastAsia="ru-RU"/>
              </w:rPr>
              <w:t>М.П.</w:t>
            </w:r>
          </w:p>
        </w:tc>
        <w:tc>
          <w:tcPr>
            <w:tcW w:w="4355" w:type="dxa"/>
            <w:gridSpan w:val="13"/>
            <w:noWrap/>
            <w:vAlign w:val="bottom"/>
            <w:hideMark/>
          </w:tcPr>
          <w:p w14:paraId="00922C95" w14:textId="77777777" w:rsidR="001D314D" w:rsidRPr="001D314D" w:rsidRDefault="001D314D" w:rsidP="001D314D">
            <w:pPr>
              <w:spacing w:after="0" w:line="240" w:lineRule="auto"/>
              <w:jc w:val="center"/>
              <w:rPr>
                <w:rFonts w:ascii="Arial CYR" w:eastAsia="Times New Roman" w:hAnsi="Arial CYR" w:cs="Arial CYR"/>
                <w:sz w:val="16"/>
                <w:szCs w:val="16"/>
                <w:lang w:eastAsia="ru-RU"/>
              </w:rPr>
            </w:pPr>
            <w:r w:rsidRPr="001D314D">
              <w:rPr>
                <w:rFonts w:ascii="Times New Roman" w:eastAsia="Times New Roman" w:hAnsi="Times New Roman" w:cs="Times New Roman"/>
                <w:sz w:val="16"/>
                <w:szCs w:val="16"/>
                <w:lang w:eastAsia="ru-RU"/>
              </w:rPr>
              <w:t xml:space="preserve"> (</w:t>
            </w:r>
            <w:proofErr w:type="gramStart"/>
            <w:r w:rsidRPr="001D314D">
              <w:rPr>
                <w:rFonts w:ascii="Times New Roman" w:eastAsia="Times New Roman" w:hAnsi="Times New Roman" w:cs="Times New Roman"/>
                <w:sz w:val="16"/>
                <w:szCs w:val="16"/>
                <w:lang w:eastAsia="ru-RU"/>
              </w:rPr>
              <w:t xml:space="preserve">подпись)   </w:t>
            </w:r>
            <w:proofErr w:type="gramEnd"/>
            <w:r w:rsidRPr="001D314D">
              <w:rPr>
                <w:rFonts w:ascii="Times New Roman" w:eastAsia="Times New Roman" w:hAnsi="Times New Roman" w:cs="Times New Roman"/>
                <w:sz w:val="16"/>
                <w:szCs w:val="16"/>
                <w:lang w:eastAsia="ru-RU"/>
              </w:rPr>
              <w:t xml:space="preserve">                              (ФИО)</w:t>
            </w:r>
          </w:p>
        </w:tc>
        <w:tc>
          <w:tcPr>
            <w:tcW w:w="862" w:type="dxa"/>
            <w:gridSpan w:val="2"/>
            <w:noWrap/>
            <w:vAlign w:val="bottom"/>
            <w:hideMark/>
          </w:tcPr>
          <w:p w14:paraId="02C4F047" w14:textId="77777777" w:rsidR="001D314D" w:rsidRPr="001D314D" w:rsidRDefault="001D314D" w:rsidP="001D314D">
            <w:pPr>
              <w:spacing w:after="0" w:line="240" w:lineRule="auto"/>
              <w:rPr>
                <w:rFonts w:ascii="Times New Roman" w:eastAsia="Times New Roman" w:hAnsi="Times New Roman" w:cs="Times New Roman"/>
                <w:sz w:val="20"/>
                <w:szCs w:val="20"/>
                <w:lang w:eastAsia="ru-RU"/>
              </w:rPr>
            </w:pPr>
          </w:p>
        </w:tc>
        <w:tc>
          <w:tcPr>
            <w:tcW w:w="709" w:type="dxa"/>
            <w:gridSpan w:val="2"/>
            <w:noWrap/>
            <w:vAlign w:val="bottom"/>
            <w:hideMark/>
          </w:tcPr>
          <w:p w14:paraId="58428459" w14:textId="77777777" w:rsidR="001D314D" w:rsidRPr="001D314D" w:rsidRDefault="001D314D" w:rsidP="001D314D">
            <w:pPr>
              <w:spacing w:after="0" w:line="240" w:lineRule="auto"/>
              <w:rPr>
                <w:rFonts w:ascii="Times New Roman" w:eastAsia="Times New Roman" w:hAnsi="Times New Roman" w:cs="Times New Roman"/>
                <w:sz w:val="20"/>
                <w:szCs w:val="20"/>
                <w:lang w:eastAsia="ru-RU"/>
              </w:rPr>
            </w:pPr>
          </w:p>
        </w:tc>
        <w:tc>
          <w:tcPr>
            <w:tcW w:w="336" w:type="dxa"/>
            <w:noWrap/>
            <w:vAlign w:val="bottom"/>
            <w:hideMark/>
          </w:tcPr>
          <w:p w14:paraId="0ADC2449" w14:textId="77777777" w:rsidR="001D314D" w:rsidRPr="001D314D" w:rsidRDefault="001D314D" w:rsidP="001D314D">
            <w:pPr>
              <w:spacing w:after="0" w:line="240" w:lineRule="auto"/>
              <w:rPr>
                <w:rFonts w:ascii="Times New Roman" w:eastAsia="Times New Roman" w:hAnsi="Times New Roman" w:cs="Times New Roman"/>
                <w:sz w:val="20"/>
                <w:szCs w:val="20"/>
                <w:lang w:eastAsia="ru-RU"/>
              </w:rPr>
            </w:pPr>
          </w:p>
        </w:tc>
        <w:tc>
          <w:tcPr>
            <w:tcW w:w="1325" w:type="dxa"/>
            <w:gridSpan w:val="2"/>
            <w:noWrap/>
            <w:vAlign w:val="bottom"/>
            <w:hideMark/>
          </w:tcPr>
          <w:p w14:paraId="3A68B67F" w14:textId="77777777" w:rsidR="001D314D" w:rsidRPr="001D314D" w:rsidRDefault="001D314D" w:rsidP="001D314D">
            <w:pPr>
              <w:spacing w:after="0" w:line="240" w:lineRule="auto"/>
              <w:rPr>
                <w:rFonts w:ascii="Times New Roman" w:eastAsia="Times New Roman" w:hAnsi="Times New Roman" w:cs="Times New Roman"/>
                <w:sz w:val="20"/>
                <w:szCs w:val="20"/>
                <w:lang w:eastAsia="ru-RU"/>
              </w:rPr>
            </w:pPr>
          </w:p>
        </w:tc>
        <w:tc>
          <w:tcPr>
            <w:tcW w:w="665" w:type="dxa"/>
            <w:gridSpan w:val="3"/>
            <w:noWrap/>
            <w:vAlign w:val="bottom"/>
            <w:hideMark/>
          </w:tcPr>
          <w:p w14:paraId="5E2E05E5" w14:textId="77777777" w:rsidR="001D314D" w:rsidRPr="001D314D" w:rsidRDefault="001D314D" w:rsidP="001D314D">
            <w:pPr>
              <w:spacing w:after="0" w:line="240" w:lineRule="auto"/>
              <w:rPr>
                <w:rFonts w:ascii="Times New Roman" w:eastAsia="Times New Roman" w:hAnsi="Times New Roman" w:cs="Times New Roman"/>
                <w:sz w:val="20"/>
                <w:szCs w:val="20"/>
                <w:lang w:eastAsia="ru-RU"/>
              </w:rPr>
            </w:pPr>
          </w:p>
        </w:tc>
        <w:tc>
          <w:tcPr>
            <w:tcW w:w="708" w:type="dxa"/>
            <w:gridSpan w:val="2"/>
            <w:noWrap/>
            <w:vAlign w:val="bottom"/>
            <w:hideMark/>
          </w:tcPr>
          <w:p w14:paraId="26A50147" w14:textId="77777777" w:rsidR="001D314D" w:rsidRPr="001D314D" w:rsidRDefault="001D314D" w:rsidP="001D314D">
            <w:pPr>
              <w:spacing w:after="0" w:line="240" w:lineRule="auto"/>
              <w:rPr>
                <w:rFonts w:ascii="Times New Roman" w:eastAsia="Times New Roman" w:hAnsi="Times New Roman" w:cs="Times New Roman"/>
                <w:sz w:val="20"/>
                <w:szCs w:val="20"/>
                <w:lang w:eastAsia="ru-RU"/>
              </w:rPr>
            </w:pPr>
          </w:p>
        </w:tc>
        <w:tc>
          <w:tcPr>
            <w:tcW w:w="851" w:type="dxa"/>
            <w:noWrap/>
            <w:vAlign w:val="bottom"/>
            <w:hideMark/>
          </w:tcPr>
          <w:p w14:paraId="232EC787" w14:textId="77777777" w:rsidR="001D314D" w:rsidRPr="001D314D" w:rsidRDefault="001D314D" w:rsidP="001D314D">
            <w:pPr>
              <w:spacing w:after="0" w:line="240" w:lineRule="auto"/>
              <w:rPr>
                <w:rFonts w:ascii="Times New Roman" w:eastAsia="Times New Roman" w:hAnsi="Times New Roman" w:cs="Times New Roman"/>
                <w:sz w:val="20"/>
                <w:szCs w:val="20"/>
                <w:lang w:eastAsia="ru-RU"/>
              </w:rPr>
            </w:pPr>
          </w:p>
        </w:tc>
        <w:tc>
          <w:tcPr>
            <w:tcW w:w="236" w:type="dxa"/>
            <w:noWrap/>
            <w:vAlign w:val="bottom"/>
            <w:hideMark/>
          </w:tcPr>
          <w:p w14:paraId="54A94B80" w14:textId="77777777" w:rsidR="001D314D" w:rsidRPr="001D314D" w:rsidRDefault="001D314D" w:rsidP="001D314D">
            <w:pPr>
              <w:spacing w:after="0" w:line="240" w:lineRule="auto"/>
              <w:rPr>
                <w:rFonts w:ascii="Times New Roman" w:eastAsia="Times New Roman" w:hAnsi="Times New Roman" w:cs="Times New Roman"/>
                <w:sz w:val="20"/>
                <w:szCs w:val="20"/>
                <w:lang w:eastAsia="ru-RU"/>
              </w:rPr>
            </w:pPr>
          </w:p>
        </w:tc>
        <w:tc>
          <w:tcPr>
            <w:tcW w:w="1181" w:type="dxa"/>
            <w:gridSpan w:val="5"/>
            <w:noWrap/>
            <w:vAlign w:val="bottom"/>
            <w:hideMark/>
          </w:tcPr>
          <w:p w14:paraId="7DC255F2" w14:textId="77777777" w:rsidR="001D314D" w:rsidRPr="001D314D" w:rsidRDefault="001D314D" w:rsidP="001D314D">
            <w:pPr>
              <w:spacing w:after="0" w:line="240" w:lineRule="auto"/>
              <w:rPr>
                <w:rFonts w:ascii="Times New Roman" w:eastAsia="Times New Roman" w:hAnsi="Times New Roman" w:cs="Times New Roman"/>
                <w:sz w:val="20"/>
                <w:szCs w:val="20"/>
                <w:lang w:eastAsia="ru-RU"/>
              </w:rPr>
            </w:pPr>
          </w:p>
        </w:tc>
        <w:tc>
          <w:tcPr>
            <w:tcW w:w="1066" w:type="dxa"/>
            <w:gridSpan w:val="2"/>
            <w:noWrap/>
            <w:vAlign w:val="bottom"/>
            <w:hideMark/>
          </w:tcPr>
          <w:p w14:paraId="23682D10" w14:textId="77777777" w:rsidR="001D314D" w:rsidRPr="001D314D" w:rsidRDefault="001D314D" w:rsidP="001D314D">
            <w:pPr>
              <w:spacing w:after="0" w:line="240" w:lineRule="auto"/>
              <w:rPr>
                <w:rFonts w:ascii="Times New Roman" w:eastAsia="Times New Roman" w:hAnsi="Times New Roman" w:cs="Times New Roman"/>
                <w:color w:val="FFFFFF"/>
                <w:sz w:val="20"/>
                <w:szCs w:val="24"/>
                <w:lang w:eastAsia="ru-RU"/>
              </w:rPr>
            </w:pPr>
            <w:r w:rsidRPr="001D314D">
              <w:rPr>
                <w:rFonts w:ascii="Times New Roman" w:eastAsia="Times New Roman" w:hAnsi="Times New Roman" w:cs="Times New Roman"/>
                <w:color w:val="FFFFFF"/>
                <w:sz w:val="20"/>
                <w:szCs w:val="24"/>
                <w:lang w:eastAsia="ru-RU"/>
              </w:rPr>
              <w:t>лошади</w:t>
            </w:r>
          </w:p>
        </w:tc>
      </w:tr>
      <w:tr w:rsidR="001D314D" w:rsidRPr="001D314D" w14:paraId="244D8D6F" w14:textId="77777777" w:rsidTr="00917167">
        <w:trPr>
          <w:gridAfter w:val="1"/>
          <w:wAfter w:w="352" w:type="dxa"/>
          <w:trHeight w:val="209"/>
        </w:trPr>
        <w:tc>
          <w:tcPr>
            <w:tcW w:w="3514" w:type="dxa"/>
            <w:gridSpan w:val="10"/>
            <w:noWrap/>
            <w:vAlign w:val="bottom"/>
            <w:hideMark/>
          </w:tcPr>
          <w:p w14:paraId="768D8FB5" w14:textId="77777777" w:rsidR="001D314D" w:rsidRPr="001D314D" w:rsidRDefault="001D314D" w:rsidP="001D314D">
            <w:pPr>
              <w:spacing w:after="0" w:line="240" w:lineRule="auto"/>
              <w:rPr>
                <w:rFonts w:ascii="Times New Roman" w:eastAsia="Times New Roman" w:hAnsi="Times New Roman" w:cs="Times New Roman"/>
                <w:sz w:val="16"/>
                <w:szCs w:val="16"/>
                <w:lang w:eastAsia="ru-RU"/>
              </w:rPr>
            </w:pPr>
            <w:r w:rsidRPr="001D314D">
              <w:rPr>
                <w:rFonts w:ascii="Times New Roman" w:eastAsia="Times New Roman" w:hAnsi="Times New Roman" w:cs="Times New Roman"/>
                <w:sz w:val="16"/>
                <w:szCs w:val="16"/>
                <w:lang w:eastAsia="ru-RU"/>
              </w:rPr>
              <w:t>Ответственный исполнитель</w:t>
            </w:r>
          </w:p>
          <w:p w14:paraId="2FCF0492" w14:textId="77777777" w:rsidR="001D314D" w:rsidRPr="001D314D" w:rsidRDefault="001D314D" w:rsidP="001D314D">
            <w:pPr>
              <w:spacing w:after="0" w:line="240" w:lineRule="auto"/>
              <w:rPr>
                <w:rFonts w:ascii="Arial CYR" w:eastAsia="Times New Roman" w:hAnsi="Arial CYR" w:cs="Arial CYR"/>
                <w:sz w:val="16"/>
                <w:szCs w:val="16"/>
                <w:lang w:eastAsia="ru-RU"/>
              </w:rPr>
            </w:pPr>
            <w:r w:rsidRPr="001D314D">
              <w:rPr>
                <w:rFonts w:ascii="Arial CYR" w:eastAsia="Times New Roman" w:hAnsi="Arial CYR" w:cs="Arial CYR"/>
                <w:sz w:val="16"/>
                <w:szCs w:val="16"/>
                <w:lang w:eastAsia="ru-RU"/>
              </w:rPr>
              <w:t> </w:t>
            </w:r>
          </w:p>
        </w:tc>
        <w:tc>
          <w:tcPr>
            <w:tcW w:w="3985" w:type="dxa"/>
            <w:gridSpan w:val="11"/>
            <w:tcBorders>
              <w:top w:val="nil"/>
              <w:left w:val="nil"/>
              <w:bottom w:val="single" w:sz="4" w:space="0" w:color="auto"/>
              <w:right w:val="nil"/>
            </w:tcBorders>
            <w:noWrap/>
            <w:vAlign w:val="bottom"/>
            <w:hideMark/>
          </w:tcPr>
          <w:p w14:paraId="33EF2B95" w14:textId="77777777" w:rsidR="001D314D" w:rsidRPr="001D314D" w:rsidRDefault="001D314D" w:rsidP="001D314D">
            <w:pPr>
              <w:spacing w:after="0" w:line="240" w:lineRule="auto"/>
              <w:rPr>
                <w:rFonts w:ascii="Times New Roman" w:eastAsia="Times New Roman" w:hAnsi="Times New Roman" w:cs="Times New Roman"/>
                <w:sz w:val="20"/>
                <w:szCs w:val="20"/>
                <w:lang w:eastAsia="ru-RU"/>
              </w:rPr>
            </w:pPr>
          </w:p>
        </w:tc>
        <w:tc>
          <w:tcPr>
            <w:tcW w:w="370" w:type="dxa"/>
            <w:gridSpan w:val="2"/>
            <w:noWrap/>
            <w:vAlign w:val="bottom"/>
            <w:hideMark/>
          </w:tcPr>
          <w:p w14:paraId="7967C519" w14:textId="77777777" w:rsidR="001D314D" w:rsidRPr="001D314D" w:rsidRDefault="001D314D" w:rsidP="001D314D">
            <w:pPr>
              <w:spacing w:after="0" w:line="240" w:lineRule="auto"/>
              <w:rPr>
                <w:rFonts w:ascii="Times New Roman" w:eastAsia="Times New Roman" w:hAnsi="Times New Roman" w:cs="Times New Roman"/>
                <w:sz w:val="20"/>
                <w:szCs w:val="20"/>
                <w:lang w:eastAsia="ru-RU"/>
              </w:rPr>
            </w:pPr>
          </w:p>
        </w:tc>
        <w:tc>
          <w:tcPr>
            <w:tcW w:w="862" w:type="dxa"/>
            <w:gridSpan w:val="2"/>
            <w:noWrap/>
            <w:vAlign w:val="bottom"/>
            <w:hideMark/>
          </w:tcPr>
          <w:p w14:paraId="1D014559" w14:textId="77777777" w:rsidR="001D314D" w:rsidRPr="001D314D" w:rsidRDefault="001D314D" w:rsidP="001D314D">
            <w:pPr>
              <w:spacing w:after="0" w:line="240" w:lineRule="auto"/>
              <w:rPr>
                <w:rFonts w:ascii="Times New Roman" w:eastAsia="Times New Roman" w:hAnsi="Times New Roman" w:cs="Times New Roman"/>
                <w:sz w:val="20"/>
                <w:szCs w:val="20"/>
                <w:lang w:eastAsia="ru-RU"/>
              </w:rPr>
            </w:pPr>
          </w:p>
        </w:tc>
        <w:tc>
          <w:tcPr>
            <w:tcW w:w="709" w:type="dxa"/>
            <w:gridSpan w:val="2"/>
            <w:noWrap/>
            <w:vAlign w:val="bottom"/>
            <w:hideMark/>
          </w:tcPr>
          <w:p w14:paraId="54CE2526" w14:textId="77777777" w:rsidR="001D314D" w:rsidRPr="001D314D" w:rsidRDefault="001D314D" w:rsidP="001D314D">
            <w:pPr>
              <w:spacing w:after="0" w:line="240" w:lineRule="auto"/>
              <w:rPr>
                <w:rFonts w:ascii="Times New Roman" w:eastAsia="Times New Roman" w:hAnsi="Times New Roman" w:cs="Times New Roman"/>
                <w:sz w:val="20"/>
                <w:szCs w:val="20"/>
                <w:lang w:eastAsia="ru-RU"/>
              </w:rPr>
            </w:pPr>
          </w:p>
        </w:tc>
        <w:tc>
          <w:tcPr>
            <w:tcW w:w="336" w:type="dxa"/>
            <w:noWrap/>
            <w:vAlign w:val="bottom"/>
            <w:hideMark/>
          </w:tcPr>
          <w:p w14:paraId="0373F707" w14:textId="77777777" w:rsidR="001D314D" w:rsidRPr="001D314D" w:rsidRDefault="001D314D" w:rsidP="001D314D">
            <w:pPr>
              <w:spacing w:after="0" w:line="240" w:lineRule="auto"/>
              <w:rPr>
                <w:rFonts w:ascii="Times New Roman" w:eastAsia="Times New Roman" w:hAnsi="Times New Roman" w:cs="Times New Roman"/>
                <w:sz w:val="20"/>
                <w:szCs w:val="20"/>
                <w:lang w:eastAsia="ru-RU"/>
              </w:rPr>
            </w:pPr>
          </w:p>
        </w:tc>
        <w:tc>
          <w:tcPr>
            <w:tcW w:w="1325" w:type="dxa"/>
            <w:gridSpan w:val="2"/>
            <w:noWrap/>
            <w:vAlign w:val="bottom"/>
            <w:hideMark/>
          </w:tcPr>
          <w:p w14:paraId="12D88151" w14:textId="77777777" w:rsidR="001D314D" w:rsidRPr="001D314D" w:rsidRDefault="001D314D" w:rsidP="001D314D">
            <w:pPr>
              <w:spacing w:after="0" w:line="240" w:lineRule="auto"/>
              <w:rPr>
                <w:rFonts w:ascii="Times New Roman" w:eastAsia="Times New Roman" w:hAnsi="Times New Roman" w:cs="Times New Roman"/>
                <w:sz w:val="20"/>
                <w:szCs w:val="20"/>
                <w:lang w:eastAsia="ru-RU"/>
              </w:rPr>
            </w:pPr>
          </w:p>
        </w:tc>
        <w:tc>
          <w:tcPr>
            <w:tcW w:w="665" w:type="dxa"/>
            <w:gridSpan w:val="3"/>
            <w:noWrap/>
            <w:vAlign w:val="bottom"/>
            <w:hideMark/>
          </w:tcPr>
          <w:p w14:paraId="16E5B5A1" w14:textId="77777777" w:rsidR="001D314D" w:rsidRPr="001D314D" w:rsidRDefault="001D314D" w:rsidP="001D314D">
            <w:pPr>
              <w:spacing w:after="0" w:line="240" w:lineRule="auto"/>
              <w:rPr>
                <w:rFonts w:ascii="Times New Roman" w:eastAsia="Times New Roman" w:hAnsi="Times New Roman" w:cs="Times New Roman"/>
                <w:sz w:val="20"/>
                <w:szCs w:val="20"/>
                <w:lang w:eastAsia="ru-RU"/>
              </w:rPr>
            </w:pPr>
          </w:p>
        </w:tc>
        <w:tc>
          <w:tcPr>
            <w:tcW w:w="708" w:type="dxa"/>
            <w:gridSpan w:val="2"/>
            <w:noWrap/>
            <w:vAlign w:val="bottom"/>
            <w:hideMark/>
          </w:tcPr>
          <w:p w14:paraId="0575939F" w14:textId="77777777" w:rsidR="001D314D" w:rsidRPr="001D314D" w:rsidRDefault="001D314D" w:rsidP="001D314D">
            <w:pPr>
              <w:spacing w:after="0" w:line="240" w:lineRule="auto"/>
              <w:rPr>
                <w:rFonts w:ascii="Times New Roman" w:eastAsia="Times New Roman" w:hAnsi="Times New Roman" w:cs="Times New Roman"/>
                <w:sz w:val="20"/>
                <w:szCs w:val="20"/>
                <w:lang w:eastAsia="ru-RU"/>
              </w:rPr>
            </w:pPr>
          </w:p>
        </w:tc>
        <w:tc>
          <w:tcPr>
            <w:tcW w:w="851" w:type="dxa"/>
            <w:noWrap/>
            <w:vAlign w:val="bottom"/>
            <w:hideMark/>
          </w:tcPr>
          <w:p w14:paraId="0AACDBBC" w14:textId="77777777" w:rsidR="001D314D" w:rsidRPr="001D314D" w:rsidRDefault="001D314D" w:rsidP="001D314D">
            <w:pPr>
              <w:spacing w:after="0" w:line="240" w:lineRule="auto"/>
              <w:rPr>
                <w:rFonts w:ascii="Times New Roman" w:eastAsia="Times New Roman" w:hAnsi="Times New Roman" w:cs="Times New Roman"/>
                <w:sz w:val="20"/>
                <w:szCs w:val="20"/>
                <w:lang w:eastAsia="ru-RU"/>
              </w:rPr>
            </w:pPr>
          </w:p>
        </w:tc>
        <w:tc>
          <w:tcPr>
            <w:tcW w:w="236" w:type="dxa"/>
            <w:noWrap/>
            <w:vAlign w:val="bottom"/>
            <w:hideMark/>
          </w:tcPr>
          <w:p w14:paraId="24766BC7" w14:textId="77777777" w:rsidR="001D314D" w:rsidRPr="001D314D" w:rsidRDefault="001D314D" w:rsidP="001D314D">
            <w:pPr>
              <w:spacing w:after="0" w:line="240" w:lineRule="auto"/>
              <w:rPr>
                <w:rFonts w:ascii="Times New Roman" w:eastAsia="Times New Roman" w:hAnsi="Times New Roman" w:cs="Times New Roman"/>
                <w:sz w:val="20"/>
                <w:szCs w:val="20"/>
                <w:lang w:eastAsia="ru-RU"/>
              </w:rPr>
            </w:pPr>
          </w:p>
        </w:tc>
        <w:tc>
          <w:tcPr>
            <w:tcW w:w="1181" w:type="dxa"/>
            <w:gridSpan w:val="5"/>
            <w:noWrap/>
            <w:vAlign w:val="bottom"/>
            <w:hideMark/>
          </w:tcPr>
          <w:p w14:paraId="6E1178C6" w14:textId="77777777" w:rsidR="001D314D" w:rsidRPr="001D314D" w:rsidRDefault="001D314D" w:rsidP="001D314D">
            <w:pPr>
              <w:spacing w:after="0" w:line="240" w:lineRule="auto"/>
              <w:rPr>
                <w:rFonts w:ascii="Times New Roman" w:eastAsia="Times New Roman" w:hAnsi="Times New Roman" w:cs="Times New Roman"/>
                <w:sz w:val="20"/>
                <w:szCs w:val="20"/>
                <w:lang w:eastAsia="ru-RU"/>
              </w:rPr>
            </w:pPr>
          </w:p>
        </w:tc>
        <w:tc>
          <w:tcPr>
            <w:tcW w:w="1066" w:type="dxa"/>
            <w:gridSpan w:val="2"/>
            <w:noWrap/>
            <w:vAlign w:val="bottom"/>
            <w:hideMark/>
          </w:tcPr>
          <w:p w14:paraId="2F5328B6" w14:textId="77777777" w:rsidR="001D314D" w:rsidRPr="001D314D" w:rsidRDefault="001D314D" w:rsidP="001D314D">
            <w:pPr>
              <w:spacing w:after="0" w:line="240" w:lineRule="auto"/>
              <w:rPr>
                <w:rFonts w:ascii="Times New Roman" w:eastAsia="Times New Roman" w:hAnsi="Times New Roman" w:cs="Times New Roman"/>
                <w:color w:val="FFFFFF"/>
                <w:sz w:val="20"/>
                <w:szCs w:val="24"/>
                <w:lang w:eastAsia="ru-RU"/>
              </w:rPr>
            </w:pPr>
            <w:r w:rsidRPr="001D314D">
              <w:rPr>
                <w:rFonts w:ascii="Times New Roman" w:eastAsia="Times New Roman" w:hAnsi="Times New Roman" w:cs="Times New Roman"/>
                <w:color w:val="FFFFFF"/>
                <w:sz w:val="20"/>
                <w:szCs w:val="24"/>
                <w:lang w:eastAsia="ru-RU"/>
              </w:rPr>
              <w:t>кролики</w:t>
            </w:r>
          </w:p>
        </w:tc>
      </w:tr>
      <w:tr w:rsidR="00917167" w:rsidRPr="001D314D" w14:paraId="7492054E" w14:textId="77777777" w:rsidTr="00917167">
        <w:trPr>
          <w:gridAfter w:val="1"/>
          <w:wAfter w:w="352" w:type="dxa"/>
          <w:trHeight w:val="255"/>
        </w:trPr>
        <w:tc>
          <w:tcPr>
            <w:tcW w:w="704" w:type="dxa"/>
            <w:noWrap/>
            <w:vAlign w:val="bottom"/>
            <w:hideMark/>
          </w:tcPr>
          <w:p w14:paraId="4E37A175" w14:textId="77777777" w:rsidR="001D314D" w:rsidRPr="001D314D" w:rsidRDefault="001D314D" w:rsidP="001D314D">
            <w:pPr>
              <w:spacing w:after="0" w:line="240" w:lineRule="auto"/>
              <w:rPr>
                <w:rFonts w:ascii="Times New Roman" w:eastAsia="Times New Roman" w:hAnsi="Times New Roman" w:cs="Times New Roman"/>
                <w:sz w:val="20"/>
                <w:szCs w:val="20"/>
                <w:lang w:eastAsia="ru-RU"/>
              </w:rPr>
            </w:pPr>
          </w:p>
        </w:tc>
        <w:tc>
          <w:tcPr>
            <w:tcW w:w="1245" w:type="dxa"/>
            <w:gridSpan w:val="3"/>
            <w:noWrap/>
            <w:vAlign w:val="bottom"/>
            <w:hideMark/>
          </w:tcPr>
          <w:p w14:paraId="4739DFF1" w14:textId="77777777" w:rsidR="001D314D" w:rsidRPr="001D314D" w:rsidRDefault="001D314D" w:rsidP="001D314D">
            <w:pPr>
              <w:spacing w:after="0" w:line="240" w:lineRule="auto"/>
              <w:rPr>
                <w:rFonts w:ascii="Times New Roman" w:eastAsia="Times New Roman" w:hAnsi="Times New Roman" w:cs="Times New Roman"/>
                <w:sz w:val="20"/>
                <w:szCs w:val="20"/>
                <w:lang w:eastAsia="ru-RU"/>
              </w:rPr>
            </w:pPr>
          </w:p>
        </w:tc>
        <w:tc>
          <w:tcPr>
            <w:tcW w:w="818" w:type="dxa"/>
            <w:gridSpan w:val="3"/>
            <w:noWrap/>
            <w:vAlign w:val="bottom"/>
            <w:hideMark/>
          </w:tcPr>
          <w:p w14:paraId="1251039C" w14:textId="77777777" w:rsidR="001D314D" w:rsidRPr="001D314D" w:rsidRDefault="001D314D" w:rsidP="001D314D">
            <w:pPr>
              <w:spacing w:after="0" w:line="240" w:lineRule="auto"/>
              <w:rPr>
                <w:rFonts w:ascii="Times New Roman" w:eastAsia="Times New Roman" w:hAnsi="Times New Roman" w:cs="Times New Roman"/>
                <w:sz w:val="20"/>
                <w:szCs w:val="20"/>
                <w:lang w:eastAsia="ru-RU"/>
              </w:rPr>
            </w:pPr>
          </w:p>
        </w:tc>
        <w:tc>
          <w:tcPr>
            <w:tcW w:w="747" w:type="dxa"/>
            <w:gridSpan w:val="3"/>
            <w:noWrap/>
            <w:vAlign w:val="bottom"/>
            <w:hideMark/>
          </w:tcPr>
          <w:p w14:paraId="49043018" w14:textId="77777777" w:rsidR="001D314D" w:rsidRPr="001D314D" w:rsidRDefault="001D314D" w:rsidP="001D314D">
            <w:pPr>
              <w:spacing w:after="0" w:line="240" w:lineRule="auto"/>
              <w:rPr>
                <w:rFonts w:ascii="Times New Roman" w:eastAsia="Times New Roman" w:hAnsi="Times New Roman" w:cs="Times New Roman"/>
                <w:sz w:val="20"/>
                <w:szCs w:val="20"/>
                <w:lang w:eastAsia="ru-RU"/>
              </w:rPr>
            </w:pPr>
          </w:p>
        </w:tc>
        <w:tc>
          <w:tcPr>
            <w:tcW w:w="3985" w:type="dxa"/>
            <w:gridSpan w:val="11"/>
            <w:tcBorders>
              <w:top w:val="single" w:sz="4" w:space="0" w:color="auto"/>
              <w:left w:val="nil"/>
              <w:bottom w:val="nil"/>
              <w:right w:val="nil"/>
            </w:tcBorders>
            <w:noWrap/>
            <w:vAlign w:val="bottom"/>
            <w:hideMark/>
          </w:tcPr>
          <w:p w14:paraId="40B5D9F1" w14:textId="77777777" w:rsidR="001D314D" w:rsidRPr="001D314D" w:rsidRDefault="001D314D" w:rsidP="001D314D">
            <w:pPr>
              <w:spacing w:after="0" w:line="240" w:lineRule="auto"/>
              <w:jc w:val="center"/>
              <w:rPr>
                <w:rFonts w:ascii="Arial CYR" w:eastAsia="Times New Roman" w:hAnsi="Arial CYR" w:cs="Arial CYR"/>
                <w:sz w:val="16"/>
                <w:szCs w:val="16"/>
                <w:lang w:eastAsia="ru-RU"/>
              </w:rPr>
            </w:pPr>
            <w:r w:rsidRPr="001D314D">
              <w:rPr>
                <w:rFonts w:ascii="Times New Roman" w:eastAsia="Times New Roman" w:hAnsi="Times New Roman" w:cs="Times New Roman"/>
                <w:sz w:val="16"/>
                <w:szCs w:val="16"/>
                <w:lang w:eastAsia="ru-RU"/>
              </w:rPr>
              <w:t xml:space="preserve">       (</w:t>
            </w:r>
            <w:proofErr w:type="gramStart"/>
            <w:r w:rsidRPr="001D314D">
              <w:rPr>
                <w:rFonts w:ascii="Times New Roman" w:eastAsia="Times New Roman" w:hAnsi="Times New Roman" w:cs="Times New Roman"/>
                <w:sz w:val="16"/>
                <w:szCs w:val="16"/>
                <w:lang w:eastAsia="ru-RU"/>
              </w:rPr>
              <w:t xml:space="preserve">подпись)   </w:t>
            </w:r>
            <w:proofErr w:type="gramEnd"/>
            <w:r w:rsidRPr="001D314D">
              <w:rPr>
                <w:rFonts w:ascii="Times New Roman" w:eastAsia="Times New Roman" w:hAnsi="Times New Roman" w:cs="Times New Roman"/>
                <w:sz w:val="16"/>
                <w:szCs w:val="16"/>
                <w:lang w:eastAsia="ru-RU"/>
              </w:rPr>
              <w:t xml:space="preserve">                           (ФИО)</w:t>
            </w:r>
          </w:p>
        </w:tc>
        <w:tc>
          <w:tcPr>
            <w:tcW w:w="370" w:type="dxa"/>
            <w:gridSpan w:val="2"/>
            <w:noWrap/>
            <w:vAlign w:val="bottom"/>
            <w:hideMark/>
          </w:tcPr>
          <w:p w14:paraId="1B76C87F" w14:textId="77777777" w:rsidR="001D314D" w:rsidRPr="001D314D" w:rsidRDefault="001D314D" w:rsidP="001D314D">
            <w:pPr>
              <w:spacing w:after="0" w:line="240" w:lineRule="auto"/>
              <w:rPr>
                <w:rFonts w:ascii="Times New Roman" w:eastAsia="Times New Roman" w:hAnsi="Times New Roman" w:cs="Times New Roman"/>
                <w:sz w:val="20"/>
                <w:szCs w:val="20"/>
                <w:lang w:eastAsia="ru-RU"/>
              </w:rPr>
            </w:pPr>
          </w:p>
        </w:tc>
        <w:tc>
          <w:tcPr>
            <w:tcW w:w="862" w:type="dxa"/>
            <w:gridSpan w:val="2"/>
            <w:noWrap/>
            <w:vAlign w:val="bottom"/>
            <w:hideMark/>
          </w:tcPr>
          <w:p w14:paraId="36F670BA" w14:textId="77777777" w:rsidR="001D314D" w:rsidRPr="001D314D" w:rsidRDefault="001D314D" w:rsidP="001D314D">
            <w:pPr>
              <w:spacing w:after="0" w:line="240" w:lineRule="auto"/>
              <w:rPr>
                <w:rFonts w:ascii="Times New Roman" w:eastAsia="Times New Roman" w:hAnsi="Times New Roman" w:cs="Times New Roman"/>
                <w:sz w:val="20"/>
                <w:szCs w:val="20"/>
                <w:lang w:eastAsia="ru-RU"/>
              </w:rPr>
            </w:pPr>
          </w:p>
        </w:tc>
        <w:tc>
          <w:tcPr>
            <w:tcW w:w="709" w:type="dxa"/>
            <w:gridSpan w:val="2"/>
            <w:noWrap/>
            <w:vAlign w:val="bottom"/>
            <w:hideMark/>
          </w:tcPr>
          <w:p w14:paraId="274F5914" w14:textId="77777777" w:rsidR="001D314D" w:rsidRPr="001D314D" w:rsidRDefault="001D314D" w:rsidP="001D314D">
            <w:pPr>
              <w:spacing w:after="0" w:line="240" w:lineRule="auto"/>
              <w:rPr>
                <w:rFonts w:ascii="Times New Roman" w:eastAsia="Times New Roman" w:hAnsi="Times New Roman" w:cs="Times New Roman"/>
                <w:sz w:val="20"/>
                <w:szCs w:val="20"/>
                <w:lang w:eastAsia="ru-RU"/>
              </w:rPr>
            </w:pPr>
          </w:p>
        </w:tc>
        <w:tc>
          <w:tcPr>
            <w:tcW w:w="336" w:type="dxa"/>
            <w:noWrap/>
            <w:vAlign w:val="bottom"/>
            <w:hideMark/>
          </w:tcPr>
          <w:p w14:paraId="2A190F03" w14:textId="77777777" w:rsidR="001D314D" w:rsidRPr="001D314D" w:rsidRDefault="001D314D" w:rsidP="001D314D">
            <w:pPr>
              <w:spacing w:after="0" w:line="240" w:lineRule="auto"/>
              <w:rPr>
                <w:rFonts w:ascii="Times New Roman" w:eastAsia="Times New Roman" w:hAnsi="Times New Roman" w:cs="Times New Roman"/>
                <w:sz w:val="20"/>
                <w:szCs w:val="20"/>
                <w:lang w:eastAsia="ru-RU"/>
              </w:rPr>
            </w:pPr>
          </w:p>
        </w:tc>
        <w:tc>
          <w:tcPr>
            <w:tcW w:w="1325" w:type="dxa"/>
            <w:gridSpan w:val="2"/>
            <w:noWrap/>
            <w:vAlign w:val="bottom"/>
            <w:hideMark/>
          </w:tcPr>
          <w:p w14:paraId="1E61A927" w14:textId="77777777" w:rsidR="001D314D" w:rsidRPr="001D314D" w:rsidRDefault="001D314D" w:rsidP="001D314D">
            <w:pPr>
              <w:spacing w:after="0" w:line="240" w:lineRule="auto"/>
              <w:rPr>
                <w:rFonts w:ascii="Times New Roman" w:eastAsia="Times New Roman" w:hAnsi="Times New Roman" w:cs="Times New Roman"/>
                <w:sz w:val="20"/>
                <w:szCs w:val="20"/>
                <w:lang w:eastAsia="ru-RU"/>
              </w:rPr>
            </w:pPr>
          </w:p>
        </w:tc>
        <w:tc>
          <w:tcPr>
            <w:tcW w:w="665" w:type="dxa"/>
            <w:gridSpan w:val="3"/>
            <w:noWrap/>
            <w:vAlign w:val="bottom"/>
            <w:hideMark/>
          </w:tcPr>
          <w:p w14:paraId="23A30673" w14:textId="77777777" w:rsidR="001D314D" w:rsidRPr="001D314D" w:rsidRDefault="001D314D" w:rsidP="001D314D">
            <w:pPr>
              <w:spacing w:after="0" w:line="240" w:lineRule="auto"/>
              <w:rPr>
                <w:rFonts w:ascii="Times New Roman" w:eastAsia="Times New Roman" w:hAnsi="Times New Roman" w:cs="Times New Roman"/>
                <w:sz w:val="20"/>
                <w:szCs w:val="20"/>
                <w:lang w:eastAsia="ru-RU"/>
              </w:rPr>
            </w:pPr>
          </w:p>
        </w:tc>
        <w:tc>
          <w:tcPr>
            <w:tcW w:w="708" w:type="dxa"/>
            <w:gridSpan w:val="2"/>
            <w:noWrap/>
            <w:vAlign w:val="bottom"/>
            <w:hideMark/>
          </w:tcPr>
          <w:p w14:paraId="403B35FB" w14:textId="77777777" w:rsidR="001D314D" w:rsidRPr="001D314D" w:rsidRDefault="001D314D" w:rsidP="001D314D">
            <w:pPr>
              <w:spacing w:after="0" w:line="240" w:lineRule="auto"/>
              <w:rPr>
                <w:rFonts w:ascii="Times New Roman" w:eastAsia="Times New Roman" w:hAnsi="Times New Roman" w:cs="Times New Roman"/>
                <w:sz w:val="20"/>
                <w:szCs w:val="20"/>
                <w:lang w:eastAsia="ru-RU"/>
              </w:rPr>
            </w:pPr>
          </w:p>
        </w:tc>
        <w:tc>
          <w:tcPr>
            <w:tcW w:w="851" w:type="dxa"/>
            <w:noWrap/>
            <w:vAlign w:val="bottom"/>
            <w:hideMark/>
          </w:tcPr>
          <w:p w14:paraId="3A92AD9C" w14:textId="77777777" w:rsidR="001D314D" w:rsidRPr="001D314D" w:rsidRDefault="001D314D" w:rsidP="001D314D">
            <w:pPr>
              <w:spacing w:after="0" w:line="240" w:lineRule="auto"/>
              <w:rPr>
                <w:rFonts w:ascii="Times New Roman" w:eastAsia="Times New Roman" w:hAnsi="Times New Roman" w:cs="Times New Roman"/>
                <w:sz w:val="20"/>
                <w:szCs w:val="20"/>
                <w:lang w:eastAsia="ru-RU"/>
              </w:rPr>
            </w:pPr>
          </w:p>
        </w:tc>
        <w:tc>
          <w:tcPr>
            <w:tcW w:w="236" w:type="dxa"/>
            <w:noWrap/>
            <w:vAlign w:val="bottom"/>
            <w:hideMark/>
          </w:tcPr>
          <w:p w14:paraId="281B01D4" w14:textId="77777777" w:rsidR="001D314D" w:rsidRPr="001D314D" w:rsidRDefault="001D314D" w:rsidP="001D314D">
            <w:pPr>
              <w:spacing w:after="0" w:line="240" w:lineRule="auto"/>
              <w:rPr>
                <w:rFonts w:ascii="Times New Roman" w:eastAsia="Times New Roman" w:hAnsi="Times New Roman" w:cs="Times New Roman"/>
                <w:sz w:val="20"/>
                <w:szCs w:val="20"/>
                <w:lang w:eastAsia="ru-RU"/>
              </w:rPr>
            </w:pPr>
          </w:p>
        </w:tc>
        <w:tc>
          <w:tcPr>
            <w:tcW w:w="1181" w:type="dxa"/>
            <w:gridSpan w:val="5"/>
            <w:noWrap/>
            <w:vAlign w:val="bottom"/>
            <w:hideMark/>
          </w:tcPr>
          <w:p w14:paraId="2F21F8C9" w14:textId="77777777" w:rsidR="001D314D" w:rsidRPr="001D314D" w:rsidRDefault="001D314D" w:rsidP="001D314D">
            <w:pPr>
              <w:spacing w:after="0" w:line="240" w:lineRule="auto"/>
              <w:rPr>
                <w:rFonts w:ascii="Times New Roman" w:eastAsia="Times New Roman" w:hAnsi="Times New Roman" w:cs="Times New Roman"/>
                <w:sz w:val="20"/>
                <w:szCs w:val="20"/>
                <w:lang w:eastAsia="ru-RU"/>
              </w:rPr>
            </w:pPr>
          </w:p>
        </w:tc>
        <w:tc>
          <w:tcPr>
            <w:tcW w:w="1066" w:type="dxa"/>
            <w:gridSpan w:val="2"/>
            <w:noWrap/>
            <w:vAlign w:val="bottom"/>
            <w:hideMark/>
          </w:tcPr>
          <w:p w14:paraId="4551F788" w14:textId="77777777" w:rsidR="001D314D" w:rsidRPr="001D314D" w:rsidRDefault="001D314D" w:rsidP="001D314D">
            <w:pPr>
              <w:spacing w:after="0" w:line="240" w:lineRule="auto"/>
              <w:rPr>
                <w:rFonts w:ascii="Times New Roman" w:eastAsia="Times New Roman" w:hAnsi="Times New Roman" w:cs="Times New Roman"/>
                <w:color w:val="FFFFFF"/>
                <w:sz w:val="20"/>
                <w:szCs w:val="24"/>
                <w:lang w:eastAsia="ru-RU"/>
              </w:rPr>
            </w:pPr>
            <w:r w:rsidRPr="001D314D">
              <w:rPr>
                <w:rFonts w:ascii="Times New Roman" w:eastAsia="Times New Roman" w:hAnsi="Times New Roman" w:cs="Times New Roman"/>
                <w:color w:val="FFFFFF"/>
                <w:sz w:val="20"/>
                <w:szCs w:val="24"/>
                <w:lang w:eastAsia="ru-RU"/>
              </w:rPr>
              <w:t>птица</w:t>
            </w:r>
          </w:p>
        </w:tc>
      </w:tr>
      <w:tr w:rsidR="001D314D" w:rsidRPr="001D314D" w14:paraId="72CDFACF" w14:textId="77777777" w:rsidTr="00917167">
        <w:trPr>
          <w:trHeight w:val="242"/>
        </w:trPr>
        <w:tc>
          <w:tcPr>
            <w:tcW w:w="3514" w:type="dxa"/>
            <w:gridSpan w:val="10"/>
            <w:noWrap/>
            <w:vAlign w:val="bottom"/>
            <w:hideMark/>
          </w:tcPr>
          <w:p w14:paraId="20E26691" w14:textId="77777777" w:rsidR="001D314D" w:rsidRPr="001D314D" w:rsidRDefault="001D314D" w:rsidP="001D314D">
            <w:pPr>
              <w:spacing w:after="0" w:line="240" w:lineRule="auto"/>
              <w:rPr>
                <w:rFonts w:ascii="Times New Roman" w:eastAsia="Times New Roman" w:hAnsi="Times New Roman" w:cs="Times New Roman"/>
                <w:b/>
                <w:bCs/>
                <w:sz w:val="16"/>
                <w:szCs w:val="16"/>
                <w:lang w:eastAsia="ru-RU"/>
              </w:rPr>
            </w:pPr>
            <w:r w:rsidRPr="001D314D">
              <w:rPr>
                <w:rFonts w:ascii="Times New Roman" w:eastAsia="Times New Roman" w:hAnsi="Times New Roman" w:cs="Times New Roman"/>
                <w:sz w:val="16"/>
                <w:szCs w:val="16"/>
                <w:lang w:eastAsia="ru-RU"/>
              </w:rPr>
              <w:t>Итого к выплате (прописью)</w:t>
            </w:r>
          </w:p>
        </w:tc>
        <w:tc>
          <w:tcPr>
            <w:tcW w:w="10141" w:type="dxa"/>
            <w:gridSpan w:val="28"/>
            <w:tcBorders>
              <w:top w:val="nil"/>
              <w:left w:val="nil"/>
              <w:bottom w:val="single" w:sz="8" w:space="0" w:color="auto"/>
              <w:right w:val="nil"/>
            </w:tcBorders>
            <w:noWrap/>
            <w:vAlign w:val="bottom"/>
            <w:hideMark/>
          </w:tcPr>
          <w:p w14:paraId="28858B70" w14:textId="77777777" w:rsidR="001D314D" w:rsidRPr="001D314D" w:rsidRDefault="001D314D" w:rsidP="001D314D">
            <w:pPr>
              <w:spacing w:after="0" w:line="240" w:lineRule="auto"/>
              <w:rPr>
                <w:rFonts w:ascii="Times New Roman" w:eastAsia="Times New Roman" w:hAnsi="Times New Roman" w:cs="Times New Roman"/>
                <w:sz w:val="20"/>
                <w:szCs w:val="20"/>
                <w:lang w:eastAsia="ru-RU"/>
              </w:rPr>
            </w:pPr>
          </w:p>
        </w:tc>
        <w:tc>
          <w:tcPr>
            <w:tcW w:w="1087" w:type="dxa"/>
            <w:gridSpan w:val="4"/>
            <w:noWrap/>
            <w:vAlign w:val="bottom"/>
            <w:hideMark/>
          </w:tcPr>
          <w:p w14:paraId="26431B76" w14:textId="77777777" w:rsidR="001D314D" w:rsidRPr="001D314D" w:rsidRDefault="001D314D" w:rsidP="001D314D">
            <w:pPr>
              <w:spacing w:after="0" w:line="240" w:lineRule="auto"/>
              <w:rPr>
                <w:rFonts w:ascii="Times New Roman" w:eastAsia="Times New Roman" w:hAnsi="Times New Roman" w:cs="Times New Roman"/>
                <w:sz w:val="20"/>
                <w:szCs w:val="20"/>
                <w:lang w:eastAsia="ru-RU"/>
              </w:rPr>
            </w:pPr>
          </w:p>
        </w:tc>
        <w:tc>
          <w:tcPr>
            <w:tcW w:w="709" w:type="dxa"/>
            <w:noWrap/>
            <w:vAlign w:val="bottom"/>
            <w:hideMark/>
          </w:tcPr>
          <w:p w14:paraId="77813430" w14:textId="77777777" w:rsidR="001D314D" w:rsidRPr="001D314D" w:rsidRDefault="001D314D" w:rsidP="001D314D">
            <w:pPr>
              <w:spacing w:after="0" w:line="240" w:lineRule="auto"/>
              <w:rPr>
                <w:rFonts w:ascii="Times New Roman" w:eastAsia="Times New Roman" w:hAnsi="Times New Roman" w:cs="Times New Roman"/>
                <w:color w:val="FFFFFF"/>
                <w:sz w:val="20"/>
                <w:szCs w:val="24"/>
                <w:lang w:eastAsia="ru-RU"/>
              </w:rPr>
            </w:pPr>
            <w:r w:rsidRPr="001D314D">
              <w:rPr>
                <w:rFonts w:ascii="Times New Roman" w:eastAsia="Times New Roman" w:hAnsi="Times New Roman" w:cs="Times New Roman"/>
                <w:color w:val="FFFFFF"/>
                <w:sz w:val="20"/>
                <w:szCs w:val="24"/>
                <w:lang w:eastAsia="ru-RU"/>
              </w:rPr>
              <w:t>рыба</w:t>
            </w:r>
          </w:p>
        </w:tc>
        <w:tc>
          <w:tcPr>
            <w:tcW w:w="709" w:type="dxa"/>
            <w:gridSpan w:val="2"/>
            <w:noWrap/>
            <w:vAlign w:val="bottom"/>
            <w:hideMark/>
          </w:tcPr>
          <w:p w14:paraId="32BC09BA" w14:textId="77777777" w:rsidR="001D314D" w:rsidRPr="001D314D" w:rsidRDefault="001D314D" w:rsidP="001D314D">
            <w:pPr>
              <w:spacing w:after="0" w:line="240" w:lineRule="auto"/>
              <w:jc w:val="right"/>
              <w:rPr>
                <w:rFonts w:ascii="Times New Roman" w:eastAsia="Times New Roman" w:hAnsi="Times New Roman" w:cs="Times New Roman"/>
                <w:color w:val="FFFFFF"/>
                <w:sz w:val="20"/>
                <w:szCs w:val="24"/>
                <w:lang w:eastAsia="ru-RU"/>
              </w:rPr>
            </w:pPr>
            <w:r w:rsidRPr="001D314D">
              <w:rPr>
                <w:rFonts w:ascii="Times New Roman" w:eastAsia="Times New Roman" w:hAnsi="Times New Roman" w:cs="Times New Roman"/>
                <w:color w:val="FFFFFF"/>
                <w:sz w:val="20"/>
                <w:szCs w:val="24"/>
                <w:lang w:eastAsia="ru-RU"/>
              </w:rPr>
              <w:t>0,001</w:t>
            </w:r>
          </w:p>
        </w:tc>
      </w:tr>
      <w:tr w:rsidR="001D314D" w:rsidRPr="001D314D" w14:paraId="3E87F7B7" w14:textId="77777777" w:rsidTr="00917167">
        <w:trPr>
          <w:gridAfter w:val="2"/>
          <w:wAfter w:w="709" w:type="dxa"/>
          <w:trHeight w:val="270"/>
        </w:trPr>
        <w:tc>
          <w:tcPr>
            <w:tcW w:w="15451" w:type="dxa"/>
            <w:gridSpan w:val="43"/>
            <w:noWrap/>
            <w:vAlign w:val="bottom"/>
            <w:hideMark/>
          </w:tcPr>
          <w:p w14:paraId="631BDA06" w14:textId="77777777" w:rsidR="001D314D" w:rsidRPr="001D314D" w:rsidRDefault="001D314D" w:rsidP="001D314D">
            <w:pPr>
              <w:spacing w:after="0" w:line="240" w:lineRule="auto"/>
              <w:rPr>
                <w:rFonts w:ascii="Times New Roman" w:eastAsia="Times New Roman" w:hAnsi="Times New Roman" w:cs="Times New Roman"/>
                <w:sz w:val="20"/>
                <w:szCs w:val="20"/>
                <w:lang w:eastAsia="ru-RU"/>
              </w:rPr>
            </w:pPr>
          </w:p>
        </w:tc>
      </w:tr>
      <w:tr w:rsidR="00917167" w:rsidRPr="001D314D" w14:paraId="2FE1566D" w14:textId="77777777" w:rsidTr="00917167">
        <w:trPr>
          <w:trHeight w:val="255"/>
        </w:trPr>
        <w:tc>
          <w:tcPr>
            <w:tcW w:w="704" w:type="dxa"/>
            <w:tcBorders>
              <w:top w:val="single" w:sz="8" w:space="0" w:color="auto"/>
              <w:left w:val="single" w:sz="8" w:space="0" w:color="auto"/>
              <w:bottom w:val="nil"/>
              <w:right w:val="nil"/>
            </w:tcBorders>
            <w:noWrap/>
            <w:vAlign w:val="bottom"/>
            <w:hideMark/>
          </w:tcPr>
          <w:p w14:paraId="0136F1AA" w14:textId="77777777" w:rsidR="001D314D" w:rsidRPr="001D314D" w:rsidRDefault="001D314D" w:rsidP="001D314D">
            <w:pPr>
              <w:spacing w:after="0" w:line="240" w:lineRule="auto"/>
              <w:rPr>
                <w:rFonts w:ascii="Times New Roman" w:eastAsia="Times New Roman" w:hAnsi="Times New Roman" w:cs="Times New Roman"/>
                <w:sz w:val="20"/>
                <w:szCs w:val="24"/>
                <w:lang w:eastAsia="ru-RU"/>
              </w:rPr>
            </w:pPr>
            <w:r w:rsidRPr="001D314D">
              <w:rPr>
                <w:rFonts w:ascii="Times New Roman" w:eastAsia="Times New Roman" w:hAnsi="Times New Roman" w:cs="Times New Roman"/>
                <w:sz w:val="20"/>
                <w:szCs w:val="24"/>
                <w:lang w:eastAsia="ru-RU"/>
              </w:rPr>
              <w:t> </w:t>
            </w:r>
          </w:p>
        </w:tc>
        <w:tc>
          <w:tcPr>
            <w:tcW w:w="2677" w:type="dxa"/>
            <w:gridSpan w:val="7"/>
            <w:tcBorders>
              <w:top w:val="single" w:sz="8" w:space="0" w:color="auto"/>
              <w:left w:val="single" w:sz="8" w:space="0" w:color="auto"/>
              <w:bottom w:val="single" w:sz="4" w:space="0" w:color="auto"/>
              <w:right w:val="single" w:sz="8" w:space="0" w:color="000000"/>
            </w:tcBorders>
            <w:hideMark/>
          </w:tcPr>
          <w:p w14:paraId="33E1B37E" w14:textId="77777777" w:rsidR="001D314D" w:rsidRPr="001D314D" w:rsidRDefault="001D314D" w:rsidP="001D314D">
            <w:pPr>
              <w:spacing w:after="0" w:line="240" w:lineRule="auto"/>
              <w:jc w:val="center"/>
              <w:rPr>
                <w:rFonts w:ascii="Times New Roman" w:eastAsia="Times New Roman" w:hAnsi="Times New Roman" w:cs="Times New Roman"/>
                <w:sz w:val="16"/>
                <w:szCs w:val="16"/>
                <w:lang w:eastAsia="ru-RU"/>
              </w:rPr>
            </w:pPr>
            <w:r w:rsidRPr="001D314D">
              <w:rPr>
                <w:rFonts w:ascii="Times New Roman" w:eastAsia="Times New Roman" w:hAnsi="Times New Roman" w:cs="Times New Roman"/>
                <w:sz w:val="16"/>
                <w:szCs w:val="16"/>
                <w:lang w:eastAsia="ru-RU"/>
              </w:rPr>
              <w:t>Реквизиты в банке для перечисления субсидий</w:t>
            </w:r>
          </w:p>
        </w:tc>
        <w:tc>
          <w:tcPr>
            <w:tcW w:w="1416" w:type="dxa"/>
            <w:gridSpan w:val="5"/>
            <w:tcBorders>
              <w:top w:val="single" w:sz="8" w:space="0" w:color="auto"/>
              <w:left w:val="nil"/>
              <w:bottom w:val="single" w:sz="4" w:space="0" w:color="auto"/>
              <w:right w:val="single" w:sz="8" w:space="0" w:color="000000"/>
            </w:tcBorders>
            <w:hideMark/>
          </w:tcPr>
          <w:p w14:paraId="74AFAD1B" w14:textId="77777777" w:rsidR="001D314D" w:rsidRPr="001D314D" w:rsidRDefault="001D314D" w:rsidP="001D314D">
            <w:pPr>
              <w:spacing w:after="0" w:line="240" w:lineRule="auto"/>
              <w:jc w:val="center"/>
              <w:rPr>
                <w:rFonts w:ascii="Times New Roman" w:eastAsia="Times New Roman" w:hAnsi="Times New Roman" w:cs="Times New Roman"/>
                <w:sz w:val="16"/>
                <w:szCs w:val="16"/>
                <w:lang w:eastAsia="ru-RU"/>
              </w:rPr>
            </w:pPr>
            <w:r w:rsidRPr="001D314D">
              <w:rPr>
                <w:rFonts w:ascii="Times New Roman" w:eastAsia="Times New Roman" w:hAnsi="Times New Roman" w:cs="Times New Roman"/>
                <w:sz w:val="16"/>
                <w:szCs w:val="16"/>
                <w:lang w:eastAsia="ru-RU"/>
              </w:rPr>
              <w:t>Отчетный период</w:t>
            </w:r>
          </w:p>
        </w:tc>
        <w:tc>
          <w:tcPr>
            <w:tcW w:w="7677" w:type="dxa"/>
            <w:gridSpan w:val="22"/>
            <w:tcBorders>
              <w:top w:val="single" w:sz="8" w:space="0" w:color="auto"/>
              <w:left w:val="nil"/>
              <w:bottom w:val="nil"/>
              <w:right w:val="nil"/>
            </w:tcBorders>
            <w:hideMark/>
          </w:tcPr>
          <w:p w14:paraId="1290E354" w14:textId="77777777" w:rsidR="001D314D" w:rsidRPr="001D314D" w:rsidRDefault="001D314D" w:rsidP="001D314D">
            <w:pPr>
              <w:spacing w:after="0" w:line="240" w:lineRule="auto"/>
              <w:jc w:val="center"/>
              <w:rPr>
                <w:rFonts w:ascii="Times New Roman" w:eastAsia="Times New Roman" w:hAnsi="Times New Roman" w:cs="Times New Roman"/>
                <w:sz w:val="16"/>
                <w:szCs w:val="16"/>
                <w:lang w:eastAsia="ru-RU"/>
              </w:rPr>
            </w:pPr>
            <w:r w:rsidRPr="001D314D">
              <w:rPr>
                <w:rFonts w:ascii="Times New Roman" w:eastAsia="Times New Roman" w:hAnsi="Times New Roman" w:cs="Times New Roman"/>
                <w:sz w:val="16"/>
                <w:szCs w:val="16"/>
                <w:lang w:eastAsia="ru-RU"/>
              </w:rPr>
              <w:t>Группы сельскохозяйственных животных и птицы, голов</w:t>
            </w:r>
          </w:p>
        </w:tc>
        <w:tc>
          <w:tcPr>
            <w:tcW w:w="851" w:type="dxa"/>
            <w:tcBorders>
              <w:top w:val="single" w:sz="8" w:space="0" w:color="auto"/>
              <w:left w:val="single" w:sz="8" w:space="0" w:color="auto"/>
              <w:bottom w:val="nil"/>
              <w:right w:val="single" w:sz="8" w:space="0" w:color="auto"/>
            </w:tcBorders>
            <w:noWrap/>
            <w:vAlign w:val="bottom"/>
            <w:hideMark/>
          </w:tcPr>
          <w:p w14:paraId="5B6DC8C8" w14:textId="77777777" w:rsidR="001D314D" w:rsidRPr="001D314D" w:rsidRDefault="001D314D" w:rsidP="001D314D">
            <w:pPr>
              <w:spacing w:after="0" w:line="240" w:lineRule="auto"/>
              <w:rPr>
                <w:rFonts w:ascii="Times New Roman" w:eastAsia="Times New Roman" w:hAnsi="Times New Roman" w:cs="Times New Roman"/>
                <w:sz w:val="20"/>
                <w:szCs w:val="24"/>
                <w:lang w:eastAsia="ru-RU"/>
              </w:rPr>
            </w:pPr>
            <w:r w:rsidRPr="001D314D">
              <w:rPr>
                <w:rFonts w:ascii="Times New Roman" w:eastAsia="Times New Roman" w:hAnsi="Times New Roman" w:cs="Times New Roman"/>
                <w:sz w:val="20"/>
                <w:szCs w:val="24"/>
                <w:lang w:eastAsia="ru-RU"/>
              </w:rPr>
              <w:t> </w:t>
            </w:r>
          </w:p>
        </w:tc>
        <w:tc>
          <w:tcPr>
            <w:tcW w:w="709" w:type="dxa"/>
            <w:gridSpan w:val="4"/>
            <w:tcBorders>
              <w:top w:val="single" w:sz="8" w:space="0" w:color="auto"/>
              <w:left w:val="nil"/>
              <w:bottom w:val="nil"/>
              <w:right w:val="single" w:sz="8" w:space="0" w:color="auto"/>
            </w:tcBorders>
            <w:noWrap/>
            <w:vAlign w:val="bottom"/>
            <w:hideMark/>
          </w:tcPr>
          <w:p w14:paraId="1DBC947F" w14:textId="77777777" w:rsidR="001D314D" w:rsidRPr="001D314D" w:rsidRDefault="001D314D" w:rsidP="001D314D">
            <w:pPr>
              <w:spacing w:after="0" w:line="240" w:lineRule="auto"/>
              <w:rPr>
                <w:rFonts w:ascii="Times New Roman" w:eastAsia="Times New Roman" w:hAnsi="Times New Roman" w:cs="Times New Roman"/>
                <w:sz w:val="20"/>
                <w:szCs w:val="24"/>
                <w:lang w:eastAsia="ru-RU"/>
              </w:rPr>
            </w:pPr>
            <w:r w:rsidRPr="001D314D">
              <w:rPr>
                <w:rFonts w:ascii="Times New Roman" w:eastAsia="Times New Roman" w:hAnsi="Times New Roman" w:cs="Times New Roman"/>
                <w:sz w:val="20"/>
                <w:szCs w:val="24"/>
                <w:lang w:eastAsia="ru-RU"/>
              </w:rPr>
              <w:t> </w:t>
            </w:r>
          </w:p>
        </w:tc>
        <w:tc>
          <w:tcPr>
            <w:tcW w:w="708" w:type="dxa"/>
            <w:gridSpan w:val="2"/>
            <w:tcBorders>
              <w:top w:val="single" w:sz="8" w:space="0" w:color="auto"/>
              <w:left w:val="nil"/>
              <w:bottom w:val="nil"/>
              <w:right w:val="nil"/>
            </w:tcBorders>
            <w:noWrap/>
            <w:vAlign w:val="bottom"/>
            <w:hideMark/>
          </w:tcPr>
          <w:p w14:paraId="66999EEE" w14:textId="77777777" w:rsidR="001D314D" w:rsidRPr="001D314D" w:rsidRDefault="001D314D" w:rsidP="001D314D">
            <w:pPr>
              <w:spacing w:after="0" w:line="240" w:lineRule="auto"/>
              <w:rPr>
                <w:rFonts w:ascii="Times New Roman" w:eastAsia="Times New Roman" w:hAnsi="Times New Roman" w:cs="Times New Roman"/>
                <w:sz w:val="20"/>
                <w:szCs w:val="24"/>
                <w:lang w:eastAsia="ru-RU"/>
              </w:rPr>
            </w:pPr>
            <w:r w:rsidRPr="001D314D">
              <w:rPr>
                <w:rFonts w:ascii="Times New Roman" w:eastAsia="Times New Roman" w:hAnsi="Times New Roman" w:cs="Times New Roman"/>
                <w:sz w:val="20"/>
                <w:szCs w:val="24"/>
                <w:lang w:eastAsia="ru-RU"/>
              </w:rPr>
              <w:t> </w:t>
            </w:r>
          </w:p>
        </w:tc>
        <w:tc>
          <w:tcPr>
            <w:tcW w:w="709" w:type="dxa"/>
            <w:tcBorders>
              <w:top w:val="single" w:sz="8" w:space="0" w:color="auto"/>
              <w:left w:val="single" w:sz="8" w:space="0" w:color="auto"/>
              <w:bottom w:val="nil"/>
              <w:right w:val="single" w:sz="4" w:space="0" w:color="auto"/>
            </w:tcBorders>
            <w:noWrap/>
            <w:vAlign w:val="bottom"/>
            <w:hideMark/>
          </w:tcPr>
          <w:p w14:paraId="2E7305A6" w14:textId="77777777" w:rsidR="001D314D" w:rsidRPr="001D314D" w:rsidRDefault="001D314D" w:rsidP="001D314D">
            <w:pPr>
              <w:spacing w:after="0" w:line="240" w:lineRule="auto"/>
              <w:rPr>
                <w:rFonts w:ascii="Times New Roman" w:eastAsia="Times New Roman" w:hAnsi="Times New Roman" w:cs="Times New Roman"/>
                <w:sz w:val="20"/>
                <w:szCs w:val="24"/>
                <w:lang w:eastAsia="ru-RU"/>
              </w:rPr>
            </w:pPr>
            <w:r w:rsidRPr="001D314D">
              <w:rPr>
                <w:rFonts w:ascii="Times New Roman" w:eastAsia="Times New Roman" w:hAnsi="Times New Roman" w:cs="Times New Roman"/>
                <w:sz w:val="20"/>
                <w:szCs w:val="24"/>
                <w:lang w:eastAsia="ru-RU"/>
              </w:rPr>
              <w:t> </w:t>
            </w:r>
          </w:p>
        </w:tc>
        <w:tc>
          <w:tcPr>
            <w:tcW w:w="709" w:type="dxa"/>
            <w:gridSpan w:val="2"/>
            <w:tcBorders>
              <w:top w:val="single" w:sz="4" w:space="0" w:color="auto"/>
              <w:left w:val="single" w:sz="4" w:space="0" w:color="auto"/>
              <w:bottom w:val="nil"/>
              <w:right w:val="single" w:sz="4" w:space="0" w:color="auto"/>
            </w:tcBorders>
            <w:noWrap/>
            <w:vAlign w:val="bottom"/>
            <w:hideMark/>
          </w:tcPr>
          <w:p w14:paraId="0DAC8E72" w14:textId="77777777" w:rsidR="001D314D" w:rsidRPr="001D314D" w:rsidRDefault="001D314D" w:rsidP="001D314D">
            <w:pPr>
              <w:spacing w:after="0" w:line="240" w:lineRule="auto"/>
              <w:ind w:right="-32"/>
              <w:rPr>
                <w:rFonts w:ascii="Times New Roman" w:eastAsia="Times New Roman" w:hAnsi="Times New Roman" w:cs="Times New Roman"/>
                <w:sz w:val="20"/>
                <w:szCs w:val="24"/>
                <w:lang w:eastAsia="ru-RU"/>
              </w:rPr>
            </w:pPr>
            <w:r w:rsidRPr="001D314D">
              <w:rPr>
                <w:rFonts w:ascii="Times New Roman" w:eastAsia="Times New Roman" w:hAnsi="Times New Roman" w:cs="Times New Roman"/>
                <w:sz w:val="20"/>
                <w:szCs w:val="24"/>
                <w:lang w:eastAsia="ru-RU"/>
              </w:rPr>
              <w:t> </w:t>
            </w:r>
          </w:p>
        </w:tc>
      </w:tr>
      <w:tr w:rsidR="00917167" w:rsidRPr="001D314D" w14:paraId="15DCA92E" w14:textId="77777777" w:rsidTr="00917167">
        <w:trPr>
          <w:trHeight w:val="1695"/>
        </w:trPr>
        <w:tc>
          <w:tcPr>
            <w:tcW w:w="713" w:type="dxa"/>
            <w:gridSpan w:val="2"/>
            <w:tcBorders>
              <w:top w:val="nil"/>
              <w:left w:val="single" w:sz="8" w:space="0" w:color="auto"/>
              <w:bottom w:val="nil"/>
              <w:right w:val="nil"/>
            </w:tcBorders>
            <w:hideMark/>
          </w:tcPr>
          <w:p w14:paraId="72BD511C" w14:textId="77777777" w:rsidR="00696A55" w:rsidRPr="001D314D" w:rsidRDefault="00696A55" w:rsidP="001D314D">
            <w:pPr>
              <w:spacing w:after="0" w:line="240" w:lineRule="auto"/>
              <w:rPr>
                <w:rFonts w:ascii="Times New Roman" w:eastAsia="Times New Roman" w:hAnsi="Times New Roman" w:cs="Times New Roman"/>
                <w:sz w:val="16"/>
                <w:szCs w:val="16"/>
                <w:lang w:eastAsia="ru-RU"/>
              </w:rPr>
            </w:pPr>
            <w:proofErr w:type="gramStart"/>
            <w:r w:rsidRPr="001D314D">
              <w:rPr>
                <w:rFonts w:ascii="Times New Roman" w:eastAsia="Times New Roman" w:hAnsi="Times New Roman" w:cs="Times New Roman"/>
                <w:sz w:val="16"/>
                <w:szCs w:val="16"/>
                <w:lang w:eastAsia="ru-RU"/>
              </w:rPr>
              <w:t>ИНН  ЛПХ</w:t>
            </w:r>
            <w:proofErr w:type="gramEnd"/>
            <w:r w:rsidRPr="001D314D">
              <w:rPr>
                <w:rFonts w:ascii="Times New Roman" w:eastAsia="Times New Roman" w:hAnsi="Times New Roman" w:cs="Times New Roman"/>
                <w:sz w:val="16"/>
                <w:szCs w:val="16"/>
                <w:lang w:eastAsia="ru-RU"/>
              </w:rPr>
              <w:t>/КФХ</w:t>
            </w:r>
          </w:p>
        </w:tc>
        <w:tc>
          <w:tcPr>
            <w:tcW w:w="556" w:type="dxa"/>
            <w:tcBorders>
              <w:top w:val="nil"/>
              <w:left w:val="single" w:sz="8" w:space="0" w:color="auto"/>
              <w:bottom w:val="nil"/>
              <w:right w:val="single" w:sz="4" w:space="0" w:color="auto"/>
            </w:tcBorders>
            <w:hideMark/>
          </w:tcPr>
          <w:p w14:paraId="63DDA43E" w14:textId="77777777" w:rsidR="00696A55" w:rsidRPr="001D314D" w:rsidRDefault="00696A55" w:rsidP="001D314D">
            <w:pPr>
              <w:spacing w:after="0" w:line="240" w:lineRule="auto"/>
              <w:rPr>
                <w:rFonts w:ascii="Times New Roman" w:eastAsia="Times New Roman" w:hAnsi="Times New Roman" w:cs="Times New Roman"/>
                <w:sz w:val="16"/>
                <w:szCs w:val="16"/>
                <w:lang w:eastAsia="ru-RU"/>
              </w:rPr>
            </w:pPr>
            <w:r w:rsidRPr="001D314D">
              <w:rPr>
                <w:rFonts w:ascii="Times New Roman" w:eastAsia="Times New Roman" w:hAnsi="Times New Roman" w:cs="Times New Roman"/>
                <w:sz w:val="16"/>
                <w:szCs w:val="16"/>
                <w:lang w:eastAsia="ru-RU"/>
              </w:rPr>
              <w:t>БИК</w:t>
            </w:r>
          </w:p>
        </w:tc>
        <w:tc>
          <w:tcPr>
            <w:tcW w:w="845" w:type="dxa"/>
            <w:gridSpan w:val="2"/>
            <w:tcBorders>
              <w:top w:val="nil"/>
              <w:left w:val="nil"/>
              <w:bottom w:val="nil"/>
              <w:right w:val="single" w:sz="4" w:space="0" w:color="auto"/>
            </w:tcBorders>
            <w:hideMark/>
          </w:tcPr>
          <w:p w14:paraId="48F2CF24" w14:textId="77777777" w:rsidR="00696A55" w:rsidRPr="001D314D" w:rsidRDefault="00696A55" w:rsidP="001D314D">
            <w:pPr>
              <w:spacing w:after="0" w:line="240" w:lineRule="auto"/>
              <w:rPr>
                <w:rFonts w:ascii="Times New Roman" w:eastAsia="Times New Roman" w:hAnsi="Times New Roman" w:cs="Times New Roman"/>
                <w:sz w:val="16"/>
                <w:szCs w:val="16"/>
                <w:lang w:eastAsia="ru-RU"/>
              </w:rPr>
            </w:pPr>
            <w:r w:rsidRPr="001D314D">
              <w:rPr>
                <w:rFonts w:ascii="Times New Roman" w:eastAsia="Times New Roman" w:hAnsi="Times New Roman" w:cs="Times New Roman"/>
                <w:sz w:val="16"/>
                <w:szCs w:val="16"/>
                <w:lang w:eastAsia="ru-RU"/>
              </w:rPr>
              <w:t>Наименование банка</w:t>
            </w:r>
          </w:p>
        </w:tc>
        <w:tc>
          <w:tcPr>
            <w:tcW w:w="584" w:type="dxa"/>
            <w:tcBorders>
              <w:top w:val="nil"/>
              <w:left w:val="nil"/>
              <w:bottom w:val="nil"/>
              <w:right w:val="single" w:sz="4" w:space="0" w:color="auto"/>
            </w:tcBorders>
            <w:hideMark/>
          </w:tcPr>
          <w:p w14:paraId="26017225" w14:textId="77777777" w:rsidR="00696A55" w:rsidRPr="001D314D" w:rsidRDefault="00696A55" w:rsidP="001D314D">
            <w:pPr>
              <w:spacing w:after="0" w:line="240" w:lineRule="auto"/>
              <w:rPr>
                <w:rFonts w:ascii="Times New Roman" w:eastAsia="Times New Roman" w:hAnsi="Times New Roman" w:cs="Times New Roman"/>
                <w:sz w:val="16"/>
                <w:szCs w:val="16"/>
                <w:lang w:eastAsia="ru-RU"/>
              </w:rPr>
            </w:pPr>
            <w:r w:rsidRPr="001D314D">
              <w:rPr>
                <w:rFonts w:ascii="Times New Roman" w:eastAsia="Times New Roman" w:hAnsi="Times New Roman" w:cs="Times New Roman"/>
                <w:sz w:val="16"/>
                <w:szCs w:val="16"/>
                <w:lang w:eastAsia="ru-RU"/>
              </w:rPr>
              <w:t>Кор. счет</w:t>
            </w:r>
          </w:p>
        </w:tc>
        <w:tc>
          <w:tcPr>
            <w:tcW w:w="690" w:type="dxa"/>
            <w:gridSpan w:val="3"/>
            <w:tcBorders>
              <w:top w:val="nil"/>
              <w:left w:val="nil"/>
              <w:bottom w:val="nil"/>
              <w:right w:val="single" w:sz="8" w:space="0" w:color="auto"/>
            </w:tcBorders>
            <w:hideMark/>
          </w:tcPr>
          <w:p w14:paraId="2084B5A8" w14:textId="77777777" w:rsidR="00696A55" w:rsidRPr="001D314D" w:rsidRDefault="00696A55" w:rsidP="001D314D">
            <w:pPr>
              <w:spacing w:after="0" w:line="240" w:lineRule="auto"/>
              <w:rPr>
                <w:rFonts w:ascii="Times New Roman" w:eastAsia="Times New Roman" w:hAnsi="Times New Roman" w:cs="Times New Roman"/>
                <w:sz w:val="16"/>
                <w:szCs w:val="16"/>
                <w:lang w:eastAsia="ru-RU"/>
              </w:rPr>
            </w:pPr>
            <w:r w:rsidRPr="001D314D">
              <w:rPr>
                <w:rFonts w:ascii="Times New Roman" w:eastAsia="Times New Roman" w:hAnsi="Times New Roman" w:cs="Times New Roman"/>
                <w:sz w:val="16"/>
                <w:szCs w:val="16"/>
                <w:lang w:eastAsia="ru-RU"/>
              </w:rPr>
              <w:t>Расчетный счет</w:t>
            </w:r>
          </w:p>
        </w:tc>
        <w:tc>
          <w:tcPr>
            <w:tcW w:w="709" w:type="dxa"/>
            <w:gridSpan w:val="2"/>
            <w:tcBorders>
              <w:top w:val="nil"/>
              <w:left w:val="nil"/>
              <w:bottom w:val="nil"/>
              <w:right w:val="single" w:sz="4" w:space="0" w:color="auto"/>
            </w:tcBorders>
            <w:hideMark/>
          </w:tcPr>
          <w:p w14:paraId="1E39BB0F" w14:textId="77777777" w:rsidR="00696A55" w:rsidRPr="001D314D" w:rsidRDefault="00696A55" w:rsidP="001D314D">
            <w:pPr>
              <w:spacing w:after="0" w:line="240" w:lineRule="auto"/>
              <w:jc w:val="center"/>
              <w:rPr>
                <w:rFonts w:ascii="Times New Roman" w:eastAsia="Times New Roman" w:hAnsi="Times New Roman" w:cs="Times New Roman"/>
                <w:sz w:val="16"/>
                <w:szCs w:val="16"/>
                <w:lang w:eastAsia="ru-RU"/>
              </w:rPr>
            </w:pPr>
            <w:r w:rsidRPr="001D314D">
              <w:rPr>
                <w:rFonts w:ascii="Times New Roman" w:eastAsia="Times New Roman" w:hAnsi="Times New Roman" w:cs="Times New Roman"/>
                <w:sz w:val="16"/>
                <w:szCs w:val="16"/>
                <w:lang w:eastAsia="ru-RU"/>
              </w:rPr>
              <w:t xml:space="preserve">Дата начала </w:t>
            </w:r>
          </w:p>
        </w:tc>
        <w:tc>
          <w:tcPr>
            <w:tcW w:w="710" w:type="dxa"/>
            <w:gridSpan w:val="3"/>
            <w:tcBorders>
              <w:top w:val="nil"/>
              <w:left w:val="nil"/>
              <w:bottom w:val="nil"/>
              <w:right w:val="single" w:sz="8" w:space="0" w:color="auto"/>
            </w:tcBorders>
            <w:hideMark/>
          </w:tcPr>
          <w:p w14:paraId="27C9FDCD" w14:textId="77777777" w:rsidR="00696A55" w:rsidRPr="001D314D" w:rsidRDefault="00696A55" w:rsidP="001D314D">
            <w:pPr>
              <w:spacing w:after="0" w:line="240" w:lineRule="auto"/>
              <w:jc w:val="center"/>
              <w:rPr>
                <w:rFonts w:ascii="Times New Roman" w:eastAsia="Times New Roman" w:hAnsi="Times New Roman" w:cs="Times New Roman"/>
                <w:sz w:val="16"/>
                <w:szCs w:val="16"/>
                <w:lang w:eastAsia="ru-RU"/>
              </w:rPr>
            </w:pPr>
            <w:r w:rsidRPr="001D314D">
              <w:rPr>
                <w:rFonts w:ascii="Times New Roman" w:eastAsia="Times New Roman" w:hAnsi="Times New Roman" w:cs="Times New Roman"/>
                <w:sz w:val="16"/>
                <w:szCs w:val="16"/>
                <w:lang w:eastAsia="ru-RU"/>
              </w:rPr>
              <w:t>Дата окончания</w:t>
            </w:r>
          </w:p>
        </w:tc>
        <w:tc>
          <w:tcPr>
            <w:tcW w:w="717" w:type="dxa"/>
            <w:gridSpan w:val="2"/>
            <w:tcBorders>
              <w:top w:val="single" w:sz="4" w:space="0" w:color="auto"/>
              <w:left w:val="nil"/>
              <w:bottom w:val="nil"/>
              <w:right w:val="single" w:sz="4" w:space="0" w:color="auto"/>
            </w:tcBorders>
            <w:hideMark/>
          </w:tcPr>
          <w:p w14:paraId="0B1A62AA" w14:textId="02FF2D28" w:rsidR="00696A55" w:rsidRPr="001D314D" w:rsidRDefault="00696A55" w:rsidP="001D314D">
            <w:pPr>
              <w:spacing w:after="0" w:line="240" w:lineRule="auto"/>
              <w:rPr>
                <w:rFonts w:ascii="Times New Roman" w:eastAsia="Times New Roman" w:hAnsi="Times New Roman" w:cs="Times New Roman"/>
                <w:sz w:val="14"/>
                <w:szCs w:val="14"/>
                <w:lang w:eastAsia="ru-RU"/>
              </w:rPr>
            </w:pPr>
            <w:proofErr w:type="spellStart"/>
            <w:proofErr w:type="gramStart"/>
            <w:r w:rsidRPr="001D314D">
              <w:rPr>
                <w:rFonts w:ascii="Times New Roman" w:eastAsia="Times New Roman" w:hAnsi="Times New Roman" w:cs="Times New Roman"/>
                <w:sz w:val="14"/>
                <w:szCs w:val="14"/>
                <w:lang w:eastAsia="ru-RU"/>
              </w:rPr>
              <w:t>Коровы</w:t>
            </w:r>
            <w:r>
              <w:rPr>
                <w:rFonts w:ascii="Times New Roman" w:eastAsia="Times New Roman" w:hAnsi="Times New Roman" w:cs="Times New Roman"/>
                <w:sz w:val="14"/>
                <w:szCs w:val="14"/>
                <w:lang w:eastAsia="ru-RU"/>
              </w:rPr>
              <w:t>,быки</w:t>
            </w:r>
            <w:proofErr w:type="spellEnd"/>
            <w:proofErr w:type="gramEnd"/>
            <w:r>
              <w:rPr>
                <w:rFonts w:ascii="Times New Roman" w:eastAsia="Times New Roman" w:hAnsi="Times New Roman" w:cs="Times New Roman"/>
                <w:sz w:val="14"/>
                <w:szCs w:val="14"/>
                <w:lang w:eastAsia="ru-RU"/>
              </w:rPr>
              <w:t xml:space="preserve"> -производители</w:t>
            </w:r>
            <w:r w:rsidRPr="001D314D">
              <w:rPr>
                <w:rFonts w:ascii="Times New Roman" w:eastAsia="Times New Roman" w:hAnsi="Times New Roman" w:cs="Times New Roman"/>
                <w:sz w:val="14"/>
                <w:szCs w:val="14"/>
                <w:lang w:eastAsia="ru-RU"/>
              </w:rPr>
              <w:t xml:space="preserve"> </w:t>
            </w:r>
          </w:p>
        </w:tc>
        <w:tc>
          <w:tcPr>
            <w:tcW w:w="708" w:type="dxa"/>
            <w:gridSpan w:val="2"/>
            <w:tcBorders>
              <w:top w:val="single" w:sz="4" w:space="0" w:color="auto"/>
              <w:left w:val="nil"/>
              <w:bottom w:val="nil"/>
              <w:right w:val="single" w:sz="4" w:space="0" w:color="auto"/>
            </w:tcBorders>
            <w:hideMark/>
          </w:tcPr>
          <w:p w14:paraId="0E47C849" w14:textId="6E8B6427" w:rsidR="00696A55" w:rsidRPr="001D314D" w:rsidRDefault="00696A55" w:rsidP="001D314D">
            <w:pPr>
              <w:spacing w:after="0" w:line="240" w:lineRule="auto"/>
              <w:rPr>
                <w:rFonts w:ascii="Times New Roman" w:eastAsia="Times New Roman" w:hAnsi="Times New Roman" w:cs="Times New Roman"/>
                <w:sz w:val="14"/>
                <w:szCs w:val="14"/>
                <w:lang w:eastAsia="ru-RU"/>
              </w:rPr>
            </w:pPr>
            <w:r w:rsidRPr="001D314D">
              <w:rPr>
                <w:rFonts w:ascii="Times New Roman" w:eastAsia="Times New Roman" w:hAnsi="Times New Roman" w:cs="Times New Roman"/>
                <w:sz w:val="14"/>
                <w:szCs w:val="14"/>
                <w:lang w:eastAsia="ru-RU"/>
              </w:rPr>
              <w:t>Прочий крупный рогатый скот</w:t>
            </w:r>
          </w:p>
        </w:tc>
        <w:tc>
          <w:tcPr>
            <w:tcW w:w="624" w:type="dxa"/>
            <w:gridSpan w:val="2"/>
            <w:tcBorders>
              <w:top w:val="single" w:sz="4" w:space="0" w:color="auto"/>
              <w:left w:val="nil"/>
              <w:bottom w:val="nil"/>
              <w:right w:val="single" w:sz="4" w:space="0" w:color="auto"/>
            </w:tcBorders>
            <w:hideMark/>
          </w:tcPr>
          <w:p w14:paraId="72DB58A8" w14:textId="227B0BB2" w:rsidR="00696A55" w:rsidRPr="001D314D" w:rsidRDefault="00696A55" w:rsidP="001D314D">
            <w:pPr>
              <w:spacing w:after="0" w:line="240" w:lineRule="auto"/>
              <w:ind w:right="-42"/>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Овцы</w:t>
            </w:r>
          </w:p>
        </w:tc>
        <w:tc>
          <w:tcPr>
            <w:tcW w:w="652" w:type="dxa"/>
            <w:gridSpan w:val="2"/>
            <w:tcBorders>
              <w:top w:val="single" w:sz="4" w:space="0" w:color="auto"/>
              <w:left w:val="nil"/>
              <w:bottom w:val="nil"/>
              <w:right w:val="single" w:sz="4" w:space="0" w:color="auto"/>
            </w:tcBorders>
            <w:hideMark/>
          </w:tcPr>
          <w:p w14:paraId="63E51173" w14:textId="771D10CA" w:rsidR="00696A55" w:rsidRPr="001D314D" w:rsidRDefault="00696A55" w:rsidP="001D314D">
            <w:pPr>
              <w:spacing w:after="0" w:line="240" w:lineRule="auto"/>
              <w:ind w:right="-108"/>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Козы</w:t>
            </w:r>
          </w:p>
        </w:tc>
        <w:tc>
          <w:tcPr>
            <w:tcW w:w="709" w:type="dxa"/>
            <w:gridSpan w:val="2"/>
            <w:tcBorders>
              <w:top w:val="single" w:sz="4" w:space="0" w:color="auto"/>
              <w:left w:val="nil"/>
              <w:bottom w:val="nil"/>
              <w:right w:val="single" w:sz="4" w:space="0" w:color="auto"/>
            </w:tcBorders>
            <w:hideMark/>
          </w:tcPr>
          <w:p w14:paraId="65DB62AF" w14:textId="7C916799" w:rsidR="00696A55" w:rsidRPr="001D314D" w:rsidRDefault="00696A55" w:rsidP="001D314D">
            <w:pPr>
              <w:spacing w:after="0" w:line="240" w:lineRule="auto"/>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Свиньи</w:t>
            </w:r>
          </w:p>
        </w:tc>
        <w:tc>
          <w:tcPr>
            <w:tcW w:w="850" w:type="dxa"/>
            <w:gridSpan w:val="2"/>
            <w:tcBorders>
              <w:top w:val="single" w:sz="4" w:space="0" w:color="auto"/>
              <w:left w:val="nil"/>
              <w:bottom w:val="nil"/>
              <w:right w:val="single" w:sz="4" w:space="0" w:color="auto"/>
            </w:tcBorders>
            <w:hideMark/>
          </w:tcPr>
          <w:p w14:paraId="2C65C1B8" w14:textId="40EBF892" w:rsidR="00696A55" w:rsidRPr="001D314D" w:rsidRDefault="00696A55" w:rsidP="001D314D">
            <w:pPr>
              <w:spacing w:after="0" w:line="240" w:lineRule="auto"/>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Кролики</w:t>
            </w:r>
          </w:p>
        </w:tc>
        <w:tc>
          <w:tcPr>
            <w:tcW w:w="709" w:type="dxa"/>
            <w:gridSpan w:val="2"/>
            <w:tcBorders>
              <w:top w:val="single" w:sz="4" w:space="0" w:color="auto"/>
              <w:left w:val="nil"/>
              <w:bottom w:val="nil"/>
              <w:right w:val="single" w:sz="4" w:space="0" w:color="auto"/>
            </w:tcBorders>
            <w:hideMark/>
          </w:tcPr>
          <w:p w14:paraId="56C58A22" w14:textId="538CAD04" w:rsidR="00696A55" w:rsidRPr="001D314D" w:rsidRDefault="00696A55" w:rsidP="001D314D">
            <w:pPr>
              <w:spacing w:after="0" w:line="240" w:lineRule="auto"/>
              <w:ind w:right="-49"/>
              <w:rPr>
                <w:rFonts w:ascii="Times New Roman" w:eastAsia="Times New Roman" w:hAnsi="Times New Roman" w:cs="Times New Roman"/>
                <w:sz w:val="14"/>
                <w:szCs w:val="14"/>
                <w:lang w:eastAsia="ru-RU"/>
              </w:rPr>
            </w:pPr>
            <w:r w:rsidRPr="001D314D">
              <w:rPr>
                <w:rFonts w:ascii="Times New Roman" w:eastAsia="Times New Roman" w:hAnsi="Times New Roman" w:cs="Times New Roman"/>
                <w:sz w:val="14"/>
                <w:szCs w:val="14"/>
                <w:lang w:eastAsia="ru-RU"/>
              </w:rPr>
              <w:t xml:space="preserve">Лошади </w:t>
            </w:r>
          </w:p>
        </w:tc>
        <w:tc>
          <w:tcPr>
            <w:tcW w:w="709" w:type="dxa"/>
            <w:tcBorders>
              <w:top w:val="single" w:sz="4" w:space="0" w:color="auto"/>
              <w:left w:val="nil"/>
              <w:bottom w:val="nil"/>
              <w:right w:val="single" w:sz="4" w:space="0" w:color="auto"/>
            </w:tcBorders>
            <w:hideMark/>
          </w:tcPr>
          <w:p w14:paraId="73510F78" w14:textId="0BC2F425" w:rsidR="00696A55" w:rsidRPr="001D314D" w:rsidRDefault="00696A55" w:rsidP="001D314D">
            <w:pPr>
              <w:spacing w:after="0" w:line="240" w:lineRule="auto"/>
              <w:ind w:right="-8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Птица индейка</w:t>
            </w:r>
          </w:p>
        </w:tc>
        <w:tc>
          <w:tcPr>
            <w:tcW w:w="714" w:type="dxa"/>
            <w:gridSpan w:val="2"/>
            <w:tcBorders>
              <w:top w:val="single" w:sz="4" w:space="0" w:color="auto"/>
              <w:left w:val="nil"/>
              <w:bottom w:val="nil"/>
              <w:right w:val="single" w:sz="4" w:space="0" w:color="auto"/>
            </w:tcBorders>
            <w:hideMark/>
          </w:tcPr>
          <w:p w14:paraId="07CB55A0" w14:textId="3A162159" w:rsidR="00696A55" w:rsidRPr="001D314D" w:rsidRDefault="00696A55" w:rsidP="001D314D">
            <w:pPr>
              <w:spacing w:after="0" w:line="240" w:lineRule="auto"/>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Птица редких пород </w:t>
            </w:r>
          </w:p>
        </w:tc>
        <w:tc>
          <w:tcPr>
            <w:tcW w:w="567" w:type="dxa"/>
            <w:gridSpan w:val="2"/>
            <w:tcBorders>
              <w:top w:val="single" w:sz="4" w:space="0" w:color="auto"/>
              <w:left w:val="single" w:sz="4" w:space="0" w:color="auto"/>
              <w:bottom w:val="nil"/>
              <w:right w:val="nil"/>
            </w:tcBorders>
          </w:tcPr>
          <w:p w14:paraId="425C56F7" w14:textId="2ADAA437" w:rsidR="00696A55" w:rsidRPr="001D314D" w:rsidRDefault="00696A55" w:rsidP="001D314D">
            <w:pPr>
              <w:spacing w:after="0" w:line="240" w:lineRule="auto"/>
              <w:rPr>
                <w:rFonts w:ascii="Times New Roman" w:eastAsia="Times New Roman" w:hAnsi="Times New Roman" w:cs="Times New Roman"/>
                <w:sz w:val="14"/>
                <w:szCs w:val="14"/>
                <w:lang w:eastAsia="ru-RU"/>
              </w:rPr>
            </w:pPr>
            <w:proofErr w:type="spellStart"/>
            <w:proofErr w:type="gramStart"/>
            <w:r>
              <w:rPr>
                <w:rFonts w:ascii="Times New Roman" w:eastAsia="Times New Roman" w:hAnsi="Times New Roman" w:cs="Times New Roman"/>
                <w:sz w:val="14"/>
                <w:szCs w:val="14"/>
                <w:lang w:eastAsia="ru-RU"/>
              </w:rPr>
              <w:t>Утки,гуси</w:t>
            </w:r>
            <w:proofErr w:type="spellEnd"/>
            <w:proofErr w:type="gramEnd"/>
          </w:p>
        </w:tc>
        <w:tc>
          <w:tcPr>
            <w:tcW w:w="708" w:type="dxa"/>
            <w:gridSpan w:val="2"/>
            <w:tcBorders>
              <w:top w:val="single" w:sz="4" w:space="0" w:color="auto"/>
              <w:left w:val="single" w:sz="4" w:space="0" w:color="auto"/>
              <w:bottom w:val="nil"/>
              <w:right w:val="nil"/>
            </w:tcBorders>
          </w:tcPr>
          <w:p w14:paraId="64223785" w14:textId="53FA5A25" w:rsidR="00696A55" w:rsidRPr="001D314D" w:rsidRDefault="00696A55" w:rsidP="001D314D">
            <w:pPr>
              <w:spacing w:after="0" w:line="240" w:lineRule="auto"/>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Прочая птица</w:t>
            </w:r>
          </w:p>
        </w:tc>
        <w:tc>
          <w:tcPr>
            <w:tcW w:w="851" w:type="dxa"/>
            <w:tcBorders>
              <w:top w:val="nil"/>
              <w:left w:val="single" w:sz="8" w:space="0" w:color="auto"/>
              <w:bottom w:val="nil"/>
              <w:right w:val="single" w:sz="8" w:space="0" w:color="auto"/>
            </w:tcBorders>
            <w:hideMark/>
          </w:tcPr>
          <w:p w14:paraId="1EA08550" w14:textId="08208F32" w:rsidR="00696A55" w:rsidRPr="00696A55" w:rsidRDefault="00696A55" w:rsidP="001D314D">
            <w:pPr>
              <w:spacing w:after="0" w:line="240" w:lineRule="auto"/>
              <w:rPr>
                <w:rFonts w:ascii="Times New Roman" w:eastAsia="Times New Roman" w:hAnsi="Times New Roman" w:cs="Times New Roman"/>
                <w:sz w:val="14"/>
                <w:szCs w:val="14"/>
                <w:lang w:eastAsia="ru-RU"/>
              </w:rPr>
            </w:pPr>
            <w:r w:rsidRPr="00696A55">
              <w:rPr>
                <w:rFonts w:ascii="Times New Roman" w:eastAsia="Times New Roman" w:hAnsi="Times New Roman" w:cs="Times New Roman"/>
                <w:sz w:val="14"/>
                <w:szCs w:val="14"/>
                <w:lang w:eastAsia="ru-RU"/>
              </w:rPr>
              <w:t xml:space="preserve">Итого условных голов, </w:t>
            </w:r>
            <w:proofErr w:type="spellStart"/>
            <w:proofErr w:type="gramStart"/>
            <w:r w:rsidRPr="00696A55">
              <w:rPr>
                <w:rFonts w:ascii="Times New Roman" w:eastAsia="Times New Roman" w:hAnsi="Times New Roman" w:cs="Times New Roman"/>
                <w:sz w:val="14"/>
                <w:szCs w:val="14"/>
                <w:lang w:eastAsia="ru-RU"/>
              </w:rPr>
              <w:t>усл.гол</w:t>
            </w:r>
            <w:proofErr w:type="spellEnd"/>
            <w:proofErr w:type="gramEnd"/>
            <w:r w:rsidRPr="00696A55">
              <w:rPr>
                <w:rFonts w:ascii="Times New Roman" w:eastAsia="Times New Roman" w:hAnsi="Times New Roman" w:cs="Times New Roman"/>
                <w:sz w:val="14"/>
                <w:szCs w:val="14"/>
                <w:lang w:eastAsia="ru-RU"/>
              </w:rPr>
              <w:t>.</w:t>
            </w:r>
          </w:p>
        </w:tc>
        <w:tc>
          <w:tcPr>
            <w:tcW w:w="709" w:type="dxa"/>
            <w:gridSpan w:val="4"/>
            <w:tcBorders>
              <w:top w:val="nil"/>
              <w:left w:val="nil"/>
              <w:bottom w:val="nil"/>
              <w:right w:val="single" w:sz="8" w:space="0" w:color="auto"/>
            </w:tcBorders>
            <w:hideMark/>
          </w:tcPr>
          <w:p w14:paraId="0F270BA8" w14:textId="77777777" w:rsidR="00696A55" w:rsidRPr="00696A55" w:rsidRDefault="00696A55" w:rsidP="001D314D">
            <w:pPr>
              <w:spacing w:after="0" w:line="240" w:lineRule="auto"/>
              <w:rPr>
                <w:rFonts w:ascii="Times New Roman" w:eastAsia="Times New Roman" w:hAnsi="Times New Roman" w:cs="Times New Roman"/>
                <w:sz w:val="14"/>
                <w:szCs w:val="14"/>
                <w:lang w:eastAsia="ru-RU"/>
              </w:rPr>
            </w:pPr>
            <w:r w:rsidRPr="00696A55">
              <w:rPr>
                <w:rFonts w:ascii="Times New Roman" w:eastAsia="Times New Roman" w:hAnsi="Times New Roman" w:cs="Times New Roman"/>
                <w:sz w:val="14"/>
                <w:szCs w:val="14"/>
                <w:lang w:eastAsia="ru-RU"/>
              </w:rPr>
              <w:t>Объем приобретенного комбикорма, кг.</w:t>
            </w:r>
          </w:p>
        </w:tc>
        <w:tc>
          <w:tcPr>
            <w:tcW w:w="708" w:type="dxa"/>
            <w:gridSpan w:val="2"/>
            <w:hideMark/>
          </w:tcPr>
          <w:p w14:paraId="67F6EB58" w14:textId="77777777" w:rsidR="00696A55" w:rsidRPr="00696A55" w:rsidRDefault="00696A55" w:rsidP="001D314D">
            <w:pPr>
              <w:spacing w:after="0" w:line="240" w:lineRule="auto"/>
              <w:rPr>
                <w:rFonts w:ascii="Times New Roman" w:eastAsia="Times New Roman" w:hAnsi="Times New Roman" w:cs="Times New Roman"/>
                <w:sz w:val="14"/>
                <w:szCs w:val="14"/>
                <w:lang w:eastAsia="ru-RU"/>
              </w:rPr>
            </w:pPr>
            <w:r w:rsidRPr="00696A55">
              <w:rPr>
                <w:rFonts w:ascii="Times New Roman" w:eastAsia="Times New Roman" w:hAnsi="Times New Roman" w:cs="Times New Roman"/>
                <w:sz w:val="14"/>
                <w:szCs w:val="14"/>
                <w:lang w:eastAsia="ru-RU"/>
              </w:rPr>
              <w:t>Объем комбикорма подлежащего субсидированию, кг.</w:t>
            </w:r>
          </w:p>
        </w:tc>
        <w:tc>
          <w:tcPr>
            <w:tcW w:w="709" w:type="dxa"/>
            <w:tcBorders>
              <w:top w:val="nil"/>
              <w:left w:val="single" w:sz="8" w:space="0" w:color="auto"/>
              <w:bottom w:val="nil"/>
              <w:right w:val="single" w:sz="4" w:space="0" w:color="auto"/>
            </w:tcBorders>
            <w:hideMark/>
          </w:tcPr>
          <w:p w14:paraId="06AF7B78" w14:textId="77777777" w:rsidR="00696A55" w:rsidRPr="00696A55" w:rsidRDefault="00696A55" w:rsidP="001D314D">
            <w:pPr>
              <w:spacing w:after="0" w:line="240" w:lineRule="auto"/>
              <w:rPr>
                <w:rFonts w:ascii="Times New Roman" w:eastAsia="Times New Roman" w:hAnsi="Times New Roman" w:cs="Times New Roman"/>
                <w:sz w:val="14"/>
                <w:szCs w:val="14"/>
                <w:lang w:eastAsia="ru-RU"/>
              </w:rPr>
            </w:pPr>
            <w:r w:rsidRPr="00696A55">
              <w:rPr>
                <w:rFonts w:ascii="Times New Roman" w:eastAsia="Times New Roman" w:hAnsi="Times New Roman" w:cs="Times New Roman"/>
                <w:sz w:val="14"/>
                <w:szCs w:val="14"/>
                <w:lang w:eastAsia="ru-RU"/>
              </w:rPr>
              <w:t>Сумма субсидии к оплате, руб.</w:t>
            </w:r>
          </w:p>
        </w:tc>
        <w:tc>
          <w:tcPr>
            <w:tcW w:w="709" w:type="dxa"/>
            <w:gridSpan w:val="2"/>
            <w:tcBorders>
              <w:top w:val="nil"/>
              <w:left w:val="single" w:sz="4" w:space="0" w:color="auto"/>
              <w:bottom w:val="nil"/>
              <w:right w:val="single" w:sz="4" w:space="0" w:color="auto"/>
            </w:tcBorders>
            <w:hideMark/>
          </w:tcPr>
          <w:p w14:paraId="15205EAC" w14:textId="10E8DD12" w:rsidR="00696A55" w:rsidRPr="00696A55" w:rsidRDefault="00696A55" w:rsidP="001D314D">
            <w:pPr>
              <w:spacing w:after="0" w:line="240" w:lineRule="auto"/>
              <w:rPr>
                <w:rFonts w:ascii="Times New Roman" w:eastAsia="Times New Roman" w:hAnsi="Times New Roman" w:cs="Times New Roman"/>
                <w:sz w:val="14"/>
                <w:szCs w:val="14"/>
                <w:lang w:eastAsia="ru-RU"/>
              </w:rPr>
            </w:pPr>
            <w:proofErr w:type="gramStart"/>
            <w:r w:rsidRPr="00696A55">
              <w:rPr>
                <w:rFonts w:ascii="Times New Roman" w:eastAsia="Times New Roman" w:hAnsi="Times New Roman" w:cs="Times New Roman"/>
                <w:sz w:val="14"/>
                <w:szCs w:val="14"/>
                <w:lang w:eastAsia="ru-RU"/>
              </w:rPr>
              <w:t>Приме</w:t>
            </w:r>
            <w:r w:rsidR="00917167">
              <w:rPr>
                <w:rFonts w:ascii="Times New Roman" w:eastAsia="Times New Roman" w:hAnsi="Times New Roman" w:cs="Times New Roman"/>
                <w:sz w:val="14"/>
                <w:szCs w:val="14"/>
                <w:lang w:eastAsia="ru-RU"/>
              </w:rPr>
              <w:t>-</w:t>
            </w:r>
            <w:proofErr w:type="spellStart"/>
            <w:r w:rsidRPr="00696A55">
              <w:rPr>
                <w:rFonts w:ascii="Times New Roman" w:eastAsia="Times New Roman" w:hAnsi="Times New Roman" w:cs="Times New Roman"/>
                <w:sz w:val="14"/>
                <w:szCs w:val="14"/>
                <w:lang w:eastAsia="ru-RU"/>
              </w:rPr>
              <w:t>чание</w:t>
            </w:r>
            <w:proofErr w:type="spellEnd"/>
            <w:proofErr w:type="gramEnd"/>
          </w:p>
        </w:tc>
      </w:tr>
      <w:tr w:rsidR="00917167" w:rsidRPr="001D314D" w14:paraId="040131BA" w14:textId="77777777" w:rsidTr="00917167">
        <w:trPr>
          <w:trHeight w:val="270"/>
        </w:trPr>
        <w:tc>
          <w:tcPr>
            <w:tcW w:w="713" w:type="dxa"/>
            <w:gridSpan w:val="2"/>
            <w:tcBorders>
              <w:top w:val="single" w:sz="8" w:space="0" w:color="auto"/>
              <w:left w:val="single" w:sz="8" w:space="0" w:color="auto"/>
              <w:bottom w:val="single" w:sz="8" w:space="0" w:color="auto"/>
              <w:right w:val="nil"/>
            </w:tcBorders>
            <w:noWrap/>
            <w:vAlign w:val="bottom"/>
            <w:hideMark/>
          </w:tcPr>
          <w:p w14:paraId="4D530222" w14:textId="77777777" w:rsidR="00696A55" w:rsidRPr="001D314D" w:rsidRDefault="00696A55" w:rsidP="001D314D">
            <w:pPr>
              <w:spacing w:after="0" w:line="240" w:lineRule="auto"/>
              <w:jc w:val="center"/>
              <w:rPr>
                <w:rFonts w:ascii="Times New Roman" w:eastAsia="Times New Roman" w:hAnsi="Times New Roman" w:cs="Times New Roman"/>
                <w:sz w:val="20"/>
                <w:szCs w:val="24"/>
                <w:lang w:eastAsia="ru-RU"/>
              </w:rPr>
            </w:pPr>
            <w:r w:rsidRPr="001D314D">
              <w:rPr>
                <w:rFonts w:ascii="Times New Roman" w:eastAsia="Times New Roman" w:hAnsi="Times New Roman" w:cs="Times New Roman"/>
                <w:sz w:val="20"/>
                <w:szCs w:val="24"/>
                <w:lang w:eastAsia="ru-RU"/>
              </w:rPr>
              <w:t>1</w:t>
            </w:r>
          </w:p>
        </w:tc>
        <w:tc>
          <w:tcPr>
            <w:tcW w:w="556" w:type="dxa"/>
            <w:tcBorders>
              <w:top w:val="single" w:sz="8" w:space="0" w:color="auto"/>
              <w:left w:val="single" w:sz="8" w:space="0" w:color="auto"/>
              <w:bottom w:val="single" w:sz="8" w:space="0" w:color="auto"/>
              <w:right w:val="single" w:sz="4" w:space="0" w:color="auto"/>
            </w:tcBorders>
            <w:noWrap/>
            <w:vAlign w:val="bottom"/>
            <w:hideMark/>
          </w:tcPr>
          <w:p w14:paraId="0485A394" w14:textId="77777777" w:rsidR="00696A55" w:rsidRPr="001D314D" w:rsidRDefault="00696A55" w:rsidP="001D314D">
            <w:pPr>
              <w:spacing w:after="0" w:line="240" w:lineRule="auto"/>
              <w:jc w:val="center"/>
              <w:rPr>
                <w:rFonts w:ascii="Times New Roman" w:eastAsia="Times New Roman" w:hAnsi="Times New Roman" w:cs="Times New Roman"/>
                <w:sz w:val="20"/>
                <w:szCs w:val="24"/>
                <w:lang w:eastAsia="ru-RU"/>
              </w:rPr>
            </w:pPr>
            <w:r w:rsidRPr="001D314D">
              <w:rPr>
                <w:rFonts w:ascii="Times New Roman" w:eastAsia="Times New Roman" w:hAnsi="Times New Roman" w:cs="Times New Roman"/>
                <w:sz w:val="20"/>
                <w:szCs w:val="24"/>
                <w:lang w:eastAsia="ru-RU"/>
              </w:rPr>
              <w:t>2</w:t>
            </w:r>
          </w:p>
        </w:tc>
        <w:tc>
          <w:tcPr>
            <w:tcW w:w="845" w:type="dxa"/>
            <w:gridSpan w:val="2"/>
            <w:tcBorders>
              <w:top w:val="single" w:sz="8" w:space="0" w:color="auto"/>
              <w:left w:val="nil"/>
              <w:bottom w:val="single" w:sz="8" w:space="0" w:color="auto"/>
              <w:right w:val="single" w:sz="4" w:space="0" w:color="auto"/>
            </w:tcBorders>
            <w:noWrap/>
            <w:vAlign w:val="bottom"/>
            <w:hideMark/>
          </w:tcPr>
          <w:p w14:paraId="15E11459" w14:textId="77777777" w:rsidR="00696A55" w:rsidRPr="001D314D" w:rsidRDefault="00696A55" w:rsidP="001D314D">
            <w:pPr>
              <w:spacing w:after="0" w:line="240" w:lineRule="auto"/>
              <w:jc w:val="center"/>
              <w:rPr>
                <w:rFonts w:ascii="Times New Roman" w:eastAsia="Times New Roman" w:hAnsi="Times New Roman" w:cs="Times New Roman"/>
                <w:sz w:val="20"/>
                <w:szCs w:val="24"/>
                <w:lang w:eastAsia="ru-RU"/>
              </w:rPr>
            </w:pPr>
            <w:r w:rsidRPr="001D314D">
              <w:rPr>
                <w:rFonts w:ascii="Times New Roman" w:eastAsia="Times New Roman" w:hAnsi="Times New Roman" w:cs="Times New Roman"/>
                <w:sz w:val="20"/>
                <w:szCs w:val="24"/>
                <w:lang w:eastAsia="ru-RU"/>
              </w:rPr>
              <w:t>3</w:t>
            </w:r>
          </w:p>
        </w:tc>
        <w:tc>
          <w:tcPr>
            <w:tcW w:w="584" w:type="dxa"/>
            <w:tcBorders>
              <w:top w:val="single" w:sz="8" w:space="0" w:color="auto"/>
              <w:left w:val="nil"/>
              <w:bottom w:val="single" w:sz="8" w:space="0" w:color="auto"/>
              <w:right w:val="single" w:sz="4" w:space="0" w:color="auto"/>
            </w:tcBorders>
            <w:noWrap/>
            <w:vAlign w:val="bottom"/>
            <w:hideMark/>
          </w:tcPr>
          <w:p w14:paraId="76D65AEB" w14:textId="77777777" w:rsidR="00696A55" w:rsidRPr="001D314D" w:rsidRDefault="00696A55" w:rsidP="001D314D">
            <w:pPr>
              <w:spacing w:after="0" w:line="240" w:lineRule="auto"/>
              <w:jc w:val="center"/>
              <w:rPr>
                <w:rFonts w:ascii="Times New Roman" w:eastAsia="Times New Roman" w:hAnsi="Times New Roman" w:cs="Times New Roman"/>
                <w:sz w:val="20"/>
                <w:szCs w:val="24"/>
                <w:lang w:eastAsia="ru-RU"/>
              </w:rPr>
            </w:pPr>
            <w:r w:rsidRPr="001D314D">
              <w:rPr>
                <w:rFonts w:ascii="Times New Roman" w:eastAsia="Times New Roman" w:hAnsi="Times New Roman" w:cs="Times New Roman"/>
                <w:sz w:val="20"/>
                <w:szCs w:val="24"/>
                <w:lang w:eastAsia="ru-RU"/>
              </w:rPr>
              <w:t>4</w:t>
            </w:r>
          </w:p>
        </w:tc>
        <w:tc>
          <w:tcPr>
            <w:tcW w:w="690" w:type="dxa"/>
            <w:gridSpan w:val="3"/>
            <w:tcBorders>
              <w:top w:val="single" w:sz="8" w:space="0" w:color="auto"/>
              <w:left w:val="nil"/>
              <w:bottom w:val="single" w:sz="8" w:space="0" w:color="auto"/>
              <w:right w:val="single" w:sz="8" w:space="0" w:color="auto"/>
            </w:tcBorders>
            <w:noWrap/>
            <w:vAlign w:val="bottom"/>
            <w:hideMark/>
          </w:tcPr>
          <w:p w14:paraId="186AD93E" w14:textId="77777777" w:rsidR="00696A55" w:rsidRPr="001D314D" w:rsidRDefault="00696A55" w:rsidP="001D314D">
            <w:pPr>
              <w:spacing w:after="0" w:line="240" w:lineRule="auto"/>
              <w:jc w:val="center"/>
              <w:rPr>
                <w:rFonts w:ascii="Times New Roman" w:eastAsia="Times New Roman" w:hAnsi="Times New Roman" w:cs="Times New Roman"/>
                <w:sz w:val="20"/>
                <w:szCs w:val="24"/>
                <w:lang w:eastAsia="ru-RU"/>
              </w:rPr>
            </w:pPr>
            <w:r w:rsidRPr="001D314D">
              <w:rPr>
                <w:rFonts w:ascii="Times New Roman" w:eastAsia="Times New Roman" w:hAnsi="Times New Roman" w:cs="Times New Roman"/>
                <w:sz w:val="20"/>
                <w:szCs w:val="24"/>
                <w:lang w:eastAsia="ru-RU"/>
              </w:rPr>
              <w:t>5</w:t>
            </w:r>
          </w:p>
        </w:tc>
        <w:tc>
          <w:tcPr>
            <w:tcW w:w="709" w:type="dxa"/>
            <w:gridSpan w:val="2"/>
            <w:tcBorders>
              <w:top w:val="single" w:sz="8" w:space="0" w:color="auto"/>
              <w:left w:val="nil"/>
              <w:bottom w:val="single" w:sz="8" w:space="0" w:color="auto"/>
              <w:right w:val="single" w:sz="4" w:space="0" w:color="auto"/>
            </w:tcBorders>
            <w:noWrap/>
            <w:vAlign w:val="bottom"/>
            <w:hideMark/>
          </w:tcPr>
          <w:p w14:paraId="561CDA57" w14:textId="77777777" w:rsidR="00696A55" w:rsidRPr="001D314D" w:rsidRDefault="00696A55" w:rsidP="001D314D">
            <w:pPr>
              <w:spacing w:after="0" w:line="240" w:lineRule="auto"/>
              <w:jc w:val="center"/>
              <w:rPr>
                <w:rFonts w:ascii="Times New Roman" w:eastAsia="Times New Roman" w:hAnsi="Times New Roman" w:cs="Times New Roman"/>
                <w:sz w:val="20"/>
                <w:szCs w:val="24"/>
                <w:lang w:eastAsia="ru-RU"/>
              </w:rPr>
            </w:pPr>
            <w:r w:rsidRPr="001D314D">
              <w:rPr>
                <w:rFonts w:ascii="Times New Roman" w:eastAsia="Times New Roman" w:hAnsi="Times New Roman" w:cs="Times New Roman"/>
                <w:sz w:val="20"/>
                <w:szCs w:val="24"/>
                <w:lang w:eastAsia="ru-RU"/>
              </w:rPr>
              <w:t>6</w:t>
            </w:r>
          </w:p>
        </w:tc>
        <w:tc>
          <w:tcPr>
            <w:tcW w:w="710" w:type="dxa"/>
            <w:gridSpan w:val="3"/>
            <w:tcBorders>
              <w:top w:val="single" w:sz="8" w:space="0" w:color="auto"/>
              <w:left w:val="nil"/>
              <w:bottom w:val="single" w:sz="8" w:space="0" w:color="auto"/>
              <w:right w:val="single" w:sz="8" w:space="0" w:color="auto"/>
            </w:tcBorders>
            <w:noWrap/>
            <w:vAlign w:val="bottom"/>
            <w:hideMark/>
          </w:tcPr>
          <w:p w14:paraId="2BF12C00" w14:textId="77777777" w:rsidR="00696A55" w:rsidRPr="001D314D" w:rsidRDefault="00696A55" w:rsidP="001D314D">
            <w:pPr>
              <w:spacing w:after="0" w:line="240" w:lineRule="auto"/>
              <w:jc w:val="center"/>
              <w:rPr>
                <w:rFonts w:ascii="Times New Roman" w:eastAsia="Times New Roman" w:hAnsi="Times New Roman" w:cs="Times New Roman"/>
                <w:sz w:val="20"/>
                <w:szCs w:val="24"/>
                <w:lang w:eastAsia="ru-RU"/>
              </w:rPr>
            </w:pPr>
            <w:r w:rsidRPr="001D314D">
              <w:rPr>
                <w:rFonts w:ascii="Times New Roman" w:eastAsia="Times New Roman" w:hAnsi="Times New Roman" w:cs="Times New Roman"/>
                <w:sz w:val="20"/>
                <w:szCs w:val="24"/>
                <w:lang w:eastAsia="ru-RU"/>
              </w:rPr>
              <w:t>7</w:t>
            </w:r>
          </w:p>
        </w:tc>
        <w:tc>
          <w:tcPr>
            <w:tcW w:w="717" w:type="dxa"/>
            <w:gridSpan w:val="2"/>
            <w:tcBorders>
              <w:top w:val="single" w:sz="8" w:space="0" w:color="auto"/>
              <w:left w:val="nil"/>
              <w:bottom w:val="single" w:sz="8" w:space="0" w:color="auto"/>
              <w:right w:val="single" w:sz="4" w:space="0" w:color="auto"/>
            </w:tcBorders>
            <w:noWrap/>
            <w:vAlign w:val="bottom"/>
            <w:hideMark/>
          </w:tcPr>
          <w:p w14:paraId="5E31C128" w14:textId="77777777" w:rsidR="00696A55" w:rsidRPr="001D314D" w:rsidRDefault="00696A55" w:rsidP="001D314D">
            <w:pPr>
              <w:spacing w:after="0" w:line="240" w:lineRule="auto"/>
              <w:jc w:val="center"/>
              <w:rPr>
                <w:rFonts w:ascii="Times New Roman" w:eastAsia="Times New Roman" w:hAnsi="Times New Roman" w:cs="Times New Roman"/>
                <w:sz w:val="20"/>
                <w:szCs w:val="24"/>
                <w:lang w:eastAsia="ru-RU"/>
              </w:rPr>
            </w:pPr>
            <w:r w:rsidRPr="001D314D">
              <w:rPr>
                <w:rFonts w:ascii="Times New Roman" w:eastAsia="Times New Roman" w:hAnsi="Times New Roman" w:cs="Times New Roman"/>
                <w:sz w:val="20"/>
                <w:szCs w:val="24"/>
                <w:lang w:eastAsia="ru-RU"/>
              </w:rPr>
              <w:t>8</w:t>
            </w:r>
          </w:p>
        </w:tc>
        <w:tc>
          <w:tcPr>
            <w:tcW w:w="708" w:type="dxa"/>
            <w:gridSpan w:val="2"/>
            <w:tcBorders>
              <w:top w:val="single" w:sz="8" w:space="0" w:color="auto"/>
              <w:left w:val="nil"/>
              <w:bottom w:val="single" w:sz="8" w:space="0" w:color="auto"/>
              <w:right w:val="single" w:sz="4" w:space="0" w:color="auto"/>
            </w:tcBorders>
            <w:noWrap/>
            <w:vAlign w:val="bottom"/>
            <w:hideMark/>
          </w:tcPr>
          <w:p w14:paraId="35CC0E79" w14:textId="77777777" w:rsidR="00696A55" w:rsidRPr="001D314D" w:rsidRDefault="00696A55" w:rsidP="001D314D">
            <w:pPr>
              <w:spacing w:after="0" w:line="240" w:lineRule="auto"/>
              <w:jc w:val="center"/>
              <w:rPr>
                <w:rFonts w:ascii="Times New Roman" w:eastAsia="Times New Roman" w:hAnsi="Times New Roman" w:cs="Times New Roman"/>
                <w:sz w:val="20"/>
                <w:szCs w:val="24"/>
                <w:lang w:eastAsia="ru-RU"/>
              </w:rPr>
            </w:pPr>
            <w:r w:rsidRPr="001D314D">
              <w:rPr>
                <w:rFonts w:ascii="Times New Roman" w:eastAsia="Times New Roman" w:hAnsi="Times New Roman" w:cs="Times New Roman"/>
                <w:sz w:val="20"/>
                <w:szCs w:val="24"/>
                <w:lang w:eastAsia="ru-RU"/>
              </w:rPr>
              <w:t>9</w:t>
            </w:r>
          </w:p>
        </w:tc>
        <w:tc>
          <w:tcPr>
            <w:tcW w:w="624" w:type="dxa"/>
            <w:gridSpan w:val="2"/>
            <w:tcBorders>
              <w:top w:val="single" w:sz="8" w:space="0" w:color="auto"/>
              <w:left w:val="nil"/>
              <w:bottom w:val="single" w:sz="8" w:space="0" w:color="auto"/>
              <w:right w:val="single" w:sz="4" w:space="0" w:color="auto"/>
            </w:tcBorders>
            <w:noWrap/>
            <w:vAlign w:val="bottom"/>
            <w:hideMark/>
          </w:tcPr>
          <w:p w14:paraId="705403DB" w14:textId="77777777" w:rsidR="00696A55" w:rsidRPr="001D314D" w:rsidRDefault="00696A55" w:rsidP="001D314D">
            <w:pPr>
              <w:spacing w:after="0" w:line="240" w:lineRule="auto"/>
              <w:jc w:val="center"/>
              <w:rPr>
                <w:rFonts w:ascii="Times New Roman" w:eastAsia="Times New Roman" w:hAnsi="Times New Roman" w:cs="Times New Roman"/>
                <w:sz w:val="20"/>
                <w:szCs w:val="24"/>
                <w:lang w:eastAsia="ru-RU"/>
              </w:rPr>
            </w:pPr>
            <w:r w:rsidRPr="001D314D">
              <w:rPr>
                <w:rFonts w:ascii="Times New Roman" w:eastAsia="Times New Roman" w:hAnsi="Times New Roman" w:cs="Times New Roman"/>
                <w:sz w:val="20"/>
                <w:szCs w:val="24"/>
                <w:lang w:eastAsia="ru-RU"/>
              </w:rPr>
              <w:t>10</w:t>
            </w:r>
          </w:p>
        </w:tc>
        <w:tc>
          <w:tcPr>
            <w:tcW w:w="652" w:type="dxa"/>
            <w:gridSpan w:val="2"/>
            <w:tcBorders>
              <w:top w:val="single" w:sz="8" w:space="0" w:color="auto"/>
              <w:left w:val="nil"/>
              <w:bottom w:val="single" w:sz="8" w:space="0" w:color="auto"/>
              <w:right w:val="single" w:sz="4" w:space="0" w:color="auto"/>
            </w:tcBorders>
            <w:noWrap/>
            <w:vAlign w:val="bottom"/>
            <w:hideMark/>
          </w:tcPr>
          <w:p w14:paraId="6224E8D6" w14:textId="77777777" w:rsidR="00696A55" w:rsidRPr="001D314D" w:rsidRDefault="00696A55" w:rsidP="001D314D">
            <w:pPr>
              <w:spacing w:after="0" w:line="240" w:lineRule="auto"/>
              <w:jc w:val="center"/>
              <w:rPr>
                <w:rFonts w:ascii="Times New Roman" w:eastAsia="Times New Roman" w:hAnsi="Times New Roman" w:cs="Times New Roman"/>
                <w:sz w:val="20"/>
                <w:szCs w:val="24"/>
                <w:lang w:eastAsia="ru-RU"/>
              </w:rPr>
            </w:pPr>
            <w:r w:rsidRPr="001D314D">
              <w:rPr>
                <w:rFonts w:ascii="Times New Roman" w:eastAsia="Times New Roman" w:hAnsi="Times New Roman" w:cs="Times New Roman"/>
                <w:sz w:val="20"/>
                <w:szCs w:val="24"/>
                <w:lang w:eastAsia="ru-RU"/>
              </w:rPr>
              <w:t>11</w:t>
            </w:r>
          </w:p>
        </w:tc>
        <w:tc>
          <w:tcPr>
            <w:tcW w:w="709" w:type="dxa"/>
            <w:gridSpan w:val="2"/>
            <w:tcBorders>
              <w:top w:val="single" w:sz="8" w:space="0" w:color="auto"/>
              <w:left w:val="nil"/>
              <w:bottom w:val="single" w:sz="8" w:space="0" w:color="auto"/>
              <w:right w:val="single" w:sz="4" w:space="0" w:color="auto"/>
            </w:tcBorders>
            <w:noWrap/>
            <w:vAlign w:val="bottom"/>
            <w:hideMark/>
          </w:tcPr>
          <w:p w14:paraId="3D053262" w14:textId="77777777" w:rsidR="00696A55" w:rsidRPr="001D314D" w:rsidRDefault="00696A55" w:rsidP="001D314D">
            <w:pPr>
              <w:spacing w:after="0" w:line="240" w:lineRule="auto"/>
              <w:jc w:val="center"/>
              <w:rPr>
                <w:rFonts w:ascii="Times New Roman" w:eastAsia="Times New Roman" w:hAnsi="Times New Roman" w:cs="Times New Roman"/>
                <w:sz w:val="20"/>
                <w:szCs w:val="24"/>
                <w:lang w:eastAsia="ru-RU"/>
              </w:rPr>
            </w:pPr>
            <w:r w:rsidRPr="001D314D">
              <w:rPr>
                <w:rFonts w:ascii="Times New Roman" w:eastAsia="Times New Roman" w:hAnsi="Times New Roman" w:cs="Times New Roman"/>
                <w:sz w:val="20"/>
                <w:szCs w:val="24"/>
                <w:lang w:eastAsia="ru-RU"/>
              </w:rPr>
              <w:t>12</w:t>
            </w:r>
          </w:p>
        </w:tc>
        <w:tc>
          <w:tcPr>
            <w:tcW w:w="850" w:type="dxa"/>
            <w:gridSpan w:val="2"/>
            <w:tcBorders>
              <w:top w:val="single" w:sz="8" w:space="0" w:color="auto"/>
              <w:left w:val="nil"/>
              <w:bottom w:val="single" w:sz="8" w:space="0" w:color="auto"/>
              <w:right w:val="single" w:sz="4" w:space="0" w:color="auto"/>
            </w:tcBorders>
            <w:noWrap/>
            <w:vAlign w:val="bottom"/>
            <w:hideMark/>
          </w:tcPr>
          <w:p w14:paraId="0B6AAEE0" w14:textId="77777777" w:rsidR="00696A55" w:rsidRPr="001D314D" w:rsidRDefault="00696A55" w:rsidP="001D314D">
            <w:pPr>
              <w:spacing w:after="0" w:line="240" w:lineRule="auto"/>
              <w:jc w:val="center"/>
              <w:rPr>
                <w:rFonts w:ascii="Times New Roman" w:eastAsia="Times New Roman" w:hAnsi="Times New Roman" w:cs="Times New Roman"/>
                <w:sz w:val="20"/>
                <w:szCs w:val="24"/>
                <w:lang w:eastAsia="ru-RU"/>
              </w:rPr>
            </w:pPr>
            <w:r w:rsidRPr="001D314D">
              <w:rPr>
                <w:rFonts w:ascii="Times New Roman" w:eastAsia="Times New Roman" w:hAnsi="Times New Roman" w:cs="Times New Roman"/>
                <w:sz w:val="20"/>
                <w:szCs w:val="24"/>
                <w:lang w:eastAsia="ru-RU"/>
              </w:rPr>
              <w:t>13</w:t>
            </w:r>
          </w:p>
        </w:tc>
        <w:tc>
          <w:tcPr>
            <w:tcW w:w="709" w:type="dxa"/>
            <w:gridSpan w:val="2"/>
            <w:tcBorders>
              <w:top w:val="single" w:sz="8" w:space="0" w:color="auto"/>
              <w:left w:val="nil"/>
              <w:bottom w:val="single" w:sz="8" w:space="0" w:color="auto"/>
              <w:right w:val="single" w:sz="4" w:space="0" w:color="auto"/>
            </w:tcBorders>
            <w:noWrap/>
            <w:vAlign w:val="bottom"/>
            <w:hideMark/>
          </w:tcPr>
          <w:p w14:paraId="16C36F9D" w14:textId="77777777" w:rsidR="00696A55" w:rsidRPr="001D314D" w:rsidRDefault="00696A55" w:rsidP="001D314D">
            <w:pPr>
              <w:spacing w:after="0" w:line="240" w:lineRule="auto"/>
              <w:jc w:val="center"/>
              <w:rPr>
                <w:rFonts w:ascii="Times New Roman" w:eastAsia="Times New Roman" w:hAnsi="Times New Roman" w:cs="Times New Roman"/>
                <w:sz w:val="20"/>
                <w:szCs w:val="24"/>
                <w:lang w:eastAsia="ru-RU"/>
              </w:rPr>
            </w:pPr>
            <w:r w:rsidRPr="001D314D">
              <w:rPr>
                <w:rFonts w:ascii="Times New Roman" w:eastAsia="Times New Roman" w:hAnsi="Times New Roman" w:cs="Times New Roman"/>
                <w:sz w:val="20"/>
                <w:szCs w:val="24"/>
                <w:lang w:eastAsia="ru-RU"/>
              </w:rPr>
              <w:t>14</w:t>
            </w:r>
          </w:p>
        </w:tc>
        <w:tc>
          <w:tcPr>
            <w:tcW w:w="709" w:type="dxa"/>
            <w:tcBorders>
              <w:top w:val="single" w:sz="8" w:space="0" w:color="auto"/>
              <w:left w:val="nil"/>
              <w:bottom w:val="single" w:sz="8" w:space="0" w:color="auto"/>
              <w:right w:val="single" w:sz="4" w:space="0" w:color="auto"/>
            </w:tcBorders>
            <w:noWrap/>
            <w:vAlign w:val="bottom"/>
            <w:hideMark/>
          </w:tcPr>
          <w:p w14:paraId="629DA244" w14:textId="77777777" w:rsidR="00696A55" w:rsidRPr="001D314D" w:rsidRDefault="00696A55" w:rsidP="001D314D">
            <w:pPr>
              <w:spacing w:after="0" w:line="240" w:lineRule="auto"/>
              <w:jc w:val="center"/>
              <w:rPr>
                <w:rFonts w:ascii="Times New Roman" w:eastAsia="Times New Roman" w:hAnsi="Times New Roman" w:cs="Times New Roman"/>
                <w:sz w:val="20"/>
                <w:szCs w:val="24"/>
                <w:lang w:eastAsia="ru-RU"/>
              </w:rPr>
            </w:pPr>
            <w:r w:rsidRPr="001D314D">
              <w:rPr>
                <w:rFonts w:ascii="Times New Roman" w:eastAsia="Times New Roman" w:hAnsi="Times New Roman" w:cs="Times New Roman"/>
                <w:sz w:val="20"/>
                <w:szCs w:val="24"/>
                <w:lang w:eastAsia="ru-RU"/>
              </w:rPr>
              <w:t>15</w:t>
            </w:r>
          </w:p>
        </w:tc>
        <w:tc>
          <w:tcPr>
            <w:tcW w:w="714" w:type="dxa"/>
            <w:gridSpan w:val="2"/>
            <w:tcBorders>
              <w:top w:val="single" w:sz="8" w:space="0" w:color="auto"/>
              <w:left w:val="nil"/>
              <w:bottom w:val="single" w:sz="8" w:space="0" w:color="auto"/>
              <w:right w:val="single" w:sz="4" w:space="0" w:color="auto"/>
            </w:tcBorders>
            <w:noWrap/>
            <w:vAlign w:val="bottom"/>
            <w:hideMark/>
          </w:tcPr>
          <w:p w14:paraId="5466E870" w14:textId="41CDAFE2" w:rsidR="00696A55" w:rsidRPr="001D314D" w:rsidRDefault="00696A55" w:rsidP="00696A55">
            <w:pPr>
              <w:spacing w:after="0" w:line="240" w:lineRule="auto"/>
              <w:jc w:val="center"/>
              <w:rPr>
                <w:rFonts w:ascii="Times New Roman" w:eastAsia="Times New Roman" w:hAnsi="Times New Roman" w:cs="Times New Roman"/>
                <w:sz w:val="20"/>
                <w:szCs w:val="24"/>
                <w:lang w:eastAsia="ru-RU"/>
              </w:rPr>
            </w:pPr>
          </w:p>
        </w:tc>
        <w:tc>
          <w:tcPr>
            <w:tcW w:w="567" w:type="dxa"/>
            <w:gridSpan w:val="2"/>
            <w:tcBorders>
              <w:top w:val="single" w:sz="8" w:space="0" w:color="auto"/>
              <w:left w:val="single" w:sz="4" w:space="0" w:color="auto"/>
              <w:bottom w:val="single" w:sz="8" w:space="0" w:color="auto"/>
              <w:right w:val="single" w:sz="4" w:space="0" w:color="auto"/>
            </w:tcBorders>
            <w:vAlign w:val="bottom"/>
          </w:tcPr>
          <w:p w14:paraId="203EC75E" w14:textId="77777777" w:rsidR="00696A55" w:rsidRPr="001D314D" w:rsidRDefault="00696A55" w:rsidP="001D314D">
            <w:pPr>
              <w:spacing w:after="0" w:line="240" w:lineRule="auto"/>
              <w:jc w:val="center"/>
              <w:rPr>
                <w:rFonts w:ascii="Times New Roman" w:eastAsia="Times New Roman" w:hAnsi="Times New Roman" w:cs="Times New Roman"/>
                <w:sz w:val="20"/>
                <w:szCs w:val="24"/>
                <w:lang w:eastAsia="ru-RU"/>
              </w:rPr>
            </w:pPr>
            <w:r w:rsidRPr="001D314D">
              <w:rPr>
                <w:rFonts w:ascii="Times New Roman" w:eastAsia="Times New Roman" w:hAnsi="Times New Roman" w:cs="Times New Roman"/>
                <w:sz w:val="20"/>
                <w:szCs w:val="24"/>
                <w:lang w:eastAsia="ru-RU"/>
              </w:rPr>
              <w:t>16</w:t>
            </w:r>
          </w:p>
        </w:tc>
        <w:tc>
          <w:tcPr>
            <w:tcW w:w="708" w:type="dxa"/>
            <w:gridSpan w:val="2"/>
            <w:tcBorders>
              <w:top w:val="single" w:sz="8" w:space="0" w:color="auto"/>
              <w:left w:val="single" w:sz="4" w:space="0" w:color="auto"/>
              <w:bottom w:val="single" w:sz="8" w:space="0" w:color="auto"/>
              <w:right w:val="single" w:sz="8" w:space="0" w:color="auto"/>
            </w:tcBorders>
            <w:vAlign w:val="bottom"/>
          </w:tcPr>
          <w:p w14:paraId="128F0330" w14:textId="77777777" w:rsidR="00696A55" w:rsidRPr="001D314D" w:rsidRDefault="00696A55" w:rsidP="001D314D">
            <w:pPr>
              <w:spacing w:after="0" w:line="240" w:lineRule="auto"/>
              <w:jc w:val="center"/>
              <w:rPr>
                <w:rFonts w:ascii="Times New Roman" w:eastAsia="Times New Roman" w:hAnsi="Times New Roman" w:cs="Times New Roman"/>
                <w:sz w:val="20"/>
                <w:szCs w:val="24"/>
                <w:lang w:eastAsia="ru-RU"/>
              </w:rPr>
            </w:pPr>
          </w:p>
        </w:tc>
        <w:tc>
          <w:tcPr>
            <w:tcW w:w="851" w:type="dxa"/>
            <w:tcBorders>
              <w:top w:val="single" w:sz="8" w:space="0" w:color="auto"/>
              <w:left w:val="nil"/>
              <w:bottom w:val="single" w:sz="8" w:space="0" w:color="auto"/>
              <w:right w:val="single" w:sz="8" w:space="0" w:color="auto"/>
            </w:tcBorders>
            <w:noWrap/>
            <w:vAlign w:val="bottom"/>
            <w:hideMark/>
          </w:tcPr>
          <w:p w14:paraId="0AEFF372" w14:textId="74022D41" w:rsidR="00696A55" w:rsidRPr="001D314D" w:rsidRDefault="00696A55" w:rsidP="001D314D">
            <w:pPr>
              <w:spacing w:after="0" w:line="240" w:lineRule="auto"/>
              <w:jc w:val="center"/>
              <w:rPr>
                <w:rFonts w:ascii="Times New Roman" w:eastAsia="Times New Roman" w:hAnsi="Times New Roman" w:cs="Times New Roman"/>
                <w:sz w:val="20"/>
                <w:szCs w:val="24"/>
                <w:lang w:eastAsia="ru-RU"/>
              </w:rPr>
            </w:pPr>
            <w:r w:rsidRPr="001D314D">
              <w:rPr>
                <w:rFonts w:ascii="Times New Roman" w:eastAsia="Times New Roman" w:hAnsi="Times New Roman" w:cs="Times New Roman"/>
                <w:sz w:val="20"/>
                <w:szCs w:val="24"/>
                <w:lang w:eastAsia="ru-RU"/>
              </w:rPr>
              <w:t>17</w:t>
            </w:r>
          </w:p>
        </w:tc>
        <w:tc>
          <w:tcPr>
            <w:tcW w:w="709" w:type="dxa"/>
            <w:gridSpan w:val="4"/>
            <w:tcBorders>
              <w:top w:val="single" w:sz="8" w:space="0" w:color="auto"/>
              <w:left w:val="nil"/>
              <w:bottom w:val="single" w:sz="8" w:space="0" w:color="auto"/>
              <w:right w:val="single" w:sz="8" w:space="0" w:color="auto"/>
            </w:tcBorders>
            <w:noWrap/>
            <w:vAlign w:val="bottom"/>
            <w:hideMark/>
          </w:tcPr>
          <w:p w14:paraId="325B1F54" w14:textId="77777777" w:rsidR="00696A55" w:rsidRPr="001D314D" w:rsidRDefault="00696A55" w:rsidP="001D314D">
            <w:pPr>
              <w:spacing w:after="0" w:line="240" w:lineRule="auto"/>
              <w:jc w:val="center"/>
              <w:rPr>
                <w:rFonts w:ascii="Times New Roman" w:eastAsia="Times New Roman" w:hAnsi="Times New Roman" w:cs="Times New Roman"/>
                <w:sz w:val="20"/>
                <w:szCs w:val="24"/>
                <w:lang w:eastAsia="ru-RU"/>
              </w:rPr>
            </w:pPr>
            <w:r w:rsidRPr="001D314D">
              <w:rPr>
                <w:rFonts w:ascii="Times New Roman" w:eastAsia="Times New Roman" w:hAnsi="Times New Roman" w:cs="Times New Roman"/>
                <w:sz w:val="20"/>
                <w:szCs w:val="24"/>
                <w:lang w:eastAsia="ru-RU"/>
              </w:rPr>
              <w:t>18</w:t>
            </w:r>
          </w:p>
        </w:tc>
        <w:tc>
          <w:tcPr>
            <w:tcW w:w="708" w:type="dxa"/>
            <w:gridSpan w:val="2"/>
            <w:tcBorders>
              <w:top w:val="single" w:sz="8" w:space="0" w:color="auto"/>
              <w:left w:val="nil"/>
              <w:bottom w:val="single" w:sz="8" w:space="0" w:color="auto"/>
              <w:right w:val="nil"/>
            </w:tcBorders>
            <w:noWrap/>
            <w:vAlign w:val="bottom"/>
            <w:hideMark/>
          </w:tcPr>
          <w:p w14:paraId="6CCD94DB" w14:textId="77777777" w:rsidR="00696A55" w:rsidRPr="001D314D" w:rsidRDefault="00696A55" w:rsidP="001D314D">
            <w:pPr>
              <w:spacing w:after="0" w:line="240" w:lineRule="auto"/>
              <w:jc w:val="center"/>
              <w:rPr>
                <w:rFonts w:ascii="Times New Roman" w:eastAsia="Times New Roman" w:hAnsi="Times New Roman" w:cs="Times New Roman"/>
                <w:sz w:val="20"/>
                <w:szCs w:val="24"/>
                <w:lang w:eastAsia="ru-RU"/>
              </w:rPr>
            </w:pPr>
            <w:r w:rsidRPr="001D314D">
              <w:rPr>
                <w:rFonts w:ascii="Times New Roman" w:eastAsia="Times New Roman" w:hAnsi="Times New Roman" w:cs="Times New Roman"/>
                <w:sz w:val="20"/>
                <w:szCs w:val="24"/>
                <w:lang w:eastAsia="ru-RU"/>
              </w:rPr>
              <w:t>19</w:t>
            </w:r>
          </w:p>
        </w:tc>
        <w:tc>
          <w:tcPr>
            <w:tcW w:w="709" w:type="dxa"/>
            <w:tcBorders>
              <w:top w:val="single" w:sz="8" w:space="0" w:color="auto"/>
              <w:left w:val="single" w:sz="8" w:space="0" w:color="auto"/>
              <w:bottom w:val="single" w:sz="8" w:space="0" w:color="auto"/>
              <w:right w:val="single" w:sz="4" w:space="0" w:color="auto"/>
            </w:tcBorders>
            <w:noWrap/>
            <w:vAlign w:val="bottom"/>
            <w:hideMark/>
          </w:tcPr>
          <w:p w14:paraId="25D4905E" w14:textId="77777777" w:rsidR="00696A55" w:rsidRPr="001D314D" w:rsidRDefault="00696A55" w:rsidP="001D314D">
            <w:pPr>
              <w:spacing w:after="0" w:line="240" w:lineRule="auto"/>
              <w:jc w:val="center"/>
              <w:rPr>
                <w:rFonts w:ascii="Times New Roman" w:eastAsia="Times New Roman" w:hAnsi="Times New Roman" w:cs="Times New Roman"/>
                <w:sz w:val="20"/>
                <w:szCs w:val="24"/>
                <w:lang w:eastAsia="ru-RU"/>
              </w:rPr>
            </w:pPr>
            <w:r w:rsidRPr="001D314D">
              <w:rPr>
                <w:rFonts w:ascii="Times New Roman" w:eastAsia="Times New Roman" w:hAnsi="Times New Roman" w:cs="Times New Roman"/>
                <w:sz w:val="20"/>
                <w:szCs w:val="24"/>
                <w:lang w:eastAsia="ru-RU"/>
              </w:rPr>
              <w:t>20</w:t>
            </w:r>
          </w:p>
        </w:tc>
        <w:tc>
          <w:tcPr>
            <w:tcW w:w="709" w:type="dxa"/>
            <w:gridSpan w:val="2"/>
            <w:tcBorders>
              <w:top w:val="single" w:sz="8" w:space="0" w:color="auto"/>
              <w:left w:val="single" w:sz="4" w:space="0" w:color="auto"/>
              <w:bottom w:val="single" w:sz="8" w:space="0" w:color="auto"/>
              <w:right w:val="single" w:sz="4" w:space="0" w:color="auto"/>
            </w:tcBorders>
            <w:noWrap/>
            <w:vAlign w:val="bottom"/>
            <w:hideMark/>
          </w:tcPr>
          <w:p w14:paraId="66B334E5" w14:textId="77777777" w:rsidR="00696A55" w:rsidRPr="001D314D" w:rsidRDefault="00696A55" w:rsidP="001D314D">
            <w:pPr>
              <w:spacing w:after="0" w:line="240" w:lineRule="auto"/>
              <w:jc w:val="center"/>
              <w:rPr>
                <w:rFonts w:ascii="Times New Roman" w:eastAsia="Times New Roman" w:hAnsi="Times New Roman" w:cs="Times New Roman"/>
                <w:sz w:val="20"/>
                <w:szCs w:val="24"/>
                <w:lang w:eastAsia="ru-RU"/>
              </w:rPr>
            </w:pPr>
            <w:r w:rsidRPr="001D314D">
              <w:rPr>
                <w:rFonts w:ascii="Times New Roman" w:eastAsia="Times New Roman" w:hAnsi="Times New Roman" w:cs="Times New Roman"/>
                <w:sz w:val="20"/>
                <w:szCs w:val="24"/>
                <w:lang w:eastAsia="ru-RU"/>
              </w:rPr>
              <w:t>21</w:t>
            </w:r>
          </w:p>
        </w:tc>
      </w:tr>
      <w:tr w:rsidR="00917167" w:rsidRPr="001D314D" w14:paraId="31B31FDD" w14:textId="77777777" w:rsidTr="00917167">
        <w:trPr>
          <w:trHeight w:val="270"/>
        </w:trPr>
        <w:tc>
          <w:tcPr>
            <w:tcW w:w="713" w:type="dxa"/>
            <w:gridSpan w:val="2"/>
            <w:tcBorders>
              <w:top w:val="single" w:sz="8" w:space="0" w:color="auto"/>
              <w:left w:val="single" w:sz="8" w:space="0" w:color="auto"/>
              <w:bottom w:val="single" w:sz="8" w:space="0" w:color="auto"/>
              <w:right w:val="nil"/>
            </w:tcBorders>
            <w:noWrap/>
            <w:vAlign w:val="bottom"/>
            <w:hideMark/>
          </w:tcPr>
          <w:p w14:paraId="3CDD5BB3" w14:textId="77777777" w:rsidR="00696A55" w:rsidRPr="001D314D" w:rsidRDefault="00696A55" w:rsidP="001D314D">
            <w:pPr>
              <w:spacing w:after="0" w:line="240" w:lineRule="auto"/>
              <w:rPr>
                <w:rFonts w:ascii="Times New Roman" w:eastAsia="Times New Roman" w:hAnsi="Times New Roman" w:cs="Times New Roman"/>
                <w:sz w:val="20"/>
                <w:szCs w:val="20"/>
                <w:lang w:eastAsia="ru-RU"/>
              </w:rPr>
            </w:pPr>
          </w:p>
        </w:tc>
        <w:tc>
          <w:tcPr>
            <w:tcW w:w="556" w:type="dxa"/>
            <w:tcBorders>
              <w:top w:val="single" w:sz="8" w:space="0" w:color="auto"/>
              <w:left w:val="single" w:sz="8" w:space="0" w:color="auto"/>
              <w:bottom w:val="single" w:sz="8" w:space="0" w:color="auto"/>
              <w:right w:val="single" w:sz="4" w:space="0" w:color="auto"/>
            </w:tcBorders>
            <w:noWrap/>
            <w:vAlign w:val="bottom"/>
            <w:hideMark/>
          </w:tcPr>
          <w:p w14:paraId="1313C589" w14:textId="77777777" w:rsidR="00696A55" w:rsidRPr="001D314D" w:rsidRDefault="00696A55" w:rsidP="001D314D">
            <w:pPr>
              <w:spacing w:after="0" w:line="240" w:lineRule="auto"/>
              <w:rPr>
                <w:rFonts w:ascii="Times New Roman" w:eastAsia="Times New Roman" w:hAnsi="Times New Roman" w:cs="Times New Roman"/>
                <w:sz w:val="20"/>
                <w:szCs w:val="20"/>
                <w:lang w:eastAsia="ru-RU"/>
              </w:rPr>
            </w:pPr>
          </w:p>
        </w:tc>
        <w:tc>
          <w:tcPr>
            <w:tcW w:w="845" w:type="dxa"/>
            <w:gridSpan w:val="2"/>
            <w:tcBorders>
              <w:top w:val="single" w:sz="8" w:space="0" w:color="auto"/>
              <w:left w:val="nil"/>
              <w:bottom w:val="single" w:sz="8" w:space="0" w:color="auto"/>
              <w:right w:val="single" w:sz="4" w:space="0" w:color="auto"/>
            </w:tcBorders>
            <w:noWrap/>
            <w:vAlign w:val="bottom"/>
            <w:hideMark/>
          </w:tcPr>
          <w:p w14:paraId="788DD4A2" w14:textId="77777777" w:rsidR="00696A55" w:rsidRPr="001D314D" w:rsidRDefault="00696A55" w:rsidP="001D314D">
            <w:pPr>
              <w:spacing w:after="0" w:line="240" w:lineRule="auto"/>
              <w:rPr>
                <w:rFonts w:ascii="Times New Roman" w:eastAsia="Times New Roman" w:hAnsi="Times New Roman" w:cs="Times New Roman"/>
                <w:sz w:val="20"/>
                <w:szCs w:val="20"/>
                <w:lang w:eastAsia="ru-RU"/>
              </w:rPr>
            </w:pPr>
          </w:p>
        </w:tc>
        <w:tc>
          <w:tcPr>
            <w:tcW w:w="584" w:type="dxa"/>
            <w:tcBorders>
              <w:top w:val="single" w:sz="8" w:space="0" w:color="auto"/>
              <w:left w:val="nil"/>
              <w:bottom w:val="single" w:sz="8" w:space="0" w:color="auto"/>
              <w:right w:val="single" w:sz="4" w:space="0" w:color="auto"/>
            </w:tcBorders>
            <w:noWrap/>
            <w:vAlign w:val="bottom"/>
            <w:hideMark/>
          </w:tcPr>
          <w:p w14:paraId="74235012" w14:textId="77777777" w:rsidR="00696A55" w:rsidRPr="001D314D" w:rsidRDefault="00696A55" w:rsidP="001D314D">
            <w:pPr>
              <w:spacing w:after="0" w:line="240" w:lineRule="auto"/>
              <w:rPr>
                <w:rFonts w:ascii="Times New Roman" w:eastAsia="Times New Roman" w:hAnsi="Times New Roman" w:cs="Times New Roman"/>
                <w:sz w:val="20"/>
                <w:szCs w:val="20"/>
                <w:lang w:eastAsia="ru-RU"/>
              </w:rPr>
            </w:pPr>
          </w:p>
        </w:tc>
        <w:tc>
          <w:tcPr>
            <w:tcW w:w="690" w:type="dxa"/>
            <w:gridSpan w:val="3"/>
            <w:tcBorders>
              <w:top w:val="single" w:sz="8" w:space="0" w:color="auto"/>
              <w:left w:val="nil"/>
              <w:bottom w:val="single" w:sz="8" w:space="0" w:color="auto"/>
              <w:right w:val="single" w:sz="8" w:space="0" w:color="auto"/>
            </w:tcBorders>
            <w:noWrap/>
            <w:vAlign w:val="bottom"/>
            <w:hideMark/>
          </w:tcPr>
          <w:p w14:paraId="09C3C13F" w14:textId="77777777" w:rsidR="00696A55" w:rsidRPr="001D314D" w:rsidRDefault="00696A55" w:rsidP="001D314D">
            <w:pPr>
              <w:spacing w:after="0" w:line="240" w:lineRule="auto"/>
              <w:rPr>
                <w:rFonts w:ascii="Times New Roman" w:eastAsia="Times New Roman" w:hAnsi="Times New Roman" w:cs="Times New Roman"/>
                <w:sz w:val="20"/>
                <w:szCs w:val="20"/>
                <w:lang w:eastAsia="ru-RU"/>
              </w:rPr>
            </w:pPr>
          </w:p>
        </w:tc>
        <w:tc>
          <w:tcPr>
            <w:tcW w:w="709" w:type="dxa"/>
            <w:gridSpan w:val="2"/>
            <w:tcBorders>
              <w:top w:val="single" w:sz="8" w:space="0" w:color="auto"/>
              <w:left w:val="nil"/>
              <w:bottom w:val="single" w:sz="8" w:space="0" w:color="auto"/>
              <w:right w:val="single" w:sz="4" w:space="0" w:color="auto"/>
            </w:tcBorders>
            <w:noWrap/>
            <w:vAlign w:val="bottom"/>
            <w:hideMark/>
          </w:tcPr>
          <w:p w14:paraId="35D9475C" w14:textId="77777777" w:rsidR="00696A55" w:rsidRPr="001D314D" w:rsidRDefault="00696A55" w:rsidP="001D314D">
            <w:pPr>
              <w:spacing w:after="0" w:line="240" w:lineRule="auto"/>
              <w:rPr>
                <w:rFonts w:ascii="Times New Roman" w:eastAsia="Times New Roman" w:hAnsi="Times New Roman" w:cs="Times New Roman"/>
                <w:sz w:val="20"/>
                <w:szCs w:val="20"/>
                <w:lang w:eastAsia="ru-RU"/>
              </w:rPr>
            </w:pPr>
          </w:p>
        </w:tc>
        <w:tc>
          <w:tcPr>
            <w:tcW w:w="710" w:type="dxa"/>
            <w:gridSpan w:val="3"/>
            <w:tcBorders>
              <w:top w:val="single" w:sz="8" w:space="0" w:color="auto"/>
              <w:left w:val="nil"/>
              <w:bottom w:val="single" w:sz="8" w:space="0" w:color="auto"/>
              <w:right w:val="single" w:sz="8" w:space="0" w:color="auto"/>
            </w:tcBorders>
            <w:noWrap/>
            <w:vAlign w:val="bottom"/>
            <w:hideMark/>
          </w:tcPr>
          <w:p w14:paraId="6B93541C" w14:textId="77777777" w:rsidR="00696A55" w:rsidRPr="001D314D" w:rsidRDefault="00696A55" w:rsidP="001D314D">
            <w:pPr>
              <w:spacing w:after="0" w:line="240" w:lineRule="auto"/>
              <w:rPr>
                <w:rFonts w:ascii="Times New Roman" w:eastAsia="Times New Roman" w:hAnsi="Times New Roman" w:cs="Times New Roman"/>
                <w:sz w:val="20"/>
                <w:szCs w:val="20"/>
                <w:lang w:eastAsia="ru-RU"/>
              </w:rPr>
            </w:pPr>
          </w:p>
        </w:tc>
        <w:tc>
          <w:tcPr>
            <w:tcW w:w="717" w:type="dxa"/>
            <w:gridSpan w:val="2"/>
            <w:tcBorders>
              <w:top w:val="single" w:sz="8" w:space="0" w:color="auto"/>
              <w:left w:val="nil"/>
              <w:bottom w:val="single" w:sz="8" w:space="0" w:color="auto"/>
              <w:right w:val="single" w:sz="4" w:space="0" w:color="auto"/>
            </w:tcBorders>
            <w:noWrap/>
            <w:vAlign w:val="bottom"/>
            <w:hideMark/>
          </w:tcPr>
          <w:p w14:paraId="0E0E9F26" w14:textId="77777777" w:rsidR="00696A55" w:rsidRPr="001D314D" w:rsidRDefault="00696A55" w:rsidP="001D314D">
            <w:pPr>
              <w:spacing w:after="0" w:line="240" w:lineRule="auto"/>
              <w:rPr>
                <w:rFonts w:ascii="Times New Roman" w:eastAsia="Times New Roman" w:hAnsi="Times New Roman" w:cs="Times New Roman"/>
                <w:sz w:val="20"/>
                <w:szCs w:val="20"/>
                <w:lang w:eastAsia="ru-RU"/>
              </w:rPr>
            </w:pPr>
          </w:p>
        </w:tc>
        <w:tc>
          <w:tcPr>
            <w:tcW w:w="708" w:type="dxa"/>
            <w:gridSpan w:val="2"/>
            <w:tcBorders>
              <w:top w:val="single" w:sz="8" w:space="0" w:color="auto"/>
              <w:left w:val="nil"/>
              <w:bottom w:val="single" w:sz="8" w:space="0" w:color="auto"/>
              <w:right w:val="single" w:sz="4" w:space="0" w:color="auto"/>
            </w:tcBorders>
            <w:noWrap/>
            <w:vAlign w:val="bottom"/>
            <w:hideMark/>
          </w:tcPr>
          <w:p w14:paraId="61FC3AB6" w14:textId="77777777" w:rsidR="00696A55" w:rsidRPr="001D314D" w:rsidRDefault="00696A55" w:rsidP="001D314D">
            <w:pPr>
              <w:spacing w:after="0" w:line="240" w:lineRule="auto"/>
              <w:rPr>
                <w:rFonts w:ascii="Times New Roman" w:eastAsia="Times New Roman" w:hAnsi="Times New Roman" w:cs="Times New Roman"/>
                <w:sz w:val="20"/>
                <w:szCs w:val="20"/>
                <w:lang w:eastAsia="ru-RU"/>
              </w:rPr>
            </w:pPr>
          </w:p>
        </w:tc>
        <w:tc>
          <w:tcPr>
            <w:tcW w:w="624" w:type="dxa"/>
            <w:gridSpan w:val="2"/>
            <w:tcBorders>
              <w:top w:val="single" w:sz="8" w:space="0" w:color="auto"/>
              <w:left w:val="nil"/>
              <w:bottom w:val="single" w:sz="8" w:space="0" w:color="auto"/>
              <w:right w:val="single" w:sz="4" w:space="0" w:color="auto"/>
            </w:tcBorders>
            <w:noWrap/>
            <w:vAlign w:val="bottom"/>
            <w:hideMark/>
          </w:tcPr>
          <w:p w14:paraId="24654404" w14:textId="77777777" w:rsidR="00696A55" w:rsidRPr="001D314D" w:rsidRDefault="00696A55" w:rsidP="001D314D">
            <w:pPr>
              <w:spacing w:after="0" w:line="240" w:lineRule="auto"/>
              <w:rPr>
                <w:rFonts w:ascii="Times New Roman" w:eastAsia="Times New Roman" w:hAnsi="Times New Roman" w:cs="Times New Roman"/>
                <w:sz w:val="20"/>
                <w:szCs w:val="20"/>
                <w:lang w:eastAsia="ru-RU"/>
              </w:rPr>
            </w:pPr>
          </w:p>
        </w:tc>
        <w:tc>
          <w:tcPr>
            <w:tcW w:w="652" w:type="dxa"/>
            <w:gridSpan w:val="2"/>
            <w:tcBorders>
              <w:top w:val="single" w:sz="8" w:space="0" w:color="auto"/>
              <w:left w:val="nil"/>
              <w:bottom w:val="single" w:sz="8" w:space="0" w:color="auto"/>
              <w:right w:val="single" w:sz="4" w:space="0" w:color="auto"/>
            </w:tcBorders>
            <w:noWrap/>
            <w:vAlign w:val="bottom"/>
            <w:hideMark/>
          </w:tcPr>
          <w:p w14:paraId="5BEF1682" w14:textId="77777777" w:rsidR="00696A55" w:rsidRPr="001D314D" w:rsidRDefault="00696A55" w:rsidP="001D314D">
            <w:pPr>
              <w:spacing w:after="0" w:line="240" w:lineRule="auto"/>
              <w:rPr>
                <w:rFonts w:ascii="Times New Roman" w:eastAsia="Times New Roman" w:hAnsi="Times New Roman" w:cs="Times New Roman"/>
                <w:sz w:val="20"/>
                <w:szCs w:val="20"/>
                <w:lang w:eastAsia="ru-RU"/>
              </w:rPr>
            </w:pPr>
          </w:p>
        </w:tc>
        <w:tc>
          <w:tcPr>
            <w:tcW w:w="709" w:type="dxa"/>
            <w:gridSpan w:val="2"/>
            <w:tcBorders>
              <w:top w:val="single" w:sz="8" w:space="0" w:color="auto"/>
              <w:left w:val="nil"/>
              <w:bottom w:val="single" w:sz="8" w:space="0" w:color="auto"/>
              <w:right w:val="single" w:sz="4" w:space="0" w:color="auto"/>
            </w:tcBorders>
            <w:noWrap/>
            <w:vAlign w:val="bottom"/>
            <w:hideMark/>
          </w:tcPr>
          <w:p w14:paraId="7E3F56E2" w14:textId="77777777" w:rsidR="00696A55" w:rsidRPr="001D314D" w:rsidRDefault="00696A55" w:rsidP="001D314D">
            <w:pPr>
              <w:spacing w:after="0" w:line="240" w:lineRule="auto"/>
              <w:rPr>
                <w:rFonts w:ascii="Times New Roman" w:eastAsia="Times New Roman" w:hAnsi="Times New Roman" w:cs="Times New Roman"/>
                <w:sz w:val="20"/>
                <w:szCs w:val="20"/>
                <w:lang w:eastAsia="ru-RU"/>
              </w:rPr>
            </w:pPr>
          </w:p>
        </w:tc>
        <w:tc>
          <w:tcPr>
            <w:tcW w:w="850" w:type="dxa"/>
            <w:gridSpan w:val="2"/>
            <w:tcBorders>
              <w:top w:val="single" w:sz="8" w:space="0" w:color="auto"/>
              <w:left w:val="nil"/>
              <w:bottom w:val="single" w:sz="8" w:space="0" w:color="auto"/>
              <w:right w:val="single" w:sz="4" w:space="0" w:color="auto"/>
            </w:tcBorders>
            <w:noWrap/>
            <w:vAlign w:val="bottom"/>
            <w:hideMark/>
          </w:tcPr>
          <w:p w14:paraId="5EF51E40" w14:textId="77777777" w:rsidR="00696A55" w:rsidRPr="001D314D" w:rsidRDefault="00696A55" w:rsidP="001D314D">
            <w:pPr>
              <w:spacing w:after="0" w:line="240" w:lineRule="auto"/>
              <w:rPr>
                <w:rFonts w:ascii="Times New Roman" w:eastAsia="Times New Roman" w:hAnsi="Times New Roman" w:cs="Times New Roman"/>
                <w:sz w:val="20"/>
                <w:szCs w:val="20"/>
                <w:lang w:eastAsia="ru-RU"/>
              </w:rPr>
            </w:pPr>
          </w:p>
        </w:tc>
        <w:tc>
          <w:tcPr>
            <w:tcW w:w="709" w:type="dxa"/>
            <w:gridSpan w:val="2"/>
            <w:tcBorders>
              <w:top w:val="single" w:sz="8" w:space="0" w:color="auto"/>
              <w:left w:val="nil"/>
              <w:bottom w:val="single" w:sz="8" w:space="0" w:color="auto"/>
              <w:right w:val="single" w:sz="4" w:space="0" w:color="auto"/>
            </w:tcBorders>
            <w:noWrap/>
            <w:vAlign w:val="bottom"/>
            <w:hideMark/>
          </w:tcPr>
          <w:p w14:paraId="7C966AB8" w14:textId="77777777" w:rsidR="00696A55" w:rsidRPr="001D314D" w:rsidRDefault="00696A55" w:rsidP="001D314D">
            <w:pPr>
              <w:spacing w:after="0" w:line="240" w:lineRule="auto"/>
              <w:rPr>
                <w:rFonts w:ascii="Times New Roman" w:eastAsia="Times New Roman" w:hAnsi="Times New Roman" w:cs="Times New Roman"/>
                <w:sz w:val="20"/>
                <w:szCs w:val="20"/>
                <w:lang w:eastAsia="ru-RU"/>
              </w:rPr>
            </w:pPr>
          </w:p>
        </w:tc>
        <w:tc>
          <w:tcPr>
            <w:tcW w:w="709" w:type="dxa"/>
            <w:tcBorders>
              <w:top w:val="single" w:sz="8" w:space="0" w:color="auto"/>
              <w:left w:val="nil"/>
              <w:bottom w:val="single" w:sz="8" w:space="0" w:color="auto"/>
              <w:right w:val="single" w:sz="4" w:space="0" w:color="auto"/>
            </w:tcBorders>
            <w:noWrap/>
            <w:vAlign w:val="bottom"/>
            <w:hideMark/>
          </w:tcPr>
          <w:p w14:paraId="3188FD25" w14:textId="77777777" w:rsidR="00696A55" w:rsidRPr="001D314D" w:rsidRDefault="00696A55" w:rsidP="001D314D">
            <w:pPr>
              <w:spacing w:after="0" w:line="240" w:lineRule="auto"/>
              <w:rPr>
                <w:rFonts w:ascii="Times New Roman" w:eastAsia="Times New Roman" w:hAnsi="Times New Roman" w:cs="Times New Roman"/>
                <w:sz w:val="20"/>
                <w:szCs w:val="20"/>
                <w:lang w:eastAsia="ru-RU"/>
              </w:rPr>
            </w:pPr>
          </w:p>
        </w:tc>
        <w:tc>
          <w:tcPr>
            <w:tcW w:w="714" w:type="dxa"/>
            <w:gridSpan w:val="2"/>
            <w:tcBorders>
              <w:top w:val="single" w:sz="8" w:space="0" w:color="auto"/>
              <w:left w:val="nil"/>
              <w:bottom w:val="single" w:sz="8" w:space="0" w:color="auto"/>
              <w:right w:val="single" w:sz="4" w:space="0" w:color="auto"/>
            </w:tcBorders>
            <w:noWrap/>
            <w:vAlign w:val="bottom"/>
            <w:hideMark/>
          </w:tcPr>
          <w:p w14:paraId="6F644849" w14:textId="77777777" w:rsidR="00696A55" w:rsidRPr="001D314D" w:rsidRDefault="00696A55" w:rsidP="001D314D">
            <w:pPr>
              <w:spacing w:after="0" w:line="240" w:lineRule="auto"/>
              <w:rPr>
                <w:rFonts w:ascii="Times New Roman" w:eastAsia="Times New Roman" w:hAnsi="Times New Roman" w:cs="Times New Roman"/>
                <w:sz w:val="20"/>
                <w:szCs w:val="20"/>
                <w:lang w:eastAsia="ru-RU"/>
              </w:rPr>
            </w:pPr>
          </w:p>
        </w:tc>
        <w:tc>
          <w:tcPr>
            <w:tcW w:w="567" w:type="dxa"/>
            <w:gridSpan w:val="2"/>
            <w:tcBorders>
              <w:top w:val="single" w:sz="8" w:space="0" w:color="auto"/>
              <w:left w:val="single" w:sz="4" w:space="0" w:color="auto"/>
              <w:bottom w:val="single" w:sz="8" w:space="0" w:color="auto"/>
              <w:right w:val="single" w:sz="4" w:space="0" w:color="auto"/>
            </w:tcBorders>
            <w:vAlign w:val="bottom"/>
          </w:tcPr>
          <w:p w14:paraId="35800708" w14:textId="77777777" w:rsidR="00696A55" w:rsidRPr="001D314D" w:rsidRDefault="00696A55" w:rsidP="001D314D">
            <w:pPr>
              <w:spacing w:after="0" w:line="240" w:lineRule="auto"/>
              <w:rPr>
                <w:rFonts w:ascii="Times New Roman" w:eastAsia="Times New Roman" w:hAnsi="Times New Roman" w:cs="Times New Roman"/>
                <w:sz w:val="20"/>
                <w:szCs w:val="20"/>
                <w:lang w:eastAsia="ru-RU"/>
              </w:rPr>
            </w:pPr>
          </w:p>
        </w:tc>
        <w:tc>
          <w:tcPr>
            <w:tcW w:w="708" w:type="dxa"/>
            <w:gridSpan w:val="2"/>
            <w:tcBorders>
              <w:top w:val="single" w:sz="8" w:space="0" w:color="auto"/>
              <w:left w:val="single" w:sz="4" w:space="0" w:color="auto"/>
              <w:bottom w:val="single" w:sz="8" w:space="0" w:color="auto"/>
              <w:right w:val="single" w:sz="8" w:space="0" w:color="auto"/>
            </w:tcBorders>
            <w:vAlign w:val="bottom"/>
          </w:tcPr>
          <w:p w14:paraId="7614AD2B" w14:textId="77777777" w:rsidR="00696A55" w:rsidRPr="001D314D" w:rsidRDefault="00696A55" w:rsidP="001D314D">
            <w:pPr>
              <w:spacing w:after="0" w:line="240" w:lineRule="auto"/>
              <w:rPr>
                <w:rFonts w:ascii="Times New Roman" w:eastAsia="Times New Roman" w:hAnsi="Times New Roman" w:cs="Times New Roman"/>
                <w:sz w:val="20"/>
                <w:szCs w:val="20"/>
                <w:lang w:eastAsia="ru-RU"/>
              </w:rPr>
            </w:pPr>
          </w:p>
        </w:tc>
        <w:tc>
          <w:tcPr>
            <w:tcW w:w="851" w:type="dxa"/>
            <w:tcBorders>
              <w:top w:val="single" w:sz="8" w:space="0" w:color="auto"/>
              <w:left w:val="nil"/>
              <w:bottom w:val="single" w:sz="8" w:space="0" w:color="auto"/>
              <w:right w:val="single" w:sz="8" w:space="0" w:color="auto"/>
            </w:tcBorders>
            <w:noWrap/>
            <w:vAlign w:val="bottom"/>
            <w:hideMark/>
          </w:tcPr>
          <w:p w14:paraId="7535FC2C" w14:textId="219BEE60" w:rsidR="00696A55" w:rsidRPr="001D314D" w:rsidRDefault="00696A55" w:rsidP="001D314D">
            <w:pPr>
              <w:spacing w:after="0" w:line="240" w:lineRule="auto"/>
              <w:rPr>
                <w:rFonts w:ascii="Times New Roman" w:eastAsia="Times New Roman" w:hAnsi="Times New Roman" w:cs="Times New Roman"/>
                <w:sz w:val="20"/>
                <w:szCs w:val="20"/>
                <w:lang w:eastAsia="ru-RU"/>
              </w:rPr>
            </w:pPr>
          </w:p>
        </w:tc>
        <w:tc>
          <w:tcPr>
            <w:tcW w:w="709" w:type="dxa"/>
            <w:gridSpan w:val="4"/>
            <w:tcBorders>
              <w:top w:val="single" w:sz="8" w:space="0" w:color="auto"/>
              <w:left w:val="nil"/>
              <w:bottom w:val="single" w:sz="8" w:space="0" w:color="auto"/>
              <w:right w:val="single" w:sz="8" w:space="0" w:color="auto"/>
            </w:tcBorders>
            <w:noWrap/>
            <w:vAlign w:val="bottom"/>
            <w:hideMark/>
          </w:tcPr>
          <w:p w14:paraId="3318144E" w14:textId="77777777" w:rsidR="00696A55" w:rsidRPr="001D314D" w:rsidRDefault="00696A55" w:rsidP="001D314D">
            <w:pPr>
              <w:spacing w:after="0" w:line="240" w:lineRule="auto"/>
              <w:rPr>
                <w:rFonts w:ascii="Times New Roman" w:eastAsia="Times New Roman" w:hAnsi="Times New Roman" w:cs="Times New Roman"/>
                <w:sz w:val="20"/>
                <w:szCs w:val="20"/>
                <w:lang w:eastAsia="ru-RU"/>
              </w:rPr>
            </w:pPr>
          </w:p>
        </w:tc>
        <w:tc>
          <w:tcPr>
            <w:tcW w:w="708" w:type="dxa"/>
            <w:gridSpan w:val="2"/>
            <w:tcBorders>
              <w:top w:val="single" w:sz="8" w:space="0" w:color="auto"/>
              <w:left w:val="nil"/>
              <w:bottom w:val="single" w:sz="8" w:space="0" w:color="auto"/>
              <w:right w:val="nil"/>
            </w:tcBorders>
            <w:noWrap/>
            <w:vAlign w:val="bottom"/>
            <w:hideMark/>
          </w:tcPr>
          <w:p w14:paraId="3DCFB29A" w14:textId="77777777" w:rsidR="00696A55" w:rsidRPr="001D314D" w:rsidRDefault="00696A55" w:rsidP="001D314D">
            <w:pPr>
              <w:spacing w:after="0" w:line="240" w:lineRule="auto"/>
              <w:rPr>
                <w:rFonts w:ascii="Times New Roman" w:eastAsia="Times New Roman" w:hAnsi="Times New Roman" w:cs="Times New Roman"/>
                <w:sz w:val="20"/>
                <w:szCs w:val="20"/>
                <w:lang w:eastAsia="ru-RU"/>
              </w:rPr>
            </w:pPr>
          </w:p>
        </w:tc>
        <w:tc>
          <w:tcPr>
            <w:tcW w:w="709" w:type="dxa"/>
            <w:tcBorders>
              <w:top w:val="single" w:sz="8" w:space="0" w:color="auto"/>
              <w:left w:val="single" w:sz="8" w:space="0" w:color="auto"/>
              <w:bottom w:val="single" w:sz="8" w:space="0" w:color="auto"/>
              <w:right w:val="single" w:sz="4" w:space="0" w:color="auto"/>
            </w:tcBorders>
            <w:noWrap/>
            <w:vAlign w:val="bottom"/>
            <w:hideMark/>
          </w:tcPr>
          <w:p w14:paraId="6403959C" w14:textId="77777777" w:rsidR="00696A55" w:rsidRPr="001D314D" w:rsidRDefault="00696A55" w:rsidP="001D314D">
            <w:pPr>
              <w:spacing w:after="0" w:line="240" w:lineRule="auto"/>
              <w:rPr>
                <w:rFonts w:ascii="Times New Roman" w:eastAsia="Times New Roman" w:hAnsi="Times New Roman" w:cs="Times New Roman"/>
                <w:sz w:val="20"/>
                <w:szCs w:val="20"/>
                <w:lang w:eastAsia="ru-RU"/>
              </w:rPr>
            </w:pPr>
          </w:p>
        </w:tc>
        <w:tc>
          <w:tcPr>
            <w:tcW w:w="709" w:type="dxa"/>
            <w:gridSpan w:val="2"/>
            <w:tcBorders>
              <w:top w:val="single" w:sz="8" w:space="0" w:color="auto"/>
              <w:left w:val="single" w:sz="4" w:space="0" w:color="auto"/>
              <w:bottom w:val="single" w:sz="8" w:space="0" w:color="auto"/>
              <w:right w:val="single" w:sz="4" w:space="0" w:color="auto"/>
            </w:tcBorders>
            <w:noWrap/>
            <w:vAlign w:val="bottom"/>
            <w:hideMark/>
          </w:tcPr>
          <w:p w14:paraId="788F6F70" w14:textId="77777777" w:rsidR="00696A55" w:rsidRPr="001D314D" w:rsidRDefault="00696A55" w:rsidP="001D314D">
            <w:pPr>
              <w:spacing w:after="0" w:line="240" w:lineRule="auto"/>
              <w:rPr>
                <w:rFonts w:ascii="Times New Roman" w:eastAsia="Times New Roman" w:hAnsi="Times New Roman" w:cs="Times New Roman"/>
                <w:sz w:val="20"/>
                <w:szCs w:val="20"/>
                <w:lang w:eastAsia="ru-RU"/>
              </w:rPr>
            </w:pPr>
          </w:p>
        </w:tc>
      </w:tr>
      <w:tr w:rsidR="00917167" w:rsidRPr="001D314D" w14:paraId="4F3B5988" w14:textId="77777777" w:rsidTr="00917167">
        <w:trPr>
          <w:trHeight w:val="270"/>
        </w:trPr>
        <w:tc>
          <w:tcPr>
            <w:tcW w:w="713" w:type="dxa"/>
            <w:gridSpan w:val="2"/>
            <w:tcBorders>
              <w:top w:val="single" w:sz="8" w:space="0" w:color="auto"/>
              <w:left w:val="single" w:sz="8" w:space="0" w:color="auto"/>
              <w:bottom w:val="single" w:sz="8" w:space="0" w:color="auto"/>
              <w:right w:val="nil"/>
            </w:tcBorders>
            <w:noWrap/>
            <w:vAlign w:val="bottom"/>
            <w:hideMark/>
          </w:tcPr>
          <w:p w14:paraId="3FDA24A5" w14:textId="77777777" w:rsidR="00696A55" w:rsidRPr="001D314D" w:rsidRDefault="00696A55" w:rsidP="001D314D">
            <w:pPr>
              <w:spacing w:after="0" w:line="240" w:lineRule="auto"/>
              <w:rPr>
                <w:rFonts w:ascii="Times New Roman" w:eastAsia="Times New Roman" w:hAnsi="Times New Roman" w:cs="Times New Roman"/>
                <w:sz w:val="20"/>
                <w:szCs w:val="20"/>
                <w:lang w:eastAsia="ru-RU"/>
              </w:rPr>
            </w:pPr>
          </w:p>
        </w:tc>
        <w:tc>
          <w:tcPr>
            <w:tcW w:w="556" w:type="dxa"/>
            <w:tcBorders>
              <w:top w:val="single" w:sz="8" w:space="0" w:color="auto"/>
              <w:left w:val="single" w:sz="8" w:space="0" w:color="auto"/>
              <w:bottom w:val="single" w:sz="8" w:space="0" w:color="auto"/>
              <w:right w:val="single" w:sz="4" w:space="0" w:color="auto"/>
            </w:tcBorders>
            <w:noWrap/>
            <w:vAlign w:val="bottom"/>
            <w:hideMark/>
          </w:tcPr>
          <w:p w14:paraId="2EBCB319" w14:textId="77777777" w:rsidR="00696A55" w:rsidRPr="001D314D" w:rsidRDefault="00696A55" w:rsidP="001D314D">
            <w:pPr>
              <w:spacing w:after="0" w:line="240" w:lineRule="auto"/>
              <w:rPr>
                <w:rFonts w:ascii="Times New Roman" w:eastAsia="Times New Roman" w:hAnsi="Times New Roman" w:cs="Times New Roman"/>
                <w:sz w:val="20"/>
                <w:szCs w:val="20"/>
                <w:lang w:eastAsia="ru-RU"/>
              </w:rPr>
            </w:pPr>
          </w:p>
        </w:tc>
        <w:tc>
          <w:tcPr>
            <w:tcW w:w="845" w:type="dxa"/>
            <w:gridSpan w:val="2"/>
            <w:tcBorders>
              <w:top w:val="single" w:sz="8" w:space="0" w:color="auto"/>
              <w:left w:val="nil"/>
              <w:bottom w:val="single" w:sz="8" w:space="0" w:color="auto"/>
              <w:right w:val="single" w:sz="4" w:space="0" w:color="auto"/>
            </w:tcBorders>
            <w:noWrap/>
            <w:vAlign w:val="bottom"/>
            <w:hideMark/>
          </w:tcPr>
          <w:p w14:paraId="182F81CD" w14:textId="77777777" w:rsidR="00696A55" w:rsidRPr="001D314D" w:rsidRDefault="00696A55" w:rsidP="001D314D">
            <w:pPr>
              <w:spacing w:after="0" w:line="240" w:lineRule="auto"/>
              <w:rPr>
                <w:rFonts w:ascii="Times New Roman" w:eastAsia="Times New Roman" w:hAnsi="Times New Roman" w:cs="Times New Roman"/>
                <w:sz w:val="20"/>
                <w:szCs w:val="20"/>
                <w:lang w:eastAsia="ru-RU"/>
              </w:rPr>
            </w:pPr>
          </w:p>
        </w:tc>
        <w:tc>
          <w:tcPr>
            <w:tcW w:w="584" w:type="dxa"/>
            <w:tcBorders>
              <w:top w:val="single" w:sz="8" w:space="0" w:color="auto"/>
              <w:left w:val="nil"/>
              <w:bottom w:val="single" w:sz="8" w:space="0" w:color="auto"/>
              <w:right w:val="single" w:sz="4" w:space="0" w:color="auto"/>
            </w:tcBorders>
            <w:noWrap/>
            <w:vAlign w:val="bottom"/>
            <w:hideMark/>
          </w:tcPr>
          <w:p w14:paraId="71936664" w14:textId="77777777" w:rsidR="00696A55" w:rsidRPr="001D314D" w:rsidRDefault="00696A55" w:rsidP="001D314D">
            <w:pPr>
              <w:spacing w:after="0" w:line="240" w:lineRule="auto"/>
              <w:rPr>
                <w:rFonts w:ascii="Times New Roman" w:eastAsia="Times New Roman" w:hAnsi="Times New Roman" w:cs="Times New Roman"/>
                <w:sz w:val="20"/>
                <w:szCs w:val="20"/>
                <w:lang w:eastAsia="ru-RU"/>
              </w:rPr>
            </w:pPr>
          </w:p>
        </w:tc>
        <w:tc>
          <w:tcPr>
            <w:tcW w:w="690" w:type="dxa"/>
            <w:gridSpan w:val="3"/>
            <w:tcBorders>
              <w:top w:val="single" w:sz="8" w:space="0" w:color="auto"/>
              <w:left w:val="nil"/>
              <w:bottom w:val="single" w:sz="8" w:space="0" w:color="auto"/>
              <w:right w:val="single" w:sz="8" w:space="0" w:color="auto"/>
            </w:tcBorders>
            <w:noWrap/>
            <w:vAlign w:val="bottom"/>
            <w:hideMark/>
          </w:tcPr>
          <w:p w14:paraId="3ECC1120" w14:textId="77777777" w:rsidR="00696A55" w:rsidRPr="001D314D" w:rsidRDefault="00696A55" w:rsidP="001D314D">
            <w:pPr>
              <w:spacing w:after="0" w:line="240" w:lineRule="auto"/>
              <w:rPr>
                <w:rFonts w:ascii="Times New Roman" w:eastAsia="Times New Roman" w:hAnsi="Times New Roman" w:cs="Times New Roman"/>
                <w:sz w:val="20"/>
                <w:szCs w:val="20"/>
                <w:lang w:eastAsia="ru-RU"/>
              </w:rPr>
            </w:pPr>
          </w:p>
        </w:tc>
        <w:tc>
          <w:tcPr>
            <w:tcW w:w="709" w:type="dxa"/>
            <w:gridSpan w:val="2"/>
            <w:tcBorders>
              <w:top w:val="single" w:sz="8" w:space="0" w:color="auto"/>
              <w:left w:val="nil"/>
              <w:bottom w:val="single" w:sz="8" w:space="0" w:color="auto"/>
              <w:right w:val="single" w:sz="4" w:space="0" w:color="auto"/>
            </w:tcBorders>
            <w:noWrap/>
            <w:vAlign w:val="bottom"/>
            <w:hideMark/>
          </w:tcPr>
          <w:p w14:paraId="35B9C9C6" w14:textId="77777777" w:rsidR="00696A55" w:rsidRPr="001D314D" w:rsidRDefault="00696A55" w:rsidP="001D314D">
            <w:pPr>
              <w:spacing w:after="0" w:line="240" w:lineRule="auto"/>
              <w:rPr>
                <w:rFonts w:ascii="Times New Roman" w:eastAsia="Times New Roman" w:hAnsi="Times New Roman" w:cs="Times New Roman"/>
                <w:sz w:val="20"/>
                <w:szCs w:val="20"/>
                <w:lang w:eastAsia="ru-RU"/>
              </w:rPr>
            </w:pPr>
          </w:p>
        </w:tc>
        <w:tc>
          <w:tcPr>
            <w:tcW w:w="710" w:type="dxa"/>
            <w:gridSpan w:val="3"/>
            <w:tcBorders>
              <w:top w:val="single" w:sz="8" w:space="0" w:color="auto"/>
              <w:left w:val="nil"/>
              <w:bottom w:val="single" w:sz="8" w:space="0" w:color="auto"/>
              <w:right w:val="single" w:sz="8" w:space="0" w:color="auto"/>
            </w:tcBorders>
            <w:noWrap/>
            <w:vAlign w:val="bottom"/>
            <w:hideMark/>
          </w:tcPr>
          <w:p w14:paraId="337E7FE8" w14:textId="77777777" w:rsidR="00696A55" w:rsidRPr="001D314D" w:rsidRDefault="00696A55" w:rsidP="001D314D">
            <w:pPr>
              <w:spacing w:after="0" w:line="240" w:lineRule="auto"/>
              <w:rPr>
                <w:rFonts w:ascii="Times New Roman" w:eastAsia="Times New Roman" w:hAnsi="Times New Roman" w:cs="Times New Roman"/>
                <w:sz w:val="20"/>
                <w:szCs w:val="20"/>
                <w:lang w:eastAsia="ru-RU"/>
              </w:rPr>
            </w:pPr>
          </w:p>
        </w:tc>
        <w:tc>
          <w:tcPr>
            <w:tcW w:w="717" w:type="dxa"/>
            <w:gridSpan w:val="2"/>
            <w:tcBorders>
              <w:top w:val="single" w:sz="8" w:space="0" w:color="auto"/>
              <w:left w:val="nil"/>
              <w:bottom w:val="single" w:sz="8" w:space="0" w:color="auto"/>
              <w:right w:val="single" w:sz="4" w:space="0" w:color="auto"/>
            </w:tcBorders>
            <w:noWrap/>
            <w:vAlign w:val="bottom"/>
            <w:hideMark/>
          </w:tcPr>
          <w:p w14:paraId="16FDABFE" w14:textId="77777777" w:rsidR="00696A55" w:rsidRPr="001D314D" w:rsidRDefault="00696A55" w:rsidP="001D314D">
            <w:pPr>
              <w:spacing w:after="0" w:line="240" w:lineRule="auto"/>
              <w:rPr>
                <w:rFonts w:ascii="Times New Roman" w:eastAsia="Times New Roman" w:hAnsi="Times New Roman" w:cs="Times New Roman"/>
                <w:sz w:val="20"/>
                <w:szCs w:val="20"/>
                <w:lang w:eastAsia="ru-RU"/>
              </w:rPr>
            </w:pPr>
          </w:p>
        </w:tc>
        <w:tc>
          <w:tcPr>
            <w:tcW w:w="708" w:type="dxa"/>
            <w:gridSpan w:val="2"/>
            <w:tcBorders>
              <w:top w:val="single" w:sz="8" w:space="0" w:color="auto"/>
              <w:left w:val="nil"/>
              <w:bottom w:val="single" w:sz="8" w:space="0" w:color="auto"/>
              <w:right w:val="single" w:sz="4" w:space="0" w:color="auto"/>
            </w:tcBorders>
            <w:noWrap/>
            <w:vAlign w:val="bottom"/>
            <w:hideMark/>
          </w:tcPr>
          <w:p w14:paraId="1CBBF868" w14:textId="77777777" w:rsidR="00696A55" w:rsidRPr="001D314D" w:rsidRDefault="00696A55" w:rsidP="001D314D">
            <w:pPr>
              <w:spacing w:after="0" w:line="240" w:lineRule="auto"/>
              <w:rPr>
                <w:rFonts w:ascii="Times New Roman" w:eastAsia="Times New Roman" w:hAnsi="Times New Roman" w:cs="Times New Roman"/>
                <w:sz w:val="20"/>
                <w:szCs w:val="20"/>
                <w:lang w:eastAsia="ru-RU"/>
              </w:rPr>
            </w:pPr>
          </w:p>
        </w:tc>
        <w:tc>
          <w:tcPr>
            <w:tcW w:w="624" w:type="dxa"/>
            <w:gridSpan w:val="2"/>
            <w:tcBorders>
              <w:top w:val="single" w:sz="8" w:space="0" w:color="auto"/>
              <w:left w:val="nil"/>
              <w:bottom w:val="single" w:sz="8" w:space="0" w:color="auto"/>
              <w:right w:val="single" w:sz="4" w:space="0" w:color="auto"/>
            </w:tcBorders>
            <w:noWrap/>
            <w:vAlign w:val="bottom"/>
            <w:hideMark/>
          </w:tcPr>
          <w:p w14:paraId="72356C0B" w14:textId="77777777" w:rsidR="00696A55" w:rsidRPr="001D314D" w:rsidRDefault="00696A55" w:rsidP="001D314D">
            <w:pPr>
              <w:spacing w:after="0" w:line="240" w:lineRule="auto"/>
              <w:rPr>
                <w:rFonts w:ascii="Times New Roman" w:eastAsia="Times New Roman" w:hAnsi="Times New Roman" w:cs="Times New Roman"/>
                <w:sz w:val="20"/>
                <w:szCs w:val="20"/>
                <w:lang w:eastAsia="ru-RU"/>
              </w:rPr>
            </w:pPr>
          </w:p>
        </w:tc>
        <w:tc>
          <w:tcPr>
            <w:tcW w:w="652" w:type="dxa"/>
            <w:gridSpan w:val="2"/>
            <w:tcBorders>
              <w:top w:val="single" w:sz="8" w:space="0" w:color="auto"/>
              <w:left w:val="nil"/>
              <w:bottom w:val="single" w:sz="8" w:space="0" w:color="auto"/>
              <w:right w:val="single" w:sz="4" w:space="0" w:color="auto"/>
            </w:tcBorders>
            <w:noWrap/>
            <w:vAlign w:val="bottom"/>
            <w:hideMark/>
          </w:tcPr>
          <w:p w14:paraId="067EE008" w14:textId="77777777" w:rsidR="00696A55" w:rsidRPr="001D314D" w:rsidRDefault="00696A55" w:rsidP="001D314D">
            <w:pPr>
              <w:spacing w:after="0" w:line="240" w:lineRule="auto"/>
              <w:rPr>
                <w:rFonts w:ascii="Times New Roman" w:eastAsia="Times New Roman" w:hAnsi="Times New Roman" w:cs="Times New Roman"/>
                <w:sz w:val="20"/>
                <w:szCs w:val="20"/>
                <w:lang w:eastAsia="ru-RU"/>
              </w:rPr>
            </w:pPr>
          </w:p>
        </w:tc>
        <w:tc>
          <w:tcPr>
            <w:tcW w:w="709" w:type="dxa"/>
            <w:gridSpan w:val="2"/>
            <w:tcBorders>
              <w:top w:val="single" w:sz="8" w:space="0" w:color="auto"/>
              <w:left w:val="nil"/>
              <w:bottom w:val="single" w:sz="8" w:space="0" w:color="auto"/>
              <w:right w:val="single" w:sz="4" w:space="0" w:color="auto"/>
            </w:tcBorders>
            <w:noWrap/>
            <w:vAlign w:val="bottom"/>
            <w:hideMark/>
          </w:tcPr>
          <w:p w14:paraId="4C653419" w14:textId="77777777" w:rsidR="00696A55" w:rsidRPr="001D314D" w:rsidRDefault="00696A55" w:rsidP="001D314D">
            <w:pPr>
              <w:spacing w:after="0" w:line="240" w:lineRule="auto"/>
              <w:rPr>
                <w:rFonts w:ascii="Times New Roman" w:eastAsia="Times New Roman" w:hAnsi="Times New Roman" w:cs="Times New Roman"/>
                <w:sz w:val="20"/>
                <w:szCs w:val="20"/>
                <w:lang w:eastAsia="ru-RU"/>
              </w:rPr>
            </w:pPr>
          </w:p>
        </w:tc>
        <w:tc>
          <w:tcPr>
            <w:tcW w:w="850" w:type="dxa"/>
            <w:gridSpan w:val="2"/>
            <w:tcBorders>
              <w:top w:val="single" w:sz="8" w:space="0" w:color="auto"/>
              <w:left w:val="nil"/>
              <w:bottom w:val="single" w:sz="8" w:space="0" w:color="auto"/>
              <w:right w:val="single" w:sz="4" w:space="0" w:color="auto"/>
            </w:tcBorders>
            <w:noWrap/>
            <w:vAlign w:val="bottom"/>
            <w:hideMark/>
          </w:tcPr>
          <w:p w14:paraId="618C8ED4" w14:textId="77777777" w:rsidR="00696A55" w:rsidRPr="001D314D" w:rsidRDefault="00696A55" w:rsidP="001D314D">
            <w:pPr>
              <w:spacing w:after="0" w:line="240" w:lineRule="auto"/>
              <w:rPr>
                <w:rFonts w:ascii="Times New Roman" w:eastAsia="Times New Roman" w:hAnsi="Times New Roman" w:cs="Times New Roman"/>
                <w:sz w:val="20"/>
                <w:szCs w:val="20"/>
                <w:lang w:eastAsia="ru-RU"/>
              </w:rPr>
            </w:pPr>
          </w:p>
        </w:tc>
        <w:tc>
          <w:tcPr>
            <w:tcW w:w="709" w:type="dxa"/>
            <w:gridSpan w:val="2"/>
            <w:tcBorders>
              <w:top w:val="single" w:sz="8" w:space="0" w:color="auto"/>
              <w:left w:val="nil"/>
              <w:bottom w:val="single" w:sz="8" w:space="0" w:color="auto"/>
              <w:right w:val="single" w:sz="4" w:space="0" w:color="auto"/>
            </w:tcBorders>
            <w:noWrap/>
            <w:vAlign w:val="bottom"/>
            <w:hideMark/>
          </w:tcPr>
          <w:p w14:paraId="68503C7F" w14:textId="77777777" w:rsidR="00696A55" w:rsidRPr="001D314D" w:rsidRDefault="00696A55" w:rsidP="001D314D">
            <w:pPr>
              <w:spacing w:after="0" w:line="240" w:lineRule="auto"/>
              <w:rPr>
                <w:rFonts w:ascii="Times New Roman" w:eastAsia="Times New Roman" w:hAnsi="Times New Roman" w:cs="Times New Roman"/>
                <w:sz w:val="20"/>
                <w:szCs w:val="20"/>
                <w:lang w:eastAsia="ru-RU"/>
              </w:rPr>
            </w:pPr>
          </w:p>
        </w:tc>
        <w:tc>
          <w:tcPr>
            <w:tcW w:w="709" w:type="dxa"/>
            <w:tcBorders>
              <w:top w:val="single" w:sz="8" w:space="0" w:color="auto"/>
              <w:left w:val="nil"/>
              <w:bottom w:val="single" w:sz="8" w:space="0" w:color="auto"/>
              <w:right w:val="single" w:sz="4" w:space="0" w:color="auto"/>
            </w:tcBorders>
            <w:noWrap/>
            <w:vAlign w:val="bottom"/>
            <w:hideMark/>
          </w:tcPr>
          <w:p w14:paraId="692DBA09" w14:textId="77777777" w:rsidR="00696A55" w:rsidRPr="001D314D" w:rsidRDefault="00696A55" w:rsidP="001D314D">
            <w:pPr>
              <w:spacing w:after="0" w:line="240" w:lineRule="auto"/>
              <w:rPr>
                <w:rFonts w:ascii="Times New Roman" w:eastAsia="Times New Roman" w:hAnsi="Times New Roman" w:cs="Times New Roman"/>
                <w:sz w:val="20"/>
                <w:szCs w:val="20"/>
                <w:lang w:eastAsia="ru-RU"/>
              </w:rPr>
            </w:pPr>
          </w:p>
        </w:tc>
        <w:tc>
          <w:tcPr>
            <w:tcW w:w="714" w:type="dxa"/>
            <w:gridSpan w:val="2"/>
            <w:tcBorders>
              <w:top w:val="single" w:sz="8" w:space="0" w:color="auto"/>
              <w:left w:val="nil"/>
              <w:bottom w:val="single" w:sz="8" w:space="0" w:color="auto"/>
              <w:right w:val="single" w:sz="4" w:space="0" w:color="auto"/>
            </w:tcBorders>
            <w:noWrap/>
            <w:vAlign w:val="bottom"/>
            <w:hideMark/>
          </w:tcPr>
          <w:p w14:paraId="1A46ECAC" w14:textId="77777777" w:rsidR="00696A55" w:rsidRPr="001D314D" w:rsidRDefault="00696A55" w:rsidP="001D314D">
            <w:pPr>
              <w:spacing w:after="0" w:line="240" w:lineRule="auto"/>
              <w:rPr>
                <w:rFonts w:ascii="Times New Roman" w:eastAsia="Times New Roman" w:hAnsi="Times New Roman" w:cs="Times New Roman"/>
                <w:sz w:val="20"/>
                <w:szCs w:val="20"/>
                <w:lang w:eastAsia="ru-RU"/>
              </w:rPr>
            </w:pPr>
          </w:p>
        </w:tc>
        <w:tc>
          <w:tcPr>
            <w:tcW w:w="567" w:type="dxa"/>
            <w:gridSpan w:val="2"/>
            <w:tcBorders>
              <w:top w:val="single" w:sz="8" w:space="0" w:color="auto"/>
              <w:left w:val="single" w:sz="4" w:space="0" w:color="auto"/>
              <w:bottom w:val="single" w:sz="8" w:space="0" w:color="auto"/>
              <w:right w:val="single" w:sz="4" w:space="0" w:color="auto"/>
            </w:tcBorders>
            <w:vAlign w:val="bottom"/>
          </w:tcPr>
          <w:p w14:paraId="24DF8BCA" w14:textId="77777777" w:rsidR="00696A55" w:rsidRPr="001D314D" w:rsidRDefault="00696A55" w:rsidP="001D314D">
            <w:pPr>
              <w:spacing w:after="0" w:line="240" w:lineRule="auto"/>
              <w:rPr>
                <w:rFonts w:ascii="Times New Roman" w:eastAsia="Times New Roman" w:hAnsi="Times New Roman" w:cs="Times New Roman"/>
                <w:sz w:val="20"/>
                <w:szCs w:val="20"/>
                <w:lang w:eastAsia="ru-RU"/>
              </w:rPr>
            </w:pPr>
          </w:p>
        </w:tc>
        <w:tc>
          <w:tcPr>
            <w:tcW w:w="708" w:type="dxa"/>
            <w:gridSpan w:val="2"/>
            <w:tcBorders>
              <w:top w:val="single" w:sz="8" w:space="0" w:color="auto"/>
              <w:left w:val="single" w:sz="4" w:space="0" w:color="auto"/>
              <w:bottom w:val="single" w:sz="8" w:space="0" w:color="auto"/>
              <w:right w:val="single" w:sz="8" w:space="0" w:color="auto"/>
            </w:tcBorders>
            <w:vAlign w:val="bottom"/>
          </w:tcPr>
          <w:p w14:paraId="1E20A0B0" w14:textId="77777777" w:rsidR="00696A55" w:rsidRPr="001D314D" w:rsidRDefault="00696A55" w:rsidP="001D314D">
            <w:pPr>
              <w:spacing w:after="0" w:line="240" w:lineRule="auto"/>
              <w:rPr>
                <w:rFonts w:ascii="Times New Roman" w:eastAsia="Times New Roman" w:hAnsi="Times New Roman" w:cs="Times New Roman"/>
                <w:sz w:val="20"/>
                <w:szCs w:val="20"/>
                <w:lang w:eastAsia="ru-RU"/>
              </w:rPr>
            </w:pPr>
          </w:p>
        </w:tc>
        <w:tc>
          <w:tcPr>
            <w:tcW w:w="851" w:type="dxa"/>
            <w:tcBorders>
              <w:top w:val="single" w:sz="8" w:space="0" w:color="auto"/>
              <w:left w:val="nil"/>
              <w:bottom w:val="single" w:sz="8" w:space="0" w:color="auto"/>
              <w:right w:val="single" w:sz="8" w:space="0" w:color="auto"/>
            </w:tcBorders>
            <w:noWrap/>
            <w:vAlign w:val="bottom"/>
            <w:hideMark/>
          </w:tcPr>
          <w:p w14:paraId="2DF25090" w14:textId="63967558" w:rsidR="00696A55" w:rsidRPr="001D314D" w:rsidRDefault="00696A55" w:rsidP="001D314D">
            <w:pPr>
              <w:spacing w:after="0" w:line="240" w:lineRule="auto"/>
              <w:rPr>
                <w:rFonts w:ascii="Times New Roman" w:eastAsia="Times New Roman" w:hAnsi="Times New Roman" w:cs="Times New Roman"/>
                <w:sz w:val="20"/>
                <w:szCs w:val="20"/>
                <w:lang w:eastAsia="ru-RU"/>
              </w:rPr>
            </w:pPr>
          </w:p>
        </w:tc>
        <w:tc>
          <w:tcPr>
            <w:tcW w:w="709" w:type="dxa"/>
            <w:gridSpan w:val="4"/>
            <w:tcBorders>
              <w:top w:val="single" w:sz="8" w:space="0" w:color="auto"/>
              <w:left w:val="nil"/>
              <w:bottom w:val="single" w:sz="8" w:space="0" w:color="auto"/>
              <w:right w:val="single" w:sz="8" w:space="0" w:color="auto"/>
            </w:tcBorders>
            <w:noWrap/>
            <w:vAlign w:val="bottom"/>
            <w:hideMark/>
          </w:tcPr>
          <w:p w14:paraId="44096221" w14:textId="77777777" w:rsidR="00696A55" w:rsidRPr="001D314D" w:rsidRDefault="00696A55" w:rsidP="001D314D">
            <w:pPr>
              <w:spacing w:after="0" w:line="240" w:lineRule="auto"/>
              <w:rPr>
                <w:rFonts w:ascii="Times New Roman" w:eastAsia="Times New Roman" w:hAnsi="Times New Roman" w:cs="Times New Roman"/>
                <w:sz w:val="20"/>
                <w:szCs w:val="20"/>
                <w:lang w:eastAsia="ru-RU"/>
              </w:rPr>
            </w:pPr>
          </w:p>
        </w:tc>
        <w:tc>
          <w:tcPr>
            <w:tcW w:w="708" w:type="dxa"/>
            <w:gridSpan w:val="2"/>
            <w:tcBorders>
              <w:top w:val="single" w:sz="8" w:space="0" w:color="auto"/>
              <w:left w:val="nil"/>
              <w:bottom w:val="single" w:sz="8" w:space="0" w:color="auto"/>
              <w:right w:val="nil"/>
            </w:tcBorders>
            <w:noWrap/>
            <w:vAlign w:val="bottom"/>
            <w:hideMark/>
          </w:tcPr>
          <w:p w14:paraId="37066035" w14:textId="77777777" w:rsidR="00696A55" w:rsidRPr="001D314D" w:rsidRDefault="00696A55" w:rsidP="001D314D">
            <w:pPr>
              <w:spacing w:after="0" w:line="240" w:lineRule="auto"/>
              <w:rPr>
                <w:rFonts w:ascii="Times New Roman" w:eastAsia="Times New Roman" w:hAnsi="Times New Roman" w:cs="Times New Roman"/>
                <w:sz w:val="20"/>
                <w:szCs w:val="20"/>
                <w:lang w:eastAsia="ru-RU"/>
              </w:rPr>
            </w:pPr>
          </w:p>
        </w:tc>
        <w:tc>
          <w:tcPr>
            <w:tcW w:w="709" w:type="dxa"/>
            <w:tcBorders>
              <w:top w:val="single" w:sz="8" w:space="0" w:color="auto"/>
              <w:left w:val="single" w:sz="8" w:space="0" w:color="auto"/>
              <w:bottom w:val="single" w:sz="8" w:space="0" w:color="auto"/>
              <w:right w:val="single" w:sz="4" w:space="0" w:color="auto"/>
            </w:tcBorders>
            <w:noWrap/>
            <w:vAlign w:val="bottom"/>
            <w:hideMark/>
          </w:tcPr>
          <w:p w14:paraId="0AA5B164" w14:textId="77777777" w:rsidR="00696A55" w:rsidRPr="001D314D" w:rsidRDefault="00696A55" w:rsidP="001D314D">
            <w:pPr>
              <w:spacing w:after="0" w:line="240" w:lineRule="auto"/>
              <w:rPr>
                <w:rFonts w:ascii="Times New Roman" w:eastAsia="Times New Roman" w:hAnsi="Times New Roman" w:cs="Times New Roman"/>
                <w:sz w:val="20"/>
                <w:szCs w:val="20"/>
                <w:lang w:eastAsia="ru-RU"/>
              </w:rPr>
            </w:pPr>
          </w:p>
        </w:tc>
        <w:tc>
          <w:tcPr>
            <w:tcW w:w="709" w:type="dxa"/>
            <w:gridSpan w:val="2"/>
            <w:tcBorders>
              <w:top w:val="single" w:sz="8" w:space="0" w:color="auto"/>
              <w:left w:val="single" w:sz="4" w:space="0" w:color="auto"/>
              <w:bottom w:val="single" w:sz="8" w:space="0" w:color="auto"/>
              <w:right w:val="single" w:sz="4" w:space="0" w:color="auto"/>
            </w:tcBorders>
            <w:noWrap/>
            <w:vAlign w:val="bottom"/>
            <w:hideMark/>
          </w:tcPr>
          <w:p w14:paraId="1192FE88" w14:textId="77777777" w:rsidR="00696A55" w:rsidRPr="001D314D" w:rsidRDefault="00696A55" w:rsidP="001D314D">
            <w:pPr>
              <w:spacing w:after="0" w:line="240" w:lineRule="auto"/>
              <w:rPr>
                <w:rFonts w:ascii="Times New Roman" w:eastAsia="Times New Roman" w:hAnsi="Times New Roman" w:cs="Times New Roman"/>
                <w:sz w:val="20"/>
                <w:szCs w:val="20"/>
                <w:lang w:eastAsia="ru-RU"/>
              </w:rPr>
            </w:pPr>
          </w:p>
        </w:tc>
      </w:tr>
      <w:tr w:rsidR="00917167" w:rsidRPr="001D314D" w14:paraId="11B595FE" w14:textId="77777777" w:rsidTr="00917167">
        <w:trPr>
          <w:trHeight w:val="270"/>
        </w:trPr>
        <w:tc>
          <w:tcPr>
            <w:tcW w:w="713" w:type="dxa"/>
            <w:gridSpan w:val="2"/>
            <w:tcBorders>
              <w:top w:val="single" w:sz="8" w:space="0" w:color="auto"/>
              <w:left w:val="single" w:sz="8" w:space="0" w:color="auto"/>
              <w:bottom w:val="single" w:sz="8" w:space="0" w:color="auto"/>
              <w:right w:val="nil"/>
            </w:tcBorders>
            <w:noWrap/>
            <w:vAlign w:val="bottom"/>
            <w:hideMark/>
          </w:tcPr>
          <w:p w14:paraId="32E6A41A" w14:textId="77777777" w:rsidR="00696A55" w:rsidRPr="001D314D" w:rsidRDefault="00696A55" w:rsidP="001D314D">
            <w:pPr>
              <w:spacing w:after="0" w:line="240" w:lineRule="auto"/>
              <w:rPr>
                <w:rFonts w:ascii="Times New Roman" w:eastAsia="Times New Roman" w:hAnsi="Times New Roman" w:cs="Times New Roman"/>
                <w:sz w:val="20"/>
                <w:szCs w:val="20"/>
                <w:lang w:eastAsia="ru-RU"/>
              </w:rPr>
            </w:pPr>
          </w:p>
        </w:tc>
        <w:tc>
          <w:tcPr>
            <w:tcW w:w="556" w:type="dxa"/>
            <w:tcBorders>
              <w:top w:val="single" w:sz="8" w:space="0" w:color="auto"/>
              <w:left w:val="single" w:sz="8" w:space="0" w:color="auto"/>
              <w:bottom w:val="single" w:sz="8" w:space="0" w:color="auto"/>
              <w:right w:val="single" w:sz="4" w:space="0" w:color="auto"/>
            </w:tcBorders>
            <w:noWrap/>
            <w:vAlign w:val="bottom"/>
            <w:hideMark/>
          </w:tcPr>
          <w:p w14:paraId="55325049" w14:textId="77777777" w:rsidR="00696A55" w:rsidRPr="001D314D" w:rsidRDefault="00696A55" w:rsidP="001D314D">
            <w:pPr>
              <w:spacing w:after="0" w:line="240" w:lineRule="auto"/>
              <w:rPr>
                <w:rFonts w:ascii="Times New Roman" w:eastAsia="Times New Roman" w:hAnsi="Times New Roman" w:cs="Times New Roman"/>
                <w:sz w:val="20"/>
                <w:szCs w:val="20"/>
                <w:lang w:eastAsia="ru-RU"/>
              </w:rPr>
            </w:pPr>
          </w:p>
        </w:tc>
        <w:tc>
          <w:tcPr>
            <w:tcW w:w="845" w:type="dxa"/>
            <w:gridSpan w:val="2"/>
            <w:tcBorders>
              <w:top w:val="single" w:sz="8" w:space="0" w:color="auto"/>
              <w:left w:val="nil"/>
              <w:bottom w:val="single" w:sz="8" w:space="0" w:color="auto"/>
              <w:right w:val="single" w:sz="4" w:space="0" w:color="auto"/>
            </w:tcBorders>
            <w:noWrap/>
            <w:vAlign w:val="bottom"/>
            <w:hideMark/>
          </w:tcPr>
          <w:p w14:paraId="063EEE5E" w14:textId="77777777" w:rsidR="00696A55" w:rsidRPr="001D314D" w:rsidRDefault="00696A55" w:rsidP="001D314D">
            <w:pPr>
              <w:spacing w:after="0" w:line="240" w:lineRule="auto"/>
              <w:rPr>
                <w:rFonts w:ascii="Times New Roman" w:eastAsia="Times New Roman" w:hAnsi="Times New Roman" w:cs="Times New Roman"/>
                <w:sz w:val="20"/>
                <w:szCs w:val="20"/>
                <w:lang w:eastAsia="ru-RU"/>
              </w:rPr>
            </w:pPr>
          </w:p>
        </w:tc>
        <w:tc>
          <w:tcPr>
            <w:tcW w:w="584" w:type="dxa"/>
            <w:tcBorders>
              <w:top w:val="single" w:sz="8" w:space="0" w:color="auto"/>
              <w:left w:val="nil"/>
              <w:bottom w:val="single" w:sz="8" w:space="0" w:color="auto"/>
              <w:right w:val="single" w:sz="4" w:space="0" w:color="auto"/>
            </w:tcBorders>
            <w:noWrap/>
            <w:vAlign w:val="bottom"/>
            <w:hideMark/>
          </w:tcPr>
          <w:p w14:paraId="374B4A91" w14:textId="77777777" w:rsidR="00696A55" w:rsidRPr="001D314D" w:rsidRDefault="00696A55" w:rsidP="001D314D">
            <w:pPr>
              <w:spacing w:after="0" w:line="240" w:lineRule="auto"/>
              <w:rPr>
                <w:rFonts w:ascii="Times New Roman" w:eastAsia="Times New Roman" w:hAnsi="Times New Roman" w:cs="Times New Roman"/>
                <w:sz w:val="20"/>
                <w:szCs w:val="20"/>
                <w:lang w:eastAsia="ru-RU"/>
              </w:rPr>
            </w:pPr>
          </w:p>
        </w:tc>
        <w:tc>
          <w:tcPr>
            <w:tcW w:w="690" w:type="dxa"/>
            <w:gridSpan w:val="3"/>
            <w:tcBorders>
              <w:top w:val="single" w:sz="8" w:space="0" w:color="auto"/>
              <w:left w:val="nil"/>
              <w:bottom w:val="single" w:sz="8" w:space="0" w:color="auto"/>
              <w:right w:val="single" w:sz="8" w:space="0" w:color="auto"/>
            </w:tcBorders>
            <w:noWrap/>
            <w:vAlign w:val="bottom"/>
            <w:hideMark/>
          </w:tcPr>
          <w:p w14:paraId="5E785BEA" w14:textId="77777777" w:rsidR="00696A55" w:rsidRPr="001D314D" w:rsidRDefault="00696A55" w:rsidP="001D314D">
            <w:pPr>
              <w:spacing w:after="0" w:line="240" w:lineRule="auto"/>
              <w:rPr>
                <w:rFonts w:ascii="Times New Roman" w:eastAsia="Times New Roman" w:hAnsi="Times New Roman" w:cs="Times New Roman"/>
                <w:sz w:val="20"/>
                <w:szCs w:val="20"/>
                <w:lang w:eastAsia="ru-RU"/>
              </w:rPr>
            </w:pPr>
          </w:p>
        </w:tc>
        <w:tc>
          <w:tcPr>
            <w:tcW w:w="709" w:type="dxa"/>
            <w:gridSpan w:val="2"/>
            <w:tcBorders>
              <w:top w:val="single" w:sz="8" w:space="0" w:color="auto"/>
              <w:left w:val="nil"/>
              <w:bottom w:val="single" w:sz="8" w:space="0" w:color="auto"/>
              <w:right w:val="single" w:sz="4" w:space="0" w:color="auto"/>
            </w:tcBorders>
            <w:noWrap/>
            <w:vAlign w:val="bottom"/>
            <w:hideMark/>
          </w:tcPr>
          <w:p w14:paraId="4A6B0589" w14:textId="77777777" w:rsidR="00696A55" w:rsidRPr="001D314D" w:rsidRDefault="00696A55" w:rsidP="001D314D">
            <w:pPr>
              <w:spacing w:after="0" w:line="240" w:lineRule="auto"/>
              <w:rPr>
                <w:rFonts w:ascii="Times New Roman" w:eastAsia="Times New Roman" w:hAnsi="Times New Roman" w:cs="Times New Roman"/>
                <w:sz w:val="20"/>
                <w:szCs w:val="20"/>
                <w:lang w:eastAsia="ru-RU"/>
              </w:rPr>
            </w:pPr>
          </w:p>
        </w:tc>
        <w:tc>
          <w:tcPr>
            <w:tcW w:w="710" w:type="dxa"/>
            <w:gridSpan w:val="3"/>
            <w:tcBorders>
              <w:top w:val="single" w:sz="8" w:space="0" w:color="auto"/>
              <w:left w:val="nil"/>
              <w:bottom w:val="single" w:sz="8" w:space="0" w:color="auto"/>
              <w:right w:val="single" w:sz="8" w:space="0" w:color="auto"/>
            </w:tcBorders>
            <w:noWrap/>
            <w:vAlign w:val="bottom"/>
            <w:hideMark/>
          </w:tcPr>
          <w:p w14:paraId="06C03755" w14:textId="77777777" w:rsidR="00696A55" w:rsidRPr="001D314D" w:rsidRDefault="00696A55" w:rsidP="001D314D">
            <w:pPr>
              <w:spacing w:after="0" w:line="240" w:lineRule="auto"/>
              <w:rPr>
                <w:rFonts w:ascii="Times New Roman" w:eastAsia="Times New Roman" w:hAnsi="Times New Roman" w:cs="Times New Roman"/>
                <w:sz w:val="20"/>
                <w:szCs w:val="20"/>
                <w:lang w:eastAsia="ru-RU"/>
              </w:rPr>
            </w:pPr>
          </w:p>
        </w:tc>
        <w:tc>
          <w:tcPr>
            <w:tcW w:w="717" w:type="dxa"/>
            <w:gridSpan w:val="2"/>
            <w:tcBorders>
              <w:top w:val="single" w:sz="8" w:space="0" w:color="auto"/>
              <w:left w:val="nil"/>
              <w:bottom w:val="single" w:sz="8" w:space="0" w:color="auto"/>
              <w:right w:val="single" w:sz="4" w:space="0" w:color="auto"/>
            </w:tcBorders>
            <w:noWrap/>
            <w:vAlign w:val="bottom"/>
            <w:hideMark/>
          </w:tcPr>
          <w:p w14:paraId="17177433" w14:textId="77777777" w:rsidR="00696A55" w:rsidRPr="001D314D" w:rsidRDefault="00696A55" w:rsidP="001D314D">
            <w:pPr>
              <w:spacing w:after="0" w:line="240" w:lineRule="auto"/>
              <w:rPr>
                <w:rFonts w:ascii="Times New Roman" w:eastAsia="Times New Roman" w:hAnsi="Times New Roman" w:cs="Times New Roman"/>
                <w:sz w:val="20"/>
                <w:szCs w:val="20"/>
                <w:lang w:eastAsia="ru-RU"/>
              </w:rPr>
            </w:pPr>
          </w:p>
        </w:tc>
        <w:tc>
          <w:tcPr>
            <w:tcW w:w="708" w:type="dxa"/>
            <w:gridSpan w:val="2"/>
            <w:tcBorders>
              <w:top w:val="single" w:sz="8" w:space="0" w:color="auto"/>
              <w:left w:val="nil"/>
              <w:bottom w:val="single" w:sz="8" w:space="0" w:color="auto"/>
              <w:right w:val="single" w:sz="4" w:space="0" w:color="auto"/>
            </w:tcBorders>
            <w:noWrap/>
            <w:vAlign w:val="bottom"/>
            <w:hideMark/>
          </w:tcPr>
          <w:p w14:paraId="79D18477" w14:textId="77777777" w:rsidR="00696A55" w:rsidRPr="001D314D" w:rsidRDefault="00696A55" w:rsidP="001D314D">
            <w:pPr>
              <w:spacing w:after="0" w:line="240" w:lineRule="auto"/>
              <w:rPr>
                <w:rFonts w:ascii="Times New Roman" w:eastAsia="Times New Roman" w:hAnsi="Times New Roman" w:cs="Times New Roman"/>
                <w:sz w:val="20"/>
                <w:szCs w:val="20"/>
                <w:lang w:eastAsia="ru-RU"/>
              </w:rPr>
            </w:pPr>
          </w:p>
        </w:tc>
        <w:tc>
          <w:tcPr>
            <w:tcW w:w="624" w:type="dxa"/>
            <w:gridSpan w:val="2"/>
            <w:tcBorders>
              <w:top w:val="single" w:sz="8" w:space="0" w:color="auto"/>
              <w:left w:val="nil"/>
              <w:bottom w:val="single" w:sz="8" w:space="0" w:color="auto"/>
              <w:right w:val="single" w:sz="4" w:space="0" w:color="auto"/>
            </w:tcBorders>
            <w:noWrap/>
            <w:vAlign w:val="bottom"/>
            <w:hideMark/>
          </w:tcPr>
          <w:p w14:paraId="75D3D56B" w14:textId="77777777" w:rsidR="00696A55" w:rsidRPr="001D314D" w:rsidRDefault="00696A55" w:rsidP="001D314D">
            <w:pPr>
              <w:spacing w:after="0" w:line="240" w:lineRule="auto"/>
              <w:rPr>
                <w:rFonts w:ascii="Times New Roman" w:eastAsia="Times New Roman" w:hAnsi="Times New Roman" w:cs="Times New Roman"/>
                <w:sz w:val="20"/>
                <w:szCs w:val="20"/>
                <w:lang w:eastAsia="ru-RU"/>
              </w:rPr>
            </w:pPr>
          </w:p>
        </w:tc>
        <w:tc>
          <w:tcPr>
            <w:tcW w:w="652" w:type="dxa"/>
            <w:gridSpan w:val="2"/>
            <w:tcBorders>
              <w:top w:val="single" w:sz="8" w:space="0" w:color="auto"/>
              <w:left w:val="nil"/>
              <w:bottom w:val="single" w:sz="8" w:space="0" w:color="auto"/>
              <w:right w:val="single" w:sz="4" w:space="0" w:color="auto"/>
            </w:tcBorders>
            <w:noWrap/>
            <w:vAlign w:val="bottom"/>
            <w:hideMark/>
          </w:tcPr>
          <w:p w14:paraId="5AAF6461" w14:textId="77777777" w:rsidR="00696A55" w:rsidRPr="001D314D" w:rsidRDefault="00696A55" w:rsidP="001D314D">
            <w:pPr>
              <w:spacing w:after="0" w:line="240" w:lineRule="auto"/>
              <w:rPr>
                <w:rFonts w:ascii="Times New Roman" w:eastAsia="Times New Roman" w:hAnsi="Times New Roman" w:cs="Times New Roman"/>
                <w:sz w:val="20"/>
                <w:szCs w:val="20"/>
                <w:lang w:eastAsia="ru-RU"/>
              </w:rPr>
            </w:pPr>
          </w:p>
        </w:tc>
        <w:tc>
          <w:tcPr>
            <w:tcW w:w="709" w:type="dxa"/>
            <w:gridSpan w:val="2"/>
            <w:tcBorders>
              <w:top w:val="single" w:sz="8" w:space="0" w:color="auto"/>
              <w:left w:val="nil"/>
              <w:bottom w:val="single" w:sz="8" w:space="0" w:color="auto"/>
              <w:right w:val="single" w:sz="4" w:space="0" w:color="auto"/>
            </w:tcBorders>
            <w:noWrap/>
            <w:vAlign w:val="bottom"/>
            <w:hideMark/>
          </w:tcPr>
          <w:p w14:paraId="15AAB67B" w14:textId="77777777" w:rsidR="00696A55" w:rsidRPr="001D314D" w:rsidRDefault="00696A55" w:rsidP="001D314D">
            <w:pPr>
              <w:spacing w:after="0" w:line="240" w:lineRule="auto"/>
              <w:rPr>
                <w:rFonts w:ascii="Times New Roman" w:eastAsia="Times New Roman" w:hAnsi="Times New Roman" w:cs="Times New Roman"/>
                <w:sz w:val="20"/>
                <w:szCs w:val="20"/>
                <w:lang w:eastAsia="ru-RU"/>
              </w:rPr>
            </w:pPr>
          </w:p>
        </w:tc>
        <w:tc>
          <w:tcPr>
            <w:tcW w:w="850" w:type="dxa"/>
            <w:gridSpan w:val="2"/>
            <w:tcBorders>
              <w:top w:val="single" w:sz="8" w:space="0" w:color="auto"/>
              <w:left w:val="nil"/>
              <w:bottom w:val="single" w:sz="8" w:space="0" w:color="auto"/>
              <w:right w:val="single" w:sz="4" w:space="0" w:color="auto"/>
            </w:tcBorders>
            <w:noWrap/>
            <w:vAlign w:val="bottom"/>
            <w:hideMark/>
          </w:tcPr>
          <w:p w14:paraId="51274CF9" w14:textId="77777777" w:rsidR="00696A55" w:rsidRPr="001D314D" w:rsidRDefault="00696A55" w:rsidP="001D314D">
            <w:pPr>
              <w:spacing w:after="0" w:line="240" w:lineRule="auto"/>
              <w:rPr>
                <w:rFonts w:ascii="Times New Roman" w:eastAsia="Times New Roman" w:hAnsi="Times New Roman" w:cs="Times New Roman"/>
                <w:sz w:val="20"/>
                <w:szCs w:val="20"/>
                <w:lang w:eastAsia="ru-RU"/>
              </w:rPr>
            </w:pPr>
          </w:p>
        </w:tc>
        <w:tc>
          <w:tcPr>
            <w:tcW w:w="709" w:type="dxa"/>
            <w:gridSpan w:val="2"/>
            <w:tcBorders>
              <w:top w:val="single" w:sz="8" w:space="0" w:color="auto"/>
              <w:left w:val="nil"/>
              <w:bottom w:val="single" w:sz="8" w:space="0" w:color="auto"/>
              <w:right w:val="single" w:sz="4" w:space="0" w:color="auto"/>
            </w:tcBorders>
            <w:noWrap/>
            <w:vAlign w:val="bottom"/>
            <w:hideMark/>
          </w:tcPr>
          <w:p w14:paraId="6BC0C073" w14:textId="77777777" w:rsidR="00696A55" w:rsidRPr="001D314D" w:rsidRDefault="00696A55" w:rsidP="001D314D">
            <w:pPr>
              <w:spacing w:after="0" w:line="240" w:lineRule="auto"/>
              <w:rPr>
                <w:rFonts w:ascii="Times New Roman" w:eastAsia="Times New Roman" w:hAnsi="Times New Roman" w:cs="Times New Roman"/>
                <w:sz w:val="20"/>
                <w:szCs w:val="20"/>
                <w:lang w:eastAsia="ru-RU"/>
              </w:rPr>
            </w:pPr>
          </w:p>
        </w:tc>
        <w:tc>
          <w:tcPr>
            <w:tcW w:w="709" w:type="dxa"/>
            <w:tcBorders>
              <w:top w:val="single" w:sz="8" w:space="0" w:color="auto"/>
              <w:left w:val="nil"/>
              <w:bottom w:val="single" w:sz="8" w:space="0" w:color="auto"/>
              <w:right w:val="single" w:sz="4" w:space="0" w:color="auto"/>
            </w:tcBorders>
            <w:noWrap/>
            <w:vAlign w:val="bottom"/>
            <w:hideMark/>
          </w:tcPr>
          <w:p w14:paraId="5CA3ED5E" w14:textId="77777777" w:rsidR="00696A55" w:rsidRPr="001D314D" w:rsidRDefault="00696A55" w:rsidP="001D314D">
            <w:pPr>
              <w:spacing w:after="0" w:line="240" w:lineRule="auto"/>
              <w:rPr>
                <w:rFonts w:ascii="Times New Roman" w:eastAsia="Times New Roman" w:hAnsi="Times New Roman" w:cs="Times New Roman"/>
                <w:sz w:val="20"/>
                <w:szCs w:val="20"/>
                <w:lang w:eastAsia="ru-RU"/>
              </w:rPr>
            </w:pPr>
          </w:p>
        </w:tc>
        <w:tc>
          <w:tcPr>
            <w:tcW w:w="714" w:type="dxa"/>
            <w:gridSpan w:val="2"/>
            <w:tcBorders>
              <w:top w:val="single" w:sz="8" w:space="0" w:color="auto"/>
              <w:left w:val="nil"/>
              <w:bottom w:val="single" w:sz="8" w:space="0" w:color="auto"/>
              <w:right w:val="single" w:sz="4" w:space="0" w:color="auto"/>
            </w:tcBorders>
            <w:noWrap/>
            <w:vAlign w:val="bottom"/>
            <w:hideMark/>
          </w:tcPr>
          <w:p w14:paraId="17D61714" w14:textId="77777777" w:rsidR="00696A55" w:rsidRPr="001D314D" w:rsidRDefault="00696A55" w:rsidP="001D314D">
            <w:pPr>
              <w:spacing w:after="0" w:line="240" w:lineRule="auto"/>
              <w:rPr>
                <w:rFonts w:ascii="Times New Roman" w:eastAsia="Times New Roman" w:hAnsi="Times New Roman" w:cs="Times New Roman"/>
                <w:sz w:val="20"/>
                <w:szCs w:val="20"/>
                <w:lang w:eastAsia="ru-RU"/>
              </w:rPr>
            </w:pPr>
          </w:p>
        </w:tc>
        <w:tc>
          <w:tcPr>
            <w:tcW w:w="567" w:type="dxa"/>
            <w:gridSpan w:val="2"/>
            <w:tcBorders>
              <w:top w:val="single" w:sz="8" w:space="0" w:color="auto"/>
              <w:left w:val="single" w:sz="4" w:space="0" w:color="auto"/>
              <w:bottom w:val="single" w:sz="8" w:space="0" w:color="auto"/>
              <w:right w:val="single" w:sz="4" w:space="0" w:color="auto"/>
            </w:tcBorders>
            <w:vAlign w:val="bottom"/>
          </w:tcPr>
          <w:p w14:paraId="6788FA64" w14:textId="77777777" w:rsidR="00696A55" w:rsidRPr="001D314D" w:rsidRDefault="00696A55" w:rsidP="001D314D">
            <w:pPr>
              <w:spacing w:after="0" w:line="240" w:lineRule="auto"/>
              <w:rPr>
                <w:rFonts w:ascii="Times New Roman" w:eastAsia="Times New Roman" w:hAnsi="Times New Roman" w:cs="Times New Roman"/>
                <w:sz w:val="20"/>
                <w:szCs w:val="20"/>
                <w:lang w:eastAsia="ru-RU"/>
              </w:rPr>
            </w:pPr>
          </w:p>
        </w:tc>
        <w:tc>
          <w:tcPr>
            <w:tcW w:w="708" w:type="dxa"/>
            <w:gridSpan w:val="2"/>
            <w:tcBorders>
              <w:top w:val="single" w:sz="8" w:space="0" w:color="auto"/>
              <w:left w:val="single" w:sz="4" w:space="0" w:color="auto"/>
              <w:bottom w:val="single" w:sz="8" w:space="0" w:color="auto"/>
              <w:right w:val="single" w:sz="8" w:space="0" w:color="auto"/>
            </w:tcBorders>
            <w:vAlign w:val="bottom"/>
          </w:tcPr>
          <w:p w14:paraId="02FEF391" w14:textId="77777777" w:rsidR="00696A55" w:rsidRPr="001D314D" w:rsidRDefault="00696A55" w:rsidP="001D314D">
            <w:pPr>
              <w:spacing w:after="0" w:line="240" w:lineRule="auto"/>
              <w:rPr>
                <w:rFonts w:ascii="Times New Roman" w:eastAsia="Times New Roman" w:hAnsi="Times New Roman" w:cs="Times New Roman"/>
                <w:sz w:val="20"/>
                <w:szCs w:val="20"/>
                <w:lang w:eastAsia="ru-RU"/>
              </w:rPr>
            </w:pPr>
          </w:p>
        </w:tc>
        <w:tc>
          <w:tcPr>
            <w:tcW w:w="851" w:type="dxa"/>
            <w:tcBorders>
              <w:top w:val="single" w:sz="8" w:space="0" w:color="auto"/>
              <w:left w:val="nil"/>
              <w:bottom w:val="single" w:sz="8" w:space="0" w:color="auto"/>
              <w:right w:val="single" w:sz="8" w:space="0" w:color="auto"/>
            </w:tcBorders>
            <w:noWrap/>
            <w:vAlign w:val="bottom"/>
            <w:hideMark/>
          </w:tcPr>
          <w:p w14:paraId="0B400B46" w14:textId="23C2CB53" w:rsidR="00696A55" w:rsidRPr="001D314D" w:rsidRDefault="00696A55" w:rsidP="001D314D">
            <w:pPr>
              <w:spacing w:after="0" w:line="240" w:lineRule="auto"/>
              <w:rPr>
                <w:rFonts w:ascii="Times New Roman" w:eastAsia="Times New Roman" w:hAnsi="Times New Roman" w:cs="Times New Roman"/>
                <w:sz w:val="20"/>
                <w:szCs w:val="20"/>
                <w:lang w:eastAsia="ru-RU"/>
              </w:rPr>
            </w:pPr>
          </w:p>
        </w:tc>
        <w:tc>
          <w:tcPr>
            <w:tcW w:w="709" w:type="dxa"/>
            <w:gridSpan w:val="4"/>
            <w:tcBorders>
              <w:top w:val="single" w:sz="8" w:space="0" w:color="auto"/>
              <w:left w:val="nil"/>
              <w:bottom w:val="single" w:sz="8" w:space="0" w:color="auto"/>
              <w:right w:val="single" w:sz="8" w:space="0" w:color="auto"/>
            </w:tcBorders>
            <w:noWrap/>
            <w:vAlign w:val="bottom"/>
            <w:hideMark/>
          </w:tcPr>
          <w:p w14:paraId="32FD27F7" w14:textId="77777777" w:rsidR="00696A55" w:rsidRPr="001D314D" w:rsidRDefault="00696A55" w:rsidP="001D314D">
            <w:pPr>
              <w:spacing w:after="0" w:line="240" w:lineRule="auto"/>
              <w:rPr>
                <w:rFonts w:ascii="Times New Roman" w:eastAsia="Times New Roman" w:hAnsi="Times New Roman" w:cs="Times New Roman"/>
                <w:sz w:val="20"/>
                <w:szCs w:val="20"/>
                <w:lang w:eastAsia="ru-RU"/>
              </w:rPr>
            </w:pPr>
          </w:p>
        </w:tc>
        <w:tc>
          <w:tcPr>
            <w:tcW w:w="708" w:type="dxa"/>
            <w:gridSpan w:val="2"/>
            <w:tcBorders>
              <w:top w:val="single" w:sz="8" w:space="0" w:color="auto"/>
              <w:left w:val="nil"/>
              <w:bottom w:val="single" w:sz="8" w:space="0" w:color="auto"/>
              <w:right w:val="nil"/>
            </w:tcBorders>
            <w:noWrap/>
            <w:vAlign w:val="bottom"/>
            <w:hideMark/>
          </w:tcPr>
          <w:p w14:paraId="34F2F6AA" w14:textId="77777777" w:rsidR="00696A55" w:rsidRPr="001D314D" w:rsidRDefault="00696A55" w:rsidP="001D314D">
            <w:pPr>
              <w:spacing w:after="0" w:line="240" w:lineRule="auto"/>
              <w:rPr>
                <w:rFonts w:ascii="Times New Roman" w:eastAsia="Times New Roman" w:hAnsi="Times New Roman" w:cs="Times New Roman"/>
                <w:sz w:val="20"/>
                <w:szCs w:val="20"/>
                <w:lang w:eastAsia="ru-RU"/>
              </w:rPr>
            </w:pPr>
          </w:p>
        </w:tc>
        <w:tc>
          <w:tcPr>
            <w:tcW w:w="709" w:type="dxa"/>
            <w:tcBorders>
              <w:top w:val="single" w:sz="8" w:space="0" w:color="auto"/>
              <w:left w:val="single" w:sz="8" w:space="0" w:color="auto"/>
              <w:bottom w:val="single" w:sz="8" w:space="0" w:color="auto"/>
              <w:right w:val="single" w:sz="4" w:space="0" w:color="auto"/>
            </w:tcBorders>
            <w:noWrap/>
            <w:vAlign w:val="bottom"/>
            <w:hideMark/>
          </w:tcPr>
          <w:p w14:paraId="67ED999E" w14:textId="77777777" w:rsidR="00696A55" w:rsidRPr="001D314D" w:rsidRDefault="00696A55" w:rsidP="001D314D">
            <w:pPr>
              <w:spacing w:after="0" w:line="240" w:lineRule="auto"/>
              <w:rPr>
                <w:rFonts w:ascii="Times New Roman" w:eastAsia="Times New Roman" w:hAnsi="Times New Roman" w:cs="Times New Roman"/>
                <w:sz w:val="20"/>
                <w:szCs w:val="20"/>
                <w:lang w:eastAsia="ru-RU"/>
              </w:rPr>
            </w:pPr>
          </w:p>
        </w:tc>
        <w:tc>
          <w:tcPr>
            <w:tcW w:w="709" w:type="dxa"/>
            <w:gridSpan w:val="2"/>
            <w:tcBorders>
              <w:top w:val="single" w:sz="8" w:space="0" w:color="auto"/>
              <w:left w:val="single" w:sz="4" w:space="0" w:color="auto"/>
              <w:bottom w:val="single" w:sz="4" w:space="0" w:color="auto"/>
              <w:right w:val="single" w:sz="4" w:space="0" w:color="auto"/>
            </w:tcBorders>
            <w:noWrap/>
            <w:vAlign w:val="bottom"/>
            <w:hideMark/>
          </w:tcPr>
          <w:p w14:paraId="212B35A4" w14:textId="77777777" w:rsidR="00696A55" w:rsidRPr="001D314D" w:rsidRDefault="00696A55" w:rsidP="001D314D">
            <w:pPr>
              <w:spacing w:after="0" w:line="240" w:lineRule="auto"/>
              <w:rPr>
                <w:rFonts w:ascii="Times New Roman" w:eastAsia="Times New Roman" w:hAnsi="Times New Roman" w:cs="Times New Roman"/>
                <w:sz w:val="20"/>
                <w:szCs w:val="20"/>
                <w:lang w:eastAsia="ru-RU"/>
              </w:rPr>
            </w:pPr>
          </w:p>
        </w:tc>
      </w:tr>
    </w:tbl>
    <w:p w14:paraId="7E47FAB3" w14:textId="77777777" w:rsidR="001D314D" w:rsidRPr="001D314D" w:rsidRDefault="001D314D" w:rsidP="001D314D">
      <w:pPr>
        <w:spacing w:after="0" w:line="240" w:lineRule="auto"/>
        <w:jc w:val="center"/>
        <w:rPr>
          <w:rFonts w:ascii="Times New Roman" w:eastAsia="Times New Roman" w:hAnsi="Times New Roman" w:cs="Times New Roman"/>
          <w:sz w:val="24"/>
          <w:szCs w:val="24"/>
          <w:lang w:eastAsia="ru-RU"/>
        </w:rPr>
      </w:pPr>
    </w:p>
    <w:p w14:paraId="2A69A588" w14:textId="77777777" w:rsidR="001D314D" w:rsidRPr="001D314D" w:rsidRDefault="001D314D" w:rsidP="001D314D">
      <w:pPr>
        <w:spacing w:after="0" w:line="240" w:lineRule="auto"/>
        <w:rPr>
          <w:rFonts w:ascii="Times New Roman" w:eastAsia="Times New Roman" w:hAnsi="Times New Roman" w:cs="Times New Roman"/>
          <w:sz w:val="24"/>
          <w:szCs w:val="24"/>
          <w:lang w:eastAsia="ru-RU"/>
        </w:rPr>
      </w:pPr>
    </w:p>
    <w:p w14:paraId="0283FD61" w14:textId="77777777" w:rsidR="00FA547F" w:rsidRPr="00FA547F" w:rsidRDefault="00FA547F" w:rsidP="00FA547F">
      <w:pPr>
        <w:spacing w:after="0" w:line="240" w:lineRule="auto"/>
        <w:rPr>
          <w:rFonts w:ascii="Times New Roman" w:eastAsia="Times New Roman" w:hAnsi="Times New Roman" w:cs="Times New Roman"/>
          <w:sz w:val="28"/>
          <w:szCs w:val="28"/>
          <w:lang w:val="ru" w:eastAsia="ru-RU"/>
        </w:rPr>
        <w:sectPr w:rsidR="00FA547F" w:rsidRPr="00FA547F" w:rsidSect="001D314D">
          <w:pgSz w:w="16838" w:h="11906" w:orient="landscape"/>
          <w:pgMar w:top="1276" w:right="1134" w:bottom="851" w:left="426" w:header="0" w:footer="6" w:gutter="0"/>
          <w:cols w:space="720"/>
        </w:sectPr>
      </w:pPr>
    </w:p>
    <w:p w14:paraId="5FA2C8E0" w14:textId="2A65E965" w:rsidR="0096465E" w:rsidRPr="0096465E" w:rsidRDefault="0096465E" w:rsidP="0096465E">
      <w:pPr>
        <w:spacing w:after="0" w:line="240" w:lineRule="auto"/>
        <w:jc w:val="right"/>
        <w:rPr>
          <w:rFonts w:ascii="Times New Roman" w:eastAsia="Times New Roman" w:hAnsi="Times New Roman" w:cs="Times New Roman"/>
          <w:sz w:val="28"/>
          <w:szCs w:val="28"/>
          <w:lang w:eastAsia="ru-RU"/>
        </w:rPr>
      </w:pPr>
      <w:r w:rsidRPr="0096465E">
        <w:rPr>
          <w:rFonts w:ascii="Times New Roman" w:eastAsia="Times New Roman" w:hAnsi="Times New Roman" w:cs="Times New Roman"/>
          <w:sz w:val="28"/>
          <w:szCs w:val="28"/>
          <w:lang w:eastAsia="ru-RU"/>
        </w:rPr>
        <w:lastRenderedPageBreak/>
        <w:t xml:space="preserve">Приложение </w:t>
      </w:r>
      <w:r w:rsidR="00D15376" w:rsidRPr="0085075A">
        <w:rPr>
          <w:rFonts w:ascii="Times New Roman" w:eastAsia="Times New Roman" w:hAnsi="Times New Roman" w:cs="Times New Roman"/>
          <w:sz w:val="28"/>
          <w:szCs w:val="28"/>
          <w:lang w:eastAsia="ru-RU"/>
        </w:rPr>
        <w:t>6</w:t>
      </w:r>
      <w:r w:rsidRPr="0085075A">
        <w:rPr>
          <w:rFonts w:ascii="Times New Roman" w:eastAsia="Times New Roman" w:hAnsi="Times New Roman" w:cs="Times New Roman"/>
          <w:sz w:val="28"/>
          <w:szCs w:val="28"/>
          <w:lang w:eastAsia="ru-RU"/>
        </w:rPr>
        <w:t xml:space="preserve"> к Порядку</w:t>
      </w:r>
    </w:p>
    <w:p w14:paraId="52C8638B" w14:textId="77777777" w:rsidR="0096465E" w:rsidRPr="0096465E" w:rsidRDefault="0096465E" w:rsidP="0096465E">
      <w:pPr>
        <w:spacing w:after="0" w:line="240" w:lineRule="auto"/>
        <w:jc w:val="right"/>
        <w:rPr>
          <w:rFonts w:ascii="Times New Roman" w:eastAsia="Times New Roman" w:hAnsi="Times New Roman" w:cs="Times New Roman"/>
          <w:lang w:eastAsia="ru-RU"/>
        </w:rPr>
      </w:pPr>
    </w:p>
    <w:p w14:paraId="6C9FBF08" w14:textId="77777777" w:rsidR="0096465E" w:rsidRPr="0096465E" w:rsidRDefault="0096465E" w:rsidP="0096465E">
      <w:pPr>
        <w:spacing w:after="0" w:line="240" w:lineRule="auto"/>
        <w:jc w:val="right"/>
        <w:rPr>
          <w:rFonts w:ascii="Times New Roman" w:eastAsia="Times New Roman" w:hAnsi="Times New Roman" w:cs="Times New Roman"/>
          <w:sz w:val="24"/>
          <w:szCs w:val="24"/>
          <w:lang w:eastAsia="ru-RU"/>
        </w:rPr>
      </w:pPr>
    </w:p>
    <w:p w14:paraId="4770998E" w14:textId="77777777" w:rsidR="0096465E" w:rsidRPr="0096465E" w:rsidRDefault="0096465E" w:rsidP="0096465E">
      <w:pPr>
        <w:spacing w:after="0" w:line="240" w:lineRule="auto"/>
        <w:jc w:val="right"/>
        <w:rPr>
          <w:rFonts w:ascii="Times New Roman" w:eastAsia="Times New Roman" w:hAnsi="Times New Roman" w:cs="Times New Roman"/>
          <w:sz w:val="24"/>
          <w:szCs w:val="24"/>
          <w:lang w:eastAsia="ru-RU"/>
        </w:rPr>
      </w:pPr>
    </w:p>
    <w:p w14:paraId="45BFBBF8" w14:textId="77777777" w:rsidR="0096465E" w:rsidRPr="0096465E" w:rsidRDefault="0096465E" w:rsidP="0096465E">
      <w:pPr>
        <w:spacing w:after="0" w:line="240" w:lineRule="auto"/>
        <w:jc w:val="right"/>
        <w:rPr>
          <w:rFonts w:ascii="Times New Roman" w:eastAsia="Times New Roman" w:hAnsi="Times New Roman" w:cs="Times New Roman"/>
          <w:sz w:val="24"/>
          <w:szCs w:val="24"/>
          <w:lang w:eastAsia="ru-RU"/>
        </w:rPr>
      </w:pPr>
    </w:p>
    <w:p w14:paraId="679AFBB3" w14:textId="77777777" w:rsidR="0096465E" w:rsidRPr="0096465E" w:rsidRDefault="0096465E" w:rsidP="0096465E">
      <w:pPr>
        <w:spacing w:after="0" w:line="240" w:lineRule="auto"/>
        <w:jc w:val="right"/>
        <w:rPr>
          <w:rFonts w:ascii="Times New Roman" w:eastAsia="Times New Roman" w:hAnsi="Times New Roman" w:cs="Times New Roman"/>
          <w:sz w:val="24"/>
          <w:szCs w:val="24"/>
          <w:lang w:eastAsia="ru-RU"/>
        </w:rPr>
      </w:pPr>
    </w:p>
    <w:p w14:paraId="3FB6DD5E" w14:textId="77BBD464" w:rsidR="0096465E" w:rsidRPr="0096465E" w:rsidRDefault="0096465E" w:rsidP="0096465E">
      <w:pPr>
        <w:spacing w:after="0" w:line="240" w:lineRule="auto"/>
        <w:jc w:val="center"/>
        <w:rPr>
          <w:rFonts w:ascii="Times New Roman" w:eastAsia="Times New Roman" w:hAnsi="Times New Roman" w:cs="Times New Roman"/>
          <w:sz w:val="24"/>
          <w:szCs w:val="28"/>
          <w:lang w:eastAsia="ru-RU"/>
        </w:rPr>
      </w:pPr>
      <w:r w:rsidRPr="0096465E">
        <w:rPr>
          <w:rFonts w:ascii="Times New Roman" w:eastAsia="Times New Roman" w:hAnsi="Times New Roman" w:cs="Times New Roman"/>
          <w:sz w:val="24"/>
          <w:szCs w:val="28"/>
          <w:lang w:eastAsia="ru-RU"/>
        </w:rPr>
        <w:t>Реестр получателей субсидий</w:t>
      </w:r>
    </w:p>
    <w:p w14:paraId="655722BB" w14:textId="7BD00207" w:rsidR="0096465E" w:rsidRPr="0096465E" w:rsidRDefault="0096465E" w:rsidP="0096465E">
      <w:pPr>
        <w:spacing w:after="0" w:line="240" w:lineRule="auto"/>
        <w:jc w:val="center"/>
        <w:rPr>
          <w:rFonts w:ascii="Times New Roman" w:eastAsia="Times New Roman" w:hAnsi="Times New Roman" w:cs="Times New Roman"/>
          <w:sz w:val="24"/>
          <w:szCs w:val="28"/>
          <w:lang w:eastAsia="ru-RU"/>
        </w:rPr>
      </w:pPr>
      <w:r w:rsidRPr="0096465E">
        <w:rPr>
          <w:rFonts w:ascii="Times New Roman" w:eastAsia="Times New Roman" w:hAnsi="Times New Roman" w:cs="Times New Roman"/>
          <w:sz w:val="24"/>
          <w:szCs w:val="28"/>
          <w:lang w:eastAsia="ru-RU"/>
        </w:rPr>
        <w:t>на возмещение части затрат по приобретению комбикорма</w:t>
      </w:r>
    </w:p>
    <w:p w14:paraId="5ADC59FE" w14:textId="75EAB090" w:rsidR="0096465E" w:rsidRPr="0096465E" w:rsidRDefault="0096465E" w:rsidP="0096465E">
      <w:pPr>
        <w:spacing w:after="0" w:line="240" w:lineRule="auto"/>
        <w:jc w:val="center"/>
        <w:rPr>
          <w:rFonts w:ascii="Times New Roman" w:eastAsia="Times New Roman" w:hAnsi="Times New Roman" w:cs="Times New Roman"/>
          <w:sz w:val="24"/>
          <w:szCs w:val="28"/>
          <w:lang w:eastAsia="ru-RU"/>
        </w:rPr>
      </w:pPr>
      <w:r w:rsidRPr="0096465E">
        <w:rPr>
          <w:rFonts w:ascii="Times New Roman" w:eastAsia="Times New Roman" w:hAnsi="Times New Roman" w:cs="Times New Roman"/>
          <w:sz w:val="24"/>
          <w:szCs w:val="28"/>
          <w:lang w:eastAsia="ru-RU"/>
        </w:rPr>
        <w:t>на содержание сельскохозяйственных животных и птицы</w:t>
      </w:r>
    </w:p>
    <w:p w14:paraId="52753AFE" w14:textId="1CA252B5" w:rsidR="0096465E" w:rsidRPr="0096465E" w:rsidRDefault="0096465E" w:rsidP="0096465E">
      <w:pPr>
        <w:spacing w:after="0" w:line="240" w:lineRule="auto"/>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w:t>
      </w:r>
      <w:r w:rsidRPr="0096465E">
        <w:rPr>
          <w:rFonts w:ascii="Times New Roman" w:eastAsia="Times New Roman" w:hAnsi="Times New Roman" w:cs="Times New Roman"/>
          <w:sz w:val="24"/>
          <w:szCs w:val="28"/>
          <w:lang w:eastAsia="ru-RU"/>
        </w:rPr>
        <w:t xml:space="preserve">по Гатчинскому муниципальному </w:t>
      </w:r>
      <w:r>
        <w:rPr>
          <w:rFonts w:ascii="Times New Roman" w:eastAsia="Times New Roman" w:hAnsi="Times New Roman" w:cs="Times New Roman"/>
          <w:sz w:val="24"/>
          <w:szCs w:val="28"/>
          <w:lang w:eastAsia="ru-RU"/>
        </w:rPr>
        <w:t>округу</w:t>
      </w:r>
      <w:r w:rsidRPr="0096465E">
        <w:rPr>
          <w:rFonts w:ascii="Times New Roman" w:eastAsia="Times New Roman" w:hAnsi="Times New Roman" w:cs="Times New Roman"/>
          <w:sz w:val="24"/>
          <w:szCs w:val="28"/>
          <w:lang w:eastAsia="ru-RU"/>
        </w:rPr>
        <w:t xml:space="preserve"> на дату: _____________________</w:t>
      </w:r>
    </w:p>
    <w:p w14:paraId="7664F451" w14:textId="77777777" w:rsidR="0096465E" w:rsidRPr="0096465E" w:rsidRDefault="0096465E" w:rsidP="0096465E">
      <w:pPr>
        <w:spacing w:after="0" w:line="240" w:lineRule="auto"/>
        <w:rPr>
          <w:rFonts w:ascii="Times New Roman" w:eastAsia="Times New Roman" w:hAnsi="Times New Roman" w:cs="Times New Roman"/>
          <w:sz w:val="24"/>
          <w:szCs w:val="28"/>
          <w:lang w:eastAsia="ru-RU"/>
        </w:rPr>
      </w:pPr>
    </w:p>
    <w:tbl>
      <w:tblPr>
        <w:tblpPr w:leftFromText="180" w:rightFromText="180" w:vertAnchor="text" w:horzAnchor="margin" w:tblpXSpec="center" w:tblpY="167"/>
        <w:tblW w:w="10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
        <w:gridCol w:w="4440"/>
        <w:gridCol w:w="2343"/>
        <w:gridCol w:w="2412"/>
      </w:tblGrid>
      <w:tr w:rsidR="0096465E" w:rsidRPr="0096465E" w14:paraId="7786DD3E" w14:textId="77777777" w:rsidTr="009473BD">
        <w:trPr>
          <w:trHeight w:val="1683"/>
        </w:trPr>
        <w:tc>
          <w:tcPr>
            <w:tcW w:w="1024" w:type="dxa"/>
            <w:tcBorders>
              <w:top w:val="single" w:sz="4" w:space="0" w:color="auto"/>
              <w:left w:val="single" w:sz="4" w:space="0" w:color="auto"/>
              <w:bottom w:val="single" w:sz="4" w:space="0" w:color="auto"/>
              <w:right w:val="single" w:sz="4" w:space="0" w:color="auto"/>
            </w:tcBorders>
          </w:tcPr>
          <w:p w14:paraId="19FDC3A9" w14:textId="77777777" w:rsidR="0096465E" w:rsidRPr="0096465E" w:rsidRDefault="0096465E" w:rsidP="0096465E">
            <w:pPr>
              <w:autoSpaceDE w:val="0"/>
              <w:autoSpaceDN w:val="0"/>
              <w:adjustRightInd w:val="0"/>
              <w:spacing w:after="0" w:line="240" w:lineRule="auto"/>
              <w:jc w:val="center"/>
              <w:rPr>
                <w:rFonts w:ascii="Times New Roman" w:eastAsia="Times New Roman" w:hAnsi="Times New Roman" w:cs="Times New Roman"/>
                <w:sz w:val="24"/>
                <w:szCs w:val="28"/>
                <w:lang w:eastAsia="ru-RU"/>
              </w:rPr>
            </w:pPr>
          </w:p>
          <w:p w14:paraId="3747E42A" w14:textId="77777777" w:rsidR="0096465E" w:rsidRPr="0096465E" w:rsidRDefault="0096465E" w:rsidP="0096465E">
            <w:pPr>
              <w:autoSpaceDE w:val="0"/>
              <w:autoSpaceDN w:val="0"/>
              <w:adjustRightInd w:val="0"/>
              <w:spacing w:after="0" w:line="240" w:lineRule="auto"/>
              <w:jc w:val="center"/>
              <w:rPr>
                <w:rFonts w:ascii="Times New Roman" w:eastAsia="Times New Roman" w:hAnsi="Times New Roman" w:cs="Times New Roman"/>
                <w:sz w:val="24"/>
                <w:szCs w:val="28"/>
                <w:lang w:eastAsia="ru-RU"/>
              </w:rPr>
            </w:pPr>
          </w:p>
          <w:p w14:paraId="5C08FAD2" w14:textId="77777777" w:rsidR="0096465E" w:rsidRPr="0096465E" w:rsidRDefault="0096465E" w:rsidP="0096465E">
            <w:pPr>
              <w:autoSpaceDE w:val="0"/>
              <w:autoSpaceDN w:val="0"/>
              <w:adjustRightInd w:val="0"/>
              <w:spacing w:after="0" w:line="240" w:lineRule="auto"/>
              <w:rPr>
                <w:rFonts w:ascii="Times New Roman" w:eastAsia="Times New Roman" w:hAnsi="Times New Roman" w:cs="Times New Roman"/>
                <w:sz w:val="24"/>
                <w:szCs w:val="28"/>
                <w:lang w:eastAsia="ru-RU"/>
              </w:rPr>
            </w:pPr>
            <w:r w:rsidRPr="0096465E">
              <w:rPr>
                <w:rFonts w:ascii="Times New Roman" w:eastAsia="Times New Roman" w:hAnsi="Times New Roman" w:cs="Times New Roman"/>
                <w:sz w:val="24"/>
                <w:szCs w:val="28"/>
                <w:lang w:eastAsia="ru-RU"/>
              </w:rPr>
              <w:t xml:space="preserve">    №</w:t>
            </w:r>
          </w:p>
          <w:p w14:paraId="5F8B22C7" w14:textId="77777777" w:rsidR="0096465E" w:rsidRPr="0096465E" w:rsidRDefault="0096465E" w:rsidP="0096465E">
            <w:pPr>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96465E">
              <w:rPr>
                <w:rFonts w:ascii="Times New Roman" w:eastAsia="Times New Roman" w:hAnsi="Times New Roman" w:cs="Times New Roman"/>
                <w:sz w:val="24"/>
                <w:szCs w:val="28"/>
                <w:lang w:eastAsia="ru-RU"/>
              </w:rPr>
              <w:t>п/п</w:t>
            </w:r>
          </w:p>
        </w:tc>
        <w:tc>
          <w:tcPr>
            <w:tcW w:w="4440" w:type="dxa"/>
            <w:tcBorders>
              <w:top w:val="single" w:sz="4" w:space="0" w:color="auto"/>
              <w:left w:val="single" w:sz="4" w:space="0" w:color="auto"/>
              <w:bottom w:val="single" w:sz="4" w:space="0" w:color="auto"/>
              <w:right w:val="single" w:sz="4" w:space="0" w:color="auto"/>
            </w:tcBorders>
            <w:hideMark/>
          </w:tcPr>
          <w:p w14:paraId="77C219FC" w14:textId="77777777" w:rsidR="0096465E" w:rsidRPr="0096465E" w:rsidRDefault="0096465E" w:rsidP="0096465E">
            <w:pPr>
              <w:autoSpaceDE w:val="0"/>
              <w:autoSpaceDN w:val="0"/>
              <w:adjustRightInd w:val="0"/>
              <w:spacing w:after="0" w:line="240" w:lineRule="auto"/>
              <w:jc w:val="center"/>
              <w:rPr>
                <w:rFonts w:ascii="Arial" w:eastAsia="Times New Roman" w:hAnsi="Arial" w:cs="Arial"/>
                <w:b/>
                <w:sz w:val="24"/>
                <w:szCs w:val="28"/>
                <w:lang w:eastAsia="ru-RU"/>
              </w:rPr>
            </w:pPr>
            <w:r w:rsidRPr="0096465E">
              <w:rPr>
                <w:rFonts w:ascii="Times New Roman" w:eastAsia="Times New Roman" w:hAnsi="Times New Roman" w:cs="Times New Roman"/>
                <w:sz w:val="24"/>
                <w:szCs w:val="28"/>
                <w:lang w:eastAsia="ru-RU"/>
              </w:rPr>
              <w:t xml:space="preserve">ФИО гражданина, ведущего личное подсобное </w:t>
            </w:r>
            <w:proofErr w:type="gramStart"/>
            <w:r w:rsidRPr="0096465E">
              <w:rPr>
                <w:rFonts w:ascii="Times New Roman" w:eastAsia="Times New Roman" w:hAnsi="Times New Roman" w:cs="Times New Roman"/>
                <w:sz w:val="24"/>
                <w:szCs w:val="28"/>
                <w:lang w:eastAsia="ru-RU"/>
              </w:rPr>
              <w:t>хозяйство,</w:t>
            </w:r>
            <w:r w:rsidRPr="0096465E">
              <w:rPr>
                <w:rFonts w:ascii="Arial" w:eastAsia="Times New Roman" w:hAnsi="Arial" w:cs="Arial"/>
                <w:b/>
                <w:sz w:val="24"/>
                <w:szCs w:val="28"/>
                <w:lang w:eastAsia="ru-RU"/>
              </w:rPr>
              <w:t xml:space="preserve"> </w:t>
            </w:r>
            <w:r w:rsidRPr="0096465E">
              <w:rPr>
                <w:rFonts w:ascii="Times New Roman" w:eastAsia="Times New Roman" w:hAnsi="Times New Roman" w:cs="Times New Roman"/>
                <w:sz w:val="24"/>
                <w:szCs w:val="28"/>
                <w:lang w:eastAsia="ru-RU"/>
              </w:rPr>
              <w:t xml:space="preserve"> главы</w:t>
            </w:r>
            <w:proofErr w:type="gramEnd"/>
            <w:r w:rsidRPr="0096465E">
              <w:rPr>
                <w:rFonts w:ascii="Times New Roman" w:eastAsia="Times New Roman" w:hAnsi="Times New Roman" w:cs="Times New Roman"/>
                <w:sz w:val="24"/>
                <w:szCs w:val="28"/>
                <w:lang w:eastAsia="ru-RU"/>
              </w:rPr>
              <w:t xml:space="preserve"> К(Ф)Х</w:t>
            </w:r>
          </w:p>
        </w:tc>
        <w:tc>
          <w:tcPr>
            <w:tcW w:w="2343" w:type="dxa"/>
            <w:tcBorders>
              <w:top w:val="single" w:sz="4" w:space="0" w:color="auto"/>
              <w:left w:val="single" w:sz="4" w:space="0" w:color="auto"/>
              <w:bottom w:val="single" w:sz="4" w:space="0" w:color="auto"/>
              <w:right w:val="single" w:sz="4" w:space="0" w:color="auto"/>
            </w:tcBorders>
          </w:tcPr>
          <w:p w14:paraId="6C6BD5C0" w14:textId="77777777" w:rsidR="0096465E" w:rsidRPr="0096465E" w:rsidRDefault="0096465E" w:rsidP="0096465E">
            <w:pPr>
              <w:autoSpaceDE w:val="0"/>
              <w:autoSpaceDN w:val="0"/>
              <w:adjustRightInd w:val="0"/>
              <w:spacing w:after="0" w:line="240" w:lineRule="auto"/>
              <w:jc w:val="center"/>
              <w:rPr>
                <w:rFonts w:ascii="Times New Roman" w:eastAsia="Times New Roman" w:hAnsi="Times New Roman" w:cs="Times New Roman"/>
                <w:sz w:val="24"/>
                <w:szCs w:val="28"/>
                <w:lang w:eastAsia="ru-RU"/>
              </w:rPr>
            </w:pPr>
          </w:p>
          <w:p w14:paraId="7FF414AB" w14:textId="77777777" w:rsidR="0096465E" w:rsidRPr="0096465E" w:rsidRDefault="0096465E" w:rsidP="0096465E">
            <w:pPr>
              <w:autoSpaceDE w:val="0"/>
              <w:autoSpaceDN w:val="0"/>
              <w:adjustRightInd w:val="0"/>
              <w:spacing w:after="0" w:line="240" w:lineRule="auto"/>
              <w:jc w:val="center"/>
              <w:rPr>
                <w:rFonts w:ascii="Times New Roman" w:eastAsia="Times New Roman" w:hAnsi="Times New Roman" w:cs="Times New Roman"/>
                <w:sz w:val="24"/>
                <w:szCs w:val="28"/>
                <w:lang w:eastAsia="ru-RU"/>
              </w:rPr>
            </w:pPr>
          </w:p>
          <w:p w14:paraId="51C9CFF1" w14:textId="77777777" w:rsidR="0096465E" w:rsidRPr="0096465E" w:rsidRDefault="0096465E" w:rsidP="0096465E">
            <w:pPr>
              <w:autoSpaceDE w:val="0"/>
              <w:autoSpaceDN w:val="0"/>
              <w:adjustRightInd w:val="0"/>
              <w:spacing w:after="0" w:line="240" w:lineRule="auto"/>
              <w:jc w:val="center"/>
              <w:rPr>
                <w:rFonts w:ascii="Times New Roman" w:eastAsia="Times New Roman" w:hAnsi="Times New Roman" w:cs="Times New Roman"/>
                <w:sz w:val="24"/>
                <w:szCs w:val="28"/>
                <w:lang w:eastAsia="ru-RU"/>
              </w:rPr>
            </w:pPr>
          </w:p>
          <w:p w14:paraId="463B3913" w14:textId="77777777" w:rsidR="0096465E" w:rsidRPr="0096465E" w:rsidRDefault="0096465E" w:rsidP="0096465E">
            <w:pPr>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96465E">
              <w:rPr>
                <w:rFonts w:ascii="Times New Roman" w:eastAsia="Times New Roman" w:hAnsi="Times New Roman" w:cs="Times New Roman"/>
                <w:sz w:val="24"/>
                <w:szCs w:val="28"/>
                <w:lang w:eastAsia="ru-RU"/>
              </w:rPr>
              <w:t>ИНН</w:t>
            </w:r>
          </w:p>
        </w:tc>
        <w:tc>
          <w:tcPr>
            <w:tcW w:w="2412" w:type="dxa"/>
            <w:tcBorders>
              <w:top w:val="single" w:sz="4" w:space="0" w:color="auto"/>
              <w:left w:val="single" w:sz="4" w:space="0" w:color="auto"/>
              <w:bottom w:val="single" w:sz="4" w:space="0" w:color="auto"/>
              <w:right w:val="single" w:sz="4" w:space="0" w:color="auto"/>
            </w:tcBorders>
          </w:tcPr>
          <w:p w14:paraId="690976A6" w14:textId="77777777" w:rsidR="0096465E" w:rsidRPr="0096465E" w:rsidRDefault="0096465E" w:rsidP="0096465E">
            <w:pPr>
              <w:autoSpaceDE w:val="0"/>
              <w:autoSpaceDN w:val="0"/>
              <w:adjustRightInd w:val="0"/>
              <w:spacing w:after="0" w:line="240" w:lineRule="auto"/>
              <w:jc w:val="center"/>
              <w:rPr>
                <w:rFonts w:ascii="Times New Roman" w:eastAsia="Times New Roman" w:hAnsi="Times New Roman" w:cs="Times New Roman"/>
                <w:sz w:val="24"/>
                <w:szCs w:val="28"/>
                <w:lang w:eastAsia="ru-RU"/>
              </w:rPr>
            </w:pPr>
          </w:p>
          <w:p w14:paraId="2B19BBF6" w14:textId="77777777" w:rsidR="0096465E" w:rsidRPr="0096465E" w:rsidRDefault="0096465E" w:rsidP="0096465E">
            <w:pPr>
              <w:autoSpaceDE w:val="0"/>
              <w:autoSpaceDN w:val="0"/>
              <w:adjustRightInd w:val="0"/>
              <w:spacing w:after="0" w:line="240" w:lineRule="auto"/>
              <w:jc w:val="center"/>
              <w:rPr>
                <w:rFonts w:ascii="Times New Roman" w:eastAsia="Times New Roman" w:hAnsi="Times New Roman" w:cs="Times New Roman"/>
                <w:sz w:val="24"/>
                <w:szCs w:val="28"/>
                <w:lang w:eastAsia="ru-RU"/>
              </w:rPr>
            </w:pPr>
          </w:p>
          <w:p w14:paraId="154C974C" w14:textId="77777777" w:rsidR="0096465E" w:rsidRPr="0096465E" w:rsidRDefault="0096465E" w:rsidP="0096465E">
            <w:pPr>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96465E">
              <w:rPr>
                <w:rFonts w:ascii="Times New Roman" w:eastAsia="Times New Roman" w:hAnsi="Times New Roman" w:cs="Times New Roman"/>
                <w:sz w:val="24"/>
                <w:szCs w:val="28"/>
                <w:lang w:eastAsia="ru-RU"/>
              </w:rPr>
              <w:t xml:space="preserve">Сумма субсидии к оплате, </w:t>
            </w:r>
          </w:p>
          <w:p w14:paraId="36550AAA" w14:textId="77777777" w:rsidR="0096465E" w:rsidRPr="0096465E" w:rsidRDefault="0096465E" w:rsidP="0096465E">
            <w:pPr>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96465E">
              <w:rPr>
                <w:rFonts w:ascii="Times New Roman" w:eastAsia="Times New Roman" w:hAnsi="Times New Roman" w:cs="Times New Roman"/>
                <w:sz w:val="24"/>
                <w:szCs w:val="28"/>
                <w:lang w:eastAsia="ru-RU"/>
              </w:rPr>
              <w:t>руб.</w:t>
            </w:r>
          </w:p>
        </w:tc>
      </w:tr>
      <w:tr w:rsidR="0096465E" w:rsidRPr="0096465E" w14:paraId="02210F43" w14:textId="77777777" w:rsidTr="009473BD">
        <w:trPr>
          <w:trHeight w:val="283"/>
        </w:trPr>
        <w:tc>
          <w:tcPr>
            <w:tcW w:w="1024" w:type="dxa"/>
            <w:tcBorders>
              <w:top w:val="single" w:sz="4" w:space="0" w:color="auto"/>
              <w:left w:val="single" w:sz="4" w:space="0" w:color="auto"/>
              <w:bottom w:val="single" w:sz="4" w:space="0" w:color="auto"/>
              <w:right w:val="single" w:sz="4" w:space="0" w:color="auto"/>
            </w:tcBorders>
            <w:hideMark/>
          </w:tcPr>
          <w:p w14:paraId="0BE28A4A" w14:textId="77777777" w:rsidR="0096465E" w:rsidRPr="0096465E" w:rsidRDefault="0096465E" w:rsidP="0096465E">
            <w:pPr>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96465E">
              <w:rPr>
                <w:rFonts w:ascii="Times New Roman" w:eastAsia="Times New Roman" w:hAnsi="Times New Roman" w:cs="Times New Roman"/>
                <w:sz w:val="24"/>
                <w:szCs w:val="28"/>
                <w:lang w:eastAsia="ru-RU"/>
              </w:rPr>
              <w:t>1</w:t>
            </w:r>
          </w:p>
        </w:tc>
        <w:tc>
          <w:tcPr>
            <w:tcW w:w="4440" w:type="dxa"/>
            <w:tcBorders>
              <w:top w:val="single" w:sz="4" w:space="0" w:color="auto"/>
              <w:left w:val="single" w:sz="4" w:space="0" w:color="auto"/>
              <w:bottom w:val="single" w:sz="4" w:space="0" w:color="auto"/>
              <w:right w:val="single" w:sz="4" w:space="0" w:color="auto"/>
            </w:tcBorders>
            <w:hideMark/>
          </w:tcPr>
          <w:p w14:paraId="0CDFE89E" w14:textId="77777777" w:rsidR="0096465E" w:rsidRPr="0096465E" w:rsidRDefault="0096465E" w:rsidP="0096465E">
            <w:pPr>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96465E">
              <w:rPr>
                <w:rFonts w:ascii="Times New Roman" w:eastAsia="Times New Roman" w:hAnsi="Times New Roman" w:cs="Times New Roman"/>
                <w:sz w:val="24"/>
                <w:szCs w:val="28"/>
                <w:lang w:eastAsia="ru-RU"/>
              </w:rPr>
              <w:t>2</w:t>
            </w:r>
          </w:p>
        </w:tc>
        <w:tc>
          <w:tcPr>
            <w:tcW w:w="2343" w:type="dxa"/>
            <w:tcBorders>
              <w:top w:val="single" w:sz="4" w:space="0" w:color="auto"/>
              <w:left w:val="single" w:sz="4" w:space="0" w:color="auto"/>
              <w:bottom w:val="single" w:sz="4" w:space="0" w:color="auto"/>
              <w:right w:val="single" w:sz="4" w:space="0" w:color="auto"/>
            </w:tcBorders>
            <w:hideMark/>
          </w:tcPr>
          <w:p w14:paraId="04EB9D90" w14:textId="77777777" w:rsidR="0096465E" w:rsidRPr="0096465E" w:rsidRDefault="0096465E" w:rsidP="0096465E">
            <w:pPr>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96465E">
              <w:rPr>
                <w:rFonts w:ascii="Times New Roman" w:eastAsia="Times New Roman" w:hAnsi="Times New Roman" w:cs="Times New Roman"/>
                <w:sz w:val="24"/>
                <w:szCs w:val="28"/>
                <w:lang w:eastAsia="ru-RU"/>
              </w:rPr>
              <w:t>3</w:t>
            </w:r>
          </w:p>
        </w:tc>
        <w:tc>
          <w:tcPr>
            <w:tcW w:w="2412" w:type="dxa"/>
            <w:tcBorders>
              <w:top w:val="single" w:sz="4" w:space="0" w:color="auto"/>
              <w:left w:val="single" w:sz="4" w:space="0" w:color="auto"/>
              <w:bottom w:val="single" w:sz="4" w:space="0" w:color="auto"/>
              <w:right w:val="single" w:sz="4" w:space="0" w:color="auto"/>
            </w:tcBorders>
            <w:hideMark/>
          </w:tcPr>
          <w:p w14:paraId="5E085E93" w14:textId="77777777" w:rsidR="0096465E" w:rsidRPr="0096465E" w:rsidRDefault="0096465E" w:rsidP="0096465E">
            <w:pPr>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96465E">
              <w:rPr>
                <w:rFonts w:ascii="Times New Roman" w:eastAsia="Times New Roman" w:hAnsi="Times New Roman" w:cs="Times New Roman"/>
                <w:sz w:val="24"/>
                <w:szCs w:val="28"/>
                <w:lang w:eastAsia="ru-RU"/>
              </w:rPr>
              <w:t>4</w:t>
            </w:r>
          </w:p>
        </w:tc>
      </w:tr>
      <w:tr w:rsidR="0096465E" w:rsidRPr="0096465E" w14:paraId="429424E7" w14:textId="77777777" w:rsidTr="009473BD">
        <w:trPr>
          <w:trHeight w:val="270"/>
        </w:trPr>
        <w:tc>
          <w:tcPr>
            <w:tcW w:w="1024" w:type="dxa"/>
            <w:tcBorders>
              <w:top w:val="single" w:sz="4" w:space="0" w:color="auto"/>
              <w:left w:val="single" w:sz="4" w:space="0" w:color="auto"/>
              <w:bottom w:val="single" w:sz="4" w:space="0" w:color="auto"/>
              <w:right w:val="single" w:sz="4" w:space="0" w:color="auto"/>
            </w:tcBorders>
          </w:tcPr>
          <w:p w14:paraId="4953395B" w14:textId="77777777" w:rsidR="0096465E" w:rsidRPr="0096465E" w:rsidRDefault="0096465E" w:rsidP="0096465E">
            <w:pPr>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4440" w:type="dxa"/>
            <w:tcBorders>
              <w:top w:val="single" w:sz="4" w:space="0" w:color="auto"/>
              <w:left w:val="single" w:sz="4" w:space="0" w:color="auto"/>
              <w:bottom w:val="single" w:sz="4" w:space="0" w:color="auto"/>
              <w:right w:val="single" w:sz="4" w:space="0" w:color="auto"/>
            </w:tcBorders>
          </w:tcPr>
          <w:p w14:paraId="18CC44DC" w14:textId="77777777" w:rsidR="0096465E" w:rsidRPr="0096465E" w:rsidRDefault="0096465E" w:rsidP="0096465E">
            <w:pPr>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2343" w:type="dxa"/>
            <w:tcBorders>
              <w:top w:val="single" w:sz="4" w:space="0" w:color="auto"/>
              <w:left w:val="single" w:sz="4" w:space="0" w:color="auto"/>
              <w:bottom w:val="single" w:sz="4" w:space="0" w:color="auto"/>
              <w:right w:val="single" w:sz="4" w:space="0" w:color="auto"/>
            </w:tcBorders>
          </w:tcPr>
          <w:p w14:paraId="6F7A6C82" w14:textId="77777777" w:rsidR="0096465E" w:rsidRPr="0096465E" w:rsidRDefault="0096465E" w:rsidP="0096465E">
            <w:pPr>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2412" w:type="dxa"/>
            <w:tcBorders>
              <w:top w:val="single" w:sz="4" w:space="0" w:color="auto"/>
              <w:left w:val="single" w:sz="4" w:space="0" w:color="auto"/>
              <w:bottom w:val="single" w:sz="4" w:space="0" w:color="auto"/>
              <w:right w:val="single" w:sz="4" w:space="0" w:color="auto"/>
            </w:tcBorders>
          </w:tcPr>
          <w:p w14:paraId="46A1A718" w14:textId="77777777" w:rsidR="0096465E" w:rsidRPr="0096465E" w:rsidRDefault="0096465E" w:rsidP="0096465E">
            <w:pPr>
              <w:autoSpaceDE w:val="0"/>
              <w:autoSpaceDN w:val="0"/>
              <w:adjustRightInd w:val="0"/>
              <w:spacing w:after="0" w:line="240" w:lineRule="auto"/>
              <w:rPr>
                <w:rFonts w:ascii="Times New Roman" w:eastAsia="Times New Roman" w:hAnsi="Times New Roman" w:cs="Times New Roman"/>
                <w:sz w:val="24"/>
                <w:szCs w:val="28"/>
                <w:lang w:eastAsia="ru-RU"/>
              </w:rPr>
            </w:pPr>
          </w:p>
        </w:tc>
      </w:tr>
      <w:tr w:rsidR="0096465E" w:rsidRPr="0096465E" w14:paraId="6387F338" w14:textId="77777777" w:rsidTr="009473BD">
        <w:trPr>
          <w:trHeight w:val="270"/>
        </w:trPr>
        <w:tc>
          <w:tcPr>
            <w:tcW w:w="1024" w:type="dxa"/>
            <w:tcBorders>
              <w:top w:val="single" w:sz="4" w:space="0" w:color="auto"/>
              <w:left w:val="single" w:sz="4" w:space="0" w:color="auto"/>
              <w:bottom w:val="single" w:sz="4" w:space="0" w:color="auto"/>
              <w:right w:val="single" w:sz="4" w:space="0" w:color="auto"/>
            </w:tcBorders>
          </w:tcPr>
          <w:p w14:paraId="48587BF2" w14:textId="77777777" w:rsidR="0096465E" w:rsidRPr="0096465E" w:rsidRDefault="0096465E" w:rsidP="0096465E">
            <w:pPr>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4440" w:type="dxa"/>
            <w:tcBorders>
              <w:top w:val="single" w:sz="4" w:space="0" w:color="auto"/>
              <w:left w:val="single" w:sz="4" w:space="0" w:color="auto"/>
              <w:bottom w:val="single" w:sz="4" w:space="0" w:color="auto"/>
              <w:right w:val="single" w:sz="4" w:space="0" w:color="auto"/>
            </w:tcBorders>
          </w:tcPr>
          <w:p w14:paraId="0597DE71" w14:textId="77777777" w:rsidR="0096465E" w:rsidRPr="0096465E" w:rsidRDefault="0096465E" w:rsidP="0096465E">
            <w:pPr>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2343" w:type="dxa"/>
            <w:tcBorders>
              <w:top w:val="single" w:sz="4" w:space="0" w:color="auto"/>
              <w:left w:val="single" w:sz="4" w:space="0" w:color="auto"/>
              <w:bottom w:val="single" w:sz="4" w:space="0" w:color="auto"/>
              <w:right w:val="single" w:sz="4" w:space="0" w:color="auto"/>
            </w:tcBorders>
          </w:tcPr>
          <w:p w14:paraId="2E3D3B44" w14:textId="77777777" w:rsidR="0096465E" w:rsidRPr="0096465E" w:rsidRDefault="0096465E" w:rsidP="0096465E">
            <w:pPr>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2412" w:type="dxa"/>
            <w:tcBorders>
              <w:top w:val="single" w:sz="4" w:space="0" w:color="auto"/>
              <w:left w:val="single" w:sz="4" w:space="0" w:color="auto"/>
              <w:bottom w:val="single" w:sz="4" w:space="0" w:color="auto"/>
              <w:right w:val="single" w:sz="4" w:space="0" w:color="auto"/>
            </w:tcBorders>
          </w:tcPr>
          <w:p w14:paraId="7E176B9A" w14:textId="77777777" w:rsidR="0096465E" w:rsidRPr="0096465E" w:rsidRDefault="0096465E" w:rsidP="0096465E">
            <w:pPr>
              <w:autoSpaceDE w:val="0"/>
              <w:autoSpaceDN w:val="0"/>
              <w:adjustRightInd w:val="0"/>
              <w:spacing w:after="0" w:line="240" w:lineRule="auto"/>
              <w:rPr>
                <w:rFonts w:ascii="Times New Roman" w:eastAsia="Times New Roman" w:hAnsi="Times New Roman" w:cs="Times New Roman"/>
                <w:sz w:val="24"/>
                <w:szCs w:val="28"/>
                <w:lang w:eastAsia="ru-RU"/>
              </w:rPr>
            </w:pPr>
          </w:p>
        </w:tc>
      </w:tr>
      <w:tr w:rsidR="0096465E" w:rsidRPr="0096465E" w14:paraId="6791EDBE" w14:textId="77777777" w:rsidTr="009473BD">
        <w:trPr>
          <w:trHeight w:val="283"/>
        </w:trPr>
        <w:tc>
          <w:tcPr>
            <w:tcW w:w="1024" w:type="dxa"/>
            <w:tcBorders>
              <w:top w:val="single" w:sz="4" w:space="0" w:color="auto"/>
              <w:left w:val="single" w:sz="4" w:space="0" w:color="auto"/>
              <w:bottom w:val="single" w:sz="4" w:space="0" w:color="auto"/>
              <w:right w:val="single" w:sz="4" w:space="0" w:color="auto"/>
            </w:tcBorders>
          </w:tcPr>
          <w:p w14:paraId="718AAA58" w14:textId="77777777" w:rsidR="0096465E" w:rsidRPr="0096465E" w:rsidRDefault="0096465E" w:rsidP="0096465E">
            <w:pPr>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4440" w:type="dxa"/>
            <w:tcBorders>
              <w:top w:val="single" w:sz="4" w:space="0" w:color="auto"/>
              <w:left w:val="single" w:sz="4" w:space="0" w:color="auto"/>
              <w:bottom w:val="single" w:sz="4" w:space="0" w:color="auto"/>
              <w:right w:val="single" w:sz="4" w:space="0" w:color="auto"/>
            </w:tcBorders>
          </w:tcPr>
          <w:p w14:paraId="6FB5ED99" w14:textId="77777777" w:rsidR="0096465E" w:rsidRPr="0096465E" w:rsidRDefault="0096465E" w:rsidP="0096465E">
            <w:pPr>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2343" w:type="dxa"/>
            <w:tcBorders>
              <w:top w:val="single" w:sz="4" w:space="0" w:color="auto"/>
              <w:left w:val="single" w:sz="4" w:space="0" w:color="auto"/>
              <w:bottom w:val="single" w:sz="4" w:space="0" w:color="auto"/>
              <w:right w:val="single" w:sz="4" w:space="0" w:color="auto"/>
            </w:tcBorders>
          </w:tcPr>
          <w:p w14:paraId="3168FBB2" w14:textId="77777777" w:rsidR="0096465E" w:rsidRPr="0096465E" w:rsidRDefault="0096465E" w:rsidP="0096465E">
            <w:pPr>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2412" w:type="dxa"/>
            <w:tcBorders>
              <w:top w:val="single" w:sz="4" w:space="0" w:color="auto"/>
              <w:left w:val="single" w:sz="4" w:space="0" w:color="auto"/>
              <w:bottom w:val="single" w:sz="4" w:space="0" w:color="auto"/>
              <w:right w:val="single" w:sz="4" w:space="0" w:color="auto"/>
            </w:tcBorders>
          </w:tcPr>
          <w:p w14:paraId="238CB1E9" w14:textId="77777777" w:rsidR="0096465E" w:rsidRPr="0096465E" w:rsidRDefault="0096465E" w:rsidP="0096465E">
            <w:pPr>
              <w:autoSpaceDE w:val="0"/>
              <w:autoSpaceDN w:val="0"/>
              <w:adjustRightInd w:val="0"/>
              <w:spacing w:after="0" w:line="240" w:lineRule="auto"/>
              <w:rPr>
                <w:rFonts w:ascii="Times New Roman" w:eastAsia="Times New Roman" w:hAnsi="Times New Roman" w:cs="Times New Roman"/>
                <w:sz w:val="24"/>
                <w:szCs w:val="28"/>
                <w:lang w:eastAsia="ru-RU"/>
              </w:rPr>
            </w:pPr>
          </w:p>
        </w:tc>
      </w:tr>
      <w:tr w:rsidR="0096465E" w:rsidRPr="0096465E" w14:paraId="0DB3024E" w14:textId="77777777" w:rsidTr="009473BD">
        <w:trPr>
          <w:trHeight w:val="283"/>
        </w:trPr>
        <w:tc>
          <w:tcPr>
            <w:tcW w:w="7807" w:type="dxa"/>
            <w:gridSpan w:val="3"/>
            <w:tcBorders>
              <w:top w:val="single" w:sz="4" w:space="0" w:color="auto"/>
              <w:left w:val="single" w:sz="4" w:space="0" w:color="auto"/>
              <w:bottom w:val="single" w:sz="4" w:space="0" w:color="auto"/>
              <w:right w:val="single" w:sz="4" w:space="0" w:color="auto"/>
            </w:tcBorders>
            <w:hideMark/>
          </w:tcPr>
          <w:p w14:paraId="645A7168" w14:textId="77777777" w:rsidR="0096465E" w:rsidRPr="0096465E" w:rsidRDefault="0096465E" w:rsidP="0096465E">
            <w:pPr>
              <w:autoSpaceDE w:val="0"/>
              <w:autoSpaceDN w:val="0"/>
              <w:adjustRightInd w:val="0"/>
              <w:spacing w:after="0" w:line="240" w:lineRule="auto"/>
              <w:jc w:val="right"/>
              <w:rPr>
                <w:rFonts w:ascii="Times New Roman" w:eastAsia="Times New Roman" w:hAnsi="Times New Roman" w:cs="Times New Roman"/>
                <w:sz w:val="24"/>
                <w:szCs w:val="28"/>
                <w:lang w:eastAsia="ru-RU"/>
              </w:rPr>
            </w:pPr>
            <w:r w:rsidRPr="0096465E">
              <w:rPr>
                <w:rFonts w:ascii="Times New Roman" w:eastAsia="Times New Roman" w:hAnsi="Times New Roman" w:cs="Times New Roman"/>
                <w:sz w:val="24"/>
                <w:szCs w:val="28"/>
                <w:lang w:eastAsia="ru-RU"/>
              </w:rPr>
              <w:t>Итого:</w:t>
            </w:r>
          </w:p>
        </w:tc>
        <w:tc>
          <w:tcPr>
            <w:tcW w:w="2412" w:type="dxa"/>
            <w:tcBorders>
              <w:top w:val="single" w:sz="4" w:space="0" w:color="auto"/>
              <w:left w:val="single" w:sz="4" w:space="0" w:color="auto"/>
              <w:bottom w:val="single" w:sz="4" w:space="0" w:color="auto"/>
              <w:right w:val="single" w:sz="4" w:space="0" w:color="auto"/>
            </w:tcBorders>
          </w:tcPr>
          <w:p w14:paraId="7CBD8562" w14:textId="77777777" w:rsidR="0096465E" w:rsidRPr="0096465E" w:rsidRDefault="0096465E" w:rsidP="0096465E">
            <w:pPr>
              <w:autoSpaceDE w:val="0"/>
              <w:autoSpaceDN w:val="0"/>
              <w:adjustRightInd w:val="0"/>
              <w:spacing w:after="0" w:line="240" w:lineRule="auto"/>
              <w:rPr>
                <w:rFonts w:ascii="Times New Roman" w:eastAsia="Times New Roman" w:hAnsi="Times New Roman" w:cs="Times New Roman"/>
                <w:sz w:val="24"/>
                <w:szCs w:val="28"/>
                <w:lang w:eastAsia="ru-RU"/>
              </w:rPr>
            </w:pPr>
          </w:p>
        </w:tc>
      </w:tr>
    </w:tbl>
    <w:p w14:paraId="276C2DFF" w14:textId="77777777" w:rsidR="0096465E" w:rsidRPr="0096465E" w:rsidRDefault="0096465E" w:rsidP="0096465E">
      <w:pPr>
        <w:spacing w:after="0" w:line="240" w:lineRule="auto"/>
        <w:rPr>
          <w:rFonts w:ascii="Times New Roman" w:eastAsia="Times New Roman" w:hAnsi="Times New Roman" w:cs="Times New Roman"/>
          <w:sz w:val="24"/>
          <w:szCs w:val="28"/>
          <w:lang w:eastAsia="ru-RU"/>
        </w:rPr>
      </w:pPr>
    </w:p>
    <w:p w14:paraId="7C2D6A4C" w14:textId="77777777" w:rsidR="0096465E" w:rsidRPr="0096465E" w:rsidRDefault="0096465E" w:rsidP="0096465E">
      <w:pPr>
        <w:spacing w:after="0" w:line="240" w:lineRule="auto"/>
        <w:rPr>
          <w:rFonts w:ascii="Times New Roman" w:eastAsia="Times New Roman" w:hAnsi="Times New Roman" w:cs="Times New Roman"/>
          <w:sz w:val="24"/>
          <w:szCs w:val="28"/>
          <w:lang w:eastAsia="ru-RU"/>
        </w:rPr>
      </w:pPr>
    </w:p>
    <w:p w14:paraId="7553DD91" w14:textId="77777777" w:rsidR="0096465E" w:rsidRPr="0096465E" w:rsidRDefault="0096465E" w:rsidP="0096465E">
      <w:pPr>
        <w:spacing w:after="0" w:line="240" w:lineRule="auto"/>
        <w:rPr>
          <w:rFonts w:ascii="Times New Roman" w:eastAsia="Times New Roman" w:hAnsi="Times New Roman" w:cs="Times New Roman"/>
          <w:sz w:val="24"/>
          <w:szCs w:val="28"/>
          <w:lang w:eastAsia="ru-RU"/>
        </w:rPr>
      </w:pPr>
      <w:r w:rsidRPr="0096465E">
        <w:rPr>
          <w:rFonts w:ascii="Times New Roman" w:eastAsia="Times New Roman" w:hAnsi="Times New Roman" w:cs="Times New Roman"/>
          <w:sz w:val="24"/>
          <w:szCs w:val="28"/>
          <w:lang w:eastAsia="ru-RU"/>
        </w:rPr>
        <w:t>Итого к выплате (прописью): _________________________________________</w:t>
      </w:r>
    </w:p>
    <w:p w14:paraId="2D67FC89" w14:textId="77777777" w:rsidR="0096465E" w:rsidRPr="0096465E" w:rsidRDefault="0096465E" w:rsidP="0096465E">
      <w:pPr>
        <w:spacing w:after="0" w:line="240" w:lineRule="auto"/>
        <w:rPr>
          <w:rFonts w:ascii="Times New Roman" w:eastAsia="Times New Roman" w:hAnsi="Times New Roman" w:cs="Times New Roman"/>
          <w:sz w:val="24"/>
          <w:szCs w:val="28"/>
          <w:lang w:eastAsia="ru-RU"/>
        </w:rPr>
      </w:pPr>
      <w:r w:rsidRPr="0096465E">
        <w:rPr>
          <w:rFonts w:ascii="Times New Roman" w:eastAsia="Times New Roman" w:hAnsi="Times New Roman" w:cs="Times New Roman"/>
          <w:sz w:val="24"/>
          <w:szCs w:val="28"/>
          <w:lang w:eastAsia="ru-RU"/>
        </w:rPr>
        <w:t>__________________________________________________________________</w:t>
      </w:r>
    </w:p>
    <w:p w14:paraId="094FED2A" w14:textId="77777777" w:rsidR="0096465E" w:rsidRPr="0096465E" w:rsidRDefault="0096465E" w:rsidP="0096465E">
      <w:pPr>
        <w:spacing w:after="0" w:line="240" w:lineRule="auto"/>
        <w:rPr>
          <w:rFonts w:ascii="Times New Roman" w:eastAsia="Times New Roman" w:hAnsi="Times New Roman" w:cs="Times New Roman"/>
          <w:sz w:val="24"/>
          <w:szCs w:val="24"/>
          <w:lang w:eastAsia="ru-RU"/>
        </w:rPr>
      </w:pPr>
    </w:p>
    <w:p w14:paraId="5A4A0C1E" w14:textId="77777777" w:rsidR="0096465E" w:rsidRPr="0096465E" w:rsidRDefault="0096465E" w:rsidP="0096465E">
      <w:pPr>
        <w:spacing w:after="0" w:line="240" w:lineRule="auto"/>
        <w:rPr>
          <w:rFonts w:ascii="Times New Roman" w:eastAsia="Times New Roman" w:hAnsi="Times New Roman" w:cs="Times New Roman"/>
          <w:sz w:val="24"/>
          <w:szCs w:val="24"/>
          <w:lang w:eastAsia="ru-RU"/>
        </w:rPr>
      </w:pPr>
    </w:p>
    <w:p w14:paraId="65BFCD03" w14:textId="77777777" w:rsidR="0096465E" w:rsidRPr="0096465E" w:rsidRDefault="0096465E" w:rsidP="0096465E">
      <w:pPr>
        <w:spacing w:after="0" w:line="240" w:lineRule="auto"/>
        <w:rPr>
          <w:rFonts w:ascii="Times New Roman" w:eastAsia="Times New Roman" w:hAnsi="Times New Roman" w:cs="Times New Roman"/>
          <w:sz w:val="24"/>
          <w:szCs w:val="28"/>
          <w:lang w:eastAsia="ru-RU"/>
        </w:rPr>
      </w:pPr>
      <w:r w:rsidRPr="0096465E">
        <w:rPr>
          <w:rFonts w:ascii="Times New Roman" w:eastAsia="Times New Roman" w:hAnsi="Times New Roman" w:cs="Times New Roman"/>
          <w:sz w:val="24"/>
          <w:szCs w:val="28"/>
          <w:lang w:eastAsia="ru-RU"/>
        </w:rPr>
        <w:t>Начальник отдела по</w:t>
      </w:r>
    </w:p>
    <w:p w14:paraId="0A28DE6F" w14:textId="77777777" w:rsidR="0096465E" w:rsidRPr="0096465E" w:rsidRDefault="0096465E" w:rsidP="0096465E">
      <w:pPr>
        <w:spacing w:after="0" w:line="240" w:lineRule="auto"/>
        <w:rPr>
          <w:rFonts w:ascii="Times New Roman" w:eastAsia="Times New Roman" w:hAnsi="Times New Roman" w:cs="Times New Roman"/>
          <w:sz w:val="24"/>
          <w:szCs w:val="28"/>
          <w:lang w:eastAsia="ru-RU"/>
        </w:rPr>
      </w:pPr>
      <w:r w:rsidRPr="0096465E">
        <w:rPr>
          <w:rFonts w:ascii="Times New Roman" w:eastAsia="Times New Roman" w:hAnsi="Times New Roman" w:cs="Times New Roman"/>
          <w:sz w:val="24"/>
          <w:szCs w:val="28"/>
          <w:lang w:eastAsia="ru-RU"/>
        </w:rPr>
        <w:t>агропромышленному комплексу</w:t>
      </w:r>
    </w:p>
    <w:p w14:paraId="5CEA02D7" w14:textId="33552632" w:rsidR="0096465E" w:rsidRPr="0096465E" w:rsidRDefault="0096465E" w:rsidP="0096465E">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Комитета экономического развития </w:t>
      </w:r>
      <w:r w:rsidRPr="0096465E">
        <w:rPr>
          <w:rFonts w:ascii="Times New Roman" w:eastAsia="Times New Roman" w:hAnsi="Times New Roman" w:cs="Times New Roman"/>
          <w:sz w:val="24"/>
          <w:szCs w:val="28"/>
          <w:lang w:eastAsia="ru-RU"/>
        </w:rPr>
        <w:t xml:space="preserve">администрации Гатчинского </w:t>
      </w:r>
    </w:p>
    <w:p w14:paraId="187BECFE" w14:textId="7B9413DB" w:rsidR="0096465E" w:rsidRPr="0096465E" w:rsidRDefault="0096465E" w:rsidP="0096465E">
      <w:pPr>
        <w:spacing w:after="0" w:line="240" w:lineRule="auto"/>
        <w:rPr>
          <w:rFonts w:ascii="Times New Roman" w:eastAsia="Times New Roman" w:hAnsi="Times New Roman" w:cs="Times New Roman"/>
          <w:sz w:val="24"/>
          <w:szCs w:val="24"/>
          <w:lang w:eastAsia="ru-RU"/>
        </w:rPr>
      </w:pPr>
      <w:r w:rsidRPr="0096465E">
        <w:rPr>
          <w:rFonts w:ascii="Times New Roman" w:eastAsia="Times New Roman" w:hAnsi="Times New Roman" w:cs="Times New Roman"/>
          <w:sz w:val="24"/>
          <w:szCs w:val="28"/>
          <w:lang w:eastAsia="ru-RU"/>
        </w:rPr>
        <w:t xml:space="preserve">муниципального </w:t>
      </w:r>
      <w:proofErr w:type="gramStart"/>
      <w:r>
        <w:rPr>
          <w:rFonts w:ascii="Times New Roman" w:eastAsia="Times New Roman" w:hAnsi="Times New Roman" w:cs="Times New Roman"/>
          <w:sz w:val="24"/>
          <w:szCs w:val="28"/>
          <w:lang w:eastAsia="ru-RU"/>
        </w:rPr>
        <w:t xml:space="preserve">округа </w:t>
      </w:r>
      <w:r w:rsidRPr="0096465E">
        <w:rPr>
          <w:rFonts w:ascii="Times New Roman" w:eastAsia="Times New Roman" w:hAnsi="Times New Roman" w:cs="Times New Roman"/>
          <w:sz w:val="24"/>
          <w:szCs w:val="28"/>
          <w:lang w:eastAsia="ru-RU"/>
        </w:rPr>
        <w:t>:</w:t>
      </w:r>
      <w:proofErr w:type="gramEnd"/>
      <w:r w:rsidRPr="0096465E">
        <w:rPr>
          <w:rFonts w:ascii="Times New Roman" w:eastAsia="Times New Roman" w:hAnsi="Times New Roman" w:cs="Times New Roman"/>
          <w:sz w:val="24"/>
          <w:szCs w:val="28"/>
          <w:lang w:eastAsia="ru-RU"/>
        </w:rPr>
        <w:t xml:space="preserve">                     </w:t>
      </w:r>
      <w:r w:rsidRPr="0096465E">
        <w:rPr>
          <w:rFonts w:ascii="Times New Roman" w:eastAsia="Times New Roman" w:hAnsi="Times New Roman" w:cs="Times New Roman"/>
          <w:sz w:val="24"/>
          <w:szCs w:val="24"/>
          <w:lang w:eastAsia="ru-RU"/>
        </w:rPr>
        <w:t>_____________                         __________________</w:t>
      </w:r>
    </w:p>
    <w:p w14:paraId="653F7B8D" w14:textId="77777777" w:rsidR="0096465E" w:rsidRPr="0096465E" w:rsidRDefault="0096465E" w:rsidP="0096465E">
      <w:pPr>
        <w:spacing w:after="0" w:line="240" w:lineRule="auto"/>
        <w:rPr>
          <w:rFonts w:ascii="Times New Roman" w:eastAsia="Times New Roman" w:hAnsi="Times New Roman" w:cs="Times New Roman"/>
          <w:sz w:val="24"/>
          <w:szCs w:val="24"/>
          <w:lang w:eastAsia="ru-RU"/>
        </w:rPr>
      </w:pPr>
      <w:r w:rsidRPr="0096465E">
        <w:rPr>
          <w:rFonts w:ascii="Times New Roman" w:eastAsia="Times New Roman" w:hAnsi="Times New Roman" w:cs="Times New Roman"/>
          <w:sz w:val="24"/>
          <w:szCs w:val="24"/>
          <w:lang w:eastAsia="ru-RU"/>
        </w:rPr>
        <w:t xml:space="preserve">                                                             (</w:t>
      </w:r>
      <w:proofErr w:type="gramStart"/>
      <w:r w:rsidRPr="0096465E">
        <w:rPr>
          <w:rFonts w:ascii="Times New Roman" w:eastAsia="Times New Roman" w:hAnsi="Times New Roman" w:cs="Times New Roman"/>
          <w:sz w:val="24"/>
          <w:szCs w:val="24"/>
          <w:lang w:eastAsia="ru-RU"/>
        </w:rPr>
        <w:t xml:space="preserve">подпись)   </w:t>
      </w:r>
      <w:proofErr w:type="gramEnd"/>
      <w:r w:rsidRPr="0096465E">
        <w:rPr>
          <w:rFonts w:ascii="Times New Roman" w:eastAsia="Times New Roman" w:hAnsi="Times New Roman" w:cs="Times New Roman"/>
          <w:sz w:val="24"/>
          <w:szCs w:val="24"/>
          <w:lang w:eastAsia="ru-RU"/>
        </w:rPr>
        <w:t xml:space="preserve">                     (расшифровка подписи)</w:t>
      </w:r>
    </w:p>
    <w:p w14:paraId="4F73C1AA" w14:textId="77777777" w:rsidR="0096465E" w:rsidRPr="0096465E" w:rsidRDefault="0096465E" w:rsidP="0096465E">
      <w:pPr>
        <w:spacing w:after="0" w:line="240" w:lineRule="auto"/>
        <w:rPr>
          <w:rFonts w:ascii="Times New Roman" w:eastAsia="Times New Roman" w:hAnsi="Times New Roman" w:cs="Times New Roman"/>
          <w:sz w:val="24"/>
          <w:szCs w:val="24"/>
          <w:lang w:eastAsia="ru-RU"/>
        </w:rPr>
      </w:pPr>
    </w:p>
    <w:p w14:paraId="26D970C0" w14:textId="77777777" w:rsidR="0096465E" w:rsidRPr="0096465E" w:rsidRDefault="0096465E" w:rsidP="0096465E">
      <w:pPr>
        <w:spacing w:after="0" w:line="240" w:lineRule="auto"/>
        <w:rPr>
          <w:rFonts w:ascii="Times New Roman" w:eastAsia="Times New Roman" w:hAnsi="Times New Roman" w:cs="Times New Roman"/>
          <w:sz w:val="24"/>
          <w:szCs w:val="24"/>
          <w:lang w:eastAsia="ru-RU"/>
        </w:rPr>
      </w:pPr>
      <w:r w:rsidRPr="0096465E">
        <w:rPr>
          <w:rFonts w:ascii="Times New Roman" w:eastAsia="Times New Roman" w:hAnsi="Times New Roman" w:cs="Times New Roman"/>
          <w:sz w:val="24"/>
          <w:szCs w:val="24"/>
          <w:lang w:eastAsia="ru-RU"/>
        </w:rPr>
        <w:t xml:space="preserve">Ответственный </w:t>
      </w:r>
      <w:proofErr w:type="gramStart"/>
      <w:r w:rsidRPr="0096465E">
        <w:rPr>
          <w:rFonts w:ascii="Times New Roman" w:eastAsia="Times New Roman" w:hAnsi="Times New Roman" w:cs="Times New Roman"/>
          <w:sz w:val="24"/>
          <w:szCs w:val="24"/>
          <w:lang w:eastAsia="ru-RU"/>
        </w:rPr>
        <w:t xml:space="preserve">исполнитель:   </w:t>
      </w:r>
      <w:proofErr w:type="gramEnd"/>
      <w:r w:rsidRPr="0096465E">
        <w:rPr>
          <w:rFonts w:ascii="Times New Roman" w:eastAsia="Times New Roman" w:hAnsi="Times New Roman" w:cs="Times New Roman"/>
          <w:sz w:val="24"/>
          <w:szCs w:val="24"/>
          <w:lang w:eastAsia="ru-RU"/>
        </w:rPr>
        <w:t xml:space="preserve">          _____________                         __________________</w:t>
      </w:r>
    </w:p>
    <w:p w14:paraId="7EC72EFE" w14:textId="77777777" w:rsidR="0096465E" w:rsidRPr="0096465E" w:rsidRDefault="0096465E" w:rsidP="0096465E">
      <w:pPr>
        <w:spacing w:after="0" w:line="240" w:lineRule="auto"/>
        <w:rPr>
          <w:rFonts w:ascii="Times New Roman" w:eastAsia="Times New Roman" w:hAnsi="Times New Roman" w:cs="Times New Roman"/>
          <w:sz w:val="24"/>
          <w:szCs w:val="24"/>
          <w:lang w:eastAsia="ru-RU"/>
        </w:rPr>
      </w:pPr>
      <w:r w:rsidRPr="0096465E">
        <w:rPr>
          <w:rFonts w:ascii="Times New Roman" w:eastAsia="Times New Roman" w:hAnsi="Times New Roman" w:cs="Times New Roman"/>
          <w:sz w:val="24"/>
          <w:szCs w:val="24"/>
          <w:lang w:eastAsia="ru-RU"/>
        </w:rPr>
        <w:t xml:space="preserve">                                                             (</w:t>
      </w:r>
      <w:proofErr w:type="gramStart"/>
      <w:r w:rsidRPr="0096465E">
        <w:rPr>
          <w:rFonts w:ascii="Times New Roman" w:eastAsia="Times New Roman" w:hAnsi="Times New Roman" w:cs="Times New Roman"/>
          <w:sz w:val="24"/>
          <w:szCs w:val="24"/>
          <w:lang w:eastAsia="ru-RU"/>
        </w:rPr>
        <w:t xml:space="preserve">подпись)   </w:t>
      </w:r>
      <w:proofErr w:type="gramEnd"/>
      <w:r w:rsidRPr="0096465E">
        <w:rPr>
          <w:rFonts w:ascii="Times New Roman" w:eastAsia="Times New Roman" w:hAnsi="Times New Roman" w:cs="Times New Roman"/>
          <w:sz w:val="24"/>
          <w:szCs w:val="24"/>
          <w:lang w:eastAsia="ru-RU"/>
        </w:rPr>
        <w:t xml:space="preserve">                     (расшифровка подписи)</w:t>
      </w:r>
    </w:p>
    <w:p w14:paraId="3A62BDC9" w14:textId="77777777" w:rsidR="0096465E" w:rsidRPr="0096465E" w:rsidRDefault="0096465E" w:rsidP="0096465E">
      <w:pPr>
        <w:spacing w:after="0" w:line="240" w:lineRule="auto"/>
        <w:rPr>
          <w:rFonts w:ascii="Times New Roman" w:eastAsia="Times New Roman" w:hAnsi="Times New Roman" w:cs="Times New Roman"/>
          <w:sz w:val="26"/>
          <w:szCs w:val="26"/>
          <w:lang w:eastAsia="ru-RU"/>
        </w:rPr>
      </w:pPr>
    </w:p>
    <w:p w14:paraId="79179711" w14:textId="77777777" w:rsidR="0096465E" w:rsidRPr="0096465E" w:rsidRDefault="0096465E" w:rsidP="0096465E">
      <w:pPr>
        <w:spacing w:after="0" w:line="240" w:lineRule="auto"/>
        <w:rPr>
          <w:rFonts w:ascii="Times New Roman" w:eastAsia="Times New Roman" w:hAnsi="Times New Roman" w:cs="Times New Roman"/>
          <w:sz w:val="24"/>
          <w:szCs w:val="24"/>
          <w:lang w:eastAsia="ru-RU"/>
        </w:rPr>
      </w:pPr>
    </w:p>
    <w:p w14:paraId="190B5938" w14:textId="77777777" w:rsidR="0096465E" w:rsidRPr="0096465E" w:rsidRDefault="0096465E" w:rsidP="0096465E">
      <w:pPr>
        <w:spacing w:after="0" w:line="240" w:lineRule="auto"/>
        <w:rPr>
          <w:rFonts w:ascii="Times New Roman" w:eastAsia="Times New Roman" w:hAnsi="Times New Roman" w:cs="Times New Roman"/>
          <w:sz w:val="24"/>
          <w:szCs w:val="24"/>
          <w:lang w:eastAsia="ru-RU"/>
        </w:rPr>
      </w:pPr>
    </w:p>
    <w:p w14:paraId="636A7E80" w14:textId="77777777" w:rsidR="0096465E" w:rsidRPr="0096465E" w:rsidRDefault="0096465E" w:rsidP="0096465E">
      <w:pPr>
        <w:spacing w:after="0" w:line="240" w:lineRule="auto"/>
        <w:rPr>
          <w:rFonts w:ascii="Times New Roman" w:eastAsia="Times New Roman" w:hAnsi="Times New Roman" w:cs="Times New Roman"/>
          <w:sz w:val="24"/>
          <w:szCs w:val="24"/>
          <w:lang w:eastAsia="ru-RU"/>
        </w:rPr>
      </w:pPr>
    </w:p>
    <w:p w14:paraId="0783E772" w14:textId="77777777" w:rsidR="0096465E" w:rsidRPr="0096465E" w:rsidRDefault="0096465E" w:rsidP="0096465E">
      <w:pPr>
        <w:spacing w:after="0" w:line="240" w:lineRule="auto"/>
        <w:rPr>
          <w:rFonts w:ascii="Times New Roman" w:eastAsia="Times New Roman" w:hAnsi="Times New Roman" w:cs="Times New Roman"/>
          <w:sz w:val="24"/>
          <w:szCs w:val="24"/>
          <w:lang w:eastAsia="ru-RU"/>
        </w:rPr>
      </w:pPr>
    </w:p>
    <w:p w14:paraId="6A52A5F3" w14:textId="77777777" w:rsidR="0096465E" w:rsidRPr="0096465E" w:rsidRDefault="0096465E" w:rsidP="0096465E">
      <w:pPr>
        <w:spacing w:after="0" w:line="240" w:lineRule="auto"/>
        <w:rPr>
          <w:rFonts w:ascii="Times New Roman" w:eastAsia="Times New Roman" w:hAnsi="Times New Roman" w:cs="Times New Roman"/>
          <w:sz w:val="24"/>
          <w:szCs w:val="24"/>
          <w:lang w:eastAsia="ru-RU"/>
        </w:rPr>
      </w:pPr>
    </w:p>
    <w:p w14:paraId="7FB55B8D" w14:textId="77777777" w:rsidR="0096465E" w:rsidRPr="0096465E" w:rsidRDefault="0096465E" w:rsidP="0096465E">
      <w:pPr>
        <w:spacing w:after="0" w:line="240" w:lineRule="auto"/>
        <w:rPr>
          <w:rFonts w:ascii="Times New Roman" w:eastAsia="Times New Roman" w:hAnsi="Times New Roman" w:cs="Times New Roman"/>
          <w:sz w:val="24"/>
          <w:szCs w:val="24"/>
          <w:lang w:eastAsia="ru-RU"/>
        </w:rPr>
      </w:pPr>
    </w:p>
    <w:p w14:paraId="12E523D9" w14:textId="77777777" w:rsidR="0096465E" w:rsidRDefault="0096465E" w:rsidP="00FA547F">
      <w:pPr>
        <w:spacing w:after="0" w:line="240" w:lineRule="auto"/>
        <w:ind w:left="6237" w:right="-2"/>
        <w:contextualSpacing/>
        <w:jc w:val="both"/>
        <w:rPr>
          <w:rFonts w:ascii="Times New Roman" w:eastAsia="Times New Roman" w:hAnsi="Times New Roman" w:cs="Times New Roman"/>
          <w:color w:val="000000"/>
          <w:sz w:val="28"/>
          <w:szCs w:val="28"/>
          <w:lang w:val="ru" w:eastAsia="ru-RU"/>
        </w:rPr>
      </w:pPr>
    </w:p>
    <w:p w14:paraId="4FA68F16" w14:textId="77777777" w:rsidR="0096465E" w:rsidRDefault="0096465E" w:rsidP="00FA547F">
      <w:pPr>
        <w:spacing w:after="0" w:line="240" w:lineRule="auto"/>
        <w:ind w:left="6237" w:right="-2"/>
        <w:contextualSpacing/>
        <w:jc w:val="both"/>
        <w:rPr>
          <w:rFonts w:ascii="Times New Roman" w:eastAsia="Times New Roman" w:hAnsi="Times New Roman" w:cs="Times New Roman"/>
          <w:color w:val="000000"/>
          <w:sz w:val="28"/>
          <w:szCs w:val="28"/>
          <w:lang w:val="ru" w:eastAsia="ru-RU"/>
        </w:rPr>
      </w:pPr>
    </w:p>
    <w:p w14:paraId="06A54348" w14:textId="77777777" w:rsidR="0096465E" w:rsidRDefault="0096465E" w:rsidP="00FA547F">
      <w:pPr>
        <w:spacing w:after="0" w:line="240" w:lineRule="auto"/>
        <w:ind w:left="6237" w:right="-2"/>
        <w:contextualSpacing/>
        <w:jc w:val="both"/>
        <w:rPr>
          <w:rFonts w:ascii="Times New Roman" w:eastAsia="Times New Roman" w:hAnsi="Times New Roman" w:cs="Times New Roman"/>
          <w:color w:val="000000"/>
          <w:sz w:val="28"/>
          <w:szCs w:val="28"/>
          <w:lang w:val="ru" w:eastAsia="ru-RU"/>
        </w:rPr>
      </w:pPr>
    </w:p>
    <w:p w14:paraId="2554A975" w14:textId="77777777" w:rsidR="0096465E" w:rsidRDefault="0096465E" w:rsidP="00FA547F">
      <w:pPr>
        <w:spacing w:after="0" w:line="240" w:lineRule="auto"/>
        <w:ind w:left="6237" w:right="-2"/>
        <w:contextualSpacing/>
        <w:jc w:val="both"/>
        <w:rPr>
          <w:rFonts w:ascii="Times New Roman" w:eastAsia="Times New Roman" w:hAnsi="Times New Roman" w:cs="Times New Roman"/>
          <w:color w:val="000000"/>
          <w:sz w:val="28"/>
          <w:szCs w:val="28"/>
          <w:lang w:val="ru" w:eastAsia="ru-RU"/>
        </w:rPr>
      </w:pPr>
    </w:p>
    <w:p w14:paraId="5D609E7C" w14:textId="77777777" w:rsidR="0096465E" w:rsidRDefault="0096465E" w:rsidP="00FA547F">
      <w:pPr>
        <w:spacing w:after="0" w:line="240" w:lineRule="auto"/>
        <w:ind w:left="6237" w:right="-2"/>
        <w:contextualSpacing/>
        <w:jc w:val="both"/>
        <w:rPr>
          <w:rFonts w:ascii="Times New Roman" w:eastAsia="Times New Roman" w:hAnsi="Times New Roman" w:cs="Times New Roman"/>
          <w:color w:val="000000"/>
          <w:sz w:val="28"/>
          <w:szCs w:val="28"/>
          <w:lang w:val="ru" w:eastAsia="ru-RU"/>
        </w:rPr>
      </w:pPr>
    </w:p>
    <w:p w14:paraId="2C1BA457" w14:textId="77777777" w:rsidR="0096465E" w:rsidRDefault="0096465E" w:rsidP="00FA547F">
      <w:pPr>
        <w:spacing w:after="0" w:line="240" w:lineRule="auto"/>
        <w:ind w:left="6237" w:right="-2"/>
        <w:contextualSpacing/>
        <w:jc w:val="both"/>
        <w:rPr>
          <w:rFonts w:ascii="Times New Roman" w:eastAsia="Times New Roman" w:hAnsi="Times New Roman" w:cs="Times New Roman"/>
          <w:color w:val="000000"/>
          <w:sz w:val="28"/>
          <w:szCs w:val="28"/>
          <w:lang w:val="ru" w:eastAsia="ru-RU"/>
        </w:rPr>
      </w:pPr>
    </w:p>
    <w:p w14:paraId="795AB568" w14:textId="77777777" w:rsidR="0085075A" w:rsidRDefault="0085075A" w:rsidP="00FA547F">
      <w:pPr>
        <w:spacing w:after="0" w:line="240" w:lineRule="auto"/>
        <w:ind w:left="6237" w:right="-2"/>
        <w:contextualSpacing/>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t xml:space="preserve">  </w:t>
      </w:r>
    </w:p>
    <w:p w14:paraId="7CEADA88" w14:textId="77777777" w:rsidR="0085075A" w:rsidRDefault="0085075A" w:rsidP="00FA547F">
      <w:pPr>
        <w:spacing w:after="0" w:line="240" w:lineRule="auto"/>
        <w:ind w:left="6237" w:right="-2"/>
        <w:contextualSpacing/>
        <w:jc w:val="both"/>
        <w:rPr>
          <w:rFonts w:ascii="Times New Roman" w:eastAsia="Times New Roman" w:hAnsi="Times New Roman" w:cs="Times New Roman"/>
          <w:color w:val="000000"/>
          <w:sz w:val="28"/>
          <w:szCs w:val="28"/>
          <w:lang w:val="ru" w:eastAsia="ru-RU"/>
        </w:rPr>
      </w:pPr>
    </w:p>
    <w:p w14:paraId="1C9C25A4" w14:textId="27EE52CA" w:rsidR="00FA547F" w:rsidRPr="00FA547F" w:rsidRDefault="00FA547F" w:rsidP="00FA547F">
      <w:pPr>
        <w:spacing w:after="0" w:line="240" w:lineRule="auto"/>
        <w:ind w:left="6237" w:right="-2"/>
        <w:contextualSpacing/>
        <w:jc w:val="both"/>
        <w:rPr>
          <w:rFonts w:ascii="Times New Roman" w:eastAsia="Times New Roman" w:hAnsi="Times New Roman" w:cs="Times New Roman"/>
          <w:color w:val="000000"/>
          <w:sz w:val="28"/>
          <w:szCs w:val="28"/>
          <w:lang w:val="ru" w:eastAsia="ru-RU"/>
        </w:rPr>
      </w:pPr>
      <w:r w:rsidRPr="00FA547F">
        <w:rPr>
          <w:rFonts w:ascii="Times New Roman" w:eastAsia="Times New Roman" w:hAnsi="Times New Roman" w:cs="Times New Roman"/>
          <w:color w:val="000000"/>
          <w:sz w:val="28"/>
          <w:szCs w:val="28"/>
          <w:lang w:val="ru" w:eastAsia="ru-RU"/>
        </w:rPr>
        <w:lastRenderedPageBreak/>
        <w:t xml:space="preserve">Приложение </w:t>
      </w:r>
      <w:r w:rsidR="0085075A">
        <w:rPr>
          <w:rFonts w:ascii="Times New Roman" w:eastAsia="Times New Roman" w:hAnsi="Times New Roman" w:cs="Times New Roman"/>
          <w:color w:val="000000"/>
          <w:sz w:val="28"/>
          <w:szCs w:val="28"/>
          <w:lang w:val="ru" w:eastAsia="ru-RU"/>
        </w:rPr>
        <w:t>7</w:t>
      </w:r>
      <w:r w:rsidRPr="00FA547F">
        <w:rPr>
          <w:rFonts w:ascii="Times New Roman" w:eastAsia="Times New Roman" w:hAnsi="Times New Roman" w:cs="Times New Roman"/>
          <w:color w:val="000000"/>
          <w:sz w:val="28"/>
          <w:szCs w:val="28"/>
          <w:lang w:val="ru" w:eastAsia="ru-RU"/>
        </w:rPr>
        <w:t xml:space="preserve"> к Порядку</w:t>
      </w:r>
    </w:p>
    <w:p w14:paraId="2D5CCF49" w14:textId="77777777" w:rsidR="00FA547F" w:rsidRPr="00FA547F" w:rsidRDefault="00FA547F" w:rsidP="00FA547F">
      <w:pPr>
        <w:spacing w:after="0" w:line="240" w:lineRule="auto"/>
        <w:ind w:left="6237" w:right="-2"/>
        <w:contextualSpacing/>
        <w:jc w:val="both"/>
        <w:rPr>
          <w:rFonts w:ascii="Times New Roman" w:eastAsia="Times New Roman" w:hAnsi="Times New Roman" w:cs="Times New Roman"/>
          <w:color w:val="000000"/>
          <w:sz w:val="28"/>
          <w:szCs w:val="28"/>
          <w:lang w:val="ru" w:eastAsia="ru-RU"/>
        </w:rPr>
      </w:pPr>
    </w:p>
    <w:p w14:paraId="0CAC1846" w14:textId="77777777" w:rsidR="00FA547F" w:rsidRPr="00FA547F" w:rsidRDefault="00FA547F" w:rsidP="00FA547F">
      <w:pPr>
        <w:spacing w:after="0" w:line="240" w:lineRule="auto"/>
        <w:jc w:val="right"/>
        <w:rPr>
          <w:rFonts w:ascii="Times New Roman" w:eastAsia="Times New Roman" w:hAnsi="Times New Roman" w:cs="Times New Roman"/>
          <w:sz w:val="24"/>
          <w:szCs w:val="24"/>
          <w:lang w:val="ru" w:eastAsia="ru-RU"/>
        </w:rPr>
      </w:pPr>
      <w:r w:rsidRPr="00FA547F">
        <w:rPr>
          <w:rFonts w:ascii="Times New Roman" w:eastAsia="Times New Roman" w:hAnsi="Times New Roman" w:cs="Times New Roman"/>
          <w:sz w:val="24"/>
          <w:szCs w:val="24"/>
          <w:lang w:val="ru" w:eastAsia="ru-RU"/>
        </w:rPr>
        <w:t xml:space="preserve">                                                           Главе администрации </w:t>
      </w:r>
    </w:p>
    <w:p w14:paraId="412BDF2A" w14:textId="78743878" w:rsidR="00FA547F" w:rsidRPr="00FA547F" w:rsidRDefault="00FD6A4D" w:rsidP="00FA547F">
      <w:pPr>
        <w:spacing w:after="0" w:line="240" w:lineRule="auto"/>
        <w:jc w:val="right"/>
        <w:rPr>
          <w:rFonts w:ascii="Times New Roman" w:eastAsia="Times New Roman" w:hAnsi="Times New Roman" w:cs="Times New Roman"/>
          <w:sz w:val="24"/>
          <w:szCs w:val="24"/>
          <w:lang w:val="ru" w:eastAsia="ru-RU"/>
        </w:rPr>
      </w:pPr>
      <w:r>
        <w:rPr>
          <w:rFonts w:ascii="Times New Roman" w:eastAsia="Times New Roman" w:hAnsi="Times New Roman" w:cs="Times New Roman"/>
          <w:sz w:val="24"/>
          <w:szCs w:val="24"/>
          <w:lang w:val="ru" w:eastAsia="ru-RU"/>
        </w:rPr>
        <w:t>Гатчинского</w:t>
      </w:r>
      <w:r w:rsidR="00FA547F" w:rsidRPr="00FA547F">
        <w:rPr>
          <w:rFonts w:ascii="Times New Roman" w:eastAsia="Times New Roman" w:hAnsi="Times New Roman" w:cs="Times New Roman"/>
          <w:sz w:val="24"/>
          <w:szCs w:val="24"/>
          <w:lang w:val="ru" w:eastAsia="ru-RU"/>
        </w:rPr>
        <w:t xml:space="preserve"> муниципального </w:t>
      </w:r>
      <w:r>
        <w:rPr>
          <w:rFonts w:ascii="Times New Roman" w:eastAsia="Times New Roman" w:hAnsi="Times New Roman" w:cs="Times New Roman"/>
          <w:sz w:val="24"/>
          <w:szCs w:val="24"/>
          <w:lang w:val="ru" w:eastAsia="ru-RU"/>
        </w:rPr>
        <w:t xml:space="preserve">округа </w:t>
      </w:r>
    </w:p>
    <w:p w14:paraId="4B1D2EC4" w14:textId="77777777" w:rsidR="00FA547F" w:rsidRPr="00FA547F" w:rsidRDefault="00FA547F" w:rsidP="00FA547F">
      <w:pPr>
        <w:spacing w:after="0" w:line="240" w:lineRule="auto"/>
        <w:jc w:val="right"/>
        <w:rPr>
          <w:rFonts w:ascii="Times New Roman" w:eastAsia="Times New Roman" w:hAnsi="Times New Roman" w:cs="Times New Roman"/>
          <w:sz w:val="24"/>
          <w:szCs w:val="24"/>
          <w:lang w:val="ru" w:eastAsia="ru-RU"/>
        </w:rPr>
      </w:pPr>
      <w:r w:rsidRPr="00FA547F">
        <w:rPr>
          <w:rFonts w:ascii="Times New Roman" w:eastAsia="Times New Roman" w:hAnsi="Times New Roman" w:cs="Times New Roman"/>
          <w:sz w:val="24"/>
          <w:szCs w:val="24"/>
          <w:lang w:val="ru" w:eastAsia="ru-RU"/>
        </w:rPr>
        <w:t xml:space="preserve">                                                       ______________________________________</w:t>
      </w:r>
    </w:p>
    <w:p w14:paraId="3997ED3F" w14:textId="77777777" w:rsidR="00FA547F" w:rsidRPr="00FA547F" w:rsidRDefault="00FA547F" w:rsidP="00FA547F">
      <w:pPr>
        <w:spacing w:after="0" w:line="240" w:lineRule="auto"/>
        <w:jc w:val="right"/>
        <w:rPr>
          <w:rFonts w:ascii="Times New Roman" w:eastAsia="Times New Roman" w:hAnsi="Times New Roman" w:cs="Times New Roman"/>
          <w:sz w:val="24"/>
          <w:szCs w:val="24"/>
          <w:lang w:val="ru" w:eastAsia="ru-RU"/>
        </w:rPr>
      </w:pPr>
      <w:r w:rsidRPr="00FA547F">
        <w:rPr>
          <w:rFonts w:ascii="Times New Roman" w:eastAsia="Times New Roman" w:hAnsi="Times New Roman" w:cs="Times New Roman"/>
          <w:sz w:val="24"/>
          <w:szCs w:val="24"/>
          <w:lang w:val="ru" w:eastAsia="ru-RU"/>
        </w:rPr>
        <w:t xml:space="preserve">                                                       от ____________________________________</w:t>
      </w:r>
    </w:p>
    <w:p w14:paraId="14754DC6" w14:textId="77777777" w:rsidR="00FA547F" w:rsidRPr="00FA547F" w:rsidRDefault="00FA547F" w:rsidP="00FA547F">
      <w:pPr>
        <w:spacing w:after="0" w:line="240" w:lineRule="auto"/>
        <w:jc w:val="right"/>
        <w:rPr>
          <w:rFonts w:ascii="Times New Roman" w:eastAsia="Times New Roman" w:hAnsi="Times New Roman" w:cs="Times New Roman"/>
          <w:sz w:val="24"/>
          <w:szCs w:val="24"/>
          <w:lang w:val="ru" w:eastAsia="ru-RU"/>
        </w:rPr>
      </w:pPr>
      <w:r w:rsidRPr="00FA547F">
        <w:rPr>
          <w:rFonts w:ascii="Times New Roman" w:eastAsia="Times New Roman" w:hAnsi="Times New Roman" w:cs="Times New Roman"/>
          <w:sz w:val="24"/>
          <w:szCs w:val="24"/>
          <w:lang w:val="ru" w:eastAsia="ru-RU"/>
        </w:rPr>
        <w:t xml:space="preserve">                                                      </w:t>
      </w:r>
      <w:proofErr w:type="gramStart"/>
      <w:r w:rsidRPr="00FA547F">
        <w:rPr>
          <w:rFonts w:ascii="Times New Roman" w:eastAsia="Times New Roman" w:hAnsi="Times New Roman" w:cs="Times New Roman"/>
          <w:sz w:val="24"/>
          <w:szCs w:val="24"/>
          <w:lang w:val="ru" w:eastAsia="ru-RU"/>
        </w:rPr>
        <w:t>адрес:_</w:t>
      </w:r>
      <w:proofErr w:type="gramEnd"/>
      <w:r w:rsidRPr="00FA547F">
        <w:rPr>
          <w:rFonts w:ascii="Times New Roman" w:eastAsia="Times New Roman" w:hAnsi="Times New Roman" w:cs="Times New Roman"/>
          <w:sz w:val="24"/>
          <w:szCs w:val="24"/>
          <w:lang w:val="ru" w:eastAsia="ru-RU"/>
        </w:rPr>
        <w:t>________________________________</w:t>
      </w:r>
    </w:p>
    <w:p w14:paraId="73356E22" w14:textId="77777777" w:rsidR="00FA547F" w:rsidRPr="00FA547F" w:rsidRDefault="00FA547F" w:rsidP="00FA547F">
      <w:pPr>
        <w:spacing w:after="0" w:line="240" w:lineRule="auto"/>
        <w:jc w:val="right"/>
        <w:rPr>
          <w:rFonts w:ascii="Times New Roman" w:eastAsia="Times New Roman" w:hAnsi="Times New Roman" w:cs="Times New Roman"/>
          <w:sz w:val="24"/>
          <w:szCs w:val="24"/>
          <w:lang w:val="ru" w:eastAsia="ru-RU"/>
        </w:rPr>
      </w:pPr>
      <w:r w:rsidRPr="00FA547F">
        <w:rPr>
          <w:rFonts w:ascii="Times New Roman" w:eastAsia="Times New Roman" w:hAnsi="Times New Roman" w:cs="Times New Roman"/>
          <w:sz w:val="24"/>
          <w:szCs w:val="24"/>
          <w:lang w:val="ru" w:eastAsia="ru-RU"/>
        </w:rPr>
        <w:t xml:space="preserve">                                                      </w:t>
      </w:r>
      <w:proofErr w:type="spellStart"/>
      <w:r w:rsidRPr="00FA547F">
        <w:rPr>
          <w:rFonts w:ascii="Times New Roman" w:eastAsia="Times New Roman" w:hAnsi="Times New Roman" w:cs="Times New Roman"/>
          <w:sz w:val="24"/>
          <w:szCs w:val="24"/>
          <w:lang w:val="ru" w:eastAsia="ru-RU"/>
        </w:rPr>
        <w:t>конт</w:t>
      </w:r>
      <w:proofErr w:type="spellEnd"/>
      <w:r w:rsidRPr="00FA547F">
        <w:rPr>
          <w:rFonts w:ascii="Times New Roman" w:eastAsia="Times New Roman" w:hAnsi="Times New Roman" w:cs="Times New Roman"/>
          <w:sz w:val="24"/>
          <w:szCs w:val="24"/>
          <w:lang w:val="ru" w:eastAsia="ru-RU"/>
        </w:rPr>
        <w:t>. телефон: _________________________</w:t>
      </w:r>
    </w:p>
    <w:p w14:paraId="63CEF9F2" w14:textId="72644D05" w:rsidR="00FA547F" w:rsidRPr="00FA547F" w:rsidRDefault="00FD6A4D" w:rsidP="00FA547F">
      <w:pPr>
        <w:spacing w:after="0" w:line="240" w:lineRule="auto"/>
        <w:jc w:val="right"/>
        <w:rPr>
          <w:rFonts w:ascii="Times New Roman" w:eastAsia="Times New Roman" w:hAnsi="Times New Roman" w:cs="Times New Roman"/>
          <w:sz w:val="24"/>
          <w:szCs w:val="24"/>
          <w:lang w:val="ru" w:eastAsia="ru-RU"/>
        </w:rPr>
      </w:pPr>
      <w:r>
        <w:rPr>
          <w:rFonts w:ascii="Times New Roman" w:eastAsia="Times New Roman" w:hAnsi="Times New Roman" w:cs="Times New Roman"/>
          <w:sz w:val="24"/>
          <w:szCs w:val="24"/>
          <w:lang w:val="ru" w:eastAsia="ru-RU"/>
        </w:rPr>
        <w:t>Соглашение №_________________________</w:t>
      </w:r>
      <w:r w:rsidR="00FA547F" w:rsidRPr="00FA547F">
        <w:rPr>
          <w:rFonts w:ascii="Times New Roman" w:eastAsia="Times New Roman" w:hAnsi="Times New Roman" w:cs="Times New Roman"/>
          <w:sz w:val="24"/>
          <w:szCs w:val="24"/>
          <w:lang w:val="ru" w:eastAsia="ru-RU"/>
        </w:rPr>
        <w:t xml:space="preserve">                                                      </w:t>
      </w:r>
    </w:p>
    <w:p w14:paraId="28A74C9D" w14:textId="77777777" w:rsidR="00FA547F" w:rsidRPr="00FA547F" w:rsidRDefault="00FA547F" w:rsidP="00FA547F">
      <w:pPr>
        <w:spacing w:after="0" w:line="240" w:lineRule="auto"/>
        <w:jc w:val="center"/>
        <w:rPr>
          <w:rFonts w:ascii="Times New Roman" w:eastAsia="Times New Roman" w:hAnsi="Times New Roman" w:cs="Times New Roman"/>
          <w:color w:val="FF0000"/>
          <w:sz w:val="24"/>
          <w:szCs w:val="24"/>
          <w:lang w:val="ru" w:eastAsia="ru-RU"/>
        </w:rPr>
      </w:pPr>
    </w:p>
    <w:p w14:paraId="3532F828" w14:textId="77777777" w:rsidR="00FA547F" w:rsidRPr="005B2AE5" w:rsidRDefault="00FA547F" w:rsidP="00FA547F">
      <w:pPr>
        <w:spacing w:after="0" w:line="240" w:lineRule="auto"/>
        <w:jc w:val="center"/>
        <w:rPr>
          <w:rFonts w:ascii="Times New Roman" w:eastAsia="Times New Roman" w:hAnsi="Times New Roman" w:cs="Times New Roman"/>
          <w:color w:val="000000" w:themeColor="text1"/>
          <w:sz w:val="24"/>
          <w:szCs w:val="24"/>
          <w:lang w:val="ru" w:eastAsia="ru-RU"/>
        </w:rPr>
      </w:pPr>
      <w:proofErr w:type="gramStart"/>
      <w:r w:rsidRPr="005B2AE5">
        <w:rPr>
          <w:rFonts w:ascii="Times New Roman" w:eastAsia="Times New Roman" w:hAnsi="Times New Roman" w:cs="Times New Roman"/>
          <w:color w:val="000000" w:themeColor="text1"/>
          <w:sz w:val="24"/>
          <w:szCs w:val="24"/>
          <w:lang w:val="ru" w:eastAsia="ru-RU"/>
        </w:rPr>
        <w:t>ГАРАНТИЙНОЕ  ОБЯЗАТЕЛЬСТВО</w:t>
      </w:r>
      <w:proofErr w:type="gramEnd"/>
    </w:p>
    <w:p w14:paraId="7F66D731" w14:textId="77777777" w:rsidR="00FA547F" w:rsidRPr="005B2AE5" w:rsidRDefault="00FA547F" w:rsidP="00FA547F">
      <w:pPr>
        <w:spacing w:after="0" w:line="240" w:lineRule="auto"/>
        <w:jc w:val="center"/>
        <w:rPr>
          <w:rFonts w:ascii="Times New Roman" w:eastAsia="Times New Roman" w:hAnsi="Times New Roman" w:cs="Times New Roman"/>
          <w:color w:val="000000" w:themeColor="text1"/>
          <w:sz w:val="24"/>
          <w:szCs w:val="24"/>
          <w:lang w:val="ru" w:eastAsia="ru-RU"/>
        </w:rPr>
      </w:pPr>
    </w:p>
    <w:p w14:paraId="275A69A4" w14:textId="77777777" w:rsidR="00FA547F" w:rsidRPr="005B2AE5" w:rsidRDefault="00FA547F" w:rsidP="00FA547F">
      <w:pPr>
        <w:spacing w:after="0" w:line="240" w:lineRule="auto"/>
        <w:ind w:firstLine="567"/>
        <w:jc w:val="both"/>
        <w:rPr>
          <w:rFonts w:ascii="Times New Roman" w:eastAsia="Times New Roman" w:hAnsi="Times New Roman" w:cs="Times New Roman"/>
          <w:color w:val="000000" w:themeColor="text1"/>
          <w:sz w:val="24"/>
          <w:szCs w:val="24"/>
          <w:lang w:val="ru" w:eastAsia="ru-RU"/>
        </w:rPr>
      </w:pPr>
      <w:r w:rsidRPr="005B2AE5">
        <w:rPr>
          <w:rFonts w:ascii="Times New Roman" w:eastAsia="Times New Roman" w:hAnsi="Times New Roman" w:cs="Times New Roman"/>
          <w:color w:val="000000" w:themeColor="text1"/>
          <w:sz w:val="24"/>
          <w:szCs w:val="24"/>
          <w:lang w:val="ru" w:eastAsia="ru-RU"/>
        </w:rPr>
        <w:tab/>
      </w:r>
      <w:proofErr w:type="gramStart"/>
      <w:r w:rsidRPr="005B2AE5">
        <w:rPr>
          <w:rFonts w:ascii="Times New Roman" w:eastAsia="Times New Roman" w:hAnsi="Times New Roman" w:cs="Times New Roman"/>
          <w:color w:val="000000" w:themeColor="text1"/>
          <w:sz w:val="24"/>
          <w:szCs w:val="24"/>
          <w:lang w:val="ru" w:eastAsia="ru-RU"/>
        </w:rPr>
        <w:t>Поголовье  скота</w:t>
      </w:r>
      <w:proofErr w:type="gramEnd"/>
      <w:r w:rsidRPr="005B2AE5">
        <w:rPr>
          <w:rFonts w:ascii="Times New Roman" w:eastAsia="Times New Roman" w:hAnsi="Times New Roman" w:cs="Times New Roman"/>
          <w:color w:val="000000" w:themeColor="text1"/>
          <w:sz w:val="24"/>
          <w:szCs w:val="24"/>
          <w:lang w:val="ru" w:eastAsia="ru-RU"/>
        </w:rPr>
        <w:t xml:space="preserve">  и птицы в моем хозяйстве по состоянию на 31.12.20__ г. составит:</w:t>
      </w:r>
    </w:p>
    <w:p w14:paraId="52936F5A" w14:textId="77777777" w:rsidR="00FA547F" w:rsidRPr="005B2AE5" w:rsidRDefault="00FA547F" w:rsidP="00FA547F">
      <w:pPr>
        <w:spacing w:after="0" w:line="240" w:lineRule="auto"/>
        <w:ind w:firstLine="567"/>
        <w:jc w:val="both"/>
        <w:rPr>
          <w:rFonts w:ascii="Times New Roman" w:eastAsia="Times New Roman" w:hAnsi="Times New Roman" w:cs="Times New Roman"/>
          <w:color w:val="000000" w:themeColor="text1"/>
          <w:sz w:val="24"/>
          <w:szCs w:val="24"/>
          <w:lang w:val="ru" w:eastAsia="ru-RU"/>
        </w:rPr>
      </w:pP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9"/>
        <w:gridCol w:w="2279"/>
        <w:gridCol w:w="2133"/>
        <w:gridCol w:w="1818"/>
      </w:tblGrid>
      <w:tr w:rsidR="006E3891" w:rsidRPr="005B2AE5" w14:paraId="57910C3C" w14:textId="245F9285" w:rsidTr="006E3891">
        <w:trPr>
          <w:jc w:val="center"/>
        </w:trPr>
        <w:tc>
          <w:tcPr>
            <w:tcW w:w="3399" w:type="dxa"/>
            <w:tcBorders>
              <w:top w:val="single" w:sz="4" w:space="0" w:color="auto"/>
              <w:left w:val="single" w:sz="4" w:space="0" w:color="auto"/>
              <w:bottom w:val="single" w:sz="4" w:space="0" w:color="auto"/>
              <w:right w:val="single" w:sz="4" w:space="0" w:color="auto"/>
            </w:tcBorders>
            <w:vAlign w:val="center"/>
            <w:hideMark/>
          </w:tcPr>
          <w:p w14:paraId="7D23A110" w14:textId="77777777" w:rsidR="006E3891" w:rsidRPr="005B2AE5" w:rsidRDefault="006E3891" w:rsidP="00FA547F">
            <w:pPr>
              <w:spacing w:after="0" w:line="240" w:lineRule="auto"/>
              <w:jc w:val="center"/>
              <w:rPr>
                <w:rFonts w:ascii="Times New Roman" w:eastAsia="Times New Roman" w:hAnsi="Times New Roman" w:cs="Times New Roman"/>
                <w:color w:val="000000" w:themeColor="text1"/>
                <w:sz w:val="24"/>
                <w:szCs w:val="24"/>
                <w:lang w:val="ru"/>
              </w:rPr>
            </w:pPr>
            <w:r w:rsidRPr="005B2AE5">
              <w:rPr>
                <w:rFonts w:ascii="Times New Roman" w:eastAsia="Times New Roman" w:hAnsi="Times New Roman" w:cs="Times New Roman"/>
                <w:color w:val="000000" w:themeColor="text1"/>
                <w:sz w:val="24"/>
                <w:szCs w:val="24"/>
                <w:lang w:val="ru"/>
              </w:rPr>
              <w:t>Наименование поголовья</w:t>
            </w:r>
          </w:p>
        </w:tc>
        <w:tc>
          <w:tcPr>
            <w:tcW w:w="2279" w:type="dxa"/>
            <w:tcBorders>
              <w:top w:val="single" w:sz="4" w:space="0" w:color="auto"/>
              <w:left w:val="single" w:sz="4" w:space="0" w:color="auto"/>
              <w:bottom w:val="single" w:sz="4" w:space="0" w:color="auto"/>
              <w:right w:val="single" w:sz="4" w:space="0" w:color="auto"/>
            </w:tcBorders>
            <w:vAlign w:val="center"/>
            <w:hideMark/>
          </w:tcPr>
          <w:p w14:paraId="5AE6ED0E" w14:textId="745CA982" w:rsidR="006E3891" w:rsidRPr="005B2AE5" w:rsidRDefault="006E3891" w:rsidP="00FA547F">
            <w:pPr>
              <w:spacing w:after="0" w:line="240" w:lineRule="auto"/>
              <w:ind w:firstLine="66"/>
              <w:jc w:val="center"/>
              <w:rPr>
                <w:rFonts w:ascii="Times New Roman" w:eastAsia="Times New Roman" w:hAnsi="Times New Roman" w:cs="Times New Roman"/>
                <w:color w:val="000000" w:themeColor="text1"/>
                <w:sz w:val="24"/>
                <w:szCs w:val="24"/>
                <w:lang w:val="ru"/>
              </w:rPr>
            </w:pPr>
            <w:r>
              <w:rPr>
                <w:rFonts w:ascii="Times New Roman" w:eastAsia="Times New Roman" w:hAnsi="Times New Roman" w:cs="Times New Roman"/>
                <w:color w:val="000000" w:themeColor="text1"/>
                <w:sz w:val="24"/>
                <w:szCs w:val="24"/>
                <w:lang w:val="ru"/>
              </w:rPr>
              <w:t>План (обязательство)</w:t>
            </w:r>
          </w:p>
        </w:tc>
        <w:tc>
          <w:tcPr>
            <w:tcW w:w="2133" w:type="dxa"/>
            <w:tcBorders>
              <w:top w:val="single" w:sz="4" w:space="0" w:color="auto"/>
              <w:left w:val="single" w:sz="4" w:space="0" w:color="auto"/>
              <w:bottom w:val="single" w:sz="4" w:space="0" w:color="auto"/>
              <w:right w:val="single" w:sz="4" w:space="0" w:color="auto"/>
            </w:tcBorders>
            <w:vAlign w:val="center"/>
            <w:hideMark/>
          </w:tcPr>
          <w:p w14:paraId="7C5E6AFC" w14:textId="77777777" w:rsidR="006E3891" w:rsidRDefault="006E3891" w:rsidP="00FA547F">
            <w:pPr>
              <w:spacing w:after="0" w:line="240" w:lineRule="auto"/>
              <w:ind w:firstLine="45"/>
              <w:jc w:val="center"/>
              <w:rPr>
                <w:rFonts w:ascii="Times New Roman" w:eastAsia="Times New Roman" w:hAnsi="Times New Roman" w:cs="Times New Roman"/>
                <w:color w:val="000000" w:themeColor="text1"/>
                <w:sz w:val="24"/>
                <w:szCs w:val="24"/>
                <w:lang w:val="ru"/>
              </w:rPr>
            </w:pPr>
            <w:r>
              <w:rPr>
                <w:rFonts w:ascii="Times New Roman" w:eastAsia="Times New Roman" w:hAnsi="Times New Roman" w:cs="Times New Roman"/>
                <w:color w:val="000000" w:themeColor="text1"/>
                <w:sz w:val="24"/>
                <w:szCs w:val="24"/>
                <w:lang w:val="ru"/>
              </w:rPr>
              <w:t xml:space="preserve">План </w:t>
            </w:r>
          </w:p>
          <w:p w14:paraId="682110DE" w14:textId="1EC811C5" w:rsidR="006E3891" w:rsidRPr="005B2AE5" w:rsidRDefault="006E3891" w:rsidP="00FA547F">
            <w:pPr>
              <w:spacing w:after="0" w:line="240" w:lineRule="auto"/>
              <w:ind w:firstLine="45"/>
              <w:jc w:val="center"/>
              <w:rPr>
                <w:rFonts w:ascii="Times New Roman" w:eastAsia="Times New Roman" w:hAnsi="Times New Roman" w:cs="Times New Roman"/>
                <w:color w:val="000000" w:themeColor="text1"/>
                <w:sz w:val="24"/>
                <w:szCs w:val="24"/>
                <w:lang w:val="ru"/>
              </w:rPr>
            </w:pPr>
            <w:r>
              <w:rPr>
                <w:rFonts w:ascii="Times New Roman" w:eastAsia="Times New Roman" w:hAnsi="Times New Roman" w:cs="Times New Roman"/>
                <w:color w:val="000000" w:themeColor="text1"/>
                <w:sz w:val="24"/>
                <w:szCs w:val="24"/>
                <w:lang w:val="ru"/>
              </w:rPr>
              <w:t>(в соответствии с соглашением)</w:t>
            </w:r>
          </w:p>
        </w:tc>
        <w:tc>
          <w:tcPr>
            <w:tcW w:w="1818" w:type="dxa"/>
            <w:tcBorders>
              <w:top w:val="single" w:sz="4" w:space="0" w:color="auto"/>
              <w:left w:val="single" w:sz="4" w:space="0" w:color="auto"/>
              <w:bottom w:val="single" w:sz="4" w:space="0" w:color="auto"/>
              <w:right w:val="single" w:sz="4" w:space="0" w:color="auto"/>
            </w:tcBorders>
          </w:tcPr>
          <w:p w14:paraId="0184B589" w14:textId="0E1584FD" w:rsidR="006E3891" w:rsidRDefault="006E3891" w:rsidP="00FA547F">
            <w:pPr>
              <w:spacing w:after="0" w:line="240" w:lineRule="auto"/>
              <w:ind w:firstLine="45"/>
              <w:jc w:val="center"/>
              <w:rPr>
                <w:rFonts w:ascii="Times New Roman" w:eastAsia="Times New Roman" w:hAnsi="Times New Roman" w:cs="Times New Roman"/>
                <w:color w:val="000000" w:themeColor="text1"/>
                <w:sz w:val="24"/>
                <w:szCs w:val="24"/>
                <w:lang w:val="ru"/>
              </w:rPr>
            </w:pPr>
            <w:r>
              <w:rPr>
                <w:rFonts w:ascii="Times New Roman" w:eastAsia="Times New Roman" w:hAnsi="Times New Roman" w:cs="Times New Roman"/>
                <w:color w:val="000000" w:themeColor="text1"/>
                <w:sz w:val="24"/>
                <w:szCs w:val="24"/>
                <w:lang w:val="ru"/>
              </w:rPr>
              <w:t xml:space="preserve">Отклонение </w:t>
            </w:r>
            <w:proofErr w:type="gramStart"/>
            <w:r>
              <w:rPr>
                <w:rFonts w:ascii="Times New Roman" w:eastAsia="Times New Roman" w:hAnsi="Times New Roman" w:cs="Times New Roman"/>
                <w:color w:val="000000" w:themeColor="text1"/>
                <w:sz w:val="24"/>
                <w:szCs w:val="24"/>
                <w:lang w:val="ru"/>
              </w:rPr>
              <w:t>+,-</w:t>
            </w:r>
            <w:proofErr w:type="gramEnd"/>
          </w:p>
        </w:tc>
      </w:tr>
      <w:tr w:rsidR="006E3891" w:rsidRPr="005B2AE5" w14:paraId="7B2F0B0E" w14:textId="5B350B9B" w:rsidTr="006E3891">
        <w:trPr>
          <w:jc w:val="center"/>
        </w:trPr>
        <w:tc>
          <w:tcPr>
            <w:tcW w:w="3399" w:type="dxa"/>
            <w:tcBorders>
              <w:top w:val="single" w:sz="4" w:space="0" w:color="auto"/>
              <w:left w:val="single" w:sz="4" w:space="0" w:color="auto"/>
              <w:bottom w:val="single" w:sz="4" w:space="0" w:color="auto"/>
              <w:right w:val="single" w:sz="4" w:space="0" w:color="auto"/>
            </w:tcBorders>
            <w:hideMark/>
          </w:tcPr>
          <w:p w14:paraId="728F2FBD" w14:textId="6AC56E2A" w:rsidR="006E3891" w:rsidRPr="005B2AE5" w:rsidRDefault="006E3891" w:rsidP="005B2AE5">
            <w:pPr>
              <w:spacing w:after="0" w:line="240" w:lineRule="auto"/>
              <w:ind w:firstLine="22"/>
              <w:jc w:val="center"/>
              <w:rPr>
                <w:rFonts w:ascii="Times New Roman" w:eastAsia="Times New Roman" w:hAnsi="Times New Roman" w:cs="Times New Roman"/>
                <w:color w:val="000000" w:themeColor="text1"/>
                <w:sz w:val="24"/>
                <w:szCs w:val="24"/>
              </w:rPr>
            </w:pPr>
            <w:r w:rsidRPr="005B2AE5">
              <w:rPr>
                <w:rFonts w:ascii="Times New Roman" w:eastAsia="Times New Roman" w:hAnsi="Times New Roman" w:cs="Times New Roman"/>
                <w:color w:val="000000" w:themeColor="text1"/>
                <w:sz w:val="24"/>
                <w:szCs w:val="24"/>
                <w:lang w:val="ru"/>
              </w:rPr>
              <w:t>Коровы, быки-производители</w:t>
            </w:r>
          </w:p>
        </w:tc>
        <w:tc>
          <w:tcPr>
            <w:tcW w:w="2279" w:type="dxa"/>
            <w:tcBorders>
              <w:top w:val="single" w:sz="4" w:space="0" w:color="auto"/>
              <w:left w:val="single" w:sz="4" w:space="0" w:color="auto"/>
              <w:bottom w:val="single" w:sz="4" w:space="0" w:color="auto"/>
              <w:right w:val="single" w:sz="4" w:space="0" w:color="auto"/>
            </w:tcBorders>
            <w:vAlign w:val="center"/>
          </w:tcPr>
          <w:p w14:paraId="7A274C9C" w14:textId="7A264992" w:rsidR="006E3891" w:rsidRPr="005B2AE5" w:rsidRDefault="006E3891" w:rsidP="00FA547F">
            <w:pPr>
              <w:spacing w:after="0" w:line="240" w:lineRule="auto"/>
              <w:ind w:firstLine="567"/>
              <w:jc w:val="center"/>
              <w:rPr>
                <w:rFonts w:ascii="Times New Roman" w:eastAsia="Times New Roman" w:hAnsi="Times New Roman" w:cs="Times New Roman"/>
                <w:color w:val="000000" w:themeColor="text1"/>
                <w:sz w:val="24"/>
                <w:szCs w:val="24"/>
                <w:lang w:val="ru"/>
              </w:rPr>
            </w:pPr>
          </w:p>
        </w:tc>
        <w:tc>
          <w:tcPr>
            <w:tcW w:w="2133" w:type="dxa"/>
            <w:tcBorders>
              <w:top w:val="single" w:sz="4" w:space="0" w:color="auto"/>
              <w:left w:val="single" w:sz="4" w:space="0" w:color="auto"/>
              <w:bottom w:val="single" w:sz="4" w:space="0" w:color="auto"/>
              <w:right w:val="single" w:sz="4" w:space="0" w:color="auto"/>
            </w:tcBorders>
            <w:vAlign w:val="center"/>
          </w:tcPr>
          <w:p w14:paraId="50B2ECB0" w14:textId="0618A2B2" w:rsidR="006E3891" w:rsidRPr="005B2AE5" w:rsidRDefault="006E3891" w:rsidP="00FA547F">
            <w:pPr>
              <w:spacing w:after="0" w:line="240" w:lineRule="auto"/>
              <w:ind w:firstLine="567"/>
              <w:jc w:val="center"/>
              <w:rPr>
                <w:rFonts w:ascii="Times New Roman" w:eastAsia="Times New Roman" w:hAnsi="Times New Roman" w:cs="Times New Roman"/>
                <w:color w:val="000000" w:themeColor="text1"/>
                <w:sz w:val="24"/>
                <w:szCs w:val="24"/>
                <w:lang w:val="ru"/>
              </w:rPr>
            </w:pPr>
          </w:p>
        </w:tc>
        <w:tc>
          <w:tcPr>
            <w:tcW w:w="1818" w:type="dxa"/>
            <w:tcBorders>
              <w:top w:val="single" w:sz="4" w:space="0" w:color="auto"/>
              <w:left w:val="single" w:sz="4" w:space="0" w:color="auto"/>
              <w:bottom w:val="single" w:sz="4" w:space="0" w:color="auto"/>
              <w:right w:val="single" w:sz="4" w:space="0" w:color="auto"/>
            </w:tcBorders>
          </w:tcPr>
          <w:p w14:paraId="1D0B140D" w14:textId="77777777" w:rsidR="006E3891" w:rsidRPr="005B2AE5" w:rsidRDefault="006E3891" w:rsidP="00FA547F">
            <w:pPr>
              <w:spacing w:after="0" w:line="240" w:lineRule="auto"/>
              <w:ind w:firstLine="567"/>
              <w:jc w:val="center"/>
              <w:rPr>
                <w:rFonts w:ascii="Times New Roman" w:eastAsia="Times New Roman" w:hAnsi="Times New Roman" w:cs="Times New Roman"/>
                <w:color w:val="000000" w:themeColor="text1"/>
                <w:sz w:val="24"/>
                <w:szCs w:val="24"/>
                <w:lang w:val="ru"/>
              </w:rPr>
            </w:pPr>
          </w:p>
        </w:tc>
      </w:tr>
      <w:tr w:rsidR="006E3891" w:rsidRPr="005B2AE5" w14:paraId="11E9C7BE" w14:textId="4D0CF463" w:rsidTr="006E3891">
        <w:trPr>
          <w:trHeight w:val="438"/>
          <w:jc w:val="center"/>
        </w:trPr>
        <w:tc>
          <w:tcPr>
            <w:tcW w:w="3399" w:type="dxa"/>
            <w:tcBorders>
              <w:top w:val="single" w:sz="4" w:space="0" w:color="auto"/>
              <w:left w:val="single" w:sz="4" w:space="0" w:color="auto"/>
              <w:bottom w:val="single" w:sz="4" w:space="0" w:color="auto"/>
              <w:right w:val="single" w:sz="4" w:space="0" w:color="auto"/>
            </w:tcBorders>
            <w:hideMark/>
          </w:tcPr>
          <w:p w14:paraId="56C8003C" w14:textId="410FA057" w:rsidR="006E3891" w:rsidRPr="005B2AE5" w:rsidRDefault="006E3891" w:rsidP="005B2AE5">
            <w:pPr>
              <w:spacing w:after="0" w:line="240" w:lineRule="auto"/>
              <w:jc w:val="center"/>
              <w:rPr>
                <w:rFonts w:ascii="Times New Roman" w:eastAsia="Times New Roman" w:hAnsi="Times New Roman" w:cs="Times New Roman"/>
                <w:color w:val="000000" w:themeColor="text1"/>
                <w:sz w:val="24"/>
                <w:szCs w:val="24"/>
                <w:lang w:val="ru"/>
              </w:rPr>
            </w:pPr>
            <w:r w:rsidRPr="005B2AE5">
              <w:rPr>
                <w:rFonts w:ascii="Times New Roman" w:eastAsia="Times New Roman" w:hAnsi="Times New Roman" w:cs="Times New Roman"/>
                <w:iCs/>
                <w:color w:val="000000" w:themeColor="text1"/>
                <w:sz w:val="24"/>
                <w:szCs w:val="24"/>
                <w:lang w:val="ru"/>
              </w:rPr>
              <w:t>Прочий крупный рогатый скот</w:t>
            </w:r>
          </w:p>
        </w:tc>
        <w:tc>
          <w:tcPr>
            <w:tcW w:w="2279" w:type="dxa"/>
            <w:tcBorders>
              <w:top w:val="single" w:sz="4" w:space="0" w:color="auto"/>
              <w:left w:val="single" w:sz="4" w:space="0" w:color="auto"/>
              <w:bottom w:val="single" w:sz="4" w:space="0" w:color="auto"/>
              <w:right w:val="single" w:sz="4" w:space="0" w:color="auto"/>
            </w:tcBorders>
          </w:tcPr>
          <w:p w14:paraId="51BDEA38" w14:textId="77777777" w:rsidR="006E3891" w:rsidRPr="005B2AE5" w:rsidRDefault="006E3891" w:rsidP="00FA547F">
            <w:pPr>
              <w:spacing w:after="0" w:line="240" w:lineRule="auto"/>
              <w:ind w:firstLine="567"/>
              <w:jc w:val="both"/>
              <w:rPr>
                <w:rFonts w:ascii="Times New Roman" w:eastAsia="Times New Roman" w:hAnsi="Times New Roman" w:cs="Times New Roman"/>
                <w:color w:val="000000" w:themeColor="text1"/>
                <w:sz w:val="24"/>
                <w:szCs w:val="24"/>
                <w:lang w:val="ru"/>
              </w:rPr>
            </w:pPr>
          </w:p>
        </w:tc>
        <w:tc>
          <w:tcPr>
            <w:tcW w:w="2133" w:type="dxa"/>
            <w:tcBorders>
              <w:top w:val="single" w:sz="4" w:space="0" w:color="auto"/>
              <w:left w:val="single" w:sz="4" w:space="0" w:color="auto"/>
              <w:bottom w:val="single" w:sz="4" w:space="0" w:color="auto"/>
              <w:right w:val="single" w:sz="4" w:space="0" w:color="auto"/>
            </w:tcBorders>
          </w:tcPr>
          <w:p w14:paraId="7DCF39CF" w14:textId="77777777" w:rsidR="006E3891" w:rsidRPr="005B2AE5" w:rsidRDefault="006E3891" w:rsidP="00FA547F">
            <w:pPr>
              <w:spacing w:after="0" w:line="240" w:lineRule="auto"/>
              <w:ind w:firstLine="567"/>
              <w:jc w:val="both"/>
              <w:rPr>
                <w:rFonts w:ascii="Times New Roman" w:eastAsia="Times New Roman" w:hAnsi="Times New Roman" w:cs="Times New Roman"/>
                <w:color w:val="000000" w:themeColor="text1"/>
                <w:sz w:val="24"/>
                <w:szCs w:val="24"/>
                <w:lang w:val="ru"/>
              </w:rPr>
            </w:pPr>
          </w:p>
        </w:tc>
        <w:tc>
          <w:tcPr>
            <w:tcW w:w="1818" w:type="dxa"/>
            <w:tcBorders>
              <w:top w:val="single" w:sz="4" w:space="0" w:color="auto"/>
              <w:left w:val="single" w:sz="4" w:space="0" w:color="auto"/>
              <w:bottom w:val="single" w:sz="4" w:space="0" w:color="auto"/>
              <w:right w:val="single" w:sz="4" w:space="0" w:color="auto"/>
            </w:tcBorders>
          </w:tcPr>
          <w:p w14:paraId="0508669D" w14:textId="77777777" w:rsidR="006E3891" w:rsidRPr="005B2AE5" w:rsidRDefault="006E3891" w:rsidP="00FA547F">
            <w:pPr>
              <w:spacing w:after="0" w:line="240" w:lineRule="auto"/>
              <w:ind w:firstLine="567"/>
              <w:jc w:val="both"/>
              <w:rPr>
                <w:rFonts w:ascii="Times New Roman" w:eastAsia="Times New Roman" w:hAnsi="Times New Roman" w:cs="Times New Roman"/>
                <w:color w:val="000000" w:themeColor="text1"/>
                <w:sz w:val="24"/>
                <w:szCs w:val="24"/>
                <w:lang w:val="ru"/>
              </w:rPr>
            </w:pPr>
          </w:p>
        </w:tc>
      </w:tr>
      <w:tr w:rsidR="006E3891" w:rsidRPr="005B2AE5" w14:paraId="11A6FDAD" w14:textId="2E55570C" w:rsidTr="006E3891">
        <w:trPr>
          <w:trHeight w:val="438"/>
          <w:jc w:val="center"/>
        </w:trPr>
        <w:tc>
          <w:tcPr>
            <w:tcW w:w="3399" w:type="dxa"/>
            <w:tcBorders>
              <w:top w:val="single" w:sz="4" w:space="0" w:color="auto"/>
              <w:left w:val="single" w:sz="4" w:space="0" w:color="auto"/>
              <w:bottom w:val="single" w:sz="4" w:space="0" w:color="auto"/>
              <w:right w:val="single" w:sz="4" w:space="0" w:color="auto"/>
            </w:tcBorders>
            <w:hideMark/>
          </w:tcPr>
          <w:p w14:paraId="50A07C25" w14:textId="6D9E8A9B" w:rsidR="006E3891" w:rsidRPr="005B2AE5" w:rsidRDefault="006E3891" w:rsidP="005B2AE5">
            <w:pPr>
              <w:spacing w:after="0" w:line="240" w:lineRule="auto"/>
              <w:jc w:val="center"/>
              <w:rPr>
                <w:rFonts w:ascii="Times New Roman" w:eastAsia="Times New Roman" w:hAnsi="Times New Roman" w:cs="Times New Roman"/>
                <w:iCs/>
                <w:color w:val="000000" w:themeColor="text1"/>
                <w:sz w:val="24"/>
                <w:szCs w:val="24"/>
                <w:lang w:val="ru"/>
              </w:rPr>
            </w:pPr>
            <w:r w:rsidRPr="005B2AE5">
              <w:rPr>
                <w:rFonts w:ascii="Times New Roman" w:eastAsia="Times New Roman" w:hAnsi="Times New Roman" w:cs="Times New Roman"/>
                <w:iCs/>
                <w:color w:val="000000" w:themeColor="text1"/>
                <w:sz w:val="24"/>
                <w:szCs w:val="24"/>
                <w:lang w:val="ru"/>
              </w:rPr>
              <w:t>Овцы</w:t>
            </w:r>
          </w:p>
        </w:tc>
        <w:tc>
          <w:tcPr>
            <w:tcW w:w="2279" w:type="dxa"/>
            <w:tcBorders>
              <w:top w:val="single" w:sz="4" w:space="0" w:color="auto"/>
              <w:left w:val="single" w:sz="4" w:space="0" w:color="auto"/>
              <w:bottom w:val="single" w:sz="4" w:space="0" w:color="auto"/>
              <w:right w:val="single" w:sz="4" w:space="0" w:color="auto"/>
            </w:tcBorders>
          </w:tcPr>
          <w:p w14:paraId="37C77328" w14:textId="77777777" w:rsidR="006E3891" w:rsidRPr="005B2AE5" w:rsidRDefault="006E3891" w:rsidP="00FA547F">
            <w:pPr>
              <w:spacing w:after="0" w:line="240" w:lineRule="auto"/>
              <w:ind w:firstLine="567"/>
              <w:jc w:val="both"/>
              <w:rPr>
                <w:rFonts w:ascii="Times New Roman" w:eastAsia="Times New Roman" w:hAnsi="Times New Roman" w:cs="Times New Roman"/>
                <w:color w:val="000000" w:themeColor="text1"/>
                <w:sz w:val="24"/>
                <w:szCs w:val="24"/>
                <w:lang w:val="ru"/>
              </w:rPr>
            </w:pPr>
          </w:p>
        </w:tc>
        <w:tc>
          <w:tcPr>
            <w:tcW w:w="2133" w:type="dxa"/>
            <w:tcBorders>
              <w:top w:val="single" w:sz="4" w:space="0" w:color="auto"/>
              <w:left w:val="single" w:sz="4" w:space="0" w:color="auto"/>
              <w:bottom w:val="single" w:sz="4" w:space="0" w:color="auto"/>
              <w:right w:val="single" w:sz="4" w:space="0" w:color="auto"/>
            </w:tcBorders>
          </w:tcPr>
          <w:p w14:paraId="79998597" w14:textId="77777777" w:rsidR="006E3891" w:rsidRPr="005B2AE5" w:rsidRDefault="006E3891" w:rsidP="00FA547F">
            <w:pPr>
              <w:spacing w:after="0" w:line="240" w:lineRule="auto"/>
              <w:ind w:firstLine="567"/>
              <w:jc w:val="both"/>
              <w:rPr>
                <w:rFonts w:ascii="Times New Roman" w:eastAsia="Times New Roman" w:hAnsi="Times New Roman" w:cs="Times New Roman"/>
                <w:color w:val="000000" w:themeColor="text1"/>
                <w:sz w:val="24"/>
                <w:szCs w:val="24"/>
                <w:lang w:val="ru"/>
              </w:rPr>
            </w:pPr>
          </w:p>
        </w:tc>
        <w:tc>
          <w:tcPr>
            <w:tcW w:w="1818" w:type="dxa"/>
            <w:tcBorders>
              <w:top w:val="single" w:sz="4" w:space="0" w:color="auto"/>
              <w:left w:val="single" w:sz="4" w:space="0" w:color="auto"/>
              <w:bottom w:val="single" w:sz="4" w:space="0" w:color="auto"/>
              <w:right w:val="single" w:sz="4" w:space="0" w:color="auto"/>
            </w:tcBorders>
          </w:tcPr>
          <w:p w14:paraId="1AF9422D" w14:textId="77777777" w:rsidR="006E3891" w:rsidRPr="005B2AE5" w:rsidRDefault="006E3891" w:rsidP="00FA547F">
            <w:pPr>
              <w:spacing w:after="0" w:line="240" w:lineRule="auto"/>
              <w:ind w:firstLine="567"/>
              <w:jc w:val="both"/>
              <w:rPr>
                <w:rFonts w:ascii="Times New Roman" w:eastAsia="Times New Roman" w:hAnsi="Times New Roman" w:cs="Times New Roman"/>
                <w:color w:val="000000" w:themeColor="text1"/>
                <w:sz w:val="24"/>
                <w:szCs w:val="24"/>
                <w:lang w:val="ru"/>
              </w:rPr>
            </w:pPr>
          </w:p>
        </w:tc>
      </w:tr>
      <w:tr w:rsidR="006E3891" w:rsidRPr="005B2AE5" w14:paraId="705EFC8B" w14:textId="676C7184" w:rsidTr="006E3891">
        <w:trPr>
          <w:trHeight w:val="438"/>
          <w:jc w:val="center"/>
        </w:trPr>
        <w:tc>
          <w:tcPr>
            <w:tcW w:w="3399" w:type="dxa"/>
            <w:tcBorders>
              <w:top w:val="single" w:sz="4" w:space="0" w:color="auto"/>
              <w:left w:val="single" w:sz="4" w:space="0" w:color="auto"/>
              <w:bottom w:val="single" w:sz="4" w:space="0" w:color="auto"/>
              <w:right w:val="single" w:sz="4" w:space="0" w:color="auto"/>
            </w:tcBorders>
          </w:tcPr>
          <w:p w14:paraId="4E5E873A" w14:textId="5BC4C5DC" w:rsidR="006E3891" w:rsidRPr="005B2AE5" w:rsidRDefault="006E3891" w:rsidP="005B2AE5">
            <w:pPr>
              <w:spacing w:after="0" w:line="240" w:lineRule="auto"/>
              <w:jc w:val="center"/>
              <w:rPr>
                <w:rFonts w:ascii="Times New Roman" w:eastAsia="Times New Roman" w:hAnsi="Times New Roman" w:cs="Times New Roman"/>
                <w:iCs/>
                <w:color w:val="000000" w:themeColor="text1"/>
                <w:sz w:val="24"/>
                <w:szCs w:val="24"/>
                <w:lang w:val="ru"/>
              </w:rPr>
            </w:pPr>
            <w:r w:rsidRPr="005B2AE5">
              <w:rPr>
                <w:rFonts w:ascii="Times New Roman" w:eastAsia="Times New Roman" w:hAnsi="Times New Roman" w:cs="Times New Roman"/>
                <w:iCs/>
                <w:color w:val="000000" w:themeColor="text1"/>
                <w:sz w:val="24"/>
                <w:szCs w:val="24"/>
                <w:lang w:val="ru"/>
              </w:rPr>
              <w:t>Козы</w:t>
            </w:r>
          </w:p>
        </w:tc>
        <w:tc>
          <w:tcPr>
            <w:tcW w:w="2279" w:type="dxa"/>
            <w:tcBorders>
              <w:top w:val="single" w:sz="4" w:space="0" w:color="auto"/>
              <w:left w:val="single" w:sz="4" w:space="0" w:color="auto"/>
              <w:bottom w:val="single" w:sz="4" w:space="0" w:color="auto"/>
              <w:right w:val="single" w:sz="4" w:space="0" w:color="auto"/>
            </w:tcBorders>
          </w:tcPr>
          <w:p w14:paraId="1B768A73" w14:textId="77777777" w:rsidR="006E3891" w:rsidRPr="005B2AE5" w:rsidRDefault="006E3891" w:rsidP="00FA547F">
            <w:pPr>
              <w:spacing w:after="0" w:line="240" w:lineRule="auto"/>
              <w:ind w:firstLine="567"/>
              <w:jc w:val="both"/>
              <w:rPr>
                <w:rFonts w:ascii="Times New Roman" w:eastAsia="Times New Roman" w:hAnsi="Times New Roman" w:cs="Times New Roman"/>
                <w:color w:val="000000" w:themeColor="text1"/>
                <w:sz w:val="24"/>
                <w:szCs w:val="24"/>
                <w:lang w:val="ru"/>
              </w:rPr>
            </w:pPr>
          </w:p>
        </w:tc>
        <w:tc>
          <w:tcPr>
            <w:tcW w:w="2133" w:type="dxa"/>
            <w:tcBorders>
              <w:top w:val="single" w:sz="4" w:space="0" w:color="auto"/>
              <w:left w:val="single" w:sz="4" w:space="0" w:color="auto"/>
              <w:bottom w:val="single" w:sz="4" w:space="0" w:color="auto"/>
              <w:right w:val="single" w:sz="4" w:space="0" w:color="auto"/>
            </w:tcBorders>
          </w:tcPr>
          <w:p w14:paraId="2DAA111B" w14:textId="77777777" w:rsidR="006E3891" w:rsidRPr="005B2AE5" w:rsidRDefault="006E3891" w:rsidP="00FA547F">
            <w:pPr>
              <w:spacing w:after="0" w:line="240" w:lineRule="auto"/>
              <w:ind w:firstLine="567"/>
              <w:jc w:val="both"/>
              <w:rPr>
                <w:rFonts w:ascii="Times New Roman" w:eastAsia="Times New Roman" w:hAnsi="Times New Roman" w:cs="Times New Roman"/>
                <w:color w:val="000000" w:themeColor="text1"/>
                <w:sz w:val="24"/>
                <w:szCs w:val="24"/>
                <w:lang w:val="ru"/>
              </w:rPr>
            </w:pPr>
          </w:p>
        </w:tc>
        <w:tc>
          <w:tcPr>
            <w:tcW w:w="1818" w:type="dxa"/>
            <w:tcBorders>
              <w:top w:val="single" w:sz="4" w:space="0" w:color="auto"/>
              <w:left w:val="single" w:sz="4" w:space="0" w:color="auto"/>
              <w:bottom w:val="single" w:sz="4" w:space="0" w:color="auto"/>
              <w:right w:val="single" w:sz="4" w:space="0" w:color="auto"/>
            </w:tcBorders>
          </w:tcPr>
          <w:p w14:paraId="464BC57F" w14:textId="77777777" w:rsidR="006E3891" w:rsidRPr="005B2AE5" w:rsidRDefault="006E3891" w:rsidP="00FA547F">
            <w:pPr>
              <w:spacing w:after="0" w:line="240" w:lineRule="auto"/>
              <w:ind w:firstLine="567"/>
              <w:jc w:val="both"/>
              <w:rPr>
                <w:rFonts w:ascii="Times New Roman" w:eastAsia="Times New Roman" w:hAnsi="Times New Roman" w:cs="Times New Roman"/>
                <w:color w:val="000000" w:themeColor="text1"/>
                <w:sz w:val="24"/>
                <w:szCs w:val="24"/>
                <w:lang w:val="ru"/>
              </w:rPr>
            </w:pPr>
          </w:p>
        </w:tc>
      </w:tr>
      <w:tr w:rsidR="006E3891" w:rsidRPr="005B2AE5" w14:paraId="21218E43" w14:textId="63E46C3B" w:rsidTr="006E3891">
        <w:trPr>
          <w:jc w:val="center"/>
        </w:trPr>
        <w:tc>
          <w:tcPr>
            <w:tcW w:w="3399" w:type="dxa"/>
            <w:tcBorders>
              <w:top w:val="single" w:sz="4" w:space="0" w:color="auto"/>
              <w:left w:val="single" w:sz="4" w:space="0" w:color="auto"/>
              <w:bottom w:val="single" w:sz="4" w:space="0" w:color="auto"/>
              <w:right w:val="single" w:sz="4" w:space="0" w:color="auto"/>
            </w:tcBorders>
          </w:tcPr>
          <w:p w14:paraId="070B4222" w14:textId="71FBB541" w:rsidR="006E3891" w:rsidRPr="005B2AE5" w:rsidRDefault="006E3891" w:rsidP="005B2AE5">
            <w:pPr>
              <w:spacing w:after="0" w:line="240" w:lineRule="auto"/>
              <w:jc w:val="center"/>
              <w:rPr>
                <w:rFonts w:ascii="Times New Roman" w:eastAsia="Times New Roman" w:hAnsi="Times New Roman" w:cs="Times New Roman"/>
                <w:color w:val="000000" w:themeColor="text1"/>
                <w:sz w:val="24"/>
                <w:szCs w:val="24"/>
                <w:lang w:val="ru"/>
              </w:rPr>
            </w:pPr>
            <w:r w:rsidRPr="005B2AE5">
              <w:rPr>
                <w:rFonts w:ascii="Times New Roman" w:eastAsia="Times New Roman" w:hAnsi="Times New Roman" w:cs="Times New Roman"/>
                <w:color w:val="000000" w:themeColor="text1"/>
                <w:sz w:val="24"/>
                <w:szCs w:val="24"/>
                <w:lang w:val="ru"/>
              </w:rPr>
              <w:t>Свиньи</w:t>
            </w:r>
          </w:p>
        </w:tc>
        <w:tc>
          <w:tcPr>
            <w:tcW w:w="2279" w:type="dxa"/>
            <w:tcBorders>
              <w:top w:val="single" w:sz="4" w:space="0" w:color="auto"/>
              <w:left w:val="single" w:sz="4" w:space="0" w:color="auto"/>
              <w:bottom w:val="single" w:sz="4" w:space="0" w:color="auto"/>
              <w:right w:val="single" w:sz="4" w:space="0" w:color="auto"/>
            </w:tcBorders>
          </w:tcPr>
          <w:p w14:paraId="55F4B98A" w14:textId="77777777" w:rsidR="006E3891" w:rsidRPr="005B2AE5" w:rsidRDefault="006E3891" w:rsidP="00FA547F">
            <w:pPr>
              <w:spacing w:after="0" w:line="240" w:lineRule="auto"/>
              <w:ind w:firstLine="567"/>
              <w:jc w:val="both"/>
              <w:rPr>
                <w:rFonts w:ascii="Times New Roman" w:eastAsia="Times New Roman" w:hAnsi="Times New Roman" w:cs="Times New Roman"/>
                <w:color w:val="000000" w:themeColor="text1"/>
                <w:sz w:val="24"/>
                <w:szCs w:val="24"/>
                <w:lang w:val="ru"/>
              </w:rPr>
            </w:pPr>
          </w:p>
        </w:tc>
        <w:tc>
          <w:tcPr>
            <w:tcW w:w="2133" w:type="dxa"/>
            <w:tcBorders>
              <w:top w:val="single" w:sz="4" w:space="0" w:color="auto"/>
              <w:left w:val="single" w:sz="4" w:space="0" w:color="auto"/>
              <w:bottom w:val="single" w:sz="4" w:space="0" w:color="auto"/>
              <w:right w:val="single" w:sz="4" w:space="0" w:color="auto"/>
            </w:tcBorders>
          </w:tcPr>
          <w:p w14:paraId="287EBCE6" w14:textId="77777777" w:rsidR="006E3891" w:rsidRPr="005B2AE5" w:rsidRDefault="006E3891" w:rsidP="00FA547F">
            <w:pPr>
              <w:spacing w:after="0" w:line="240" w:lineRule="auto"/>
              <w:ind w:firstLine="567"/>
              <w:jc w:val="both"/>
              <w:rPr>
                <w:rFonts w:ascii="Times New Roman" w:eastAsia="Times New Roman" w:hAnsi="Times New Roman" w:cs="Times New Roman"/>
                <w:color w:val="000000" w:themeColor="text1"/>
                <w:sz w:val="24"/>
                <w:szCs w:val="24"/>
                <w:lang w:val="ru"/>
              </w:rPr>
            </w:pPr>
          </w:p>
        </w:tc>
        <w:tc>
          <w:tcPr>
            <w:tcW w:w="1818" w:type="dxa"/>
            <w:tcBorders>
              <w:top w:val="single" w:sz="4" w:space="0" w:color="auto"/>
              <w:left w:val="single" w:sz="4" w:space="0" w:color="auto"/>
              <w:bottom w:val="single" w:sz="4" w:space="0" w:color="auto"/>
              <w:right w:val="single" w:sz="4" w:space="0" w:color="auto"/>
            </w:tcBorders>
          </w:tcPr>
          <w:p w14:paraId="4D18FE22" w14:textId="77777777" w:rsidR="006E3891" w:rsidRPr="005B2AE5" w:rsidRDefault="006E3891" w:rsidP="00FA547F">
            <w:pPr>
              <w:spacing w:after="0" w:line="240" w:lineRule="auto"/>
              <w:ind w:firstLine="567"/>
              <w:jc w:val="both"/>
              <w:rPr>
                <w:rFonts w:ascii="Times New Roman" w:eastAsia="Times New Roman" w:hAnsi="Times New Roman" w:cs="Times New Roman"/>
                <w:color w:val="000000" w:themeColor="text1"/>
                <w:sz w:val="24"/>
                <w:szCs w:val="24"/>
                <w:lang w:val="ru"/>
              </w:rPr>
            </w:pPr>
          </w:p>
        </w:tc>
      </w:tr>
      <w:tr w:rsidR="006E3891" w:rsidRPr="005B2AE5" w14:paraId="4F4F809E" w14:textId="52DA2B01" w:rsidTr="006E3891">
        <w:trPr>
          <w:jc w:val="center"/>
        </w:trPr>
        <w:tc>
          <w:tcPr>
            <w:tcW w:w="3399" w:type="dxa"/>
            <w:tcBorders>
              <w:top w:val="single" w:sz="4" w:space="0" w:color="auto"/>
              <w:left w:val="single" w:sz="4" w:space="0" w:color="auto"/>
              <w:bottom w:val="single" w:sz="4" w:space="0" w:color="auto"/>
              <w:right w:val="single" w:sz="4" w:space="0" w:color="auto"/>
            </w:tcBorders>
          </w:tcPr>
          <w:p w14:paraId="1F5B577D" w14:textId="0A54023A" w:rsidR="006E3891" w:rsidRPr="005B2AE5" w:rsidRDefault="006E3891" w:rsidP="005B2AE5">
            <w:pPr>
              <w:spacing w:after="0" w:line="240" w:lineRule="auto"/>
              <w:jc w:val="center"/>
              <w:rPr>
                <w:rFonts w:ascii="Times New Roman" w:eastAsia="Times New Roman" w:hAnsi="Times New Roman" w:cs="Times New Roman"/>
                <w:color w:val="000000" w:themeColor="text1"/>
                <w:sz w:val="24"/>
                <w:szCs w:val="24"/>
                <w:lang w:val="ru"/>
              </w:rPr>
            </w:pPr>
            <w:r w:rsidRPr="005B2AE5">
              <w:rPr>
                <w:rFonts w:ascii="Times New Roman" w:eastAsia="Times New Roman" w:hAnsi="Times New Roman" w:cs="Times New Roman"/>
                <w:color w:val="000000" w:themeColor="text1"/>
                <w:sz w:val="24"/>
                <w:szCs w:val="24"/>
                <w:lang w:val="ru"/>
              </w:rPr>
              <w:t>Кролики</w:t>
            </w:r>
          </w:p>
        </w:tc>
        <w:tc>
          <w:tcPr>
            <w:tcW w:w="2279" w:type="dxa"/>
            <w:tcBorders>
              <w:top w:val="single" w:sz="4" w:space="0" w:color="auto"/>
              <w:left w:val="single" w:sz="4" w:space="0" w:color="auto"/>
              <w:bottom w:val="single" w:sz="4" w:space="0" w:color="auto"/>
              <w:right w:val="single" w:sz="4" w:space="0" w:color="auto"/>
            </w:tcBorders>
          </w:tcPr>
          <w:p w14:paraId="0E382444" w14:textId="77777777" w:rsidR="006E3891" w:rsidRPr="005B2AE5" w:rsidRDefault="006E3891" w:rsidP="00FA547F">
            <w:pPr>
              <w:spacing w:after="0" w:line="240" w:lineRule="auto"/>
              <w:ind w:firstLine="567"/>
              <w:jc w:val="both"/>
              <w:rPr>
                <w:rFonts w:ascii="Times New Roman" w:eastAsia="Times New Roman" w:hAnsi="Times New Roman" w:cs="Times New Roman"/>
                <w:color w:val="000000" w:themeColor="text1"/>
                <w:sz w:val="24"/>
                <w:szCs w:val="24"/>
                <w:lang w:val="ru"/>
              </w:rPr>
            </w:pPr>
          </w:p>
        </w:tc>
        <w:tc>
          <w:tcPr>
            <w:tcW w:w="2133" w:type="dxa"/>
            <w:tcBorders>
              <w:top w:val="single" w:sz="4" w:space="0" w:color="auto"/>
              <w:left w:val="single" w:sz="4" w:space="0" w:color="auto"/>
              <w:bottom w:val="single" w:sz="4" w:space="0" w:color="auto"/>
              <w:right w:val="single" w:sz="4" w:space="0" w:color="auto"/>
            </w:tcBorders>
          </w:tcPr>
          <w:p w14:paraId="1AD3ED9E" w14:textId="77777777" w:rsidR="006E3891" w:rsidRPr="005B2AE5" w:rsidRDefault="006E3891" w:rsidP="00FA547F">
            <w:pPr>
              <w:spacing w:after="0" w:line="240" w:lineRule="auto"/>
              <w:ind w:firstLine="567"/>
              <w:jc w:val="both"/>
              <w:rPr>
                <w:rFonts w:ascii="Times New Roman" w:eastAsia="Times New Roman" w:hAnsi="Times New Roman" w:cs="Times New Roman"/>
                <w:color w:val="000000" w:themeColor="text1"/>
                <w:sz w:val="24"/>
                <w:szCs w:val="24"/>
                <w:lang w:val="ru"/>
              </w:rPr>
            </w:pPr>
          </w:p>
        </w:tc>
        <w:tc>
          <w:tcPr>
            <w:tcW w:w="1818" w:type="dxa"/>
            <w:tcBorders>
              <w:top w:val="single" w:sz="4" w:space="0" w:color="auto"/>
              <w:left w:val="single" w:sz="4" w:space="0" w:color="auto"/>
              <w:bottom w:val="single" w:sz="4" w:space="0" w:color="auto"/>
              <w:right w:val="single" w:sz="4" w:space="0" w:color="auto"/>
            </w:tcBorders>
          </w:tcPr>
          <w:p w14:paraId="16B0983D" w14:textId="77777777" w:rsidR="006E3891" w:rsidRPr="005B2AE5" w:rsidRDefault="006E3891" w:rsidP="00FA547F">
            <w:pPr>
              <w:spacing w:after="0" w:line="240" w:lineRule="auto"/>
              <w:ind w:firstLine="567"/>
              <w:jc w:val="both"/>
              <w:rPr>
                <w:rFonts w:ascii="Times New Roman" w:eastAsia="Times New Roman" w:hAnsi="Times New Roman" w:cs="Times New Roman"/>
                <w:color w:val="000000" w:themeColor="text1"/>
                <w:sz w:val="24"/>
                <w:szCs w:val="24"/>
                <w:lang w:val="ru"/>
              </w:rPr>
            </w:pPr>
          </w:p>
        </w:tc>
      </w:tr>
      <w:tr w:rsidR="006E3891" w:rsidRPr="005B2AE5" w14:paraId="5ACBA5C8" w14:textId="0FCD0B98" w:rsidTr="006E3891">
        <w:trPr>
          <w:jc w:val="center"/>
        </w:trPr>
        <w:tc>
          <w:tcPr>
            <w:tcW w:w="3399" w:type="dxa"/>
            <w:tcBorders>
              <w:top w:val="single" w:sz="4" w:space="0" w:color="auto"/>
              <w:left w:val="single" w:sz="4" w:space="0" w:color="auto"/>
              <w:bottom w:val="single" w:sz="4" w:space="0" w:color="auto"/>
              <w:right w:val="single" w:sz="4" w:space="0" w:color="auto"/>
            </w:tcBorders>
          </w:tcPr>
          <w:p w14:paraId="38060C69" w14:textId="12E874A8" w:rsidR="006E3891" w:rsidRPr="005B2AE5" w:rsidRDefault="006E3891" w:rsidP="005B2AE5">
            <w:pPr>
              <w:spacing w:after="0" w:line="240" w:lineRule="auto"/>
              <w:jc w:val="center"/>
              <w:rPr>
                <w:rFonts w:ascii="Times New Roman" w:eastAsia="Times New Roman" w:hAnsi="Times New Roman" w:cs="Times New Roman"/>
                <w:color w:val="000000" w:themeColor="text1"/>
                <w:sz w:val="24"/>
                <w:szCs w:val="24"/>
                <w:lang w:val="ru"/>
              </w:rPr>
            </w:pPr>
            <w:r w:rsidRPr="005B2AE5">
              <w:rPr>
                <w:rFonts w:ascii="Times New Roman" w:eastAsia="Times New Roman" w:hAnsi="Times New Roman" w:cs="Times New Roman"/>
                <w:color w:val="000000" w:themeColor="text1"/>
                <w:sz w:val="24"/>
                <w:szCs w:val="24"/>
                <w:lang w:val="ru"/>
              </w:rPr>
              <w:t>Лошади</w:t>
            </w:r>
          </w:p>
        </w:tc>
        <w:tc>
          <w:tcPr>
            <w:tcW w:w="2279" w:type="dxa"/>
            <w:tcBorders>
              <w:top w:val="single" w:sz="4" w:space="0" w:color="auto"/>
              <w:left w:val="single" w:sz="4" w:space="0" w:color="auto"/>
              <w:bottom w:val="single" w:sz="4" w:space="0" w:color="auto"/>
              <w:right w:val="single" w:sz="4" w:space="0" w:color="auto"/>
            </w:tcBorders>
          </w:tcPr>
          <w:p w14:paraId="5B16D7E8" w14:textId="77777777" w:rsidR="006E3891" w:rsidRPr="005B2AE5" w:rsidRDefault="006E3891" w:rsidP="00FA547F">
            <w:pPr>
              <w:spacing w:after="0" w:line="240" w:lineRule="auto"/>
              <w:ind w:firstLine="567"/>
              <w:jc w:val="both"/>
              <w:rPr>
                <w:rFonts w:ascii="Times New Roman" w:eastAsia="Times New Roman" w:hAnsi="Times New Roman" w:cs="Times New Roman"/>
                <w:color w:val="000000" w:themeColor="text1"/>
                <w:sz w:val="24"/>
                <w:szCs w:val="24"/>
                <w:lang w:val="ru"/>
              </w:rPr>
            </w:pPr>
          </w:p>
        </w:tc>
        <w:tc>
          <w:tcPr>
            <w:tcW w:w="2133" w:type="dxa"/>
            <w:tcBorders>
              <w:top w:val="single" w:sz="4" w:space="0" w:color="auto"/>
              <w:left w:val="single" w:sz="4" w:space="0" w:color="auto"/>
              <w:bottom w:val="single" w:sz="4" w:space="0" w:color="auto"/>
              <w:right w:val="single" w:sz="4" w:space="0" w:color="auto"/>
            </w:tcBorders>
          </w:tcPr>
          <w:p w14:paraId="1665CF3A" w14:textId="77777777" w:rsidR="006E3891" w:rsidRPr="005B2AE5" w:rsidRDefault="006E3891" w:rsidP="00FA547F">
            <w:pPr>
              <w:spacing w:after="0" w:line="240" w:lineRule="auto"/>
              <w:ind w:firstLine="567"/>
              <w:jc w:val="both"/>
              <w:rPr>
                <w:rFonts w:ascii="Times New Roman" w:eastAsia="Times New Roman" w:hAnsi="Times New Roman" w:cs="Times New Roman"/>
                <w:color w:val="000000" w:themeColor="text1"/>
                <w:sz w:val="24"/>
                <w:szCs w:val="24"/>
                <w:lang w:val="ru"/>
              </w:rPr>
            </w:pPr>
          </w:p>
        </w:tc>
        <w:tc>
          <w:tcPr>
            <w:tcW w:w="1818" w:type="dxa"/>
            <w:tcBorders>
              <w:top w:val="single" w:sz="4" w:space="0" w:color="auto"/>
              <w:left w:val="single" w:sz="4" w:space="0" w:color="auto"/>
              <w:bottom w:val="single" w:sz="4" w:space="0" w:color="auto"/>
              <w:right w:val="single" w:sz="4" w:space="0" w:color="auto"/>
            </w:tcBorders>
          </w:tcPr>
          <w:p w14:paraId="484278DF" w14:textId="77777777" w:rsidR="006E3891" w:rsidRPr="005B2AE5" w:rsidRDefault="006E3891" w:rsidP="00FA547F">
            <w:pPr>
              <w:spacing w:after="0" w:line="240" w:lineRule="auto"/>
              <w:ind w:firstLine="567"/>
              <w:jc w:val="both"/>
              <w:rPr>
                <w:rFonts w:ascii="Times New Roman" w:eastAsia="Times New Roman" w:hAnsi="Times New Roman" w:cs="Times New Roman"/>
                <w:color w:val="000000" w:themeColor="text1"/>
                <w:sz w:val="24"/>
                <w:szCs w:val="24"/>
                <w:lang w:val="ru"/>
              </w:rPr>
            </w:pPr>
          </w:p>
        </w:tc>
      </w:tr>
      <w:tr w:rsidR="006E3891" w:rsidRPr="005B2AE5" w14:paraId="6D64341A" w14:textId="3923D4C2" w:rsidTr="006E3891">
        <w:trPr>
          <w:jc w:val="center"/>
        </w:trPr>
        <w:tc>
          <w:tcPr>
            <w:tcW w:w="3399" w:type="dxa"/>
            <w:tcBorders>
              <w:top w:val="single" w:sz="4" w:space="0" w:color="auto"/>
              <w:left w:val="single" w:sz="4" w:space="0" w:color="auto"/>
              <w:bottom w:val="single" w:sz="4" w:space="0" w:color="auto"/>
              <w:right w:val="single" w:sz="4" w:space="0" w:color="auto"/>
            </w:tcBorders>
          </w:tcPr>
          <w:p w14:paraId="51A3CEF5" w14:textId="3116F288" w:rsidR="006E3891" w:rsidRPr="005B2AE5" w:rsidRDefault="006E3891" w:rsidP="005B2AE5">
            <w:pPr>
              <w:spacing w:after="0" w:line="240" w:lineRule="auto"/>
              <w:jc w:val="center"/>
              <w:rPr>
                <w:rFonts w:ascii="Times New Roman" w:eastAsia="Times New Roman" w:hAnsi="Times New Roman" w:cs="Times New Roman"/>
                <w:color w:val="000000" w:themeColor="text1"/>
                <w:sz w:val="24"/>
                <w:szCs w:val="24"/>
                <w:lang w:val="ru"/>
              </w:rPr>
            </w:pPr>
            <w:r w:rsidRPr="005B2AE5">
              <w:rPr>
                <w:rFonts w:ascii="Times New Roman" w:eastAsia="Times New Roman" w:hAnsi="Times New Roman" w:cs="Times New Roman"/>
                <w:color w:val="000000" w:themeColor="text1"/>
                <w:sz w:val="24"/>
                <w:szCs w:val="24"/>
                <w:lang w:val="ru"/>
              </w:rPr>
              <w:t>Олени</w:t>
            </w:r>
          </w:p>
        </w:tc>
        <w:tc>
          <w:tcPr>
            <w:tcW w:w="2279" w:type="dxa"/>
            <w:tcBorders>
              <w:top w:val="single" w:sz="4" w:space="0" w:color="auto"/>
              <w:left w:val="single" w:sz="4" w:space="0" w:color="auto"/>
              <w:bottom w:val="single" w:sz="4" w:space="0" w:color="auto"/>
              <w:right w:val="single" w:sz="4" w:space="0" w:color="auto"/>
            </w:tcBorders>
          </w:tcPr>
          <w:p w14:paraId="14477D06" w14:textId="77777777" w:rsidR="006E3891" w:rsidRPr="005B2AE5" w:rsidRDefault="006E3891" w:rsidP="00FA547F">
            <w:pPr>
              <w:spacing w:after="0" w:line="240" w:lineRule="auto"/>
              <w:ind w:firstLine="567"/>
              <w:jc w:val="both"/>
              <w:rPr>
                <w:rFonts w:ascii="Times New Roman" w:eastAsia="Times New Roman" w:hAnsi="Times New Roman" w:cs="Times New Roman"/>
                <w:color w:val="000000" w:themeColor="text1"/>
                <w:sz w:val="24"/>
                <w:szCs w:val="24"/>
                <w:lang w:val="ru"/>
              </w:rPr>
            </w:pPr>
          </w:p>
        </w:tc>
        <w:tc>
          <w:tcPr>
            <w:tcW w:w="2133" w:type="dxa"/>
            <w:tcBorders>
              <w:top w:val="single" w:sz="4" w:space="0" w:color="auto"/>
              <w:left w:val="single" w:sz="4" w:space="0" w:color="auto"/>
              <w:bottom w:val="single" w:sz="4" w:space="0" w:color="auto"/>
              <w:right w:val="single" w:sz="4" w:space="0" w:color="auto"/>
            </w:tcBorders>
          </w:tcPr>
          <w:p w14:paraId="159417DD" w14:textId="77777777" w:rsidR="006E3891" w:rsidRPr="005B2AE5" w:rsidRDefault="006E3891" w:rsidP="00FA547F">
            <w:pPr>
              <w:spacing w:after="0" w:line="240" w:lineRule="auto"/>
              <w:ind w:firstLine="567"/>
              <w:jc w:val="both"/>
              <w:rPr>
                <w:rFonts w:ascii="Times New Roman" w:eastAsia="Times New Roman" w:hAnsi="Times New Roman" w:cs="Times New Roman"/>
                <w:color w:val="000000" w:themeColor="text1"/>
                <w:sz w:val="24"/>
                <w:szCs w:val="24"/>
                <w:lang w:val="ru"/>
              </w:rPr>
            </w:pPr>
          </w:p>
        </w:tc>
        <w:tc>
          <w:tcPr>
            <w:tcW w:w="1818" w:type="dxa"/>
            <w:tcBorders>
              <w:top w:val="single" w:sz="4" w:space="0" w:color="auto"/>
              <w:left w:val="single" w:sz="4" w:space="0" w:color="auto"/>
              <w:bottom w:val="single" w:sz="4" w:space="0" w:color="auto"/>
              <w:right w:val="single" w:sz="4" w:space="0" w:color="auto"/>
            </w:tcBorders>
          </w:tcPr>
          <w:p w14:paraId="2EA5F6D6" w14:textId="77777777" w:rsidR="006E3891" w:rsidRPr="005B2AE5" w:rsidRDefault="006E3891" w:rsidP="00FA547F">
            <w:pPr>
              <w:spacing w:after="0" w:line="240" w:lineRule="auto"/>
              <w:ind w:firstLine="567"/>
              <w:jc w:val="both"/>
              <w:rPr>
                <w:rFonts w:ascii="Times New Roman" w:eastAsia="Times New Roman" w:hAnsi="Times New Roman" w:cs="Times New Roman"/>
                <w:color w:val="000000" w:themeColor="text1"/>
                <w:sz w:val="24"/>
                <w:szCs w:val="24"/>
                <w:lang w:val="ru"/>
              </w:rPr>
            </w:pPr>
          </w:p>
        </w:tc>
      </w:tr>
      <w:tr w:rsidR="006E3891" w:rsidRPr="005B2AE5" w14:paraId="0891C110" w14:textId="2FFB39D9" w:rsidTr="006E3891">
        <w:trPr>
          <w:jc w:val="center"/>
        </w:trPr>
        <w:tc>
          <w:tcPr>
            <w:tcW w:w="3399" w:type="dxa"/>
            <w:tcBorders>
              <w:top w:val="single" w:sz="4" w:space="0" w:color="auto"/>
              <w:left w:val="single" w:sz="4" w:space="0" w:color="auto"/>
              <w:bottom w:val="single" w:sz="4" w:space="0" w:color="auto"/>
              <w:right w:val="single" w:sz="4" w:space="0" w:color="auto"/>
            </w:tcBorders>
          </w:tcPr>
          <w:p w14:paraId="382FB9D7" w14:textId="6CB6944C" w:rsidR="006E3891" w:rsidRPr="005B2AE5" w:rsidRDefault="006E3891" w:rsidP="005B2AE5">
            <w:pPr>
              <w:spacing w:after="0" w:line="240" w:lineRule="auto"/>
              <w:jc w:val="center"/>
              <w:rPr>
                <w:rFonts w:ascii="Times New Roman" w:eastAsia="Times New Roman" w:hAnsi="Times New Roman" w:cs="Times New Roman"/>
                <w:color w:val="000000" w:themeColor="text1"/>
                <w:sz w:val="24"/>
                <w:szCs w:val="24"/>
                <w:lang w:val="ru"/>
              </w:rPr>
            </w:pPr>
            <w:r w:rsidRPr="005B2AE5">
              <w:rPr>
                <w:rFonts w:ascii="Times New Roman" w:eastAsia="Times New Roman" w:hAnsi="Times New Roman" w:cs="Times New Roman"/>
                <w:color w:val="000000" w:themeColor="text1"/>
                <w:sz w:val="24"/>
                <w:szCs w:val="24"/>
                <w:lang w:val="ru"/>
              </w:rPr>
              <w:t>Маралы</w:t>
            </w:r>
          </w:p>
        </w:tc>
        <w:tc>
          <w:tcPr>
            <w:tcW w:w="2279" w:type="dxa"/>
            <w:tcBorders>
              <w:top w:val="single" w:sz="4" w:space="0" w:color="auto"/>
              <w:left w:val="single" w:sz="4" w:space="0" w:color="auto"/>
              <w:bottom w:val="single" w:sz="4" w:space="0" w:color="auto"/>
              <w:right w:val="single" w:sz="4" w:space="0" w:color="auto"/>
            </w:tcBorders>
          </w:tcPr>
          <w:p w14:paraId="19F93244" w14:textId="77777777" w:rsidR="006E3891" w:rsidRPr="005B2AE5" w:rsidRDefault="006E3891" w:rsidP="00FA547F">
            <w:pPr>
              <w:spacing w:after="0" w:line="240" w:lineRule="auto"/>
              <w:ind w:firstLine="567"/>
              <w:jc w:val="both"/>
              <w:rPr>
                <w:rFonts w:ascii="Times New Roman" w:eastAsia="Times New Roman" w:hAnsi="Times New Roman" w:cs="Times New Roman"/>
                <w:color w:val="000000" w:themeColor="text1"/>
                <w:sz w:val="24"/>
                <w:szCs w:val="24"/>
                <w:lang w:val="ru"/>
              </w:rPr>
            </w:pPr>
          </w:p>
        </w:tc>
        <w:tc>
          <w:tcPr>
            <w:tcW w:w="2133" w:type="dxa"/>
            <w:tcBorders>
              <w:top w:val="single" w:sz="4" w:space="0" w:color="auto"/>
              <w:left w:val="single" w:sz="4" w:space="0" w:color="auto"/>
              <w:bottom w:val="single" w:sz="4" w:space="0" w:color="auto"/>
              <w:right w:val="single" w:sz="4" w:space="0" w:color="auto"/>
            </w:tcBorders>
          </w:tcPr>
          <w:p w14:paraId="080A2749" w14:textId="77777777" w:rsidR="006E3891" w:rsidRPr="005B2AE5" w:rsidRDefault="006E3891" w:rsidP="00FA547F">
            <w:pPr>
              <w:spacing w:after="0" w:line="240" w:lineRule="auto"/>
              <w:ind w:firstLine="567"/>
              <w:jc w:val="both"/>
              <w:rPr>
                <w:rFonts w:ascii="Times New Roman" w:eastAsia="Times New Roman" w:hAnsi="Times New Roman" w:cs="Times New Roman"/>
                <w:color w:val="000000" w:themeColor="text1"/>
                <w:sz w:val="24"/>
                <w:szCs w:val="24"/>
                <w:lang w:val="ru"/>
              </w:rPr>
            </w:pPr>
          </w:p>
        </w:tc>
        <w:tc>
          <w:tcPr>
            <w:tcW w:w="1818" w:type="dxa"/>
            <w:tcBorders>
              <w:top w:val="single" w:sz="4" w:space="0" w:color="auto"/>
              <w:left w:val="single" w:sz="4" w:space="0" w:color="auto"/>
              <w:bottom w:val="single" w:sz="4" w:space="0" w:color="auto"/>
              <w:right w:val="single" w:sz="4" w:space="0" w:color="auto"/>
            </w:tcBorders>
          </w:tcPr>
          <w:p w14:paraId="53E705F5" w14:textId="77777777" w:rsidR="006E3891" w:rsidRPr="005B2AE5" w:rsidRDefault="006E3891" w:rsidP="00FA547F">
            <w:pPr>
              <w:spacing w:after="0" w:line="240" w:lineRule="auto"/>
              <w:ind w:firstLine="567"/>
              <w:jc w:val="both"/>
              <w:rPr>
                <w:rFonts w:ascii="Times New Roman" w:eastAsia="Times New Roman" w:hAnsi="Times New Roman" w:cs="Times New Roman"/>
                <w:color w:val="000000" w:themeColor="text1"/>
                <w:sz w:val="24"/>
                <w:szCs w:val="24"/>
                <w:lang w:val="ru"/>
              </w:rPr>
            </w:pPr>
          </w:p>
        </w:tc>
      </w:tr>
      <w:tr w:rsidR="006E3891" w:rsidRPr="005B2AE5" w14:paraId="402A6B40" w14:textId="60DC76D2" w:rsidTr="006E3891">
        <w:trPr>
          <w:jc w:val="center"/>
        </w:trPr>
        <w:tc>
          <w:tcPr>
            <w:tcW w:w="3399" w:type="dxa"/>
            <w:tcBorders>
              <w:top w:val="single" w:sz="4" w:space="0" w:color="auto"/>
              <w:left w:val="single" w:sz="4" w:space="0" w:color="auto"/>
              <w:bottom w:val="single" w:sz="4" w:space="0" w:color="auto"/>
              <w:right w:val="single" w:sz="4" w:space="0" w:color="auto"/>
            </w:tcBorders>
          </w:tcPr>
          <w:p w14:paraId="5AA8365D" w14:textId="61C9FBB7" w:rsidR="006E3891" w:rsidRPr="005B2AE5" w:rsidRDefault="006E3891" w:rsidP="005B2AE5">
            <w:pPr>
              <w:spacing w:after="0" w:line="240" w:lineRule="auto"/>
              <w:jc w:val="center"/>
              <w:rPr>
                <w:rFonts w:ascii="Times New Roman" w:eastAsia="Times New Roman" w:hAnsi="Times New Roman" w:cs="Times New Roman"/>
                <w:color w:val="000000" w:themeColor="text1"/>
                <w:sz w:val="24"/>
                <w:szCs w:val="24"/>
                <w:lang w:val="ru"/>
              </w:rPr>
            </w:pPr>
            <w:proofErr w:type="gramStart"/>
            <w:r w:rsidRPr="005B2AE5">
              <w:rPr>
                <w:rFonts w:ascii="Times New Roman" w:eastAsia="Times New Roman" w:hAnsi="Times New Roman" w:cs="Times New Roman"/>
                <w:color w:val="000000" w:themeColor="text1"/>
                <w:sz w:val="24"/>
                <w:szCs w:val="24"/>
                <w:lang w:val="ru"/>
              </w:rPr>
              <w:t>Буйволы ,бизоны</w:t>
            </w:r>
            <w:proofErr w:type="gramEnd"/>
          </w:p>
        </w:tc>
        <w:tc>
          <w:tcPr>
            <w:tcW w:w="2279" w:type="dxa"/>
            <w:tcBorders>
              <w:top w:val="single" w:sz="4" w:space="0" w:color="auto"/>
              <w:left w:val="single" w:sz="4" w:space="0" w:color="auto"/>
              <w:bottom w:val="single" w:sz="4" w:space="0" w:color="auto"/>
              <w:right w:val="single" w:sz="4" w:space="0" w:color="auto"/>
            </w:tcBorders>
          </w:tcPr>
          <w:p w14:paraId="023A666E" w14:textId="77777777" w:rsidR="006E3891" w:rsidRPr="005B2AE5" w:rsidRDefault="006E3891" w:rsidP="00FA547F">
            <w:pPr>
              <w:spacing w:after="0" w:line="240" w:lineRule="auto"/>
              <w:ind w:firstLine="567"/>
              <w:jc w:val="both"/>
              <w:rPr>
                <w:rFonts w:ascii="Times New Roman" w:eastAsia="Times New Roman" w:hAnsi="Times New Roman" w:cs="Times New Roman"/>
                <w:color w:val="000000" w:themeColor="text1"/>
                <w:sz w:val="24"/>
                <w:szCs w:val="24"/>
                <w:lang w:val="ru"/>
              </w:rPr>
            </w:pPr>
          </w:p>
        </w:tc>
        <w:tc>
          <w:tcPr>
            <w:tcW w:w="2133" w:type="dxa"/>
            <w:tcBorders>
              <w:top w:val="single" w:sz="4" w:space="0" w:color="auto"/>
              <w:left w:val="single" w:sz="4" w:space="0" w:color="auto"/>
              <w:bottom w:val="single" w:sz="4" w:space="0" w:color="auto"/>
              <w:right w:val="single" w:sz="4" w:space="0" w:color="auto"/>
            </w:tcBorders>
          </w:tcPr>
          <w:p w14:paraId="157838DE" w14:textId="77777777" w:rsidR="006E3891" w:rsidRPr="005B2AE5" w:rsidRDefault="006E3891" w:rsidP="00FA547F">
            <w:pPr>
              <w:spacing w:after="0" w:line="240" w:lineRule="auto"/>
              <w:ind w:firstLine="567"/>
              <w:jc w:val="both"/>
              <w:rPr>
                <w:rFonts w:ascii="Times New Roman" w:eastAsia="Times New Roman" w:hAnsi="Times New Roman" w:cs="Times New Roman"/>
                <w:color w:val="000000" w:themeColor="text1"/>
                <w:sz w:val="24"/>
                <w:szCs w:val="24"/>
                <w:lang w:val="ru"/>
              </w:rPr>
            </w:pPr>
          </w:p>
        </w:tc>
        <w:tc>
          <w:tcPr>
            <w:tcW w:w="1818" w:type="dxa"/>
            <w:tcBorders>
              <w:top w:val="single" w:sz="4" w:space="0" w:color="auto"/>
              <w:left w:val="single" w:sz="4" w:space="0" w:color="auto"/>
              <w:bottom w:val="single" w:sz="4" w:space="0" w:color="auto"/>
              <w:right w:val="single" w:sz="4" w:space="0" w:color="auto"/>
            </w:tcBorders>
          </w:tcPr>
          <w:p w14:paraId="04C748EF" w14:textId="77777777" w:rsidR="006E3891" w:rsidRPr="005B2AE5" w:rsidRDefault="006E3891" w:rsidP="00FA547F">
            <w:pPr>
              <w:spacing w:after="0" w:line="240" w:lineRule="auto"/>
              <w:ind w:firstLine="567"/>
              <w:jc w:val="both"/>
              <w:rPr>
                <w:rFonts w:ascii="Times New Roman" w:eastAsia="Times New Roman" w:hAnsi="Times New Roman" w:cs="Times New Roman"/>
                <w:color w:val="000000" w:themeColor="text1"/>
                <w:sz w:val="24"/>
                <w:szCs w:val="24"/>
                <w:lang w:val="ru"/>
              </w:rPr>
            </w:pPr>
          </w:p>
        </w:tc>
      </w:tr>
      <w:tr w:rsidR="006E3891" w:rsidRPr="005B2AE5" w14:paraId="711152A5" w14:textId="6C45A8DA" w:rsidTr="006E3891">
        <w:trPr>
          <w:jc w:val="center"/>
        </w:trPr>
        <w:tc>
          <w:tcPr>
            <w:tcW w:w="3399" w:type="dxa"/>
            <w:tcBorders>
              <w:top w:val="single" w:sz="4" w:space="0" w:color="auto"/>
              <w:left w:val="single" w:sz="4" w:space="0" w:color="auto"/>
              <w:bottom w:val="single" w:sz="4" w:space="0" w:color="auto"/>
              <w:right w:val="single" w:sz="4" w:space="0" w:color="auto"/>
            </w:tcBorders>
          </w:tcPr>
          <w:p w14:paraId="3661557C" w14:textId="21A741A9" w:rsidR="006E3891" w:rsidRPr="005B2AE5" w:rsidRDefault="006E3891" w:rsidP="005B2AE5">
            <w:pPr>
              <w:spacing w:after="0" w:line="240" w:lineRule="auto"/>
              <w:jc w:val="center"/>
              <w:rPr>
                <w:rFonts w:ascii="Times New Roman" w:eastAsia="Times New Roman" w:hAnsi="Times New Roman" w:cs="Times New Roman"/>
                <w:color w:val="000000" w:themeColor="text1"/>
                <w:sz w:val="24"/>
                <w:szCs w:val="24"/>
                <w:lang w:val="ru"/>
              </w:rPr>
            </w:pPr>
            <w:r w:rsidRPr="005B2AE5">
              <w:rPr>
                <w:rFonts w:ascii="Times New Roman" w:eastAsia="Times New Roman" w:hAnsi="Times New Roman" w:cs="Times New Roman"/>
                <w:color w:val="000000" w:themeColor="text1"/>
                <w:sz w:val="24"/>
                <w:szCs w:val="24"/>
                <w:lang w:val="ru"/>
              </w:rPr>
              <w:t>Птица индейка</w:t>
            </w:r>
          </w:p>
        </w:tc>
        <w:tc>
          <w:tcPr>
            <w:tcW w:w="2279" w:type="dxa"/>
            <w:tcBorders>
              <w:top w:val="single" w:sz="4" w:space="0" w:color="auto"/>
              <w:left w:val="single" w:sz="4" w:space="0" w:color="auto"/>
              <w:bottom w:val="single" w:sz="4" w:space="0" w:color="auto"/>
              <w:right w:val="single" w:sz="4" w:space="0" w:color="auto"/>
            </w:tcBorders>
          </w:tcPr>
          <w:p w14:paraId="4F194AB7" w14:textId="77777777" w:rsidR="006E3891" w:rsidRPr="005B2AE5" w:rsidRDefault="006E3891" w:rsidP="00FA547F">
            <w:pPr>
              <w:spacing w:after="0" w:line="240" w:lineRule="auto"/>
              <w:ind w:firstLine="567"/>
              <w:jc w:val="both"/>
              <w:rPr>
                <w:rFonts w:ascii="Times New Roman" w:eastAsia="Times New Roman" w:hAnsi="Times New Roman" w:cs="Times New Roman"/>
                <w:color w:val="000000" w:themeColor="text1"/>
                <w:sz w:val="24"/>
                <w:szCs w:val="24"/>
                <w:lang w:val="ru"/>
              </w:rPr>
            </w:pPr>
          </w:p>
        </w:tc>
        <w:tc>
          <w:tcPr>
            <w:tcW w:w="2133" w:type="dxa"/>
            <w:tcBorders>
              <w:top w:val="single" w:sz="4" w:space="0" w:color="auto"/>
              <w:left w:val="single" w:sz="4" w:space="0" w:color="auto"/>
              <w:bottom w:val="single" w:sz="4" w:space="0" w:color="auto"/>
              <w:right w:val="single" w:sz="4" w:space="0" w:color="auto"/>
            </w:tcBorders>
          </w:tcPr>
          <w:p w14:paraId="18543210" w14:textId="77777777" w:rsidR="006E3891" w:rsidRPr="005B2AE5" w:rsidRDefault="006E3891" w:rsidP="00FA547F">
            <w:pPr>
              <w:spacing w:after="0" w:line="240" w:lineRule="auto"/>
              <w:ind w:firstLine="567"/>
              <w:jc w:val="both"/>
              <w:rPr>
                <w:rFonts w:ascii="Times New Roman" w:eastAsia="Times New Roman" w:hAnsi="Times New Roman" w:cs="Times New Roman"/>
                <w:color w:val="000000" w:themeColor="text1"/>
                <w:sz w:val="24"/>
                <w:szCs w:val="24"/>
                <w:lang w:val="ru"/>
              </w:rPr>
            </w:pPr>
          </w:p>
        </w:tc>
        <w:tc>
          <w:tcPr>
            <w:tcW w:w="1818" w:type="dxa"/>
            <w:tcBorders>
              <w:top w:val="single" w:sz="4" w:space="0" w:color="auto"/>
              <w:left w:val="single" w:sz="4" w:space="0" w:color="auto"/>
              <w:bottom w:val="single" w:sz="4" w:space="0" w:color="auto"/>
              <w:right w:val="single" w:sz="4" w:space="0" w:color="auto"/>
            </w:tcBorders>
          </w:tcPr>
          <w:p w14:paraId="476B9D98" w14:textId="77777777" w:rsidR="006E3891" w:rsidRPr="005B2AE5" w:rsidRDefault="006E3891" w:rsidP="00FA547F">
            <w:pPr>
              <w:spacing w:after="0" w:line="240" w:lineRule="auto"/>
              <w:ind w:firstLine="567"/>
              <w:jc w:val="both"/>
              <w:rPr>
                <w:rFonts w:ascii="Times New Roman" w:eastAsia="Times New Roman" w:hAnsi="Times New Roman" w:cs="Times New Roman"/>
                <w:color w:val="000000" w:themeColor="text1"/>
                <w:sz w:val="24"/>
                <w:szCs w:val="24"/>
                <w:lang w:val="ru"/>
              </w:rPr>
            </w:pPr>
          </w:p>
        </w:tc>
      </w:tr>
      <w:tr w:rsidR="006E3891" w:rsidRPr="005B2AE5" w14:paraId="1CD1E4A6" w14:textId="0689A75D" w:rsidTr="006E3891">
        <w:trPr>
          <w:jc w:val="center"/>
        </w:trPr>
        <w:tc>
          <w:tcPr>
            <w:tcW w:w="3399" w:type="dxa"/>
            <w:tcBorders>
              <w:top w:val="single" w:sz="4" w:space="0" w:color="auto"/>
              <w:left w:val="single" w:sz="4" w:space="0" w:color="auto"/>
              <w:bottom w:val="single" w:sz="4" w:space="0" w:color="auto"/>
              <w:right w:val="single" w:sz="4" w:space="0" w:color="auto"/>
            </w:tcBorders>
            <w:hideMark/>
          </w:tcPr>
          <w:p w14:paraId="409C850B" w14:textId="26E77785" w:rsidR="006E3891" w:rsidRPr="005B2AE5" w:rsidRDefault="006E3891" w:rsidP="005B2AE5">
            <w:pPr>
              <w:spacing w:after="0" w:line="240" w:lineRule="auto"/>
              <w:jc w:val="center"/>
              <w:rPr>
                <w:rFonts w:ascii="Times New Roman" w:eastAsia="Times New Roman" w:hAnsi="Times New Roman" w:cs="Times New Roman"/>
                <w:color w:val="000000" w:themeColor="text1"/>
                <w:sz w:val="24"/>
                <w:szCs w:val="24"/>
                <w:lang w:val="ru"/>
              </w:rPr>
            </w:pPr>
            <w:r w:rsidRPr="005B2AE5">
              <w:rPr>
                <w:rFonts w:ascii="Times New Roman" w:eastAsia="Times New Roman" w:hAnsi="Times New Roman" w:cs="Times New Roman"/>
                <w:color w:val="000000" w:themeColor="text1"/>
                <w:sz w:val="24"/>
                <w:szCs w:val="24"/>
                <w:lang w:val="ru"/>
              </w:rPr>
              <w:t>Птица редких пород (страусы, павлины</w:t>
            </w:r>
          </w:p>
        </w:tc>
        <w:tc>
          <w:tcPr>
            <w:tcW w:w="2279" w:type="dxa"/>
            <w:tcBorders>
              <w:top w:val="single" w:sz="4" w:space="0" w:color="auto"/>
              <w:left w:val="single" w:sz="4" w:space="0" w:color="auto"/>
              <w:bottom w:val="single" w:sz="4" w:space="0" w:color="auto"/>
              <w:right w:val="single" w:sz="4" w:space="0" w:color="auto"/>
            </w:tcBorders>
          </w:tcPr>
          <w:p w14:paraId="4FA8CFA3" w14:textId="77777777" w:rsidR="006E3891" w:rsidRPr="005B2AE5" w:rsidRDefault="006E3891" w:rsidP="00FA547F">
            <w:pPr>
              <w:spacing w:after="0" w:line="240" w:lineRule="auto"/>
              <w:ind w:firstLine="567"/>
              <w:jc w:val="both"/>
              <w:rPr>
                <w:rFonts w:ascii="Times New Roman" w:eastAsia="Times New Roman" w:hAnsi="Times New Roman" w:cs="Times New Roman"/>
                <w:color w:val="000000" w:themeColor="text1"/>
                <w:sz w:val="24"/>
                <w:szCs w:val="24"/>
                <w:lang w:val="ru"/>
              </w:rPr>
            </w:pPr>
          </w:p>
        </w:tc>
        <w:tc>
          <w:tcPr>
            <w:tcW w:w="2133" w:type="dxa"/>
            <w:tcBorders>
              <w:top w:val="single" w:sz="4" w:space="0" w:color="auto"/>
              <w:left w:val="single" w:sz="4" w:space="0" w:color="auto"/>
              <w:bottom w:val="single" w:sz="4" w:space="0" w:color="auto"/>
              <w:right w:val="single" w:sz="4" w:space="0" w:color="auto"/>
            </w:tcBorders>
          </w:tcPr>
          <w:p w14:paraId="1A32757C" w14:textId="77777777" w:rsidR="006E3891" w:rsidRPr="005B2AE5" w:rsidRDefault="006E3891" w:rsidP="00FA547F">
            <w:pPr>
              <w:spacing w:after="0" w:line="240" w:lineRule="auto"/>
              <w:ind w:firstLine="567"/>
              <w:jc w:val="both"/>
              <w:rPr>
                <w:rFonts w:ascii="Times New Roman" w:eastAsia="Times New Roman" w:hAnsi="Times New Roman" w:cs="Times New Roman"/>
                <w:color w:val="000000" w:themeColor="text1"/>
                <w:sz w:val="24"/>
                <w:szCs w:val="24"/>
                <w:lang w:val="ru"/>
              </w:rPr>
            </w:pPr>
          </w:p>
        </w:tc>
        <w:tc>
          <w:tcPr>
            <w:tcW w:w="1818" w:type="dxa"/>
            <w:tcBorders>
              <w:top w:val="single" w:sz="4" w:space="0" w:color="auto"/>
              <w:left w:val="single" w:sz="4" w:space="0" w:color="auto"/>
              <w:bottom w:val="single" w:sz="4" w:space="0" w:color="auto"/>
              <w:right w:val="single" w:sz="4" w:space="0" w:color="auto"/>
            </w:tcBorders>
          </w:tcPr>
          <w:p w14:paraId="69E657C6" w14:textId="77777777" w:rsidR="006E3891" w:rsidRPr="005B2AE5" w:rsidRDefault="006E3891" w:rsidP="00FA547F">
            <w:pPr>
              <w:spacing w:after="0" w:line="240" w:lineRule="auto"/>
              <w:ind w:firstLine="567"/>
              <w:jc w:val="both"/>
              <w:rPr>
                <w:rFonts w:ascii="Times New Roman" w:eastAsia="Times New Roman" w:hAnsi="Times New Roman" w:cs="Times New Roman"/>
                <w:color w:val="000000" w:themeColor="text1"/>
                <w:sz w:val="24"/>
                <w:szCs w:val="24"/>
                <w:lang w:val="ru"/>
              </w:rPr>
            </w:pPr>
          </w:p>
        </w:tc>
      </w:tr>
      <w:tr w:rsidR="006E3891" w:rsidRPr="005B2AE5" w14:paraId="65561A9A" w14:textId="44C24196" w:rsidTr="006E3891">
        <w:trPr>
          <w:jc w:val="center"/>
        </w:trPr>
        <w:tc>
          <w:tcPr>
            <w:tcW w:w="3399" w:type="dxa"/>
            <w:tcBorders>
              <w:top w:val="single" w:sz="4" w:space="0" w:color="auto"/>
              <w:left w:val="single" w:sz="4" w:space="0" w:color="auto"/>
              <w:bottom w:val="single" w:sz="4" w:space="0" w:color="auto"/>
              <w:right w:val="single" w:sz="4" w:space="0" w:color="auto"/>
            </w:tcBorders>
          </w:tcPr>
          <w:p w14:paraId="71BCC1CF" w14:textId="46501455" w:rsidR="006E3891" w:rsidRPr="005B2AE5" w:rsidRDefault="006E3891" w:rsidP="005B2AE5">
            <w:pPr>
              <w:spacing w:after="0" w:line="240" w:lineRule="auto"/>
              <w:jc w:val="center"/>
              <w:rPr>
                <w:rFonts w:ascii="Times New Roman" w:eastAsia="Times New Roman" w:hAnsi="Times New Roman" w:cs="Times New Roman"/>
                <w:color w:val="000000" w:themeColor="text1"/>
                <w:sz w:val="24"/>
                <w:szCs w:val="24"/>
                <w:lang w:val="ru"/>
              </w:rPr>
            </w:pPr>
            <w:r w:rsidRPr="005B2AE5">
              <w:rPr>
                <w:rFonts w:ascii="Times New Roman" w:eastAsia="Times New Roman" w:hAnsi="Times New Roman" w:cs="Times New Roman"/>
                <w:color w:val="000000" w:themeColor="text1"/>
                <w:sz w:val="24"/>
                <w:szCs w:val="24"/>
                <w:lang w:val="ru"/>
              </w:rPr>
              <w:t>Водоплавающая птица (</w:t>
            </w:r>
            <w:proofErr w:type="spellStart"/>
            <w:proofErr w:type="gramStart"/>
            <w:r w:rsidRPr="005B2AE5">
              <w:rPr>
                <w:rFonts w:ascii="Times New Roman" w:eastAsia="Times New Roman" w:hAnsi="Times New Roman" w:cs="Times New Roman"/>
                <w:color w:val="000000" w:themeColor="text1"/>
                <w:sz w:val="24"/>
                <w:szCs w:val="24"/>
                <w:lang w:val="ru"/>
              </w:rPr>
              <w:t>утки,гуси</w:t>
            </w:r>
            <w:proofErr w:type="spellEnd"/>
            <w:proofErr w:type="gramEnd"/>
            <w:r w:rsidRPr="005B2AE5">
              <w:rPr>
                <w:rFonts w:ascii="Times New Roman" w:eastAsia="Times New Roman" w:hAnsi="Times New Roman" w:cs="Times New Roman"/>
                <w:color w:val="000000" w:themeColor="text1"/>
                <w:sz w:val="24"/>
                <w:szCs w:val="24"/>
                <w:lang w:val="ru"/>
              </w:rPr>
              <w:t>)</w:t>
            </w:r>
          </w:p>
        </w:tc>
        <w:tc>
          <w:tcPr>
            <w:tcW w:w="2279" w:type="dxa"/>
            <w:tcBorders>
              <w:top w:val="single" w:sz="4" w:space="0" w:color="auto"/>
              <w:left w:val="single" w:sz="4" w:space="0" w:color="auto"/>
              <w:bottom w:val="single" w:sz="4" w:space="0" w:color="auto"/>
              <w:right w:val="single" w:sz="4" w:space="0" w:color="auto"/>
            </w:tcBorders>
          </w:tcPr>
          <w:p w14:paraId="71641609" w14:textId="77777777" w:rsidR="006E3891" w:rsidRPr="005B2AE5" w:rsidRDefault="006E3891" w:rsidP="00FA547F">
            <w:pPr>
              <w:spacing w:after="0" w:line="240" w:lineRule="auto"/>
              <w:ind w:firstLine="567"/>
              <w:jc w:val="both"/>
              <w:rPr>
                <w:rFonts w:ascii="Times New Roman" w:eastAsia="Times New Roman" w:hAnsi="Times New Roman" w:cs="Times New Roman"/>
                <w:color w:val="000000" w:themeColor="text1"/>
                <w:sz w:val="24"/>
                <w:szCs w:val="24"/>
                <w:lang w:val="ru"/>
              </w:rPr>
            </w:pPr>
          </w:p>
        </w:tc>
        <w:tc>
          <w:tcPr>
            <w:tcW w:w="2133" w:type="dxa"/>
            <w:tcBorders>
              <w:top w:val="single" w:sz="4" w:space="0" w:color="auto"/>
              <w:left w:val="single" w:sz="4" w:space="0" w:color="auto"/>
              <w:bottom w:val="single" w:sz="4" w:space="0" w:color="auto"/>
              <w:right w:val="single" w:sz="4" w:space="0" w:color="auto"/>
            </w:tcBorders>
          </w:tcPr>
          <w:p w14:paraId="27AE5095" w14:textId="77777777" w:rsidR="006E3891" w:rsidRPr="005B2AE5" w:rsidRDefault="006E3891" w:rsidP="00FA547F">
            <w:pPr>
              <w:spacing w:after="0" w:line="240" w:lineRule="auto"/>
              <w:ind w:firstLine="567"/>
              <w:jc w:val="both"/>
              <w:rPr>
                <w:rFonts w:ascii="Times New Roman" w:eastAsia="Times New Roman" w:hAnsi="Times New Roman" w:cs="Times New Roman"/>
                <w:color w:val="000000" w:themeColor="text1"/>
                <w:sz w:val="24"/>
                <w:szCs w:val="24"/>
                <w:lang w:val="ru"/>
              </w:rPr>
            </w:pPr>
          </w:p>
        </w:tc>
        <w:tc>
          <w:tcPr>
            <w:tcW w:w="1818" w:type="dxa"/>
            <w:tcBorders>
              <w:top w:val="single" w:sz="4" w:space="0" w:color="auto"/>
              <w:left w:val="single" w:sz="4" w:space="0" w:color="auto"/>
              <w:bottom w:val="single" w:sz="4" w:space="0" w:color="auto"/>
              <w:right w:val="single" w:sz="4" w:space="0" w:color="auto"/>
            </w:tcBorders>
          </w:tcPr>
          <w:p w14:paraId="6B5AFE97" w14:textId="77777777" w:rsidR="006E3891" w:rsidRPr="005B2AE5" w:rsidRDefault="006E3891" w:rsidP="00FA547F">
            <w:pPr>
              <w:spacing w:after="0" w:line="240" w:lineRule="auto"/>
              <w:ind w:firstLine="567"/>
              <w:jc w:val="both"/>
              <w:rPr>
                <w:rFonts w:ascii="Times New Roman" w:eastAsia="Times New Roman" w:hAnsi="Times New Roman" w:cs="Times New Roman"/>
                <w:color w:val="000000" w:themeColor="text1"/>
                <w:sz w:val="24"/>
                <w:szCs w:val="24"/>
                <w:lang w:val="ru"/>
              </w:rPr>
            </w:pPr>
          </w:p>
        </w:tc>
      </w:tr>
      <w:tr w:rsidR="006E3891" w:rsidRPr="005B2AE5" w14:paraId="37B8238F" w14:textId="1CE5E4AA" w:rsidTr="006E3891">
        <w:trPr>
          <w:jc w:val="center"/>
        </w:trPr>
        <w:tc>
          <w:tcPr>
            <w:tcW w:w="3399" w:type="dxa"/>
            <w:tcBorders>
              <w:top w:val="single" w:sz="4" w:space="0" w:color="auto"/>
              <w:left w:val="single" w:sz="4" w:space="0" w:color="auto"/>
              <w:bottom w:val="single" w:sz="4" w:space="0" w:color="auto"/>
              <w:right w:val="single" w:sz="4" w:space="0" w:color="auto"/>
            </w:tcBorders>
          </w:tcPr>
          <w:p w14:paraId="0B4DE7C5" w14:textId="18E0E0B1" w:rsidR="006E3891" w:rsidRPr="005B2AE5" w:rsidRDefault="006E3891" w:rsidP="005B2AE5">
            <w:pPr>
              <w:spacing w:after="0" w:line="240" w:lineRule="auto"/>
              <w:jc w:val="center"/>
              <w:rPr>
                <w:rFonts w:ascii="Times New Roman" w:eastAsia="Times New Roman" w:hAnsi="Times New Roman" w:cs="Times New Roman"/>
                <w:color w:val="000000" w:themeColor="text1"/>
                <w:sz w:val="24"/>
                <w:szCs w:val="24"/>
                <w:lang w:val="ru"/>
              </w:rPr>
            </w:pPr>
            <w:r w:rsidRPr="005B2AE5">
              <w:rPr>
                <w:rFonts w:ascii="Times New Roman" w:eastAsia="Times New Roman" w:hAnsi="Times New Roman" w:cs="Times New Roman"/>
                <w:color w:val="000000" w:themeColor="text1"/>
                <w:sz w:val="24"/>
                <w:szCs w:val="24"/>
                <w:lang w:val="ru"/>
              </w:rPr>
              <w:t>Птица прочая</w:t>
            </w:r>
          </w:p>
        </w:tc>
        <w:tc>
          <w:tcPr>
            <w:tcW w:w="2279" w:type="dxa"/>
            <w:tcBorders>
              <w:top w:val="single" w:sz="4" w:space="0" w:color="auto"/>
              <w:left w:val="single" w:sz="4" w:space="0" w:color="auto"/>
              <w:bottom w:val="single" w:sz="4" w:space="0" w:color="auto"/>
              <w:right w:val="single" w:sz="4" w:space="0" w:color="auto"/>
            </w:tcBorders>
          </w:tcPr>
          <w:p w14:paraId="46C12611" w14:textId="77777777" w:rsidR="006E3891" w:rsidRPr="005B2AE5" w:rsidRDefault="006E3891" w:rsidP="00FA547F">
            <w:pPr>
              <w:spacing w:after="0" w:line="240" w:lineRule="auto"/>
              <w:ind w:firstLine="567"/>
              <w:jc w:val="both"/>
              <w:rPr>
                <w:rFonts w:ascii="Times New Roman" w:eastAsia="Times New Roman" w:hAnsi="Times New Roman" w:cs="Times New Roman"/>
                <w:color w:val="000000" w:themeColor="text1"/>
                <w:sz w:val="24"/>
                <w:szCs w:val="24"/>
                <w:lang w:val="ru"/>
              </w:rPr>
            </w:pPr>
          </w:p>
        </w:tc>
        <w:tc>
          <w:tcPr>
            <w:tcW w:w="2133" w:type="dxa"/>
            <w:tcBorders>
              <w:top w:val="single" w:sz="4" w:space="0" w:color="auto"/>
              <w:left w:val="single" w:sz="4" w:space="0" w:color="auto"/>
              <w:bottom w:val="single" w:sz="4" w:space="0" w:color="auto"/>
              <w:right w:val="single" w:sz="4" w:space="0" w:color="auto"/>
            </w:tcBorders>
          </w:tcPr>
          <w:p w14:paraId="7ADE282C" w14:textId="77777777" w:rsidR="006E3891" w:rsidRPr="005B2AE5" w:rsidRDefault="006E3891" w:rsidP="00FA547F">
            <w:pPr>
              <w:spacing w:after="0" w:line="240" w:lineRule="auto"/>
              <w:ind w:firstLine="567"/>
              <w:jc w:val="both"/>
              <w:rPr>
                <w:rFonts w:ascii="Times New Roman" w:eastAsia="Times New Roman" w:hAnsi="Times New Roman" w:cs="Times New Roman"/>
                <w:color w:val="000000" w:themeColor="text1"/>
                <w:sz w:val="24"/>
                <w:szCs w:val="24"/>
                <w:lang w:val="ru"/>
              </w:rPr>
            </w:pPr>
          </w:p>
        </w:tc>
        <w:tc>
          <w:tcPr>
            <w:tcW w:w="1818" w:type="dxa"/>
            <w:tcBorders>
              <w:top w:val="single" w:sz="4" w:space="0" w:color="auto"/>
              <w:left w:val="single" w:sz="4" w:space="0" w:color="auto"/>
              <w:bottom w:val="single" w:sz="4" w:space="0" w:color="auto"/>
              <w:right w:val="single" w:sz="4" w:space="0" w:color="auto"/>
            </w:tcBorders>
          </w:tcPr>
          <w:p w14:paraId="3A820056" w14:textId="77777777" w:rsidR="006E3891" w:rsidRPr="005B2AE5" w:rsidRDefault="006E3891" w:rsidP="00FA547F">
            <w:pPr>
              <w:spacing w:after="0" w:line="240" w:lineRule="auto"/>
              <w:ind w:firstLine="567"/>
              <w:jc w:val="both"/>
              <w:rPr>
                <w:rFonts w:ascii="Times New Roman" w:eastAsia="Times New Roman" w:hAnsi="Times New Roman" w:cs="Times New Roman"/>
                <w:color w:val="000000" w:themeColor="text1"/>
                <w:sz w:val="24"/>
                <w:szCs w:val="24"/>
                <w:lang w:val="ru"/>
              </w:rPr>
            </w:pPr>
          </w:p>
        </w:tc>
      </w:tr>
      <w:tr w:rsidR="006E3891" w:rsidRPr="005B2AE5" w14:paraId="43DD4138" w14:textId="2853AE06" w:rsidTr="006E3891">
        <w:trPr>
          <w:jc w:val="center"/>
        </w:trPr>
        <w:tc>
          <w:tcPr>
            <w:tcW w:w="3399" w:type="dxa"/>
            <w:tcBorders>
              <w:top w:val="single" w:sz="4" w:space="0" w:color="auto"/>
              <w:left w:val="single" w:sz="4" w:space="0" w:color="auto"/>
              <w:bottom w:val="single" w:sz="4" w:space="0" w:color="auto"/>
              <w:right w:val="single" w:sz="4" w:space="0" w:color="auto"/>
            </w:tcBorders>
          </w:tcPr>
          <w:p w14:paraId="5498F95D" w14:textId="1F3272D1" w:rsidR="006E3891" w:rsidRPr="005B2AE5" w:rsidRDefault="006E3891" w:rsidP="005B2AE5">
            <w:pPr>
              <w:spacing w:after="0" w:line="240" w:lineRule="auto"/>
              <w:jc w:val="center"/>
              <w:rPr>
                <w:rFonts w:ascii="Times New Roman" w:eastAsia="Times New Roman" w:hAnsi="Times New Roman" w:cs="Times New Roman"/>
                <w:color w:val="000000" w:themeColor="text1"/>
                <w:sz w:val="24"/>
                <w:szCs w:val="24"/>
                <w:lang w:val="ru"/>
              </w:rPr>
            </w:pPr>
            <w:r>
              <w:rPr>
                <w:rFonts w:ascii="Times New Roman" w:eastAsia="Times New Roman" w:hAnsi="Times New Roman" w:cs="Times New Roman"/>
                <w:color w:val="000000" w:themeColor="text1"/>
                <w:sz w:val="24"/>
                <w:szCs w:val="24"/>
                <w:lang w:val="ru"/>
              </w:rPr>
              <w:t xml:space="preserve">Количество условных голов </w:t>
            </w:r>
          </w:p>
        </w:tc>
        <w:tc>
          <w:tcPr>
            <w:tcW w:w="2279" w:type="dxa"/>
            <w:tcBorders>
              <w:top w:val="single" w:sz="4" w:space="0" w:color="auto"/>
              <w:left w:val="single" w:sz="4" w:space="0" w:color="auto"/>
              <w:bottom w:val="single" w:sz="4" w:space="0" w:color="auto"/>
              <w:right w:val="single" w:sz="4" w:space="0" w:color="auto"/>
            </w:tcBorders>
          </w:tcPr>
          <w:p w14:paraId="0BA340E0" w14:textId="77777777" w:rsidR="006E3891" w:rsidRPr="005B2AE5" w:rsidRDefault="006E3891" w:rsidP="00FA547F">
            <w:pPr>
              <w:spacing w:after="0" w:line="240" w:lineRule="auto"/>
              <w:ind w:firstLine="567"/>
              <w:jc w:val="both"/>
              <w:rPr>
                <w:rFonts w:ascii="Times New Roman" w:eastAsia="Times New Roman" w:hAnsi="Times New Roman" w:cs="Times New Roman"/>
                <w:color w:val="000000" w:themeColor="text1"/>
                <w:sz w:val="24"/>
                <w:szCs w:val="24"/>
                <w:lang w:val="ru"/>
              </w:rPr>
            </w:pPr>
          </w:p>
        </w:tc>
        <w:tc>
          <w:tcPr>
            <w:tcW w:w="2133" w:type="dxa"/>
            <w:tcBorders>
              <w:top w:val="single" w:sz="4" w:space="0" w:color="auto"/>
              <w:left w:val="single" w:sz="4" w:space="0" w:color="auto"/>
              <w:bottom w:val="single" w:sz="4" w:space="0" w:color="auto"/>
              <w:right w:val="single" w:sz="4" w:space="0" w:color="auto"/>
            </w:tcBorders>
          </w:tcPr>
          <w:p w14:paraId="10FC8DEC" w14:textId="77777777" w:rsidR="006E3891" w:rsidRPr="005B2AE5" w:rsidRDefault="006E3891" w:rsidP="00FA547F">
            <w:pPr>
              <w:spacing w:after="0" w:line="240" w:lineRule="auto"/>
              <w:ind w:firstLine="567"/>
              <w:jc w:val="both"/>
              <w:rPr>
                <w:rFonts w:ascii="Times New Roman" w:eastAsia="Times New Roman" w:hAnsi="Times New Roman" w:cs="Times New Roman"/>
                <w:color w:val="000000" w:themeColor="text1"/>
                <w:sz w:val="24"/>
                <w:szCs w:val="24"/>
                <w:lang w:val="ru"/>
              </w:rPr>
            </w:pPr>
          </w:p>
        </w:tc>
        <w:tc>
          <w:tcPr>
            <w:tcW w:w="1818" w:type="dxa"/>
            <w:tcBorders>
              <w:top w:val="single" w:sz="4" w:space="0" w:color="auto"/>
              <w:left w:val="single" w:sz="4" w:space="0" w:color="auto"/>
              <w:bottom w:val="single" w:sz="4" w:space="0" w:color="auto"/>
              <w:right w:val="single" w:sz="4" w:space="0" w:color="auto"/>
            </w:tcBorders>
          </w:tcPr>
          <w:p w14:paraId="2D47DA4C" w14:textId="77777777" w:rsidR="006E3891" w:rsidRPr="005B2AE5" w:rsidRDefault="006E3891" w:rsidP="00FA547F">
            <w:pPr>
              <w:spacing w:after="0" w:line="240" w:lineRule="auto"/>
              <w:ind w:firstLine="567"/>
              <w:jc w:val="both"/>
              <w:rPr>
                <w:rFonts w:ascii="Times New Roman" w:eastAsia="Times New Roman" w:hAnsi="Times New Roman" w:cs="Times New Roman"/>
                <w:color w:val="000000" w:themeColor="text1"/>
                <w:sz w:val="24"/>
                <w:szCs w:val="24"/>
                <w:lang w:val="ru"/>
              </w:rPr>
            </w:pPr>
          </w:p>
        </w:tc>
      </w:tr>
    </w:tbl>
    <w:p w14:paraId="3B3D7C89" w14:textId="77777777" w:rsidR="00FA547F" w:rsidRPr="00FA547F" w:rsidRDefault="00FA547F" w:rsidP="00FA547F">
      <w:pPr>
        <w:spacing w:after="0" w:line="240" w:lineRule="auto"/>
        <w:ind w:firstLine="567"/>
        <w:jc w:val="both"/>
        <w:rPr>
          <w:rFonts w:ascii="Times New Roman" w:eastAsia="Times New Roman" w:hAnsi="Times New Roman" w:cs="Times New Roman"/>
          <w:color w:val="FF0000"/>
          <w:sz w:val="24"/>
          <w:szCs w:val="24"/>
          <w:lang w:val="ru" w:eastAsia="ru-RU"/>
        </w:rPr>
      </w:pPr>
    </w:p>
    <w:p w14:paraId="5DB84212" w14:textId="7CC0550C" w:rsidR="00331832" w:rsidRPr="000573C3" w:rsidRDefault="00331832" w:rsidP="00331832">
      <w:pPr>
        <w:spacing w:after="0" w:line="240" w:lineRule="auto"/>
        <w:contextualSpacing/>
        <w:jc w:val="both"/>
        <w:rPr>
          <w:rFonts w:ascii="Times New Roman" w:eastAsia="Times New Roman" w:hAnsi="Times New Roman" w:cs="Times New Roman"/>
          <w:sz w:val="24"/>
          <w:szCs w:val="24"/>
          <w:lang w:val="ru" w:eastAsia="ru-RU"/>
        </w:rPr>
      </w:pPr>
      <w:r w:rsidRPr="000573C3">
        <w:rPr>
          <w:rFonts w:ascii="Times New Roman" w:eastAsia="Times New Roman" w:hAnsi="Times New Roman" w:cs="Times New Roman"/>
          <w:sz w:val="24"/>
          <w:szCs w:val="24"/>
          <w:lang w:val="ru" w:eastAsia="ru-RU"/>
        </w:rPr>
        <w:t xml:space="preserve">Обязуюсь представить в администрацию </w:t>
      </w:r>
      <w:r w:rsidRPr="000573C3">
        <w:rPr>
          <w:rFonts w:ascii="Times New Roman" w:eastAsia="Times New Roman" w:hAnsi="Times New Roman" w:cs="Times New Roman"/>
          <w:sz w:val="24"/>
          <w:szCs w:val="24"/>
          <w:lang w:eastAsia="ru-RU"/>
        </w:rPr>
        <w:t xml:space="preserve">Гатчинского муниципального округа                                     </w:t>
      </w:r>
      <w:r w:rsidRPr="000573C3">
        <w:rPr>
          <w:rFonts w:ascii="Times New Roman" w:eastAsia="Times New Roman" w:hAnsi="Times New Roman" w:cs="Times New Roman"/>
          <w:sz w:val="24"/>
          <w:szCs w:val="24"/>
          <w:lang w:val="ru" w:eastAsia="ru-RU"/>
        </w:rPr>
        <w:t xml:space="preserve">до </w:t>
      </w:r>
      <w:r w:rsidR="00BA2138" w:rsidRPr="000573C3">
        <w:rPr>
          <w:rFonts w:ascii="Times New Roman" w:eastAsia="Times New Roman" w:hAnsi="Times New Roman" w:cs="Times New Roman"/>
          <w:sz w:val="24"/>
          <w:szCs w:val="24"/>
          <w:lang w:val="ru" w:eastAsia="ru-RU"/>
        </w:rPr>
        <w:t>01 февраля</w:t>
      </w:r>
      <w:r w:rsidRPr="000573C3">
        <w:rPr>
          <w:rFonts w:ascii="Times New Roman" w:eastAsia="Times New Roman" w:hAnsi="Times New Roman" w:cs="Times New Roman"/>
          <w:sz w:val="24"/>
          <w:szCs w:val="24"/>
          <w:lang w:val="ru" w:eastAsia="ru-RU"/>
        </w:rPr>
        <w:t xml:space="preserve"> 20</w:t>
      </w:r>
      <w:r w:rsidR="000573C3" w:rsidRPr="000573C3">
        <w:rPr>
          <w:rFonts w:ascii="Times New Roman" w:eastAsia="Times New Roman" w:hAnsi="Times New Roman" w:cs="Times New Roman"/>
          <w:sz w:val="24"/>
          <w:szCs w:val="24"/>
          <w:lang w:val="ru" w:eastAsia="ru-RU"/>
        </w:rPr>
        <w:t>_</w:t>
      </w:r>
      <w:r w:rsidRPr="000573C3">
        <w:rPr>
          <w:rFonts w:ascii="Times New Roman" w:eastAsia="Times New Roman" w:hAnsi="Times New Roman" w:cs="Times New Roman"/>
          <w:sz w:val="24"/>
          <w:szCs w:val="24"/>
          <w:lang w:val="ru" w:eastAsia="ru-RU"/>
        </w:rPr>
        <w:t>_ г. следующие документы:</w:t>
      </w:r>
    </w:p>
    <w:p w14:paraId="3AB04894" w14:textId="0815F172" w:rsidR="004F2A38" w:rsidRPr="000573C3" w:rsidRDefault="00331832" w:rsidP="00290908">
      <w:pPr>
        <w:numPr>
          <w:ilvl w:val="0"/>
          <w:numId w:val="15"/>
        </w:numPr>
        <w:tabs>
          <w:tab w:val="left" w:pos="284"/>
        </w:tabs>
        <w:autoSpaceDE w:val="0"/>
        <w:autoSpaceDN w:val="0"/>
        <w:adjustRightInd w:val="0"/>
        <w:spacing w:after="0" w:line="240" w:lineRule="auto"/>
        <w:ind w:left="0" w:firstLine="567"/>
        <w:contextualSpacing/>
        <w:jc w:val="both"/>
        <w:outlineLvl w:val="0"/>
        <w:rPr>
          <w:rFonts w:ascii="Times New Roman" w:eastAsia="Times New Roman" w:hAnsi="Times New Roman" w:cs="Times New Roman"/>
          <w:sz w:val="24"/>
          <w:szCs w:val="24"/>
          <w:lang w:val="ru" w:eastAsia="ru-RU"/>
        </w:rPr>
      </w:pPr>
      <w:bookmarkStart w:id="12" w:name="_Hlk191470690"/>
      <w:r w:rsidRPr="000573C3">
        <w:rPr>
          <w:rFonts w:ascii="Times New Roman" w:eastAsia="Times New Roman" w:hAnsi="Times New Roman" w:cs="Times New Roman"/>
          <w:sz w:val="24"/>
          <w:szCs w:val="24"/>
          <w:lang w:val="ru" w:eastAsia="ru-RU"/>
        </w:rPr>
        <w:t>справку из территориального управления</w:t>
      </w:r>
      <w:r w:rsidR="00BA2138" w:rsidRPr="000573C3">
        <w:rPr>
          <w:rFonts w:ascii="Times New Roman" w:eastAsia="Times New Roman" w:hAnsi="Times New Roman" w:cs="Times New Roman"/>
          <w:sz w:val="24"/>
          <w:szCs w:val="24"/>
          <w:lang w:val="ru" w:eastAsia="ru-RU"/>
        </w:rPr>
        <w:t xml:space="preserve"> администрации Гатчинского муниципального</w:t>
      </w:r>
      <w:r w:rsidR="006510A6">
        <w:rPr>
          <w:rFonts w:ascii="Times New Roman" w:eastAsia="Times New Roman" w:hAnsi="Times New Roman" w:cs="Times New Roman"/>
          <w:sz w:val="24"/>
          <w:szCs w:val="24"/>
          <w:lang w:val="ru" w:eastAsia="ru-RU"/>
        </w:rPr>
        <w:t xml:space="preserve"> округа, согласованную с ГБУ ЛО «СББЖ Гатчинского муниципального округа»</w:t>
      </w:r>
      <w:r w:rsidR="00BA2138" w:rsidRPr="000573C3">
        <w:rPr>
          <w:rFonts w:ascii="Times New Roman" w:eastAsia="Times New Roman" w:hAnsi="Times New Roman" w:cs="Times New Roman"/>
          <w:sz w:val="24"/>
          <w:szCs w:val="24"/>
          <w:lang w:val="ru" w:eastAsia="ru-RU"/>
        </w:rPr>
        <w:t xml:space="preserve"> </w:t>
      </w:r>
      <w:r w:rsidRPr="000573C3">
        <w:rPr>
          <w:rFonts w:ascii="Times New Roman" w:eastAsia="Times New Roman" w:hAnsi="Times New Roman" w:cs="Times New Roman"/>
          <w:sz w:val="24"/>
          <w:szCs w:val="24"/>
          <w:lang w:val="ru" w:eastAsia="ru-RU"/>
        </w:rPr>
        <w:t xml:space="preserve">по месту нахождения </w:t>
      </w:r>
      <w:r w:rsidR="004F2A38" w:rsidRPr="000573C3">
        <w:rPr>
          <w:rFonts w:ascii="Times New Roman" w:eastAsia="Times New Roman" w:hAnsi="Times New Roman" w:cs="Times New Roman"/>
          <w:sz w:val="24"/>
          <w:szCs w:val="24"/>
          <w:lang w:val="ru" w:eastAsia="ru-RU"/>
        </w:rPr>
        <w:t>ЛПХ</w:t>
      </w:r>
      <w:r w:rsidR="006510A6">
        <w:rPr>
          <w:rFonts w:ascii="Times New Roman" w:eastAsia="Times New Roman" w:hAnsi="Times New Roman" w:cs="Times New Roman"/>
          <w:sz w:val="24"/>
          <w:szCs w:val="24"/>
          <w:lang w:val="ru" w:eastAsia="ru-RU"/>
        </w:rPr>
        <w:t xml:space="preserve"> или </w:t>
      </w:r>
      <w:proofErr w:type="gramStart"/>
      <w:r w:rsidR="006510A6">
        <w:rPr>
          <w:rFonts w:ascii="Times New Roman" w:eastAsia="Times New Roman" w:hAnsi="Times New Roman" w:cs="Times New Roman"/>
          <w:sz w:val="24"/>
          <w:szCs w:val="24"/>
          <w:lang w:val="ru" w:eastAsia="ru-RU"/>
        </w:rPr>
        <w:t xml:space="preserve">КФХ </w:t>
      </w:r>
      <w:r w:rsidR="004F2A38" w:rsidRPr="000573C3">
        <w:rPr>
          <w:rFonts w:ascii="Times New Roman" w:eastAsia="Times New Roman" w:hAnsi="Times New Roman" w:cs="Times New Roman"/>
          <w:sz w:val="24"/>
          <w:szCs w:val="24"/>
          <w:lang w:val="ru" w:eastAsia="ru-RU"/>
        </w:rPr>
        <w:t xml:space="preserve"> </w:t>
      </w:r>
      <w:r w:rsidRPr="000573C3">
        <w:rPr>
          <w:rFonts w:ascii="Times New Roman" w:eastAsia="Times New Roman" w:hAnsi="Times New Roman" w:cs="Times New Roman"/>
          <w:sz w:val="24"/>
          <w:szCs w:val="24"/>
          <w:lang w:val="ru" w:eastAsia="ru-RU"/>
        </w:rPr>
        <w:t>о</w:t>
      </w:r>
      <w:proofErr w:type="gramEnd"/>
      <w:r w:rsidRPr="000573C3">
        <w:rPr>
          <w:rFonts w:ascii="Times New Roman" w:eastAsia="Times New Roman" w:hAnsi="Times New Roman" w:cs="Times New Roman"/>
          <w:sz w:val="24"/>
          <w:szCs w:val="24"/>
          <w:lang w:val="ru" w:eastAsia="ru-RU"/>
        </w:rPr>
        <w:t xml:space="preserve"> количестве скота на 01.10.20__ г. и 31.12.20__ г. </w:t>
      </w:r>
    </w:p>
    <w:bookmarkEnd w:id="12"/>
    <w:p w14:paraId="6A64325D" w14:textId="39CF7F91" w:rsidR="000573C3" w:rsidRPr="004F2A38" w:rsidRDefault="000573C3" w:rsidP="000573C3">
      <w:pPr>
        <w:numPr>
          <w:ilvl w:val="0"/>
          <w:numId w:val="15"/>
        </w:numPr>
        <w:tabs>
          <w:tab w:val="left" w:pos="284"/>
        </w:tabs>
        <w:autoSpaceDE w:val="0"/>
        <w:autoSpaceDN w:val="0"/>
        <w:adjustRightInd w:val="0"/>
        <w:spacing w:after="0" w:line="240" w:lineRule="auto"/>
        <w:ind w:left="0" w:firstLine="567"/>
        <w:contextualSpacing/>
        <w:jc w:val="both"/>
        <w:outlineLvl w:val="0"/>
        <w:rPr>
          <w:rFonts w:ascii="Times New Roman" w:eastAsia="Times New Roman" w:hAnsi="Times New Roman" w:cs="Times New Roman"/>
          <w:sz w:val="24"/>
          <w:szCs w:val="24"/>
          <w:lang w:val="ru" w:eastAsia="ru-RU"/>
        </w:rPr>
      </w:pPr>
      <w:r>
        <w:rPr>
          <w:rFonts w:ascii="Times New Roman" w:eastAsia="Times New Roman" w:hAnsi="Times New Roman" w:cs="Times New Roman"/>
          <w:color w:val="FF0000"/>
          <w:sz w:val="24"/>
          <w:szCs w:val="24"/>
          <w:lang w:val="ru" w:eastAsia="ru-RU"/>
        </w:rPr>
        <w:t>.</w:t>
      </w:r>
    </w:p>
    <w:p w14:paraId="40DF7181" w14:textId="17DD33CE" w:rsidR="00FA547F" w:rsidRPr="004F2A38" w:rsidRDefault="00FA547F" w:rsidP="00290908">
      <w:pPr>
        <w:numPr>
          <w:ilvl w:val="0"/>
          <w:numId w:val="15"/>
        </w:numPr>
        <w:tabs>
          <w:tab w:val="left" w:pos="284"/>
        </w:tabs>
        <w:autoSpaceDE w:val="0"/>
        <w:autoSpaceDN w:val="0"/>
        <w:adjustRightInd w:val="0"/>
        <w:spacing w:after="0" w:line="240" w:lineRule="auto"/>
        <w:ind w:left="0" w:firstLine="567"/>
        <w:contextualSpacing/>
        <w:jc w:val="both"/>
        <w:outlineLvl w:val="0"/>
        <w:rPr>
          <w:rFonts w:ascii="Times New Roman" w:eastAsia="Times New Roman" w:hAnsi="Times New Roman" w:cs="Times New Roman"/>
          <w:sz w:val="24"/>
          <w:szCs w:val="24"/>
          <w:lang w:val="ru" w:eastAsia="ru-RU"/>
        </w:rPr>
      </w:pPr>
      <w:r w:rsidRPr="004F2A38">
        <w:rPr>
          <w:rFonts w:ascii="Times New Roman" w:eastAsia="Times New Roman" w:hAnsi="Times New Roman" w:cs="Times New Roman"/>
          <w:sz w:val="24"/>
          <w:szCs w:val="24"/>
          <w:lang w:val="ru" w:eastAsia="ru-RU"/>
        </w:rPr>
        <w:t xml:space="preserve">Информирован о том, что в случае не выполнения условий Соглашения и гарантийного обязательства полученные субсидии подлежат возврату в доход </w:t>
      </w:r>
      <w:proofErr w:type="gramStart"/>
      <w:r w:rsidRPr="004F2A38">
        <w:rPr>
          <w:rFonts w:ascii="Times New Roman" w:eastAsia="Times New Roman" w:hAnsi="Times New Roman" w:cs="Times New Roman"/>
          <w:sz w:val="24"/>
          <w:szCs w:val="24"/>
          <w:lang w:val="ru" w:eastAsia="ru-RU"/>
        </w:rPr>
        <w:t xml:space="preserve">бюджета  </w:t>
      </w:r>
      <w:r w:rsidR="00331832" w:rsidRPr="004F2A38">
        <w:rPr>
          <w:rFonts w:ascii="Times New Roman" w:eastAsia="Times New Roman" w:hAnsi="Times New Roman" w:cs="Times New Roman"/>
          <w:sz w:val="24"/>
          <w:szCs w:val="24"/>
          <w:lang w:val="ru" w:eastAsia="ru-RU"/>
        </w:rPr>
        <w:t>Гатчинского</w:t>
      </w:r>
      <w:proofErr w:type="gramEnd"/>
      <w:r w:rsidRPr="004F2A38">
        <w:rPr>
          <w:rFonts w:ascii="Times New Roman" w:eastAsia="Times New Roman" w:hAnsi="Times New Roman" w:cs="Times New Roman"/>
          <w:sz w:val="24"/>
          <w:szCs w:val="24"/>
          <w:lang w:val="ru" w:eastAsia="ru-RU"/>
        </w:rPr>
        <w:t xml:space="preserve"> муниципального </w:t>
      </w:r>
      <w:r w:rsidR="00331832" w:rsidRPr="004F2A38">
        <w:rPr>
          <w:rFonts w:ascii="Times New Roman" w:eastAsia="Times New Roman" w:hAnsi="Times New Roman" w:cs="Times New Roman"/>
          <w:sz w:val="24"/>
          <w:szCs w:val="24"/>
          <w:lang w:val="ru" w:eastAsia="ru-RU"/>
        </w:rPr>
        <w:t>округа</w:t>
      </w:r>
      <w:r w:rsidRPr="004F2A38">
        <w:rPr>
          <w:rFonts w:ascii="Times New Roman" w:eastAsia="Times New Roman" w:hAnsi="Times New Roman" w:cs="Times New Roman"/>
          <w:sz w:val="24"/>
          <w:szCs w:val="24"/>
          <w:lang w:val="ru" w:eastAsia="ru-RU"/>
        </w:rPr>
        <w:t xml:space="preserve"> Ленинградской области.</w:t>
      </w:r>
    </w:p>
    <w:p w14:paraId="5712449E" w14:textId="77777777" w:rsidR="00FA547F" w:rsidRPr="00FA547F" w:rsidRDefault="00FA547F" w:rsidP="00FA547F">
      <w:pPr>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val="ru" w:eastAsia="ru-RU"/>
        </w:rPr>
      </w:pPr>
      <w:r w:rsidRPr="00FA547F">
        <w:rPr>
          <w:rFonts w:ascii="Times New Roman" w:eastAsia="Times New Roman" w:hAnsi="Times New Roman" w:cs="Times New Roman"/>
          <w:sz w:val="24"/>
          <w:szCs w:val="24"/>
          <w:lang w:val="ru" w:eastAsia="ru-RU"/>
        </w:rPr>
        <w:t>Обязуюсь сохранить указанное поголовье на 31.12.20__ года.</w:t>
      </w:r>
    </w:p>
    <w:p w14:paraId="72DF4AAB" w14:textId="77777777" w:rsidR="00FA547F" w:rsidRPr="00FA547F" w:rsidRDefault="00FA547F" w:rsidP="00FA547F">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val="ru" w:eastAsia="ru-RU"/>
        </w:rPr>
      </w:pPr>
    </w:p>
    <w:p w14:paraId="7B408A30" w14:textId="77777777" w:rsidR="00FA547F" w:rsidRPr="00FA547F" w:rsidRDefault="00FA547F" w:rsidP="00FA547F">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val="ru" w:eastAsia="ru-RU"/>
        </w:rPr>
      </w:pPr>
    </w:p>
    <w:p w14:paraId="76024E3E" w14:textId="77777777" w:rsidR="00FA547F" w:rsidRPr="00FA547F" w:rsidRDefault="00FA547F" w:rsidP="00FA547F">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val="ru" w:eastAsia="ru-RU"/>
        </w:rPr>
      </w:pPr>
    </w:p>
    <w:p w14:paraId="518095A3" w14:textId="77777777" w:rsidR="00FA547F" w:rsidRPr="00FA547F" w:rsidRDefault="00FA547F" w:rsidP="00FA547F">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val="ru" w:eastAsia="ru-RU"/>
        </w:rPr>
      </w:pPr>
    </w:p>
    <w:p w14:paraId="2AA81C2A" w14:textId="4CF96475" w:rsidR="003659A7" w:rsidRPr="0045283E" w:rsidRDefault="00FA547F" w:rsidP="00FA547F">
      <w:pPr>
        <w:widowControl w:val="0"/>
        <w:tabs>
          <w:tab w:val="left" w:pos="1134"/>
        </w:tabs>
        <w:ind w:firstLine="709"/>
        <w:contextualSpacing/>
        <w:jc w:val="both"/>
        <w:rPr>
          <w:rFonts w:ascii="Times New Roman" w:eastAsia="Times New Roman" w:hAnsi="Times New Roman" w:cs="Times New Roman"/>
          <w:sz w:val="28"/>
          <w:szCs w:val="28"/>
        </w:rPr>
      </w:pPr>
      <w:r w:rsidRPr="00FA547F">
        <w:rPr>
          <w:rFonts w:ascii="Times New Roman" w:eastAsia="Times New Roman" w:hAnsi="Times New Roman" w:cs="Times New Roman"/>
          <w:sz w:val="24"/>
          <w:szCs w:val="24"/>
          <w:lang w:val="ru" w:eastAsia="ru-RU"/>
        </w:rPr>
        <w:t xml:space="preserve">дата                                                                      </w:t>
      </w:r>
    </w:p>
    <w:sectPr w:rsidR="003659A7" w:rsidRPr="0045283E" w:rsidSect="00867F0A">
      <w:pgSz w:w="11906" w:h="16838"/>
      <w:pgMar w:top="1135" w:right="566"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1C943" w14:textId="77777777" w:rsidR="00353326" w:rsidRDefault="00353326" w:rsidP="007E11D3">
      <w:pPr>
        <w:spacing w:after="0" w:line="240" w:lineRule="auto"/>
      </w:pPr>
      <w:r>
        <w:separator/>
      </w:r>
    </w:p>
  </w:endnote>
  <w:endnote w:type="continuationSeparator" w:id="0">
    <w:p w14:paraId="68E56CDB" w14:textId="77777777" w:rsidR="00353326" w:rsidRDefault="00353326" w:rsidP="007E1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A21D6" w14:textId="77777777" w:rsidR="00353326" w:rsidRDefault="00353326" w:rsidP="007E11D3">
      <w:pPr>
        <w:spacing w:after="0" w:line="240" w:lineRule="auto"/>
      </w:pPr>
      <w:r>
        <w:separator/>
      </w:r>
    </w:p>
  </w:footnote>
  <w:footnote w:type="continuationSeparator" w:id="0">
    <w:p w14:paraId="3BEFC6F2" w14:textId="77777777" w:rsidR="00353326" w:rsidRDefault="00353326" w:rsidP="007E11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00A3"/>
    <w:multiLevelType w:val="multilevel"/>
    <w:tmpl w:val="3BF6A26C"/>
    <w:lvl w:ilvl="0">
      <w:start w:val="7"/>
      <w:numFmt w:val="decimal"/>
      <w:lvlText w:val="%1."/>
      <w:lvlJc w:val="left"/>
      <w:pPr>
        <w:ind w:left="360" w:hanging="360"/>
      </w:pPr>
    </w:lvl>
    <w:lvl w:ilvl="1">
      <w:start w:val="1"/>
      <w:numFmt w:val="decimal"/>
      <w:lvlText w:val="%1.%2."/>
      <w:lvlJc w:val="left"/>
      <w:pPr>
        <w:ind w:left="795" w:hanging="360"/>
      </w:pPr>
    </w:lvl>
    <w:lvl w:ilvl="2">
      <w:start w:val="1"/>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1" w15:restartNumberingAfterBreak="0">
    <w:nsid w:val="02E65C76"/>
    <w:multiLevelType w:val="multilevel"/>
    <w:tmpl w:val="C7EC270A"/>
    <w:lvl w:ilvl="0">
      <w:start w:val="2"/>
      <w:numFmt w:val="decimal"/>
      <w:lvlText w:val="%1."/>
      <w:lvlJc w:val="left"/>
      <w:pPr>
        <w:ind w:left="570" w:hanging="570"/>
      </w:pPr>
      <w:rPr>
        <w:rFonts w:eastAsia="Arial Unicode MS"/>
        <w:color w:val="262626"/>
      </w:rPr>
    </w:lvl>
    <w:lvl w:ilvl="1">
      <w:start w:val="14"/>
      <w:numFmt w:val="decimal"/>
      <w:lvlText w:val="%1.%2."/>
      <w:lvlJc w:val="left"/>
      <w:pPr>
        <w:ind w:left="1260" w:hanging="720"/>
      </w:pPr>
      <w:rPr>
        <w:rFonts w:eastAsia="Arial Unicode MS"/>
        <w:color w:val="262626"/>
      </w:rPr>
    </w:lvl>
    <w:lvl w:ilvl="2">
      <w:start w:val="1"/>
      <w:numFmt w:val="decimal"/>
      <w:lvlText w:val="%1.%2.%3."/>
      <w:lvlJc w:val="left"/>
      <w:pPr>
        <w:ind w:left="1800" w:hanging="720"/>
      </w:pPr>
      <w:rPr>
        <w:rFonts w:eastAsia="Arial Unicode MS"/>
        <w:color w:val="262626"/>
      </w:rPr>
    </w:lvl>
    <w:lvl w:ilvl="3">
      <w:start w:val="1"/>
      <w:numFmt w:val="decimal"/>
      <w:lvlText w:val="%1.%2.%3.%4."/>
      <w:lvlJc w:val="left"/>
      <w:pPr>
        <w:ind w:left="2700" w:hanging="1080"/>
      </w:pPr>
      <w:rPr>
        <w:rFonts w:eastAsia="Arial Unicode MS"/>
        <w:color w:val="262626"/>
      </w:rPr>
    </w:lvl>
    <w:lvl w:ilvl="4">
      <w:start w:val="1"/>
      <w:numFmt w:val="decimal"/>
      <w:lvlText w:val="%1.%2.%3.%4.%5."/>
      <w:lvlJc w:val="left"/>
      <w:pPr>
        <w:ind w:left="3240" w:hanging="1080"/>
      </w:pPr>
      <w:rPr>
        <w:rFonts w:eastAsia="Arial Unicode MS"/>
        <w:color w:val="262626"/>
      </w:rPr>
    </w:lvl>
    <w:lvl w:ilvl="5">
      <w:start w:val="1"/>
      <w:numFmt w:val="decimal"/>
      <w:lvlText w:val="%1.%2.%3.%4.%5.%6."/>
      <w:lvlJc w:val="left"/>
      <w:pPr>
        <w:ind w:left="4140" w:hanging="1440"/>
      </w:pPr>
      <w:rPr>
        <w:rFonts w:eastAsia="Arial Unicode MS"/>
        <w:color w:val="262626"/>
      </w:rPr>
    </w:lvl>
    <w:lvl w:ilvl="6">
      <w:start w:val="1"/>
      <w:numFmt w:val="decimal"/>
      <w:lvlText w:val="%1.%2.%3.%4.%5.%6.%7."/>
      <w:lvlJc w:val="left"/>
      <w:pPr>
        <w:ind w:left="5040" w:hanging="1800"/>
      </w:pPr>
      <w:rPr>
        <w:rFonts w:eastAsia="Arial Unicode MS"/>
        <w:color w:val="262626"/>
      </w:rPr>
    </w:lvl>
    <w:lvl w:ilvl="7">
      <w:start w:val="1"/>
      <w:numFmt w:val="decimal"/>
      <w:lvlText w:val="%1.%2.%3.%4.%5.%6.%7.%8."/>
      <w:lvlJc w:val="left"/>
      <w:pPr>
        <w:ind w:left="5580" w:hanging="1800"/>
      </w:pPr>
      <w:rPr>
        <w:rFonts w:eastAsia="Arial Unicode MS"/>
        <w:color w:val="262626"/>
      </w:rPr>
    </w:lvl>
    <w:lvl w:ilvl="8">
      <w:start w:val="1"/>
      <w:numFmt w:val="decimal"/>
      <w:lvlText w:val="%1.%2.%3.%4.%5.%6.%7.%8.%9."/>
      <w:lvlJc w:val="left"/>
      <w:pPr>
        <w:ind w:left="6480" w:hanging="2160"/>
      </w:pPr>
      <w:rPr>
        <w:rFonts w:eastAsia="Arial Unicode MS"/>
        <w:color w:val="262626"/>
      </w:rPr>
    </w:lvl>
  </w:abstractNum>
  <w:abstractNum w:abstractNumId="2" w15:restartNumberingAfterBreak="0">
    <w:nsid w:val="07916D98"/>
    <w:multiLevelType w:val="hybridMultilevel"/>
    <w:tmpl w:val="6B4A69F6"/>
    <w:lvl w:ilvl="0" w:tplc="52A29DD6">
      <w:start w:val="1"/>
      <w:numFmt w:val="bullet"/>
      <w:lvlText w:val="–"/>
      <w:lvlJc w:val="left"/>
      <w:pPr>
        <w:ind w:left="1429" w:hanging="360"/>
      </w:pPr>
      <w:rPr>
        <w:rFonts w:ascii="Times New Roman" w:hAnsi="Times New Roman" w:cs="Times New Roman" w:hint="default"/>
        <w:u w:color="FFFFFF"/>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CAE07C9"/>
    <w:multiLevelType w:val="multilevel"/>
    <w:tmpl w:val="05A4AF74"/>
    <w:lvl w:ilvl="0">
      <w:start w:val="1"/>
      <w:numFmt w:val="decimal"/>
      <w:lvlText w:val="%1."/>
      <w:lvlJc w:val="left"/>
      <w:pPr>
        <w:ind w:left="720" w:hanging="360"/>
      </w:pPr>
      <w:rPr>
        <w:rFonts w:hint="default"/>
      </w:rPr>
    </w:lvl>
    <w:lvl w:ilvl="1">
      <w:start w:val="7"/>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39681AFD"/>
    <w:multiLevelType w:val="multilevel"/>
    <w:tmpl w:val="FCCE2856"/>
    <w:lvl w:ilvl="0">
      <w:start w:val="1"/>
      <w:numFmt w:val="decimal"/>
      <w:lvlText w:val="%1."/>
      <w:lvlJc w:val="left"/>
      <w:pPr>
        <w:ind w:left="720" w:hanging="360"/>
      </w:pPr>
      <w:rPr>
        <w:rFonts w:ascii="Times New Roman" w:eastAsia="Times New Roman" w:hAnsi="Times New Roman" w:cs="Times New Roman"/>
        <w:b/>
      </w:rPr>
    </w:lvl>
    <w:lvl w:ilvl="1">
      <w:start w:val="1"/>
      <w:numFmt w:val="decimal"/>
      <w:isLgl/>
      <w:lvlText w:val="%1.%2."/>
      <w:lvlJc w:val="left"/>
      <w:pPr>
        <w:ind w:left="1287" w:hanging="720"/>
      </w:pPr>
      <w:rPr>
        <w:color w:val="auto"/>
        <w:sz w:val="28"/>
        <w:szCs w:val="28"/>
      </w:r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402" w:hanging="180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5" w15:restartNumberingAfterBreak="0">
    <w:nsid w:val="44372C95"/>
    <w:multiLevelType w:val="hybridMultilevel"/>
    <w:tmpl w:val="270408B0"/>
    <w:lvl w:ilvl="0" w:tplc="0BC29636">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50A64422"/>
    <w:multiLevelType w:val="multilevel"/>
    <w:tmpl w:val="8E38A420"/>
    <w:lvl w:ilvl="0">
      <w:start w:val="2"/>
      <w:numFmt w:val="decimal"/>
      <w:lvlText w:val="%1."/>
      <w:lvlJc w:val="left"/>
      <w:pPr>
        <w:ind w:left="720" w:hanging="360"/>
      </w:pPr>
      <w:rPr>
        <w:rFonts w:hint="default"/>
      </w:rPr>
    </w:lvl>
    <w:lvl w:ilvl="1">
      <w:start w:val="13"/>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7" w15:restartNumberingAfterBreak="0">
    <w:nsid w:val="56042D72"/>
    <w:multiLevelType w:val="multilevel"/>
    <w:tmpl w:val="67B2B08A"/>
    <w:lvl w:ilvl="0">
      <w:start w:val="5"/>
      <w:numFmt w:val="decimal"/>
      <w:lvlText w:val="%1."/>
      <w:lvlJc w:val="left"/>
      <w:pPr>
        <w:ind w:left="435" w:hanging="435"/>
      </w:pPr>
    </w:lvl>
    <w:lvl w:ilvl="1">
      <w:start w:val="9"/>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8" w15:restartNumberingAfterBreak="0">
    <w:nsid w:val="5D0E1A4A"/>
    <w:multiLevelType w:val="hybridMultilevel"/>
    <w:tmpl w:val="67F69E22"/>
    <w:lvl w:ilvl="0" w:tplc="52A29DD6">
      <w:start w:val="1"/>
      <w:numFmt w:val="bullet"/>
      <w:lvlText w:val="–"/>
      <w:lvlJc w:val="left"/>
      <w:pPr>
        <w:ind w:left="1429" w:hanging="360"/>
      </w:pPr>
      <w:rPr>
        <w:rFonts w:ascii="Times New Roman" w:hAnsi="Times New Roman" w:cs="Times New Roman" w:hint="default"/>
        <w:u w:color="FFFFFF"/>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63FD3F47"/>
    <w:multiLevelType w:val="hybridMultilevel"/>
    <w:tmpl w:val="69BE1B6E"/>
    <w:lvl w:ilvl="0" w:tplc="89B08CBA">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652F07FF"/>
    <w:multiLevelType w:val="multilevel"/>
    <w:tmpl w:val="68248FF8"/>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C0E12A0"/>
    <w:multiLevelType w:val="hybridMultilevel"/>
    <w:tmpl w:val="6CFEC59E"/>
    <w:lvl w:ilvl="0" w:tplc="52A29DD6">
      <w:start w:val="1"/>
      <w:numFmt w:val="bullet"/>
      <w:lvlText w:val="–"/>
      <w:lvlJc w:val="left"/>
      <w:pPr>
        <w:ind w:left="1429" w:hanging="360"/>
      </w:pPr>
      <w:rPr>
        <w:rFonts w:ascii="Times New Roman" w:hAnsi="Times New Roman" w:cs="Times New Roman" w:hint="default"/>
        <w:u w:color="FFFFFF"/>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6DAB16E8"/>
    <w:multiLevelType w:val="hybridMultilevel"/>
    <w:tmpl w:val="DA2666B0"/>
    <w:lvl w:ilvl="0" w:tplc="52A29DD6">
      <w:start w:val="1"/>
      <w:numFmt w:val="bullet"/>
      <w:lvlText w:val="–"/>
      <w:lvlJc w:val="left"/>
      <w:pPr>
        <w:ind w:left="1429" w:hanging="360"/>
      </w:pPr>
      <w:rPr>
        <w:rFonts w:ascii="Times New Roman" w:hAnsi="Times New Roman" w:cs="Times New Roman" w:hint="default"/>
        <w:u w:color="FFFFFF"/>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73637F9A"/>
    <w:multiLevelType w:val="hybridMultilevel"/>
    <w:tmpl w:val="14845498"/>
    <w:lvl w:ilvl="0" w:tplc="52A29DD6">
      <w:start w:val="1"/>
      <w:numFmt w:val="bullet"/>
      <w:lvlText w:val="–"/>
      <w:lvlJc w:val="left"/>
      <w:pPr>
        <w:ind w:left="1429" w:hanging="360"/>
      </w:pPr>
      <w:rPr>
        <w:rFonts w:ascii="Times New Roman" w:hAnsi="Times New Roman" w:cs="Times New Roman" w:hint="default"/>
        <w:u w:color="FFFFFF"/>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7CD26AD2"/>
    <w:multiLevelType w:val="multilevel"/>
    <w:tmpl w:val="42181774"/>
    <w:lvl w:ilvl="0">
      <w:start w:val="1"/>
      <w:numFmt w:val="decimal"/>
      <w:lvlText w:val="%1."/>
      <w:lvlJc w:val="left"/>
      <w:pPr>
        <w:ind w:left="720" w:hanging="360"/>
      </w:pPr>
    </w:lvl>
    <w:lvl w:ilvl="1">
      <w:start w:val="1"/>
      <w:numFmt w:val="decimal"/>
      <w:isLgl/>
      <w:lvlText w:val="%1.%2."/>
      <w:lvlJc w:val="left"/>
      <w:pPr>
        <w:ind w:left="1387" w:hanging="720"/>
      </w:pPr>
      <w:rPr>
        <w:rFonts w:hint="default"/>
      </w:rPr>
    </w:lvl>
    <w:lvl w:ilvl="2">
      <w:start w:val="1"/>
      <w:numFmt w:val="decimal"/>
      <w:isLgl/>
      <w:lvlText w:val="%1.%2.%3."/>
      <w:lvlJc w:val="left"/>
      <w:pPr>
        <w:ind w:left="1694" w:hanging="720"/>
      </w:pPr>
      <w:rPr>
        <w:rFonts w:hint="default"/>
      </w:rPr>
    </w:lvl>
    <w:lvl w:ilvl="3">
      <w:start w:val="1"/>
      <w:numFmt w:val="decimal"/>
      <w:isLgl/>
      <w:lvlText w:val="%1.%2.%3.%4."/>
      <w:lvlJc w:val="left"/>
      <w:pPr>
        <w:ind w:left="2361" w:hanging="1080"/>
      </w:pPr>
      <w:rPr>
        <w:rFonts w:hint="default"/>
      </w:rPr>
    </w:lvl>
    <w:lvl w:ilvl="4">
      <w:start w:val="1"/>
      <w:numFmt w:val="decimal"/>
      <w:isLgl/>
      <w:lvlText w:val="%1.%2.%3.%4.%5."/>
      <w:lvlJc w:val="left"/>
      <w:pPr>
        <w:ind w:left="2668" w:hanging="1080"/>
      </w:pPr>
      <w:rPr>
        <w:rFonts w:hint="default"/>
      </w:rPr>
    </w:lvl>
    <w:lvl w:ilvl="5">
      <w:start w:val="1"/>
      <w:numFmt w:val="decimal"/>
      <w:isLgl/>
      <w:lvlText w:val="%1.%2.%3.%4.%5.%6."/>
      <w:lvlJc w:val="left"/>
      <w:pPr>
        <w:ind w:left="3335" w:hanging="1440"/>
      </w:pPr>
      <w:rPr>
        <w:rFonts w:hint="default"/>
      </w:rPr>
    </w:lvl>
    <w:lvl w:ilvl="6">
      <w:start w:val="1"/>
      <w:numFmt w:val="decimal"/>
      <w:isLgl/>
      <w:lvlText w:val="%1.%2.%3.%4.%5.%6.%7."/>
      <w:lvlJc w:val="left"/>
      <w:pPr>
        <w:ind w:left="4002" w:hanging="1800"/>
      </w:pPr>
      <w:rPr>
        <w:rFonts w:hint="default"/>
      </w:rPr>
    </w:lvl>
    <w:lvl w:ilvl="7">
      <w:start w:val="1"/>
      <w:numFmt w:val="decimal"/>
      <w:isLgl/>
      <w:lvlText w:val="%1.%2.%3.%4.%5.%6.%7.%8."/>
      <w:lvlJc w:val="left"/>
      <w:pPr>
        <w:ind w:left="4309" w:hanging="1800"/>
      </w:pPr>
      <w:rPr>
        <w:rFonts w:hint="default"/>
      </w:rPr>
    </w:lvl>
    <w:lvl w:ilvl="8">
      <w:start w:val="1"/>
      <w:numFmt w:val="decimal"/>
      <w:isLgl/>
      <w:lvlText w:val="%1.%2.%3.%4.%5.%6.%7.%8.%9."/>
      <w:lvlJc w:val="left"/>
      <w:pPr>
        <w:ind w:left="4976" w:hanging="2160"/>
      </w:pPr>
      <w:rPr>
        <w:rFonts w:hint="default"/>
      </w:rPr>
    </w:lvl>
  </w:abstractNum>
  <w:num w:numId="1" w16cid:durableId="284236102">
    <w:abstractNumId w:val="14"/>
  </w:num>
  <w:num w:numId="2" w16cid:durableId="5251406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36745286">
    <w:abstractNumId w:val="3"/>
  </w:num>
  <w:num w:numId="4" w16cid:durableId="8734214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96443906">
    <w:abstractNumId w:val="6"/>
  </w:num>
  <w:num w:numId="6" w16cid:durableId="41905565">
    <w:abstractNumId w:val="12"/>
  </w:num>
  <w:num w:numId="7" w16cid:durableId="1272710531">
    <w:abstractNumId w:val="8"/>
  </w:num>
  <w:num w:numId="8" w16cid:durableId="1585644715">
    <w:abstractNumId w:val="13"/>
  </w:num>
  <w:num w:numId="9" w16cid:durableId="766776244">
    <w:abstractNumId w:val="1"/>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25130561">
    <w:abstractNumId w:val="11"/>
  </w:num>
  <w:num w:numId="11" w16cid:durableId="2144499474">
    <w:abstractNumId w:val="7"/>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22929466">
    <w:abstractNumId w:val="9"/>
  </w:num>
  <w:num w:numId="13" w16cid:durableId="1195314514">
    <w:abstractNumId w:val="2"/>
  </w:num>
  <w:num w:numId="14" w16cid:durableId="1647516408">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700620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93D"/>
    <w:rsid w:val="00007946"/>
    <w:rsid w:val="00056CB1"/>
    <w:rsid w:val="000573C3"/>
    <w:rsid w:val="0006062B"/>
    <w:rsid w:val="00093E27"/>
    <w:rsid w:val="000A209B"/>
    <w:rsid w:val="000D4CBB"/>
    <w:rsid w:val="000E3C48"/>
    <w:rsid w:val="000F4F81"/>
    <w:rsid w:val="000F7EC2"/>
    <w:rsid w:val="0010269E"/>
    <w:rsid w:val="00102F6D"/>
    <w:rsid w:val="00116612"/>
    <w:rsid w:val="00124DC8"/>
    <w:rsid w:val="00132E04"/>
    <w:rsid w:val="0015216E"/>
    <w:rsid w:val="00175AD0"/>
    <w:rsid w:val="001A03E6"/>
    <w:rsid w:val="001B0661"/>
    <w:rsid w:val="001D314D"/>
    <w:rsid w:val="00216D70"/>
    <w:rsid w:val="00292C88"/>
    <w:rsid w:val="00293051"/>
    <w:rsid w:val="002B7CDE"/>
    <w:rsid w:val="002F39AA"/>
    <w:rsid w:val="003205BC"/>
    <w:rsid w:val="00322A85"/>
    <w:rsid w:val="00331832"/>
    <w:rsid w:val="0035039A"/>
    <w:rsid w:val="00353326"/>
    <w:rsid w:val="0035686A"/>
    <w:rsid w:val="003659A7"/>
    <w:rsid w:val="00365BB9"/>
    <w:rsid w:val="003814EC"/>
    <w:rsid w:val="003A1401"/>
    <w:rsid w:val="003B773E"/>
    <w:rsid w:val="003C2313"/>
    <w:rsid w:val="003F3DF5"/>
    <w:rsid w:val="003F4624"/>
    <w:rsid w:val="003F52C4"/>
    <w:rsid w:val="0045714B"/>
    <w:rsid w:val="004900B9"/>
    <w:rsid w:val="00491959"/>
    <w:rsid w:val="004C125B"/>
    <w:rsid w:val="004F2A38"/>
    <w:rsid w:val="005038B7"/>
    <w:rsid w:val="005639EC"/>
    <w:rsid w:val="005974EE"/>
    <w:rsid w:val="005A14C1"/>
    <w:rsid w:val="005B2AE5"/>
    <w:rsid w:val="006510A6"/>
    <w:rsid w:val="0065377F"/>
    <w:rsid w:val="00684AE1"/>
    <w:rsid w:val="00696A55"/>
    <w:rsid w:val="006E3891"/>
    <w:rsid w:val="007432D0"/>
    <w:rsid w:val="00760BC8"/>
    <w:rsid w:val="00760E07"/>
    <w:rsid w:val="007E11D3"/>
    <w:rsid w:val="00827EE9"/>
    <w:rsid w:val="0083689F"/>
    <w:rsid w:val="00837BA2"/>
    <w:rsid w:val="0085075A"/>
    <w:rsid w:val="008566DA"/>
    <w:rsid w:val="00867F0A"/>
    <w:rsid w:val="008D7394"/>
    <w:rsid w:val="00917167"/>
    <w:rsid w:val="0092789D"/>
    <w:rsid w:val="0096465E"/>
    <w:rsid w:val="009673B9"/>
    <w:rsid w:val="00975D84"/>
    <w:rsid w:val="0098363E"/>
    <w:rsid w:val="00A307EA"/>
    <w:rsid w:val="00A52ECA"/>
    <w:rsid w:val="00AA68A6"/>
    <w:rsid w:val="00AB2E42"/>
    <w:rsid w:val="00AD093D"/>
    <w:rsid w:val="00AF1BC2"/>
    <w:rsid w:val="00AF5655"/>
    <w:rsid w:val="00B06F56"/>
    <w:rsid w:val="00B072C3"/>
    <w:rsid w:val="00B21B8B"/>
    <w:rsid w:val="00B6328C"/>
    <w:rsid w:val="00B731F9"/>
    <w:rsid w:val="00BA2138"/>
    <w:rsid w:val="00BE2722"/>
    <w:rsid w:val="00C73573"/>
    <w:rsid w:val="00C96645"/>
    <w:rsid w:val="00CB756F"/>
    <w:rsid w:val="00CD77A5"/>
    <w:rsid w:val="00CD7947"/>
    <w:rsid w:val="00CE3628"/>
    <w:rsid w:val="00D15376"/>
    <w:rsid w:val="00D45192"/>
    <w:rsid w:val="00D559CF"/>
    <w:rsid w:val="00DB1D0E"/>
    <w:rsid w:val="00DC6345"/>
    <w:rsid w:val="00DD7BB9"/>
    <w:rsid w:val="00E401AA"/>
    <w:rsid w:val="00EF009C"/>
    <w:rsid w:val="00EF4EC1"/>
    <w:rsid w:val="00F006F6"/>
    <w:rsid w:val="00F169BF"/>
    <w:rsid w:val="00F6728D"/>
    <w:rsid w:val="00FA547F"/>
    <w:rsid w:val="00FB0DE8"/>
    <w:rsid w:val="00FC0B11"/>
    <w:rsid w:val="00FD6A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07F56"/>
  <w15:docId w15:val="{8C4D3CCC-5914-47AB-A520-E6D8B2B81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57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573"/>
    <w:pPr>
      <w:ind w:left="720"/>
      <w:contextualSpacing/>
    </w:pPr>
  </w:style>
  <w:style w:type="table" w:styleId="a4">
    <w:name w:val="Table Grid"/>
    <w:basedOn w:val="a1"/>
    <w:uiPriority w:val="59"/>
    <w:rsid w:val="00C7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1"/>
    <w:rsid w:val="00C73573"/>
    <w:rPr>
      <w:rFonts w:ascii="Arial" w:eastAsia="Arial" w:hAnsi="Arial" w:cs="Arial"/>
    </w:rPr>
  </w:style>
  <w:style w:type="paragraph" w:customStyle="1" w:styleId="1">
    <w:name w:val="Основной текст1"/>
    <w:basedOn w:val="a"/>
    <w:link w:val="a5"/>
    <w:rsid w:val="00C73573"/>
    <w:pPr>
      <w:widowControl w:val="0"/>
      <w:spacing w:after="0" w:line="240" w:lineRule="auto"/>
      <w:ind w:firstLine="400"/>
    </w:pPr>
    <w:rPr>
      <w:rFonts w:ascii="Arial" w:eastAsia="Arial" w:hAnsi="Arial" w:cs="Arial"/>
    </w:rPr>
  </w:style>
  <w:style w:type="character" w:customStyle="1" w:styleId="2">
    <w:name w:val="Заголовок №2_"/>
    <w:basedOn w:val="a0"/>
    <w:link w:val="20"/>
    <w:rsid w:val="00C73573"/>
    <w:rPr>
      <w:rFonts w:ascii="Arial" w:eastAsia="Arial" w:hAnsi="Arial" w:cs="Arial"/>
      <w:b/>
      <w:bCs/>
    </w:rPr>
  </w:style>
  <w:style w:type="paragraph" w:customStyle="1" w:styleId="20">
    <w:name w:val="Заголовок №2"/>
    <w:basedOn w:val="a"/>
    <w:link w:val="2"/>
    <w:rsid w:val="00C73573"/>
    <w:pPr>
      <w:widowControl w:val="0"/>
      <w:spacing w:after="0" w:line="240" w:lineRule="auto"/>
      <w:ind w:firstLine="720"/>
      <w:outlineLvl w:val="1"/>
    </w:pPr>
    <w:rPr>
      <w:rFonts w:ascii="Arial" w:eastAsia="Arial" w:hAnsi="Arial" w:cs="Arial"/>
      <w:b/>
      <w:bCs/>
    </w:rPr>
  </w:style>
  <w:style w:type="paragraph" w:customStyle="1" w:styleId="formattext">
    <w:name w:val="formattext"/>
    <w:basedOn w:val="a"/>
    <w:rsid w:val="00760B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124DC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24DC8"/>
    <w:rPr>
      <w:rFonts w:ascii="Tahoma" w:hAnsi="Tahoma" w:cs="Tahoma"/>
      <w:sz w:val="16"/>
      <w:szCs w:val="16"/>
    </w:rPr>
  </w:style>
  <w:style w:type="paragraph" w:customStyle="1" w:styleId="21">
    <w:name w:val="Основной текст2"/>
    <w:basedOn w:val="a"/>
    <w:uiPriority w:val="99"/>
    <w:rsid w:val="00056CB1"/>
    <w:pPr>
      <w:shd w:val="clear" w:color="auto" w:fill="FFFFFF"/>
      <w:spacing w:after="660" w:line="0" w:lineRule="atLeast"/>
      <w:ind w:hanging="340"/>
    </w:pPr>
    <w:rPr>
      <w:rFonts w:ascii="Times New Roman" w:eastAsia="Times New Roman" w:hAnsi="Times New Roman" w:cs="Times New Roman"/>
      <w:sz w:val="28"/>
      <w:szCs w:val="28"/>
      <w:lang w:val="ru" w:eastAsia="ru-RU"/>
    </w:rPr>
  </w:style>
  <w:style w:type="paragraph" w:customStyle="1" w:styleId="ConsPlusTitle">
    <w:name w:val="ConsPlusTitle"/>
    <w:uiPriority w:val="99"/>
    <w:rsid w:val="00056CB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8">
    <w:name w:val="Hyperlink"/>
    <w:uiPriority w:val="99"/>
    <w:rsid w:val="00365BB9"/>
    <w:rPr>
      <w:color w:val="0066CC"/>
      <w:u w:val="single"/>
    </w:rPr>
  </w:style>
  <w:style w:type="paragraph" w:customStyle="1" w:styleId="a9">
    <w:basedOn w:val="a"/>
    <w:next w:val="aa"/>
    <w:uiPriority w:val="99"/>
    <w:unhideWhenUsed/>
    <w:rsid w:val="004900B9"/>
    <w:pPr>
      <w:spacing w:before="75" w:after="75"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4900B9"/>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4900B9"/>
    <w:rPr>
      <w:rFonts w:ascii="Calibri" w:eastAsia="Times New Roman" w:hAnsi="Calibri" w:cs="Calibri"/>
      <w:szCs w:val="20"/>
      <w:lang w:eastAsia="ru-RU"/>
    </w:rPr>
  </w:style>
  <w:style w:type="paragraph" w:styleId="aa">
    <w:name w:val="Normal (Web)"/>
    <w:basedOn w:val="a"/>
    <w:uiPriority w:val="99"/>
    <w:semiHidden/>
    <w:unhideWhenUsed/>
    <w:rsid w:val="004900B9"/>
    <w:rPr>
      <w:rFonts w:ascii="Times New Roman" w:hAnsi="Times New Roman" w:cs="Times New Roman"/>
      <w:sz w:val="24"/>
      <w:szCs w:val="24"/>
    </w:rPr>
  </w:style>
  <w:style w:type="paragraph" w:styleId="ab">
    <w:name w:val="No Spacing"/>
    <w:uiPriority w:val="1"/>
    <w:qFormat/>
    <w:rsid w:val="00D45192"/>
    <w:pPr>
      <w:spacing w:after="0" w:line="240" w:lineRule="auto"/>
    </w:pPr>
    <w:rPr>
      <w:rFonts w:ascii="Calibri" w:eastAsia="Times New Roman" w:hAnsi="Calibri" w:cs="Times New Roman"/>
      <w:lang w:eastAsia="ru-RU"/>
    </w:rPr>
  </w:style>
  <w:style w:type="paragraph" w:customStyle="1" w:styleId="ConsPlusNonformat">
    <w:name w:val="ConsPlusNonformat"/>
    <w:uiPriority w:val="99"/>
    <w:rsid w:val="007E11D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header"/>
    <w:basedOn w:val="a"/>
    <w:link w:val="ad"/>
    <w:uiPriority w:val="99"/>
    <w:unhideWhenUsed/>
    <w:rsid w:val="007E11D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7E11D3"/>
  </w:style>
  <w:style w:type="paragraph" w:styleId="ae">
    <w:name w:val="footer"/>
    <w:basedOn w:val="a"/>
    <w:link w:val="af"/>
    <w:uiPriority w:val="99"/>
    <w:unhideWhenUsed/>
    <w:rsid w:val="007E11D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E11D3"/>
  </w:style>
  <w:style w:type="character" w:styleId="af0">
    <w:name w:val="annotation reference"/>
    <w:basedOn w:val="a0"/>
    <w:uiPriority w:val="99"/>
    <w:semiHidden/>
    <w:unhideWhenUsed/>
    <w:rsid w:val="004F2A38"/>
    <w:rPr>
      <w:sz w:val="16"/>
      <w:szCs w:val="16"/>
    </w:rPr>
  </w:style>
  <w:style w:type="paragraph" w:styleId="af1">
    <w:name w:val="annotation text"/>
    <w:basedOn w:val="a"/>
    <w:link w:val="af2"/>
    <w:uiPriority w:val="99"/>
    <w:semiHidden/>
    <w:unhideWhenUsed/>
    <w:rsid w:val="004F2A38"/>
    <w:pPr>
      <w:spacing w:line="240" w:lineRule="auto"/>
    </w:pPr>
    <w:rPr>
      <w:sz w:val="20"/>
      <w:szCs w:val="20"/>
    </w:rPr>
  </w:style>
  <w:style w:type="character" w:customStyle="1" w:styleId="af2">
    <w:name w:val="Текст примечания Знак"/>
    <w:basedOn w:val="a0"/>
    <w:link w:val="af1"/>
    <w:uiPriority w:val="99"/>
    <w:semiHidden/>
    <w:rsid w:val="004F2A38"/>
    <w:rPr>
      <w:sz w:val="20"/>
      <w:szCs w:val="20"/>
    </w:rPr>
  </w:style>
  <w:style w:type="paragraph" w:styleId="af3">
    <w:name w:val="annotation subject"/>
    <w:basedOn w:val="af1"/>
    <w:next w:val="af1"/>
    <w:link w:val="af4"/>
    <w:uiPriority w:val="99"/>
    <w:semiHidden/>
    <w:unhideWhenUsed/>
    <w:rsid w:val="004F2A38"/>
    <w:rPr>
      <w:b/>
      <w:bCs/>
    </w:rPr>
  </w:style>
  <w:style w:type="character" w:customStyle="1" w:styleId="af4">
    <w:name w:val="Тема примечания Знак"/>
    <w:basedOn w:val="af2"/>
    <w:link w:val="af3"/>
    <w:uiPriority w:val="99"/>
    <w:semiHidden/>
    <w:rsid w:val="004F2A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69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serversed\&#1055;&#1072;&#1087;&#1082;&#1072;%20&#1086;&#1073;&#1084;&#1077;&#1085;&#1072;%20&#1076;&#1086;&#1082;&#1091;&#1084;&#1077;&#1085;&#1090;&#1072;&#1084;&#1080;\&#1054;&#1073;&#1097;&#1080;&#1081;%20&#1086;&#1090;&#1076;&#1077;&#1083;\&#1052;&#1072;&#1096;&#1073;&#1102;&#1088;&#1086;\&#1040;&#1055;&#1050;\&#1055;&#1088;&#1086;&#1077;&#1082;&#1090;%20&#1055;&#1086;&#1088;&#1103;&#1076;&#1086;&#1082;%20&#1050;&#1054;&#1052;&#1041;&#1048;&#1050;&#1054;&#1056;&#1052;%20(&#1076;&#1077;&#1082;&#1072;&#1073;&#1088;&#1100;%202024).doc" TargetMode="External"/><Relationship Id="rId18" Type="http://schemas.openxmlformats.org/officeDocument/2006/relationships/hyperlink" Target="file:///\\serversed\&#1055;&#1072;&#1087;&#1082;&#1072;%20&#1086;&#1073;&#1084;&#1077;&#1085;&#1072;%20&#1076;&#1086;&#1082;&#1091;&#1084;&#1077;&#1085;&#1090;&#1072;&#1084;&#1080;\&#1054;&#1073;&#1097;&#1080;&#1081;%20&#1086;&#1090;&#1076;&#1077;&#1083;\&#1052;&#1072;&#1096;&#1073;&#1102;&#1088;&#1086;\&#1040;&#1055;&#1050;\&#1055;&#1088;&#1086;&#1077;&#1082;&#1090;%20&#1055;&#1086;&#1088;&#1103;&#1076;&#1086;&#1082;%20&#1050;&#1054;&#1052;&#1041;&#1048;&#1050;&#1054;&#1056;&#1052;%20(&#1076;&#1077;&#1082;&#1072;&#1073;&#1088;&#1100;%202024).doc"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serversed\&#1055;&#1072;&#1087;&#1082;&#1072;%20&#1086;&#1073;&#1084;&#1077;&#1085;&#1072;%20&#1076;&#1086;&#1082;&#1091;&#1084;&#1077;&#1085;&#1090;&#1072;&#1084;&#1080;\&#1054;&#1073;&#1097;&#1080;&#1081;%20&#1086;&#1090;&#1076;&#1077;&#1083;\&#1052;&#1072;&#1096;&#1073;&#1102;&#1088;&#1086;\&#1040;&#1055;&#1050;\&#1055;&#1088;&#1086;&#1077;&#1082;&#1090;%20&#1055;&#1086;&#1088;&#1103;&#1076;&#1086;&#1082;%20&#1050;&#1054;&#1052;&#1041;&#1048;&#1050;&#1054;&#1056;&#1052;%20(&#1076;&#1077;&#1082;&#1072;&#1073;&#1088;&#1100;%202024).doc" TargetMode="External"/><Relationship Id="rId17" Type="http://schemas.openxmlformats.org/officeDocument/2006/relationships/hyperlink" Target="file:///\\serversed\&#1055;&#1072;&#1087;&#1082;&#1072;%20&#1086;&#1073;&#1084;&#1077;&#1085;&#1072;%20&#1076;&#1086;&#1082;&#1091;&#1084;&#1077;&#1085;&#1090;&#1072;&#1084;&#1080;\&#1054;&#1073;&#1097;&#1080;&#1081;%20&#1086;&#1090;&#1076;&#1077;&#1083;\&#1052;&#1072;&#1096;&#1073;&#1102;&#1088;&#1086;\&#1040;&#1055;&#1050;\&#1055;&#1088;&#1086;&#1077;&#1082;&#1090;%20&#1055;&#1086;&#1088;&#1103;&#1076;&#1086;&#1082;%20&#1050;&#1054;&#1052;&#1041;&#1048;&#1050;&#1054;&#1056;&#1052;%20(&#1076;&#1077;&#1082;&#1072;&#1073;&#1088;&#1100;%202024).doc" TargetMode="External"/><Relationship Id="rId2" Type="http://schemas.openxmlformats.org/officeDocument/2006/relationships/numbering" Target="numbering.xml"/><Relationship Id="rId16" Type="http://schemas.openxmlformats.org/officeDocument/2006/relationships/hyperlink" Target="file:///\\serversed\&#1055;&#1072;&#1087;&#1082;&#1072;%20&#1086;&#1073;&#1084;&#1077;&#1085;&#1072;%20&#1076;&#1086;&#1082;&#1091;&#1084;&#1077;&#1085;&#1090;&#1072;&#1084;&#1080;\&#1054;&#1073;&#1097;&#1080;&#1081;%20&#1086;&#1090;&#1076;&#1077;&#1083;\&#1052;&#1072;&#1096;&#1073;&#1102;&#1088;&#1086;\&#1040;&#1055;&#1050;\&#1055;&#1088;&#1086;&#1077;&#1082;&#1090;%20&#1055;&#1086;&#1088;&#1103;&#1076;&#1086;&#1082;%20&#1050;&#1054;&#1052;&#1041;&#1048;&#1050;&#1054;&#1056;&#1052;%20(&#1076;&#1077;&#1082;&#1072;&#1073;&#1088;&#1100;%202024).doc" TargetMode="External"/><Relationship Id="rId20" Type="http://schemas.openxmlformats.org/officeDocument/2006/relationships/hyperlink" Target="https://login.consultant.ru/link/?req=doc&amp;base=LAW&amp;n=489031&amp;date=29.11.20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Italiantseva/Downloads/&#1055;&#1086;&#1089;&#1090;&#1072;&#1085;&#1086;&#1074;&#1083;&#1077;&#1085;&#1080;&#1077;%20&#1040;&#1076;&#1084;&#1080;&#1085;&#1080;&#1089;&#1090;&#1088;&#1072;&#1094;&#1080;&#1080;%20&#1050;&#1086;&#1089;&#1090;&#1088;&#1086;&#1084;&#1089;&#1082;&#1086;&#1081;%20&#1086;&#1073;&#1083;&#1072;&#1089;&#1090;&#1080;%20&#1086;&#1090;%2026.02.201%20&#8470;%2078-&#1072;%20(1).docx" TargetMode="External"/><Relationship Id="rId5" Type="http://schemas.openxmlformats.org/officeDocument/2006/relationships/webSettings" Target="webSettings.xml"/><Relationship Id="rId15" Type="http://schemas.openxmlformats.org/officeDocument/2006/relationships/hyperlink" Target="file:///\\serversed\&#1055;&#1072;&#1087;&#1082;&#1072;%20&#1086;&#1073;&#1084;&#1077;&#1085;&#1072;%20&#1076;&#1086;&#1082;&#1091;&#1084;&#1077;&#1085;&#1090;&#1072;&#1084;&#1080;\&#1054;&#1073;&#1097;&#1080;&#1081;%20&#1086;&#1090;&#1076;&#1077;&#1083;\&#1052;&#1072;&#1096;&#1073;&#1102;&#1088;&#1086;\&#1040;&#1055;&#1050;\&#1055;&#1088;&#1086;&#1077;&#1082;&#1090;%20&#1055;&#1086;&#1088;&#1103;&#1076;&#1086;&#1082;%20&#1050;&#1054;&#1052;&#1041;&#1048;&#1050;&#1054;&#1056;&#1052;%20(&#1076;&#1077;&#1082;&#1072;&#1073;&#1088;&#1100;%202024).doc" TargetMode="External"/><Relationship Id="rId10" Type="http://schemas.openxmlformats.org/officeDocument/2006/relationships/hyperlink" Target="../../../Italiantseva/Downloads/&#1055;&#1086;&#1089;&#1090;&#1072;&#1085;&#1086;&#1074;&#1083;&#1077;&#1085;&#1080;&#1077;%20&#1040;&#1076;&#1084;&#1080;&#1085;&#1080;&#1089;&#1090;&#1088;&#1072;&#1094;&#1080;&#1080;%20&#1050;&#1086;&#1089;&#1090;&#1088;&#1086;&#1084;&#1089;&#1082;&#1086;&#1081;%20&#1086;&#1073;&#1083;&#1072;&#1089;&#1090;&#1080;%20&#1086;&#1090;%2026.02.201%20&#8470;%2078-&#1072;%20(1).docx" TargetMode="External"/><Relationship Id="rId19" Type="http://schemas.openxmlformats.org/officeDocument/2006/relationships/hyperlink" Target="file:///\\serversed\&#1055;&#1072;&#1087;&#1082;&#1072;%20&#1086;&#1073;&#1084;&#1077;&#1085;&#1072;%20&#1076;&#1086;&#1082;&#1091;&#1084;&#1077;&#1085;&#1090;&#1072;&#1084;&#1080;\&#1054;&#1073;&#1097;&#1080;&#1081;%20&#1086;&#1090;&#1076;&#1077;&#1083;\&#1052;&#1072;&#1096;&#1073;&#1102;&#1088;&#1086;\&#1040;&#1055;&#1050;\&#1055;&#1088;&#1086;&#1077;&#1082;&#1090;%20&#1055;&#1086;&#1088;&#1103;&#1076;&#1086;&#1082;%20&#1050;&#1054;&#1052;&#1041;&#1048;&#1050;&#1054;&#1056;&#1052;%20(&#1076;&#1077;&#1082;&#1072;&#1073;&#1088;&#1100;%202024).doc" TargetMode="External"/><Relationship Id="rId4" Type="http://schemas.openxmlformats.org/officeDocument/2006/relationships/settings" Target="settings.xml"/><Relationship Id="rId9" Type="http://schemas.openxmlformats.org/officeDocument/2006/relationships/hyperlink" Target="https://login.consultant.ru/link/?req=doc&amp;base=LAW&amp;n=469774&amp;date=29.11.2024&amp;dst=3722&amp;field=134" TargetMode="External"/><Relationship Id="rId14" Type="http://schemas.openxmlformats.org/officeDocument/2006/relationships/hyperlink" Target="file:///\\serversed\&#1055;&#1072;&#1087;&#1082;&#1072;%20&#1086;&#1073;&#1084;&#1077;&#1085;&#1072;%20&#1076;&#1086;&#1082;&#1091;&#1084;&#1077;&#1085;&#1090;&#1072;&#1084;&#1080;\&#1054;&#1073;&#1097;&#1080;&#1081;%20&#1086;&#1090;&#1076;&#1077;&#1083;\&#1052;&#1072;&#1096;&#1073;&#1102;&#1088;&#1086;\&#1040;&#1055;&#1050;\&#1055;&#1088;&#1086;&#1077;&#1082;&#1090;%20&#1055;&#1086;&#1088;&#1103;&#1076;&#1086;&#1082;%20&#1050;&#1054;&#1052;&#1041;&#1048;&#1050;&#1054;&#1056;&#1052;%20(&#1076;&#1077;&#1082;&#1072;&#1073;&#1088;&#1100;%202024).doc"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419EA-E2DC-4C6E-BBAB-B268773B2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1537</TotalTime>
  <Pages>34</Pages>
  <Words>11868</Words>
  <Characters>67648</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Парикова Анастасия Владимировна</dc:creator>
  <cp:lastModifiedBy>Ильясова Елена Владиславовна</cp:lastModifiedBy>
  <cp:revision>27</cp:revision>
  <cp:lastPrinted>2025-02-27T04:41:00Z</cp:lastPrinted>
  <dcterms:created xsi:type="dcterms:W3CDTF">2025-02-15T10:15:00Z</dcterms:created>
  <dcterms:modified xsi:type="dcterms:W3CDTF">2025-02-27T04:43:00Z</dcterms:modified>
</cp:coreProperties>
</file>