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8C5A9" w14:textId="77777777" w:rsidR="00FE0262" w:rsidRDefault="00FE0262"/>
    <w:p w14:paraId="55E97E22" w14:textId="77777777" w:rsidR="00FE0262" w:rsidRDefault="00FE0262" w:rsidP="00FE0262">
      <w:pPr>
        <w:jc w:val="center"/>
        <w:rPr>
          <w:sz w:val="28"/>
          <w:szCs w:val="28"/>
        </w:rPr>
      </w:pPr>
      <w:r>
        <w:rPr>
          <w:b/>
          <w:noProof/>
        </w:rPr>
        <w:drawing>
          <wp:inline distT="0" distB="0" distL="0" distR="0" wp14:anchorId="01F7E0B0" wp14:editId="1D737C08">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3324D57" w14:textId="77777777" w:rsidR="00FE0262" w:rsidRDefault="00FE0262" w:rsidP="00FE0262">
      <w:pPr>
        <w:jc w:val="center"/>
        <w:rPr>
          <w:sz w:val="28"/>
          <w:szCs w:val="28"/>
        </w:rPr>
      </w:pPr>
    </w:p>
    <w:p w14:paraId="7998B916" w14:textId="77777777" w:rsidR="00FE0262" w:rsidRDefault="00FE0262" w:rsidP="00FE0262">
      <w:pPr>
        <w:jc w:val="center"/>
        <w:rPr>
          <w:sz w:val="2"/>
          <w:szCs w:val="2"/>
        </w:rPr>
      </w:pPr>
    </w:p>
    <w:p w14:paraId="73017FEB" w14:textId="77777777" w:rsidR="00FE0262" w:rsidRPr="0036366B" w:rsidRDefault="00FE0262" w:rsidP="00FE0262">
      <w:pPr>
        <w:pStyle w:val="12"/>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АДМИНИСТРАЦИЯ ГАТЧИНСКОГО МУНИЦИПАЛЬНОГО ОКРУГА</w:t>
      </w:r>
    </w:p>
    <w:p w14:paraId="1B954F30" w14:textId="77777777" w:rsidR="00FE0262" w:rsidRPr="0036366B" w:rsidRDefault="00FE0262" w:rsidP="00FE0262">
      <w:pPr>
        <w:pStyle w:val="12"/>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ЛЕНИНГРАДСКОЙ ОБЛАСТИ</w:t>
      </w:r>
    </w:p>
    <w:p w14:paraId="4A0B9ECE" w14:textId="77777777" w:rsidR="00FE0262" w:rsidRPr="001554F2" w:rsidRDefault="00FE0262" w:rsidP="00FE0262">
      <w:pPr>
        <w:pStyle w:val="12"/>
        <w:ind w:firstLine="0"/>
        <w:jc w:val="center"/>
        <w:rPr>
          <w:rFonts w:ascii="Times New Roman" w:hAnsi="Times New Roman" w:cs="Times New Roman"/>
          <w:color w:val="000000"/>
          <w:sz w:val="28"/>
          <w:szCs w:val="28"/>
          <w:lang w:bidi="ru-RU"/>
        </w:rPr>
      </w:pPr>
    </w:p>
    <w:p w14:paraId="3AD831C8" w14:textId="77777777" w:rsidR="00FE0262" w:rsidRDefault="00FE0262" w:rsidP="00FE0262">
      <w:pPr>
        <w:pStyle w:val="26"/>
        <w:keepNext/>
        <w:keepLines/>
        <w:ind w:firstLine="0"/>
        <w:jc w:val="center"/>
        <w:rPr>
          <w:rFonts w:ascii="Times New Roman" w:hAnsi="Times New Roman" w:cs="Times New Roman"/>
          <w:color w:val="000000"/>
          <w:sz w:val="28"/>
          <w:szCs w:val="28"/>
          <w:lang w:bidi="ru-RU"/>
        </w:rPr>
      </w:pPr>
      <w:bookmarkStart w:id="0" w:name="bookmark61"/>
      <w:r w:rsidRPr="001554F2">
        <w:rPr>
          <w:rFonts w:ascii="Times New Roman" w:hAnsi="Times New Roman" w:cs="Times New Roman"/>
          <w:color w:val="000000"/>
          <w:sz w:val="28"/>
          <w:szCs w:val="28"/>
          <w:lang w:bidi="ru-RU"/>
        </w:rPr>
        <w:t>ПОСТАНОВЛЕНИЕ</w:t>
      </w:r>
      <w:bookmarkEnd w:id="0"/>
    </w:p>
    <w:p w14:paraId="12FAA38B" w14:textId="77777777" w:rsidR="00FE0262" w:rsidRPr="001554F2" w:rsidRDefault="00FE0262" w:rsidP="00FE0262">
      <w:pPr>
        <w:pStyle w:val="26"/>
        <w:keepNext/>
        <w:keepLines/>
        <w:ind w:firstLine="0"/>
        <w:jc w:val="center"/>
        <w:rPr>
          <w:rFonts w:ascii="Times New Roman" w:hAnsi="Times New Roman" w:cs="Times New Roman"/>
          <w:b w:val="0"/>
          <w:color w:val="000000"/>
          <w:sz w:val="28"/>
          <w:szCs w:val="28"/>
          <w:lang w:bidi="ru-RU"/>
        </w:rPr>
      </w:pPr>
    </w:p>
    <w:p w14:paraId="3460D5D3" w14:textId="77777777" w:rsidR="00FE0262" w:rsidRPr="00583B5D" w:rsidRDefault="00FE0262" w:rsidP="00FE0262">
      <w:pPr>
        <w:rPr>
          <w:sz w:val="28"/>
          <w:szCs w:val="28"/>
        </w:rPr>
      </w:pPr>
      <w:r w:rsidRPr="00583B5D">
        <w:rPr>
          <w:sz w:val="28"/>
          <w:szCs w:val="28"/>
        </w:rPr>
        <w:t xml:space="preserve">от </w:t>
      </w:r>
      <w:r>
        <w:rPr>
          <w:sz w:val="28"/>
          <w:szCs w:val="28"/>
        </w:rPr>
        <w:t>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83B5D">
        <w:rPr>
          <w:sz w:val="28"/>
          <w:szCs w:val="28"/>
        </w:rPr>
        <w:t>№ ______</w:t>
      </w:r>
    </w:p>
    <w:p w14:paraId="257B4E0F" w14:textId="77777777" w:rsidR="00FE0262" w:rsidRDefault="00FE0262"/>
    <w:tbl>
      <w:tblPr>
        <w:tblW w:w="0" w:type="auto"/>
        <w:tblInd w:w="-142" w:type="dxa"/>
        <w:tblLook w:val="04A0" w:firstRow="1" w:lastRow="0" w:firstColumn="1" w:lastColumn="0" w:noHBand="0" w:noVBand="1"/>
      </w:tblPr>
      <w:tblGrid>
        <w:gridCol w:w="6208"/>
        <w:gridCol w:w="3146"/>
      </w:tblGrid>
      <w:tr w:rsidR="00E86E04" w14:paraId="79601A04" w14:textId="77777777" w:rsidTr="00375683">
        <w:tc>
          <w:tcPr>
            <w:tcW w:w="6208" w:type="dxa"/>
            <w:shd w:val="clear" w:color="auto" w:fill="auto"/>
          </w:tcPr>
          <w:p w14:paraId="27CE9E38" w14:textId="77777777" w:rsidR="00047FA6" w:rsidRPr="0081304A" w:rsidRDefault="00047FA6" w:rsidP="00003033">
            <w:pPr>
              <w:tabs>
                <w:tab w:val="left" w:pos="5760"/>
              </w:tabs>
              <w:ind w:right="59"/>
              <w:rPr>
                <w:sz w:val="20"/>
                <w:szCs w:val="20"/>
              </w:rPr>
            </w:pPr>
            <w:bookmarkStart w:id="1" w:name="_Hlk512334998"/>
          </w:p>
          <w:bookmarkEnd w:id="1"/>
          <w:p w14:paraId="6A746C64" w14:textId="3261ED1D" w:rsidR="00EA215F" w:rsidRPr="00EA215F" w:rsidRDefault="00257D8B" w:rsidP="00EA215F">
            <w:pPr>
              <w:ind w:right="1277"/>
              <w:jc w:val="both"/>
            </w:pPr>
            <w:r w:rsidRPr="00257D8B">
              <w:t xml:space="preserve">О внесении изменений в постановление администрации Гатчинского муниципального района от </w:t>
            </w:r>
            <w:r>
              <w:t>2</w:t>
            </w:r>
            <w:r w:rsidR="007511FE">
              <w:t>4</w:t>
            </w:r>
            <w:r w:rsidRPr="00257D8B">
              <w:t>.1</w:t>
            </w:r>
            <w:r>
              <w:t>2</w:t>
            </w:r>
            <w:r w:rsidRPr="00257D8B">
              <w:t>.20</w:t>
            </w:r>
            <w:r>
              <w:t>24</w:t>
            </w:r>
            <w:r w:rsidRPr="00257D8B">
              <w:t xml:space="preserve"> №</w:t>
            </w:r>
            <w:r>
              <w:t xml:space="preserve"> 6</w:t>
            </w:r>
            <w:r w:rsidR="007511FE">
              <w:t>463</w:t>
            </w:r>
            <w:r w:rsidRPr="007511FE">
              <w:t xml:space="preserve"> «</w:t>
            </w:r>
            <w:bookmarkStart w:id="2" w:name="_Hlk530727817"/>
            <w:bookmarkStart w:id="3" w:name="_Hlk515440224"/>
            <w:r w:rsidR="007511FE" w:rsidRPr="007511FE">
              <w:t xml:space="preserve">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находящихся в собственности МО «Гатчинский муниципальный округ»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 Гатчинского муниципального </w:t>
            </w:r>
            <w:bookmarkEnd w:id="2"/>
            <w:bookmarkEnd w:id="3"/>
            <w:r w:rsidR="007511FE" w:rsidRPr="007511FE">
              <w:t>округа</w:t>
            </w:r>
            <w:r w:rsidR="00EA215F" w:rsidRPr="00EA215F">
              <w:t>»</w:t>
            </w:r>
          </w:p>
          <w:p w14:paraId="56AA85DD" w14:textId="5205774C" w:rsidR="00AB1B05" w:rsidRPr="0081304A" w:rsidRDefault="00AB1B05" w:rsidP="00003033">
            <w:pPr>
              <w:tabs>
                <w:tab w:val="left" w:pos="5760"/>
              </w:tabs>
              <w:ind w:right="59"/>
              <w:rPr>
                <w:sz w:val="20"/>
                <w:szCs w:val="20"/>
              </w:rPr>
            </w:pPr>
          </w:p>
        </w:tc>
        <w:tc>
          <w:tcPr>
            <w:tcW w:w="3146" w:type="dxa"/>
            <w:shd w:val="clear" w:color="auto" w:fill="auto"/>
          </w:tcPr>
          <w:p w14:paraId="66DE4DEB" w14:textId="77777777" w:rsidR="00E86E04" w:rsidRDefault="00E86E04" w:rsidP="002E22AD">
            <w:pPr>
              <w:jc w:val="center"/>
            </w:pPr>
          </w:p>
        </w:tc>
      </w:tr>
    </w:tbl>
    <w:p w14:paraId="1E6E3CEA" w14:textId="205F8658" w:rsidR="00E53D13" w:rsidRDefault="000C7B30" w:rsidP="000C7B30">
      <w:pPr>
        <w:ind w:firstLine="709"/>
        <w:jc w:val="both"/>
        <w:rPr>
          <w:i/>
          <w:iCs/>
          <w:sz w:val="22"/>
          <w:szCs w:val="22"/>
        </w:rPr>
      </w:pPr>
      <w:r w:rsidRPr="003D644E">
        <w:rPr>
          <w:sz w:val="28"/>
          <w:szCs w:val="28"/>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w:t>
      </w:r>
      <w:r>
        <w:rPr>
          <w:sz w:val="28"/>
          <w:szCs w:val="28"/>
        </w:rPr>
        <w:t>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w:t>
      </w:r>
      <w:r w:rsidRPr="003D644E">
        <w:rPr>
          <w:sz w:val="28"/>
          <w:szCs w:val="28"/>
        </w:rPr>
        <w:t xml:space="preserve">, руководствуясь Уставом муниципального образования «Гатчинский муниципальный </w:t>
      </w:r>
      <w:r>
        <w:rPr>
          <w:sz w:val="28"/>
          <w:szCs w:val="28"/>
        </w:rPr>
        <w:t>округ</w:t>
      </w:r>
      <w:r w:rsidRPr="003D644E">
        <w:rPr>
          <w:sz w:val="28"/>
          <w:szCs w:val="28"/>
        </w:rPr>
        <w:t>» Ленинградской области,</w:t>
      </w:r>
    </w:p>
    <w:p w14:paraId="616E2C02" w14:textId="1B1B05D9" w:rsidR="000C7B30" w:rsidRPr="000C7B30" w:rsidRDefault="000C7B30" w:rsidP="00996A56">
      <w:pPr>
        <w:rPr>
          <w:b/>
          <w:bCs/>
          <w:sz w:val="28"/>
          <w:szCs w:val="28"/>
        </w:rPr>
      </w:pPr>
      <w:r>
        <w:rPr>
          <w:b/>
          <w:bCs/>
          <w:sz w:val="28"/>
          <w:szCs w:val="28"/>
        </w:rPr>
        <w:t>ПОСТАНОВЛЯЕТ:</w:t>
      </w:r>
    </w:p>
    <w:p w14:paraId="5A9B2573" w14:textId="1F570DD8" w:rsidR="000C7B30" w:rsidRDefault="003C3924" w:rsidP="00996A56">
      <w:pPr>
        <w:numPr>
          <w:ilvl w:val="0"/>
          <w:numId w:val="36"/>
        </w:numPr>
        <w:shd w:val="clear" w:color="auto" w:fill="FFFFFF"/>
        <w:spacing w:before="240"/>
        <w:ind w:left="0" w:right="11" w:firstLine="709"/>
        <w:contextualSpacing/>
        <w:jc w:val="both"/>
        <w:rPr>
          <w:rFonts w:eastAsia="Calibri"/>
          <w:sz w:val="28"/>
          <w:szCs w:val="28"/>
        </w:rPr>
      </w:pPr>
      <w:bookmarkStart w:id="4" w:name="_Hlk481499794"/>
      <w:r w:rsidRPr="00622573">
        <w:rPr>
          <w:rFonts w:eastAsia="Calibri"/>
          <w:sz w:val="28"/>
          <w:szCs w:val="28"/>
        </w:rPr>
        <w:t>Внести изменения в постановлени</w:t>
      </w:r>
      <w:r>
        <w:rPr>
          <w:rFonts w:eastAsia="Calibri"/>
          <w:sz w:val="28"/>
          <w:szCs w:val="28"/>
        </w:rPr>
        <w:t>е</w:t>
      </w:r>
      <w:r w:rsidRPr="00622573">
        <w:rPr>
          <w:rFonts w:eastAsia="Calibri"/>
          <w:sz w:val="28"/>
          <w:szCs w:val="28"/>
        </w:rPr>
        <w:t xml:space="preserve"> администрации Гатчинского муниципального района от </w:t>
      </w:r>
      <w:r>
        <w:rPr>
          <w:rFonts w:eastAsia="Calibri"/>
          <w:sz w:val="28"/>
          <w:szCs w:val="28"/>
        </w:rPr>
        <w:t>25</w:t>
      </w:r>
      <w:r w:rsidRPr="00622573">
        <w:rPr>
          <w:rFonts w:eastAsia="Calibri"/>
          <w:sz w:val="28"/>
          <w:szCs w:val="28"/>
        </w:rPr>
        <w:t>.1</w:t>
      </w:r>
      <w:r>
        <w:rPr>
          <w:rFonts w:eastAsia="Calibri"/>
          <w:sz w:val="28"/>
          <w:szCs w:val="28"/>
        </w:rPr>
        <w:t>2</w:t>
      </w:r>
      <w:r w:rsidRPr="00622573">
        <w:rPr>
          <w:rFonts w:eastAsia="Calibri"/>
          <w:sz w:val="28"/>
          <w:szCs w:val="28"/>
        </w:rPr>
        <w:t xml:space="preserve">.2024 № </w:t>
      </w:r>
      <w:r>
        <w:rPr>
          <w:rFonts w:eastAsia="Calibri"/>
          <w:sz w:val="28"/>
          <w:szCs w:val="28"/>
        </w:rPr>
        <w:t>6514</w:t>
      </w:r>
      <w:r w:rsidRPr="00622573">
        <w:rPr>
          <w:rFonts w:eastAsia="Calibri"/>
          <w:sz w:val="28"/>
          <w:szCs w:val="28"/>
        </w:rPr>
        <w:t xml:space="preserve"> </w:t>
      </w:r>
      <w:r w:rsidR="000C7B30">
        <w:rPr>
          <w:rFonts w:eastAsia="Calibri"/>
          <w:sz w:val="28"/>
          <w:szCs w:val="28"/>
        </w:rPr>
        <w:t>«</w:t>
      </w:r>
      <w:r w:rsidR="000C7B30" w:rsidRPr="00622573">
        <w:rPr>
          <w:rFonts w:eastAsia="Calibri"/>
          <w:sz w:val="28"/>
          <w:szCs w:val="28"/>
        </w:rPr>
        <w:t>Об утверждении административного регламента по предоставлению муниципальной услуги «</w:t>
      </w:r>
      <w:r w:rsidR="007511FE">
        <w:rPr>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на территории</w:t>
      </w:r>
      <w:r w:rsidR="007511FE">
        <w:rPr>
          <w:bCs/>
          <w:color w:val="000000"/>
          <w:sz w:val="28"/>
          <w:szCs w:val="28"/>
        </w:rPr>
        <w:t xml:space="preserve"> Гатчинского </w:t>
      </w:r>
      <w:r w:rsidR="007511FE">
        <w:rPr>
          <w:bCs/>
          <w:color w:val="000000"/>
          <w:sz w:val="28"/>
          <w:szCs w:val="28"/>
        </w:rPr>
        <w:lastRenderedPageBreak/>
        <w:t>муниципального округа»</w:t>
      </w:r>
      <w:bookmarkEnd w:id="4"/>
      <w:r w:rsidR="000C7B30">
        <w:rPr>
          <w:rFonts w:eastAsia="Calibri"/>
          <w:sz w:val="28"/>
          <w:szCs w:val="28"/>
        </w:rPr>
        <w:t>,</w:t>
      </w:r>
      <w:r w:rsidR="000C7B30" w:rsidRPr="00622573">
        <w:rPr>
          <w:rFonts w:eastAsia="Calibri"/>
          <w:sz w:val="28"/>
          <w:szCs w:val="28"/>
        </w:rPr>
        <w:t xml:space="preserve"> </w:t>
      </w:r>
      <w:r w:rsidR="0081304A" w:rsidRPr="00622573">
        <w:rPr>
          <w:rFonts w:eastAsia="Calibri"/>
          <w:sz w:val="28"/>
          <w:szCs w:val="28"/>
        </w:rPr>
        <w:t>изложив его в новой редакции согласно приложению к настоящему постановлению</w:t>
      </w:r>
      <w:r w:rsidR="000C7B30" w:rsidRPr="00622573">
        <w:rPr>
          <w:rFonts w:eastAsia="Calibri"/>
          <w:sz w:val="28"/>
          <w:szCs w:val="28"/>
        </w:rPr>
        <w:t>.</w:t>
      </w:r>
    </w:p>
    <w:p w14:paraId="53580CFD" w14:textId="769CF7F8" w:rsidR="003C3924" w:rsidRPr="00622573" w:rsidRDefault="003C3924" w:rsidP="00996A56">
      <w:pPr>
        <w:numPr>
          <w:ilvl w:val="0"/>
          <w:numId w:val="36"/>
        </w:numPr>
        <w:shd w:val="clear" w:color="auto" w:fill="FFFFFF"/>
        <w:spacing w:before="240"/>
        <w:ind w:left="0" w:right="11" w:firstLine="709"/>
        <w:contextualSpacing/>
        <w:jc w:val="both"/>
        <w:rPr>
          <w:rFonts w:eastAsia="Calibri"/>
          <w:sz w:val="28"/>
          <w:szCs w:val="28"/>
        </w:rPr>
      </w:pPr>
      <w:r w:rsidRPr="00622573">
        <w:rPr>
          <w:rFonts w:eastAsia="Calibri"/>
          <w:sz w:val="28"/>
          <w:szCs w:val="28"/>
        </w:rPr>
        <w:t xml:space="preserve">Настоящее постановление подлежит опубликованию в газете </w:t>
      </w:r>
      <w:r w:rsidRPr="00D55161">
        <w:rPr>
          <w:rFonts w:eastAsia="Calibri"/>
          <w:sz w:val="28"/>
          <w:szCs w:val="28"/>
        </w:rPr>
        <w:t>«Официальный вестник» - приложение к газете «Гатчинская правда» и размещению на официальном сайте Гатчинского муниципального округа в информационно-телекоммуникационной сети «Интернет»</w:t>
      </w:r>
      <w:r w:rsidRPr="00622573">
        <w:rPr>
          <w:rFonts w:eastAsia="Calibri"/>
          <w:sz w:val="28"/>
          <w:szCs w:val="28"/>
        </w:rPr>
        <w:t xml:space="preserve"> </w:t>
      </w:r>
    </w:p>
    <w:p w14:paraId="73F73660" w14:textId="77777777" w:rsidR="003C3924" w:rsidRPr="00622573" w:rsidRDefault="003C3924" w:rsidP="00996A56">
      <w:pPr>
        <w:numPr>
          <w:ilvl w:val="0"/>
          <w:numId w:val="36"/>
        </w:numPr>
        <w:shd w:val="clear" w:color="auto" w:fill="FFFFFF"/>
        <w:spacing w:before="240"/>
        <w:ind w:left="0" w:right="11" w:firstLine="709"/>
        <w:contextualSpacing/>
        <w:jc w:val="both"/>
        <w:rPr>
          <w:rFonts w:eastAsia="Calibri"/>
          <w:sz w:val="28"/>
          <w:szCs w:val="28"/>
        </w:rPr>
      </w:pPr>
      <w:r w:rsidRPr="00622573">
        <w:rPr>
          <w:rFonts w:eastAsia="Calibri"/>
          <w:sz w:val="28"/>
          <w:szCs w:val="28"/>
        </w:rPr>
        <w:t>Настоящее постановление вступает в силу со дня официального опубликования.</w:t>
      </w:r>
    </w:p>
    <w:p w14:paraId="6ECCA8FD" w14:textId="3C5C27FC" w:rsidR="00B24111" w:rsidRPr="00B24111" w:rsidRDefault="00B24111" w:rsidP="00996A56">
      <w:pPr>
        <w:numPr>
          <w:ilvl w:val="0"/>
          <w:numId w:val="36"/>
        </w:numPr>
        <w:shd w:val="clear" w:color="auto" w:fill="FFFFFF"/>
        <w:spacing w:before="240"/>
        <w:ind w:left="0" w:right="11" w:firstLine="709"/>
        <w:contextualSpacing/>
        <w:jc w:val="both"/>
        <w:rPr>
          <w:rFonts w:eastAsia="Calibri"/>
          <w:sz w:val="28"/>
          <w:szCs w:val="28"/>
        </w:rPr>
      </w:pPr>
      <w:r w:rsidRPr="00B24111">
        <w:rPr>
          <w:rFonts w:eastAsia="Calibri"/>
          <w:sz w:val="28"/>
          <w:szCs w:val="28"/>
        </w:rPr>
        <w:t>Контроль исполнения постановления возложить на заместителя главы администрации Гатчинского муниципального округа по имущественному комплексу.</w:t>
      </w:r>
    </w:p>
    <w:p w14:paraId="3C7BDC02" w14:textId="77777777" w:rsidR="00B24111" w:rsidRPr="00EF4748" w:rsidRDefault="00B24111" w:rsidP="00B24111">
      <w:pPr>
        <w:pStyle w:val="12"/>
        <w:tabs>
          <w:tab w:val="left" w:pos="3792"/>
          <w:tab w:val="left" w:pos="7550"/>
        </w:tabs>
        <w:ind w:firstLine="709"/>
        <w:jc w:val="both"/>
        <w:rPr>
          <w:rFonts w:ascii="Times New Roman" w:eastAsia="Times New Roman" w:hAnsi="Times New Roman" w:cs="Times New Roman"/>
          <w:sz w:val="27"/>
          <w:szCs w:val="27"/>
        </w:rPr>
      </w:pPr>
    </w:p>
    <w:p w14:paraId="76B41A5B" w14:textId="77777777" w:rsidR="00B24111" w:rsidRPr="00EF4748" w:rsidRDefault="00B24111" w:rsidP="00B24111">
      <w:pPr>
        <w:pStyle w:val="12"/>
        <w:tabs>
          <w:tab w:val="left" w:pos="3792"/>
          <w:tab w:val="left" w:pos="7550"/>
        </w:tabs>
        <w:ind w:firstLine="709"/>
        <w:jc w:val="both"/>
        <w:rPr>
          <w:rFonts w:ascii="Times New Roman" w:eastAsia="Times New Roman" w:hAnsi="Times New Roman" w:cs="Times New Roman"/>
          <w:sz w:val="27"/>
          <w:szCs w:val="27"/>
        </w:rPr>
      </w:pPr>
    </w:p>
    <w:p w14:paraId="766408E5"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Исполняющий обязанности главы</w:t>
      </w:r>
    </w:p>
    <w:p w14:paraId="76B6327F"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администрации Гатчинского</w:t>
      </w:r>
    </w:p>
    <w:p w14:paraId="46BC3556"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муниципального округа,</w:t>
      </w:r>
    </w:p>
    <w:p w14:paraId="3D57002E"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заместитель главы администрации</w:t>
      </w:r>
    </w:p>
    <w:p w14:paraId="4DAEB9AE" w14:textId="77777777"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по жилищно-коммунальному и</w:t>
      </w:r>
    </w:p>
    <w:p w14:paraId="4316214D" w14:textId="30EFFFFE" w:rsidR="00B24111" w:rsidRPr="00EF4748" w:rsidRDefault="00B24111" w:rsidP="00B24111">
      <w:pPr>
        <w:pStyle w:val="12"/>
        <w:tabs>
          <w:tab w:val="left" w:pos="3792"/>
          <w:tab w:val="left" w:pos="7550"/>
        </w:tabs>
        <w:ind w:firstLine="0"/>
        <w:rPr>
          <w:rFonts w:ascii="Times New Roman" w:eastAsia="Times New Roman" w:hAnsi="Times New Roman" w:cs="Times New Roman"/>
          <w:sz w:val="27"/>
          <w:szCs w:val="27"/>
        </w:rPr>
      </w:pPr>
      <w:r w:rsidRPr="00EF4748">
        <w:rPr>
          <w:rFonts w:ascii="Times New Roman" w:eastAsia="Times New Roman" w:hAnsi="Times New Roman" w:cs="Times New Roman"/>
          <w:sz w:val="27"/>
          <w:szCs w:val="27"/>
        </w:rPr>
        <w:t>дорожному</w:t>
      </w:r>
      <w:r w:rsidR="00150C90">
        <w:rPr>
          <w:rFonts w:ascii="Times New Roman" w:eastAsia="Times New Roman" w:hAnsi="Times New Roman" w:cs="Times New Roman"/>
          <w:sz w:val="27"/>
          <w:szCs w:val="27"/>
        </w:rPr>
        <w:t xml:space="preserve"> </w:t>
      </w:r>
      <w:r w:rsidRPr="00EF4748">
        <w:rPr>
          <w:rFonts w:ascii="Times New Roman" w:eastAsia="Times New Roman" w:hAnsi="Times New Roman" w:cs="Times New Roman"/>
          <w:sz w:val="27"/>
          <w:szCs w:val="27"/>
        </w:rPr>
        <w:t>хозяйству                                                        </w:t>
      </w:r>
      <w:r>
        <w:rPr>
          <w:rFonts w:ascii="Times New Roman" w:eastAsia="Times New Roman" w:hAnsi="Times New Roman" w:cs="Times New Roman"/>
          <w:sz w:val="27"/>
          <w:szCs w:val="27"/>
        </w:rPr>
        <w:t xml:space="preserve">               </w:t>
      </w:r>
      <w:r w:rsidRPr="00EF4748">
        <w:rPr>
          <w:rFonts w:ascii="Times New Roman" w:eastAsia="Times New Roman" w:hAnsi="Times New Roman" w:cs="Times New Roman"/>
          <w:sz w:val="27"/>
          <w:szCs w:val="27"/>
        </w:rPr>
        <w:t>  А.А. Супренок</w:t>
      </w:r>
    </w:p>
    <w:p w14:paraId="43085FB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34BBF2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13D07F3"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348899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03EC35B"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490160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60D034DC"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0D6A74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C09D93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973715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904727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5F7BB94"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4B49BC2"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AD59AEE"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CCBD636"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DF98AA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F34A2A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44BB9A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57C6A4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E0FFCD1"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48CA7B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5C1F8EB"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DB46278"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0EBA19C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7EC9EFF"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EAD5EA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1C643B9"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36E759E"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7555F05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70E32B80"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73BED02"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3C7D49EF"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2750D595"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4DE74F4F" w14:textId="77777777" w:rsidR="00E12DC5" w:rsidRDefault="00E12DC5" w:rsidP="00B24111">
      <w:pPr>
        <w:pStyle w:val="12"/>
        <w:tabs>
          <w:tab w:val="left" w:pos="3792"/>
          <w:tab w:val="left" w:pos="7550"/>
        </w:tabs>
        <w:ind w:firstLine="0"/>
        <w:rPr>
          <w:rFonts w:ascii="Times New Roman" w:eastAsia="Times New Roman" w:hAnsi="Times New Roman" w:cs="Times New Roman"/>
        </w:rPr>
      </w:pPr>
    </w:p>
    <w:p w14:paraId="7B954BAD"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14CA9C57" w14:textId="77777777" w:rsidR="00B24111" w:rsidRDefault="00B24111" w:rsidP="00B24111">
      <w:pPr>
        <w:pStyle w:val="12"/>
        <w:tabs>
          <w:tab w:val="left" w:pos="3792"/>
          <w:tab w:val="left" w:pos="7550"/>
        </w:tabs>
        <w:ind w:firstLine="0"/>
        <w:rPr>
          <w:rFonts w:ascii="Times New Roman" w:eastAsia="Times New Roman" w:hAnsi="Times New Roman" w:cs="Times New Roman"/>
        </w:rPr>
      </w:pPr>
    </w:p>
    <w:p w14:paraId="5DA58A8E" w14:textId="6B973495" w:rsidR="00C775F2" w:rsidRPr="0081304A" w:rsidRDefault="00B24111" w:rsidP="0081304A">
      <w:pPr>
        <w:pStyle w:val="12"/>
        <w:tabs>
          <w:tab w:val="left" w:pos="3792"/>
          <w:tab w:val="left" w:pos="7550"/>
        </w:tabs>
        <w:ind w:firstLine="0"/>
        <w:rPr>
          <w:rFonts w:ascii="Times New Roman" w:hAnsi="Times New Roman" w:cs="Times New Roman"/>
        </w:rPr>
      </w:pPr>
      <w:r w:rsidRPr="00D06165">
        <w:rPr>
          <w:rFonts w:ascii="Times New Roman" w:eastAsia="Times New Roman" w:hAnsi="Times New Roman" w:cs="Times New Roman"/>
        </w:rPr>
        <w:t>Аввакумов Александр Николаевич</w:t>
      </w:r>
    </w:p>
    <w:p w14:paraId="73563067" w14:textId="03F80A08" w:rsidR="00C775F2" w:rsidRPr="003D644E" w:rsidRDefault="00C775F2" w:rsidP="00C775F2">
      <w:pPr>
        <w:pStyle w:val="af8"/>
        <w:jc w:val="right"/>
      </w:pPr>
      <w:r w:rsidRPr="003D644E">
        <w:lastRenderedPageBreak/>
        <w:t xml:space="preserve">Приложение  </w:t>
      </w:r>
    </w:p>
    <w:p w14:paraId="4C8BCFBC" w14:textId="77777777" w:rsidR="00C775F2" w:rsidRPr="003D644E" w:rsidRDefault="00C775F2" w:rsidP="00C775F2">
      <w:pPr>
        <w:pStyle w:val="af8"/>
        <w:jc w:val="right"/>
      </w:pPr>
      <w:r w:rsidRPr="003D644E">
        <w:t xml:space="preserve">к постановлению администрации </w:t>
      </w:r>
    </w:p>
    <w:p w14:paraId="2AAD43ED" w14:textId="77777777" w:rsidR="00C775F2" w:rsidRPr="003D644E" w:rsidRDefault="00C775F2" w:rsidP="00C775F2">
      <w:pPr>
        <w:pStyle w:val="af8"/>
        <w:jc w:val="right"/>
      </w:pPr>
      <w:r w:rsidRPr="003D644E">
        <w:t xml:space="preserve">Гатчинского муниципального </w:t>
      </w:r>
      <w:r>
        <w:t>округа</w:t>
      </w:r>
    </w:p>
    <w:p w14:paraId="5413B2C3" w14:textId="29AB01FB" w:rsidR="00C775F2" w:rsidRDefault="0081304A" w:rsidP="00C775F2">
      <w:pPr>
        <w:pStyle w:val="ConsPlusNormal"/>
        <w:jc w:val="right"/>
        <w:rPr>
          <w:rFonts w:ascii="Times New Roman" w:hAnsi="Times New Roman" w:cs="Times New Roman"/>
        </w:rPr>
      </w:pPr>
      <w:r>
        <w:rPr>
          <w:rFonts w:ascii="Times New Roman" w:hAnsi="Times New Roman" w:cs="Times New Roman"/>
          <w:sz w:val="24"/>
          <w:szCs w:val="24"/>
        </w:rPr>
        <w:t>о</w:t>
      </w:r>
      <w:r w:rsidR="00C775F2" w:rsidRPr="0081304A">
        <w:rPr>
          <w:rFonts w:ascii="Times New Roman" w:hAnsi="Times New Roman" w:cs="Times New Roman"/>
          <w:sz w:val="24"/>
          <w:szCs w:val="24"/>
        </w:rPr>
        <w:t>т</w:t>
      </w:r>
      <w:r w:rsidRPr="0081304A">
        <w:rPr>
          <w:rFonts w:ascii="Times New Roman" w:hAnsi="Times New Roman" w:cs="Times New Roman"/>
          <w:sz w:val="24"/>
          <w:szCs w:val="24"/>
        </w:rPr>
        <w:t xml:space="preserve"> </w:t>
      </w:r>
      <w:r w:rsidRPr="0081304A">
        <w:rPr>
          <w:rFonts w:ascii="Times New Roman" w:hAnsi="Times New Roman" w:cs="Times New Roman"/>
          <w:sz w:val="24"/>
          <w:szCs w:val="24"/>
          <w:u w:val="single"/>
        </w:rPr>
        <w:t>2</w:t>
      </w:r>
      <w:r w:rsidR="00D52E91">
        <w:rPr>
          <w:rFonts w:ascii="Times New Roman" w:hAnsi="Times New Roman" w:cs="Times New Roman"/>
          <w:sz w:val="24"/>
          <w:szCs w:val="24"/>
          <w:u w:val="single"/>
        </w:rPr>
        <w:t>4</w:t>
      </w:r>
      <w:r w:rsidRPr="0081304A">
        <w:rPr>
          <w:rFonts w:ascii="Times New Roman" w:hAnsi="Times New Roman" w:cs="Times New Roman"/>
          <w:sz w:val="24"/>
          <w:szCs w:val="24"/>
          <w:u w:val="single"/>
        </w:rPr>
        <w:t xml:space="preserve">.12.2024 </w:t>
      </w:r>
      <w:r w:rsidR="00C775F2" w:rsidRPr="0081304A">
        <w:rPr>
          <w:rFonts w:ascii="Times New Roman" w:hAnsi="Times New Roman" w:cs="Times New Roman"/>
          <w:sz w:val="24"/>
          <w:szCs w:val="24"/>
        </w:rPr>
        <w:t xml:space="preserve">№ </w:t>
      </w:r>
      <w:r w:rsidR="001F2BE4" w:rsidRPr="0081304A">
        <w:rPr>
          <w:rFonts w:ascii="Times New Roman" w:hAnsi="Times New Roman" w:cs="Times New Roman"/>
          <w:sz w:val="24"/>
          <w:szCs w:val="24"/>
        </w:rPr>
        <w:t>__</w:t>
      </w:r>
      <w:r w:rsidRPr="0081304A">
        <w:rPr>
          <w:rFonts w:ascii="Times New Roman" w:hAnsi="Times New Roman" w:cs="Times New Roman"/>
          <w:sz w:val="24"/>
          <w:szCs w:val="24"/>
          <w:u w:val="single"/>
        </w:rPr>
        <w:t>6</w:t>
      </w:r>
      <w:r w:rsidR="00D52E91">
        <w:rPr>
          <w:rFonts w:ascii="Times New Roman" w:hAnsi="Times New Roman" w:cs="Times New Roman"/>
          <w:sz w:val="24"/>
          <w:szCs w:val="24"/>
          <w:u w:val="single"/>
        </w:rPr>
        <w:t>463</w:t>
      </w:r>
      <w:r w:rsidR="001F2BE4" w:rsidRPr="0081304A">
        <w:rPr>
          <w:rFonts w:ascii="Times New Roman" w:hAnsi="Times New Roman" w:cs="Times New Roman"/>
        </w:rPr>
        <w:t>_____</w:t>
      </w:r>
    </w:p>
    <w:p w14:paraId="141EF942" w14:textId="77777777" w:rsidR="0081304A" w:rsidRDefault="0081304A" w:rsidP="0081304A">
      <w:pPr>
        <w:pStyle w:val="af8"/>
        <w:jc w:val="right"/>
      </w:pPr>
      <w:r>
        <w:t>в редакции Постановление администрации</w:t>
      </w:r>
    </w:p>
    <w:p w14:paraId="034D1AFE" w14:textId="2C7B0052" w:rsidR="0081304A" w:rsidRPr="003D644E" w:rsidRDefault="0081304A" w:rsidP="0081304A">
      <w:pPr>
        <w:pStyle w:val="af8"/>
        <w:jc w:val="right"/>
      </w:pPr>
      <w:r>
        <w:t xml:space="preserve"> </w:t>
      </w:r>
      <w:r w:rsidRPr="003D644E">
        <w:t>Гатчинского муниципального округа</w:t>
      </w:r>
    </w:p>
    <w:p w14:paraId="16F8CE7C" w14:textId="5E4CE9E0" w:rsidR="00C775F2" w:rsidRDefault="0081304A" w:rsidP="002051B6">
      <w:pPr>
        <w:pStyle w:val="ConsPlusNormal"/>
        <w:jc w:val="right"/>
        <w:rPr>
          <w:rFonts w:ascii="Times New Roman" w:hAnsi="Times New Roman" w:cs="Times New Roman"/>
          <w:sz w:val="24"/>
          <w:szCs w:val="24"/>
        </w:rPr>
      </w:pPr>
      <w:r w:rsidRPr="0081304A">
        <w:rPr>
          <w:rFonts w:ascii="Times New Roman" w:hAnsi="Times New Roman" w:cs="Times New Roman"/>
          <w:sz w:val="24"/>
          <w:szCs w:val="24"/>
        </w:rPr>
        <w:t>от ___________№ ____________</w:t>
      </w:r>
    </w:p>
    <w:p w14:paraId="292916BB" w14:textId="77777777" w:rsidR="002051B6" w:rsidRPr="002051B6" w:rsidRDefault="002051B6" w:rsidP="002051B6">
      <w:pPr>
        <w:pStyle w:val="ConsPlusNormal"/>
        <w:jc w:val="right"/>
        <w:rPr>
          <w:rFonts w:ascii="Times New Roman" w:hAnsi="Times New Roman" w:cs="Times New Roman"/>
          <w:sz w:val="24"/>
          <w:szCs w:val="24"/>
        </w:rPr>
      </w:pPr>
    </w:p>
    <w:p w14:paraId="4B4AFD03" w14:textId="77777777" w:rsidR="007D1443" w:rsidRPr="00AC0267" w:rsidRDefault="007D1443" w:rsidP="007D1443">
      <w:pPr>
        <w:autoSpaceDE w:val="0"/>
        <w:autoSpaceDN w:val="0"/>
        <w:adjustRightInd w:val="0"/>
        <w:spacing w:before="360" w:after="120"/>
        <w:jc w:val="center"/>
        <w:outlineLvl w:val="0"/>
        <w:rPr>
          <w:b/>
          <w:sz w:val="32"/>
          <w:szCs w:val="32"/>
        </w:rPr>
      </w:pPr>
      <w:r w:rsidRPr="00AC0267">
        <w:rPr>
          <w:b/>
          <w:sz w:val="32"/>
          <w:szCs w:val="32"/>
        </w:rPr>
        <w:t>Административный регламент</w:t>
      </w:r>
    </w:p>
    <w:p w14:paraId="16D92812" w14:textId="77777777" w:rsidR="007D1443" w:rsidRPr="00AC0267" w:rsidRDefault="007D1443" w:rsidP="007D1443">
      <w:pPr>
        <w:spacing w:after="120"/>
        <w:jc w:val="center"/>
        <w:rPr>
          <w:bCs/>
          <w:i/>
          <w:iCs/>
        </w:rPr>
      </w:pPr>
      <w:r w:rsidRPr="00AC0267">
        <w:rPr>
          <w:bCs/>
          <w:i/>
          <w:iCs/>
        </w:rPr>
        <w:t xml:space="preserve">по предоставлению муниципальной услуги </w:t>
      </w:r>
    </w:p>
    <w:p w14:paraId="23E2F50F" w14:textId="1E2C8F8A" w:rsidR="007D1443" w:rsidRPr="00CD60B2" w:rsidRDefault="007D1443" w:rsidP="007D1443">
      <w:pPr>
        <w:widowControl w:val="0"/>
        <w:autoSpaceDE w:val="0"/>
        <w:autoSpaceDN w:val="0"/>
        <w:adjustRightInd w:val="0"/>
        <w:spacing w:before="120" w:after="120"/>
        <w:jc w:val="center"/>
        <w:outlineLvl w:val="1"/>
        <w:rPr>
          <w:rFonts w:eastAsia="Calibri"/>
          <w:b/>
          <w:bCs/>
          <w:sz w:val="28"/>
          <w:szCs w:val="28"/>
        </w:rPr>
      </w:pPr>
      <w:r w:rsidRPr="00201E99">
        <w:rPr>
          <w:b/>
          <w:sz w:val="28"/>
          <w:szCs w:val="28"/>
        </w:rPr>
        <w:t>«</w:t>
      </w:r>
      <w:r w:rsidRPr="00201E99">
        <w:rPr>
          <w:b/>
          <w:bCs/>
          <w:sz w:val="28"/>
          <w:szCs w:val="28"/>
        </w:rPr>
        <w:t xml:space="preserve">Выдача разрешения на использование земель или земельного участка, находящихся в муниципальной собственности </w:t>
      </w:r>
      <w:r>
        <w:rPr>
          <w:b/>
          <w:bCs/>
          <w:sz w:val="28"/>
          <w:szCs w:val="28"/>
        </w:rPr>
        <w:t xml:space="preserve">МО «Гатчинский муниципальный округ» </w:t>
      </w:r>
      <w:r w:rsidRPr="00201E99">
        <w:rPr>
          <w:b/>
          <w:bCs/>
          <w:sz w:val="28"/>
          <w:szCs w:val="28"/>
        </w:rPr>
        <w:t>(государственная собственность на которые не разграничена</w:t>
      </w:r>
      <w:r w:rsidR="00592B85" w:rsidRPr="0093396D">
        <w:rPr>
          <w:rStyle w:val="af7"/>
          <w:rFonts w:eastAsia="Calibri"/>
          <w:b/>
          <w:sz w:val="28"/>
          <w:szCs w:val="28"/>
        </w:rPr>
        <w:footnoteReference w:id="1"/>
      </w:r>
      <w:r w:rsidRPr="00201E99">
        <w:rPr>
          <w:b/>
          <w:bCs/>
          <w:sz w:val="28"/>
          <w:szCs w:val="28"/>
        </w:rPr>
        <w:t>), без предоставления земельного участка и установления сервитута, публичного сервитута на территории</w:t>
      </w:r>
      <w:r w:rsidRPr="00201E99">
        <w:rPr>
          <w:b/>
          <w:bCs/>
          <w:color w:val="000000"/>
          <w:sz w:val="28"/>
          <w:szCs w:val="28"/>
        </w:rPr>
        <w:t xml:space="preserve"> </w:t>
      </w:r>
      <w:r>
        <w:rPr>
          <w:b/>
          <w:bCs/>
          <w:color w:val="000000"/>
          <w:sz w:val="28"/>
          <w:szCs w:val="28"/>
        </w:rPr>
        <w:t>Гатчинского муниципального округа</w:t>
      </w:r>
      <w:r w:rsidRPr="00201E99">
        <w:rPr>
          <w:b/>
          <w:bCs/>
          <w:color w:val="000000"/>
          <w:sz w:val="28"/>
          <w:szCs w:val="28"/>
        </w:rPr>
        <w:t>»</w:t>
      </w:r>
    </w:p>
    <w:p w14:paraId="54E014F8" w14:textId="77777777" w:rsidR="007D1443" w:rsidRPr="00F85E7B" w:rsidRDefault="007D1443" w:rsidP="007D1443">
      <w:pPr>
        <w:widowControl w:val="0"/>
        <w:autoSpaceDE w:val="0"/>
        <w:autoSpaceDN w:val="0"/>
        <w:ind w:firstLine="540"/>
        <w:jc w:val="center"/>
        <w:rPr>
          <w:sz w:val="28"/>
          <w:szCs w:val="28"/>
        </w:rPr>
      </w:pPr>
      <w:bookmarkStart w:id="5" w:name="Par49"/>
      <w:bookmarkEnd w:id="5"/>
      <w:r w:rsidRPr="004679FA">
        <w:rPr>
          <w:sz w:val="28"/>
          <w:szCs w:val="28"/>
        </w:rPr>
        <w:t xml:space="preserve">(сокращенное наименование – </w:t>
      </w:r>
      <w:r w:rsidRPr="00F85E7B">
        <w:rPr>
          <w:sz w:val="28"/>
          <w:szCs w:val="28"/>
        </w:rPr>
        <w:t xml:space="preserve">Выдача разрешения на использование земельного участка без предоставления земельного участка и установления сервитута, публичного сервитута) </w:t>
      </w:r>
    </w:p>
    <w:p w14:paraId="339143BD" w14:textId="77777777" w:rsidR="007D1443" w:rsidRPr="004679FA" w:rsidRDefault="007D1443" w:rsidP="007D1443">
      <w:pPr>
        <w:widowControl w:val="0"/>
        <w:autoSpaceDE w:val="0"/>
        <w:autoSpaceDN w:val="0"/>
        <w:ind w:firstLine="540"/>
        <w:jc w:val="center"/>
        <w:rPr>
          <w:sz w:val="28"/>
          <w:szCs w:val="28"/>
        </w:rPr>
      </w:pPr>
      <w:r w:rsidRPr="00F85E7B">
        <w:rPr>
          <w:sz w:val="28"/>
          <w:szCs w:val="28"/>
        </w:rPr>
        <w:t>(далее – административный регламент, муниципальная услуга)</w:t>
      </w:r>
    </w:p>
    <w:p w14:paraId="66E074BC" w14:textId="77777777" w:rsidR="007D1443" w:rsidRPr="004679FA" w:rsidRDefault="007D1443" w:rsidP="007D1443">
      <w:pPr>
        <w:widowControl w:val="0"/>
        <w:autoSpaceDE w:val="0"/>
        <w:autoSpaceDN w:val="0"/>
        <w:adjustRightInd w:val="0"/>
        <w:jc w:val="both"/>
        <w:rPr>
          <w:rFonts w:eastAsiaTheme="minorHAnsi"/>
          <w:sz w:val="28"/>
          <w:szCs w:val="28"/>
          <w:lang w:eastAsia="en-US"/>
        </w:rPr>
      </w:pPr>
    </w:p>
    <w:p w14:paraId="4BEB50A6" w14:textId="77777777" w:rsidR="007D1443" w:rsidRPr="00A70ABD" w:rsidRDefault="007D1443" w:rsidP="007D1443">
      <w:pPr>
        <w:widowControl w:val="0"/>
        <w:autoSpaceDE w:val="0"/>
        <w:autoSpaceDN w:val="0"/>
        <w:adjustRightInd w:val="0"/>
        <w:jc w:val="center"/>
        <w:outlineLvl w:val="1"/>
        <w:rPr>
          <w:rFonts w:eastAsiaTheme="minorHAnsi"/>
          <w:bCs/>
          <w:sz w:val="28"/>
          <w:szCs w:val="28"/>
          <w:lang w:eastAsia="en-US"/>
        </w:rPr>
      </w:pPr>
      <w:bookmarkStart w:id="6" w:name="Par36"/>
      <w:bookmarkEnd w:id="6"/>
      <w:r w:rsidRPr="00A70ABD">
        <w:rPr>
          <w:rFonts w:eastAsiaTheme="minorHAnsi"/>
          <w:bCs/>
          <w:sz w:val="28"/>
          <w:szCs w:val="28"/>
          <w:lang w:eastAsia="en-US"/>
        </w:rPr>
        <w:t>1. Общие положения</w:t>
      </w:r>
    </w:p>
    <w:p w14:paraId="1D81CFEA" w14:textId="77777777" w:rsidR="007D1443" w:rsidRPr="004679FA" w:rsidRDefault="007D1443" w:rsidP="007D1443">
      <w:pPr>
        <w:widowControl w:val="0"/>
        <w:autoSpaceDE w:val="0"/>
        <w:autoSpaceDN w:val="0"/>
        <w:adjustRightInd w:val="0"/>
        <w:jc w:val="both"/>
        <w:rPr>
          <w:rFonts w:eastAsiaTheme="minorHAnsi"/>
          <w:sz w:val="28"/>
          <w:szCs w:val="28"/>
          <w:lang w:eastAsia="en-US"/>
        </w:rPr>
      </w:pPr>
    </w:p>
    <w:p w14:paraId="18121528" w14:textId="77777777" w:rsidR="007D1443" w:rsidRPr="004679FA" w:rsidRDefault="007D1443" w:rsidP="007D1443">
      <w:pPr>
        <w:widowControl w:val="0"/>
        <w:autoSpaceDE w:val="0"/>
        <w:autoSpaceDN w:val="0"/>
        <w:ind w:firstLine="709"/>
        <w:jc w:val="both"/>
        <w:rPr>
          <w:sz w:val="28"/>
          <w:szCs w:val="28"/>
        </w:rPr>
      </w:pPr>
      <w:bookmarkStart w:id="7" w:name="Par38"/>
      <w:bookmarkEnd w:id="7"/>
      <w:r w:rsidRPr="004679FA">
        <w:rPr>
          <w:sz w:val="28"/>
          <w:szCs w:val="28"/>
        </w:rPr>
        <w:t xml:space="preserve">1.1. </w:t>
      </w:r>
      <w:bookmarkStart w:id="8" w:name="P54"/>
      <w:bookmarkEnd w:id="8"/>
      <w:r w:rsidRPr="004679FA">
        <w:rPr>
          <w:sz w:val="28"/>
          <w:szCs w:val="28"/>
        </w:rPr>
        <w:t>Административный регламент устанавливает порядок и стандарт предоставления муниципальной услуги.</w:t>
      </w:r>
    </w:p>
    <w:p w14:paraId="08C26E82" w14:textId="77777777" w:rsidR="007D1443" w:rsidRPr="00F85E7B" w:rsidRDefault="007D1443" w:rsidP="007D1443">
      <w:pPr>
        <w:widowControl w:val="0"/>
        <w:autoSpaceDE w:val="0"/>
        <w:autoSpaceDN w:val="0"/>
        <w:ind w:firstLine="709"/>
        <w:jc w:val="both"/>
        <w:rPr>
          <w:sz w:val="28"/>
          <w:szCs w:val="28"/>
          <w:lang w:bidi="ru-RU"/>
        </w:rPr>
      </w:pPr>
      <w:r w:rsidRPr="00F85E7B">
        <w:rPr>
          <w:sz w:val="28"/>
          <w:szCs w:val="28"/>
          <w:lang w:bidi="ru-RU"/>
        </w:rPr>
        <w:t>Возможные цели обращения:</w:t>
      </w:r>
    </w:p>
    <w:p w14:paraId="261635F0" w14:textId="77777777" w:rsidR="007D1443" w:rsidRPr="00F85E7B" w:rsidRDefault="007D1443" w:rsidP="007D1443">
      <w:pPr>
        <w:widowControl w:val="0"/>
        <w:numPr>
          <w:ilvl w:val="0"/>
          <w:numId w:val="37"/>
        </w:numPr>
        <w:autoSpaceDE w:val="0"/>
        <w:autoSpaceDN w:val="0"/>
        <w:jc w:val="both"/>
        <w:rPr>
          <w:sz w:val="28"/>
          <w:szCs w:val="28"/>
          <w:lang w:bidi="ru-RU"/>
        </w:rPr>
      </w:pPr>
      <w:r w:rsidRPr="00F85E7B">
        <w:rPr>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w:t>
      </w:r>
      <w:r>
        <w:rPr>
          <w:sz w:val="28"/>
          <w:szCs w:val="28"/>
          <w:lang w:bidi="ru-RU"/>
        </w:rPr>
        <w:t>ость на которые не разграничена</w:t>
      </w:r>
      <w:r w:rsidRPr="00F85E7B">
        <w:rPr>
          <w:sz w:val="28"/>
          <w:szCs w:val="28"/>
          <w:lang w:bidi="ru-RU"/>
        </w:rPr>
        <w:t>)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3D200151" w14:textId="029209CA" w:rsidR="007D1443" w:rsidRPr="00F85E7B" w:rsidRDefault="007D1443" w:rsidP="007D1443">
      <w:pPr>
        <w:widowControl w:val="0"/>
        <w:numPr>
          <w:ilvl w:val="0"/>
          <w:numId w:val="37"/>
        </w:numPr>
        <w:autoSpaceDE w:val="0"/>
        <w:autoSpaceDN w:val="0"/>
        <w:jc w:val="both"/>
        <w:rPr>
          <w:sz w:val="28"/>
          <w:szCs w:val="28"/>
          <w:lang w:bidi="ru-RU"/>
        </w:rPr>
      </w:pPr>
      <w:r w:rsidRPr="00F85E7B">
        <w:rPr>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w:t>
      </w:r>
      <w:r>
        <w:rPr>
          <w:sz w:val="28"/>
          <w:szCs w:val="28"/>
          <w:lang w:bidi="ru-RU"/>
        </w:rPr>
        <w:t>ость на которые не разграничена</w:t>
      </w:r>
      <w:r w:rsidR="00592B85" w:rsidRPr="0093396D">
        <w:rPr>
          <w:sz w:val="28"/>
          <w:szCs w:val="28"/>
          <w:lang w:bidi="ru-RU"/>
        </w:rPr>
        <w:t>*</w:t>
      </w:r>
      <w:r w:rsidRPr="00F85E7B">
        <w:rPr>
          <w:sz w:val="28"/>
          <w:szCs w:val="28"/>
          <w:lang w:bidi="ru-RU"/>
        </w:rPr>
        <w:t>) и не предоставлены гражданам или юридическим лицам (получение разрешения на размещение объектов).</w:t>
      </w:r>
    </w:p>
    <w:p w14:paraId="0FDF650F" w14:textId="77777777" w:rsidR="007D1443" w:rsidRPr="004679FA" w:rsidRDefault="007D1443" w:rsidP="007D1443">
      <w:pPr>
        <w:widowControl w:val="0"/>
        <w:autoSpaceDE w:val="0"/>
        <w:autoSpaceDN w:val="0"/>
        <w:ind w:firstLine="709"/>
        <w:jc w:val="both"/>
        <w:rPr>
          <w:sz w:val="28"/>
          <w:szCs w:val="28"/>
          <w:lang w:bidi="ru-RU"/>
        </w:rPr>
      </w:pPr>
      <w:r w:rsidRPr="00F85E7B">
        <w:rPr>
          <w:sz w:val="28"/>
          <w:szCs w:val="28"/>
          <w:lang w:bidi="ru-RU"/>
        </w:rPr>
        <w:t xml:space="preserve">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w:t>
      </w:r>
      <w:r w:rsidRPr="00F85E7B">
        <w:rPr>
          <w:sz w:val="28"/>
          <w:szCs w:val="28"/>
          <w:lang w:bidi="ru-RU"/>
        </w:rPr>
        <w:lastRenderedPageBreak/>
        <w:t>являющихся некапитальными сооружениями, либо для стоянки технических или других средств передвижения инвалидов вблизи их места жительства).</w:t>
      </w:r>
    </w:p>
    <w:p w14:paraId="0834A1C1" w14:textId="77777777" w:rsidR="007D1443" w:rsidRPr="00924FFB" w:rsidRDefault="007D1443" w:rsidP="007D1443">
      <w:pPr>
        <w:widowControl w:val="0"/>
        <w:autoSpaceDE w:val="0"/>
        <w:autoSpaceDN w:val="0"/>
        <w:ind w:firstLine="709"/>
        <w:jc w:val="both"/>
        <w:rPr>
          <w:sz w:val="28"/>
          <w:szCs w:val="28"/>
        </w:rPr>
      </w:pPr>
      <w:r w:rsidRPr="00924FFB">
        <w:rPr>
          <w:sz w:val="28"/>
          <w:szCs w:val="28"/>
        </w:rPr>
        <w:t>1.2. Заявителями, имеющими право на получение муниципальной услуги, являются:</w:t>
      </w:r>
    </w:p>
    <w:p w14:paraId="662E3085" w14:textId="77777777" w:rsidR="007D1443" w:rsidRPr="00924FFB" w:rsidRDefault="007D1443" w:rsidP="007D1443">
      <w:pPr>
        <w:widowControl w:val="0"/>
        <w:autoSpaceDE w:val="0"/>
        <w:autoSpaceDN w:val="0"/>
        <w:ind w:firstLine="709"/>
        <w:jc w:val="both"/>
        <w:rPr>
          <w:sz w:val="28"/>
          <w:szCs w:val="28"/>
        </w:rPr>
      </w:pPr>
      <w:r w:rsidRPr="00924FFB">
        <w:rPr>
          <w:sz w:val="28"/>
          <w:szCs w:val="28"/>
        </w:rPr>
        <w:t>- физические лица;</w:t>
      </w:r>
    </w:p>
    <w:p w14:paraId="15083C21" w14:textId="46E56F38" w:rsidR="007D1443" w:rsidRPr="00924FFB" w:rsidRDefault="007D1443" w:rsidP="007D1443">
      <w:pPr>
        <w:widowControl w:val="0"/>
        <w:autoSpaceDE w:val="0"/>
        <w:autoSpaceDN w:val="0"/>
        <w:ind w:firstLine="709"/>
        <w:jc w:val="both"/>
        <w:rPr>
          <w:sz w:val="28"/>
          <w:szCs w:val="28"/>
        </w:rPr>
      </w:pPr>
      <w:r w:rsidRPr="00924FFB">
        <w:rPr>
          <w:sz w:val="28"/>
          <w:szCs w:val="28"/>
        </w:rPr>
        <w:t>- юридические лица</w:t>
      </w:r>
      <w:r w:rsidR="00592B85">
        <w:rPr>
          <w:sz w:val="28"/>
          <w:szCs w:val="28"/>
        </w:rPr>
        <w:t xml:space="preserve"> </w:t>
      </w:r>
      <w:r w:rsidR="00592B85" w:rsidRPr="00592B85">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924FFB">
        <w:rPr>
          <w:sz w:val="28"/>
          <w:szCs w:val="28"/>
        </w:rPr>
        <w:t>;</w:t>
      </w:r>
    </w:p>
    <w:p w14:paraId="77F78159" w14:textId="77777777" w:rsidR="007D1443" w:rsidRPr="00924FFB" w:rsidRDefault="007D1443" w:rsidP="007D1443">
      <w:pPr>
        <w:widowControl w:val="0"/>
        <w:autoSpaceDE w:val="0"/>
        <w:autoSpaceDN w:val="0"/>
        <w:ind w:firstLine="709"/>
        <w:jc w:val="both"/>
        <w:rPr>
          <w:sz w:val="28"/>
          <w:szCs w:val="28"/>
        </w:rPr>
      </w:pPr>
      <w:r w:rsidRPr="00924FFB">
        <w:rPr>
          <w:sz w:val="28"/>
          <w:szCs w:val="28"/>
          <w:lang w:bidi="ru-RU"/>
        </w:rPr>
        <w:t xml:space="preserve">- индивидуальные предприниматели </w:t>
      </w:r>
      <w:r w:rsidRPr="00924FFB">
        <w:rPr>
          <w:sz w:val="28"/>
          <w:szCs w:val="28"/>
        </w:rPr>
        <w:t>(далее – заявитель).</w:t>
      </w:r>
    </w:p>
    <w:p w14:paraId="6D2A187C" w14:textId="77777777" w:rsidR="007D1443" w:rsidRPr="00924FFB" w:rsidRDefault="007D1443" w:rsidP="007D1443">
      <w:pPr>
        <w:widowControl w:val="0"/>
        <w:autoSpaceDE w:val="0"/>
        <w:autoSpaceDN w:val="0"/>
        <w:ind w:firstLine="709"/>
        <w:jc w:val="both"/>
        <w:rPr>
          <w:sz w:val="28"/>
          <w:szCs w:val="28"/>
        </w:rPr>
      </w:pPr>
      <w:r w:rsidRPr="00924FFB">
        <w:rPr>
          <w:sz w:val="28"/>
          <w:szCs w:val="28"/>
        </w:rPr>
        <w:t>Представлять интересы заявителя имеют право:</w:t>
      </w:r>
    </w:p>
    <w:p w14:paraId="02FA2F48" w14:textId="6AE8A1D1" w:rsidR="007D1443" w:rsidRPr="00924FFB" w:rsidRDefault="007D1443" w:rsidP="007D1443">
      <w:pPr>
        <w:widowControl w:val="0"/>
        <w:autoSpaceDE w:val="0"/>
        <w:autoSpaceDN w:val="0"/>
        <w:ind w:firstLine="709"/>
        <w:jc w:val="both"/>
        <w:rPr>
          <w:sz w:val="28"/>
          <w:szCs w:val="28"/>
        </w:rPr>
      </w:pPr>
      <w:r w:rsidRPr="00924FFB">
        <w:rPr>
          <w:sz w:val="28"/>
          <w:szCs w:val="28"/>
        </w:rPr>
        <w:t>- от имени физических лиц: представители, действующие в силу полномочий, основанных на доверенности;</w:t>
      </w:r>
    </w:p>
    <w:p w14:paraId="52F495BA" w14:textId="77777777" w:rsidR="007D1443" w:rsidRPr="00924FFB" w:rsidRDefault="007D1443" w:rsidP="007D1443">
      <w:pPr>
        <w:widowControl w:val="0"/>
        <w:autoSpaceDE w:val="0"/>
        <w:autoSpaceDN w:val="0"/>
        <w:ind w:firstLine="709"/>
        <w:jc w:val="both"/>
        <w:rPr>
          <w:sz w:val="28"/>
          <w:szCs w:val="28"/>
        </w:rPr>
      </w:pPr>
      <w:r w:rsidRPr="00924FFB">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0C20DFBC" w14:textId="77777777" w:rsidR="007D1443" w:rsidRPr="00924FFB" w:rsidRDefault="007D1443" w:rsidP="007D1443">
      <w:pPr>
        <w:widowControl w:val="0"/>
        <w:autoSpaceDE w:val="0"/>
        <w:autoSpaceDN w:val="0"/>
        <w:ind w:firstLine="709"/>
        <w:jc w:val="both"/>
        <w:rPr>
          <w:sz w:val="28"/>
          <w:szCs w:val="28"/>
        </w:rPr>
      </w:pPr>
      <w:r w:rsidRPr="00924FFB">
        <w:rPr>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6433EDA3" w14:textId="77777777" w:rsidR="007D1443" w:rsidRPr="00924FFB" w:rsidRDefault="007D1443" w:rsidP="007D1443">
      <w:pPr>
        <w:widowControl w:val="0"/>
        <w:autoSpaceDE w:val="0"/>
        <w:autoSpaceDN w:val="0"/>
        <w:ind w:firstLine="709"/>
        <w:jc w:val="both"/>
        <w:rPr>
          <w:rFonts w:eastAsiaTheme="minorHAnsi"/>
          <w:sz w:val="28"/>
          <w:szCs w:val="28"/>
          <w:lang w:eastAsia="en-US"/>
        </w:rPr>
      </w:pPr>
      <w:r w:rsidRPr="00924FFB">
        <w:rPr>
          <w:sz w:val="28"/>
          <w:szCs w:val="28"/>
        </w:rPr>
        <w:t xml:space="preserve">1.3. </w:t>
      </w:r>
      <w:r w:rsidRPr="00CA2C05">
        <w:rPr>
          <w:rFonts w:eastAsiaTheme="minorHAnsi"/>
          <w:sz w:val="28"/>
          <w:szCs w:val="28"/>
          <w:lang w:eastAsia="en-US"/>
        </w:rPr>
        <w:t>Информация о месте нахождения органов местного самоуправления</w:t>
      </w:r>
      <w:r>
        <w:rPr>
          <w:rFonts w:eastAsiaTheme="minorHAnsi"/>
          <w:sz w:val="28"/>
          <w:szCs w:val="28"/>
          <w:lang w:eastAsia="en-US"/>
        </w:rPr>
        <w:t xml:space="preserve">, предоставляющего муниципальную услугу, организации, участвующей в предоставлении </w:t>
      </w:r>
      <w:r w:rsidRPr="00CA2C05">
        <w:rPr>
          <w:rFonts w:eastAsiaTheme="minorHAnsi"/>
          <w:sz w:val="28"/>
          <w:szCs w:val="28"/>
          <w:lang w:eastAsia="en-US"/>
        </w:rPr>
        <w:t>услуги</w:t>
      </w:r>
      <w:r>
        <w:rPr>
          <w:rFonts w:eastAsiaTheme="minorHAnsi"/>
          <w:sz w:val="28"/>
          <w:szCs w:val="28"/>
          <w:lang w:eastAsia="en-US"/>
        </w:rPr>
        <w:t xml:space="preserve"> </w:t>
      </w:r>
      <w:r w:rsidRPr="00CA2C05">
        <w:rPr>
          <w:rFonts w:eastAsiaTheme="minorHAnsi"/>
          <w:sz w:val="28"/>
          <w:szCs w:val="28"/>
          <w:lang w:eastAsia="en-US"/>
        </w:rPr>
        <w:t>и не являющихся многофункциональными центрами предоставления государственных и муниципальных услуг, график</w:t>
      </w:r>
      <w:r>
        <w:rPr>
          <w:rFonts w:eastAsiaTheme="minorHAnsi"/>
          <w:sz w:val="28"/>
          <w:szCs w:val="28"/>
          <w:lang w:eastAsia="en-US"/>
        </w:rPr>
        <w:t>ах работы, контактных телефонов</w:t>
      </w:r>
      <w:r w:rsidRPr="00CA2C05">
        <w:rPr>
          <w:rFonts w:eastAsiaTheme="minorHAnsi"/>
          <w:sz w:val="28"/>
          <w:szCs w:val="28"/>
          <w:lang w:eastAsia="en-US"/>
        </w:rPr>
        <w:t>, размещается:</w:t>
      </w:r>
    </w:p>
    <w:p w14:paraId="373064DA" w14:textId="77777777" w:rsidR="007D1443" w:rsidRDefault="007D1443" w:rsidP="007D1443">
      <w:pPr>
        <w:widowControl w:val="0"/>
        <w:autoSpaceDE w:val="0"/>
        <w:autoSpaceDN w:val="0"/>
        <w:ind w:firstLine="709"/>
        <w:jc w:val="both"/>
        <w:rPr>
          <w:sz w:val="28"/>
          <w:szCs w:val="28"/>
        </w:rPr>
      </w:pPr>
      <w:r w:rsidRPr="00924FFB">
        <w:rPr>
          <w:sz w:val="28"/>
          <w:szCs w:val="28"/>
        </w:rPr>
        <w:t xml:space="preserve">на </w:t>
      </w:r>
      <w:r>
        <w:rPr>
          <w:sz w:val="28"/>
          <w:szCs w:val="28"/>
        </w:rPr>
        <w:t xml:space="preserve">информационных </w:t>
      </w:r>
      <w:r w:rsidRPr="00924FFB">
        <w:rPr>
          <w:sz w:val="28"/>
          <w:szCs w:val="28"/>
        </w:rPr>
        <w:t xml:space="preserve">стендах в </w:t>
      </w:r>
      <w:r>
        <w:rPr>
          <w:sz w:val="28"/>
          <w:szCs w:val="28"/>
        </w:rPr>
        <w:t>администрации муниципального образования Гатчинский муниципальный округа Ленинградской области. Структурным подразделением администрации муниципального образования Гатчинский муниципальный округ (далее – Администрация), ответственным за предоставление муниципальной услуги, является Комитет по управлению имуществом администрации Гатчинского муниципального округа Ленинградской области (далее – Комитет).</w:t>
      </w:r>
    </w:p>
    <w:p w14:paraId="5699C27B" w14:textId="47846F86" w:rsidR="007D1443" w:rsidRDefault="007D1443" w:rsidP="007D1443">
      <w:pPr>
        <w:widowControl w:val="0"/>
        <w:autoSpaceDE w:val="0"/>
        <w:autoSpaceDN w:val="0"/>
        <w:ind w:firstLine="709"/>
        <w:jc w:val="both"/>
        <w:rPr>
          <w:sz w:val="28"/>
          <w:szCs w:val="28"/>
        </w:rPr>
      </w:pPr>
      <w:r>
        <w:rPr>
          <w:sz w:val="28"/>
          <w:szCs w:val="28"/>
        </w:rPr>
        <w:t>М</w:t>
      </w:r>
      <w:r w:rsidRPr="00924FFB">
        <w:rPr>
          <w:sz w:val="28"/>
          <w:szCs w:val="28"/>
        </w:rPr>
        <w:t>ест</w:t>
      </w:r>
      <w:r>
        <w:rPr>
          <w:sz w:val="28"/>
          <w:szCs w:val="28"/>
        </w:rPr>
        <w:t>о нахождения Комитета Администрации: Ленинградская область, г.</w:t>
      </w:r>
      <w:r w:rsidR="005579FC">
        <w:rPr>
          <w:sz w:val="28"/>
          <w:szCs w:val="28"/>
        </w:rPr>
        <w:t> </w:t>
      </w:r>
      <w:r>
        <w:rPr>
          <w:sz w:val="28"/>
          <w:szCs w:val="28"/>
        </w:rPr>
        <w:t xml:space="preserve">Гатчина, пр. </w:t>
      </w:r>
      <w:r w:rsidR="0079752E">
        <w:rPr>
          <w:sz w:val="28"/>
          <w:szCs w:val="28"/>
        </w:rPr>
        <w:t>2</w:t>
      </w:r>
      <w:r>
        <w:rPr>
          <w:sz w:val="28"/>
          <w:szCs w:val="28"/>
        </w:rPr>
        <w:t xml:space="preserve">5 Октября, д.21, (тел.: 8(81371) 9-53-16, 9-42-27, 9-91-21). </w:t>
      </w:r>
    </w:p>
    <w:p w14:paraId="63C6C6DE" w14:textId="77777777" w:rsidR="007D1443" w:rsidRPr="00E13B5E" w:rsidRDefault="007D1443" w:rsidP="007D1443">
      <w:pPr>
        <w:widowControl w:val="0"/>
        <w:autoSpaceDE w:val="0"/>
        <w:autoSpaceDN w:val="0"/>
        <w:ind w:firstLine="709"/>
        <w:jc w:val="both"/>
        <w:rPr>
          <w:sz w:val="28"/>
          <w:szCs w:val="28"/>
        </w:rPr>
      </w:pPr>
      <w:r w:rsidRPr="00E13B5E">
        <w:rPr>
          <w:sz w:val="28"/>
          <w:szCs w:val="28"/>
        </w:rPr>
        <w:t>График работы: с понедельника по четверг: 09:00 – 18:00, в пятницу с 09:00 – 17:00, перерыв с 13:00 до 14:00 (приемный день – Вторник с 10:00 до 17:00, перерыв с 13:00 до 14:00).</w:t>
      </w:r>
    </w:p>
    <w:p w14:paraId="5BC818D9" w14:textId="77777777" w:rsidR="007D1443" w:rsidRPr="00E13B5E" w:rsidRDefault="007D1443" w:rsidP="007D1443">
      <w:pPr>
        <w:widowControl w:val="0"/>
        <w:autoSpaceDE w:val="0"/>
        <w:autoSpaceDN w:val="0"/>
        <w:ind w:firstLine="709"/>
        <w:jc w:val="both"/>
        <w:rPr>
          <w:sz w:val="28"/>
          <w:szCs w:val="28"/>
        </w:rPr>
      </w:pPr>
      <w:r w:rsidRPr="00E13B5E">
        <w:rPr>
          <w:sz w:val="28"/>
          <w:szCs w:val="28"/>
        </w:rPr>
        <w:t>на официальном сайте Гатчинского муниципального округа Ленинградской области: http://gmrlo.ru;</w:t>
      </w:r>
    </w:p>
    <w:p w14:paraId="266E33BF" w14:textId="77777777" w:rsidR="007D1443" w:rsidRPr="00E13B5E" w:rsidRDefault="007D1443" w:rsidP="007D1443">
      <w:pPr>
        <w:widowControl w:val="0"/>
        <w:autoSpaceDE w:val="0"/>
        <w:autoSpaceDN w:val="0"/>
        <w:ind w:firstLine="709"/>
        <w:jc w:val="both"/>
        <w:rPr>
          <w:sz w:val="28"/>
          <w:szCs w:val="28"/>
        </w:rPr>
      </w:pPr>
      <w:r w:rsidRPr="00E13B5E">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CC3E3FA" w14:textId="77777777" w:rsidR="007D1443" w:rsidRPr="00E13B5E" w:rsidRDefault="007D1443" w:rsidP="007D1443">
      <w:pPr>
        <w:widowControl w:val="0"/>
        <w:autoSpaceDE w:val="0"/>
        <w:autoSpaceDN w:val="0"/>
        <w:ind w:firstLine="709"/>
        <w:jc w:val="both"/>
        <w:rPr>
          <w:sz w:val="28"/>
          <w:szCs w:val="28"/>
        </w:rPr>
      </w:pPr>
      <w:r w:rsidRPr="00E13B5E">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https://new.gu.lenobl.ru/ www.gosuslugi.ru;</w:t>
      </w:r>
    </w:p>
    <w:p w14:paraId="320DD380" w14:textId="77777777" w:rsidR="007D1443" w:rsidRPr="00E13B5E" w:rsidRDefault="007D1443" w:rsidP="007D1443">
      <w:pPr>
        <w:widowControl w:val="0"/>
        <w:autoSpaceDE w:val="0"/>
        <w:autoSpaceDN w:val="0"/>
        <w:ind w:firstLine="709"/>
        <w:jc w:val="both"/>
        <w:rPr>
          <w:sz w:val="28"/>
          <w:szCs w:val="28"/>
        </w:rPr>
      </w:pPr>
      <w:r w:rsidRPr="00E13B5E">
        <w:rPr>
          <w:sz w:val="28"/>
          <w:szCs w:val="28"/>
        </w:rPr>
        <w:t xml:space="preserve">в государственной информационной системе «Реестр государственных и </w:t>
      </w:r>
      <w:r w:rsidRPr="00E13B5E">
        <w:rPr>
          <w:sz w:val="28"/>
          <w:szCs w:val="28"/>
        </w:rPr>
        <w:lastRenderedPageBreak/>
        <w:t>муниципальных услуг (функций) Ленинградской области» (далее – Реестр).</w:t>
      </w:r>
    </w:p>
    <w:p w14:paraId="57779BB5" w14:textId="77777777" w:rsidR="007D1443" w:rsidRPr="00E13B5E" w:rsidRDefault="007D1443" w:rsidP="007D1443">
      <w:pPr>
        <w:widowControl w:val="0"/>
        <w:autoSpaceDE w:val="0"/>
        <w:autoSpaceDN w:val="0"/>
        <w:ind w:firstLine="709"/>
        <w:jc w:val="both"/>
        <w:rPr>
          <w:sz w:val="28"/>
          <w:szCs w:val="28"/>
        </w:rPr>
      </w:pPr>
      <w:bookmarkStart w:id="9" w:name="_Hlk131510262"/>
      <w:r w:rsidRPr="00E13B5E">
        <w:rPr>
          <w:sz w:val="28"/>
          <w:szCs w:val="28"/>
        </w:rPr>
        <w:t>1.4. Информация о месте нахождения филиалов и отделений ГБУ ЛО «МФЦ», графиках работы, контактных телефонов, размещены на официальном сайте учреждения: http://mfc47.ru, во вкладке «Выбрать МФЦ».</w:t>
      </w:r>
      <w:bookmarkEnd w:id="9"/>
    </w:p>
    <w:p w14:paraId="229D502A" w14:textId="77777777" w:rsidR="007D1443" w:rsidRPr="00924FFB" w:rsidRDefault="007D1443" w:rsidP="007D1443">
      <w:pPr>
        <w:widowControl w:val="0"/>
        <w:autoSpaceDE w:val="0"/>
        <w:autoSpaceDN w:val="0"/>
        <w:adjustRightInd w:val="0"/>
        <w:rPr>
          <w:rFonts w:eastAsiaTheme="minorHAnsi"/>
          <w:sz w:val="28"/>
          <w:szCs w:val="28"/>
          <w:lang w:eastAsia="en-US"/>
        </w:rPr>
      </w:pPr>
    </w:p>
    <w:p w14:paraId="081913D5" w14:textId="77777777" w:rsidR="007D1443" w:rsidRPr="00A70ABD" w:rsidRDefault="007D1443" w:rsidP="007D1443">
      <w:pPr>
        <w:widowControl w:val="0"/>
        <w:tabs>
          <w:tab w:val="left" w:pos="992"/>
          <w:tab w:val="center" w:pos="4677"/>
        </w:tabs>
        <w:autoSpaceDE w:val="0"/>
        <w:autoSpaceDN w:val="0"/>
        <w:jc w:val="center"/>
        <w:outlineLvl w:val="1"/>
        <w:rPr>
          <w:bCs/>
          <w:sz w:val="28"/>
          <w:szCs w:val="28"/>
        </w:rPr>
      </w:pPr>
      <w:r w:rsidRPr="00A70ABD">
        <w:rPr>
          <w:bCs/>
          <w:sz w:val="28"/>
          <w:szCs w:val="28"/>
        </w:rPr>
        <w:t>2. Стандарт предоставления муниципальной услуги</w:t>
      </w:r>
    </w:p>
    <w:p w14:paraId="451A8B2D" w14:textId="77777777" w:rsidR="007D1443" w:rsidRPr="00AB6577" w:rsidRDefault="007D1443" w:rsidP="007D1443">
      <w:pPr>
        <w:widowControl w:val="0"/>
        <w:autoSpaceDE w:val="0"/>
        <w:autoSpaceDN w:val="0"/>
        <w:ind w:firstLine="540"/>
        <w:jc w:val="both"/>
        <w:rPr>
          <w:sz w:val="28"/>
          <w:szCs w:val="28"/>
        </w:rPr>
      </w:pPr>
    </w:p>
    <w:p w14:paraId="265A0B0D"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2.1. Полное наименование муниципальной услуги: </w:t>
      </w:r>
      <w:r>
        <w:rPr>
          <w:sz w:val="28"/>
          <w:szCs w:val="28"/>
        </w:rPr>
        <w:t>«</w:t>
      </w:r>
      <w:r w:rsidRPr="00AB6577">
        <w:rPr>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w:t>
      </w:r>
      <w:r w:rsidRPr="00134502">
        <w:rPr>
          <w:sz w:val="28"/>
          <w:szCs w:val="28"/>
        </w:rPr>
        <w:t>ость на которые не разграничена</w:t>
      </w:r>
      <w:r w:rsidRPr="00AB6577">
        <w:rPr>
          <w:sz w:val="28"/>
          <w:szCs w:val="28"/>
        </w:rPr>
        <w:t>), без предоставления земельного участка и установления сервитута, публичного сервитута</w:t>
      </w:r>
      <w:r>
        <w:rPr>
          <w:sz w:val="28"/>
          <w:szCs w:val="28"/>
        </w:rPr>
        <w:t>»</w:t>
      </w:r>
      <w:r w:rsidRPr="00AB6577">
        <w:rPr>
          <w:rFonts w:eastAsiaTheme="minorHAnsi"/>
          <w:sz w:val="28"/>
          <w:szCs w:val="28"/>
          <w:lang w:eastAsia="en-US"/>
        </w:rPr>
        <w:t>.</w:t>
      </w:r>
    </w:p>
    <w:p w14:paraId="6766B30F" w14:textId="77777777" w:rsidR="007D1443" w:rsidRPr="00AB6577" w:rsidRDefault="007D1443" w:rsidP="007D1443">
      <w:pPr>
        <w:widowControl w:val="0"/>
        <w:autoSpaceDE w:val="0"/>
        <w:autoSpaceDN w:val="0"/>
        <w:ind w:firstLine="709"/>
        <w:jc w:val="both"/>
        <w:rPr>
          <w:sz w:val="28"/>
          <w:szCs w:val="28"/>
        </w:rPr>
      </w:pPr>
      <w:r w:rsidRPr="00AB6577">
        <w:rPr>
          <w:sz w:val="28"/>
          <w:szCs w:val="28"/>
        </w:rPr>
        <w:t>Сокращенное наименование муниципальной услуги:</w:t>
      </w:r>
      <w:r>
        <w:rPr>
          <w:sz w:val="28"/>
          <w:szCs w:val="28"/>
        </w:rPr>
        <w:t xml:space="preserve"> «</w:t>
      </w:r>
      <w:r w:rsidRPr="00AB6577">
        <w:rPr>
          <w:sz w:val="28"/>
          <w:szCs w:val="28"/>
        </w:rPr>
        <w:t>Выдача разрешений на использование земельного участка без предоставления земельного участка и установления сервитута, публичного сервитута</w:t>
      </w:r>
      <w:r>
        <w:rPr>
          <w:sz w:val="28"/>
          <w:szCs w:val="28"/>
        </w:rPr>
        <w:t>»</w:t>
      </w:r>
      <w:r w:rsidRPr="00AB6577">
        <w:rPr>
          <w:sz w:val="28"/>
          <w:szCs w:val="28"/>
        </w:rPr>
        <w:t>.</w:t>
      </w:r>
    </w:p>
    <w:p w14:paraId="69F02F46" w14:textId="77777777" w:rsidR="007D1443" w:rsidRPr="00AB6577" w:rsidRDefault="007D1443" w:rsidP="007D1443">
      <w:pPr>
        <w:widowControl w:val="0"/>
        <w:autoSpaceDE w:val="0"/>
        <w:autoSpaceDN w:val="0"/>
        <w:adjustRightInd w:val="0"/>
        <w:ind w:firstLine="540"/>
        <w:jc w:val="both"/>
        <w:rPr>
          <w:rFonts w:eastAsia="Calibri"/>
          <w:sz w:val="28"/>
          <w:szCs w:val="28"/>
        </w:rPr>
      </w:pPr>
      <w:r w:rsidRPr="00DD644C">
        <w:rPr>
          <w:rFonts w:eastAsia="Calibri"/>
          <w:sz w:val="28"/>
          <w:szCs w:val="28"/>
        </w:rPr>
        <w:t xml:space="preserve">2.2. </w:t>
      </w:r>
      <w:r w:rsidRPr="00AB6577">
        <w:rPr>
          <w:rFonts w:eastAsia="Calibri"/>
          <w:sz w:val="28"/>
          <w:szCs w:val="28"/>
        </w:rPr>
        <w:t>Муниципальную услугу предоставляет:</w:t>
      </w:r>
    </w:p>
    <w:p w14:paraId="3E526EB1" w14:textId="77777777" w:rsidR="007D1443" w:rsidRDefault="007D1443" w:rsidP="007D1443">
      <w:pPr>
        <w:widowControl w:val="0"/>
        <w:autoSpaceDE w:val="0"/>
        <w:autoSpaceDN w:val="0"/>
        <w:adjustRightInd w:val="0"/>
        <w:ind w:firstLine="540"/>
        <w:jc w:val="both"/>
        <w:rPr>
          <w:rFonts w:eastAsia="Calibri"/>
          <w:sz w:val="28"/>
          <w:szCs w:val="28"/>
        </w:rPr>
      </w:pPr>
      <w:r w:rsidRPr="00AB6577">
        <w:rPr>
          <w:rFonts w:eastAsia="Calibri"/>
          <w:sz w:val="28"/>
          <w:szCs w:val="28"/>
        </w:rPr>
        <w:t>Администрация</w:t>
      </w:r>
      <w:r>
        <w:rPr>
          <w:rFonts w:eastAsia="Calibri"/>
          <w:sz w:val="28"/>
          <w:szCs w:val="28"/>
        </w:rPr>
        <w:t xml:space="preserve"> </w:t>
      </w:r>
      <w:r w:rsidRPr="00AB6577">
        <w:rPr>
          <w:rFonts w:eastAsia="Calibri"/>
          <w:sz w:val="28"/>
          <w:szCs w:val="28"/>
        </w:rPr>
        <w:t xml:space="preserve">Гатчинского муниципального </w:t>
      </w:r>
      <w:r>
        <w:rPr>
          <w:rFonts w:eastAsia="Calibri"/>
          <w:sz w:val="28"/>
          <w:szCs w:val="28"/>
        </w:rPr>
        <w:t>округа</w:t>
      </w:r>
      <w:r w:rsidRPr="00AB6577">
        <w:rPr>
          <w:rFonts w:eastAsia="Calibri"/>
          <w:sz w:val="28"/>
          <w:szCs w:val="28"/>
        </w:rPr>
        <w:t xml:space="preserve"> Ленинградской области</w:t>
      </w:r>
      <w:r>
        <w:rPr>
          <w:rFonts w:eastAsia="Calibri"/>
          <w:sz w:val="28"/>
          <w:szCs w:val="28"/>
        </w:rPr>
        <w:t xml:space="preserve"> </w:t>
      </w:r>
      <w:r w:rsidRPr="00E556D2">
        <w:rPr>
          <w:rFonts w:eastAsia="Calibri"/>
          <w:sz w:val="28"/>
          <w:szCs w:val="28"/>
        </w:rPr>
        <w:t xml:space="preserve">(далее </w:t>
      </w:r>
      <w:bookmarkStart w:id="10" w:name="_Hlk132878143"/>
      <w:r w:rsidRPr="00E556D2">
        <w:rPr>
          <w:rFonts w:eastAsia="Calibri"/>
          <w:sz w:val="28"/>
          <w:szCs w:val="28"/>
        </w:rPr>
        <w:t>–</w:t>
      </w:r>
      <w:bookmarkEnd w:id="10"/>
      <w:r>
        <w:rPr>
          <w:rFonts w:eastAsia="Calibri"/>
          <w:sz w:val="28"/>
          <w:szCs w:val="28"/>
        </w:rPr>
        <w:t xml:space="preserve"> орган местного самоуправления</w:t>
      </w:r>
      <w:r w:rsidRPr="00E556D2">
        <w:rPr>
          <w:rFonts w:eastAsia="Calibri"/>
          <w:sz w:val="28"/>
          <w:szCs w:val="28"/>
        </w:rPr>
        <w:t>, Администрация)</w:t>
      </w:r>
      <w:r w:rsidRPr="00AB6577">
        <w:rPr>
          <w:rFonts w:eastAsia="Calibri"/>
          <w:sz w:val="28"/>
          <w:szCs w:val="28"/>
        </w:rPr>
        <w:t>.</w:t>
      </w:r>
    </w:p>
    <w:p w14:paraId="7B6D431B" w14:textId="77777777" w:rsidR="007D1443" w:rsidRPr="00DD644C" w:rsidRDefault="007D1443" w:rsidP="007D1443">
      <w:pPr>
        <w:widowControl w:val="0"/>
        <w:autoSpaceDE w:val="0"/>
        <w:autoSpaceDN w:val="0"/>
        <w:adjustRightInd w:val="0"/>
        <w:ind w:firstLine="540"/>
        <w:jc w:val="both"/>
        <w:rPr>
          <w:rFonts w:eastAsia="Calibri"/>
          <w:sz w:val="28"/>
          <w:szCs w:val="28"/>
        </w:rPr>
      </w:pPr>
      <w:r w:rsidRPr="008D5BEC">
        <w:rPr>
          <w:sz w:val="28"/>
          <w:szCs w:val="28"/>
          <w:lang w:eastAsia="en-US"/>
        </w:rPr>
        <w:t>Структурным подразделением, ответственным за предоставление муниципальной услуги, является</w:t>
      </w:r>
      <w:r w:rsidRPr="00B50A09">
        <w:t xml:space="preserve"> </w:t>
      </w:r>
      <w:r w:rsidRPr="00B50A09">
        <w:rPr>
          <w:sz w:val="28"/>
          <w:szCs w:val="28"/>
          <w:lang w:eastAsia="en-US"/>
        </w:rPr>
        <w:t xml:space="preserve">Комитет </w:t>
      </w:r>
      <w:r>
        <w:rPr>
          <w:sz w:val="28"/>
          <w:szCs w:val="28"/>
          <w:lang w:eastAsia="en-US"/>
        </w:rPr>
        <w:t xml:space="preserve">по управлению имуществом администрации </w:t>
      </w:r>
      <w:r w:rsidRPr="00B50A09">
        <w:rPr>
          <w:sz w:val="28"/>
          <w:szCs w:val="28"/>
          <w:lang w:eastAsia="en-US"/>
        </w:rPr>
        <w:t>Гатчинского муниципальног</w:t>
      </w:r>
      <w:r>
        <w:rPr>
          <w:sz w:val="28"/>
          <w:szCs w:val="28"/>
          <w:lang w:eastAsia="en-US"/>
        </w:rPr>
        <w:t xml:space="preserve">о округа Ленинградской области (далее </w:t>
      </w:r>
      <w:r w:rsidRPr="00402936">
        <w:rPr>
          <w:sz w:val="28"/>
          <w:szCs w:val="28"/>
          <w:lang w:eastAsia="en-US"/>
        </w:rPr>
        <w:t>–</w:t>
      </w:r>
      <w:r>
        <w:rPr>
          <w:sz w:val="28"/>
          <w:szCs w:val="28"/>
          <w:lang w:eastAsia="en-US"/>
        </w:rPr>
        <w:t xml:space="preserve"> </w:t>
      </w:r>
      <w:r w:rsidRPr="00467814">
        <w:rPr>
          <w:sz w:val="28"/>
          <w:szCs w:val="28"/>
          <w:lang w:eastAsia="en-US"/>
        </w:rPr>
        <w:t>КУИ Гатчинского муниципального округа</w:t>
      </w:r>
      <w:r>
        <w:rPr>
          <w:sz w:val="28"/>
          <w:szCs w:val="28"/>
          <w:lang w:eastAsia="en-US"/>
        </w:rPr>
        <w:t>).</w:t>
      </w:r>
    </w:p>
    <w:p w14:paraId="29B4559A" w14:textId="77777777" w:rsidR="007D1443" w:rsidRPr="00AB6577" w:rsidRDefault="007D1443" w:rsidP="007D1443">
      <w:pPr>
        <w:widowControl w:val="0"/>
        <w:autoSpaceDE w:val="0"/>
        <w:autoSpaceDN w:val="0"/>
        <w:ind w:firstLine="709"/>
        <w:jc w:val="both"/>
        <w:rPr>
          <w:sz w:val="28"/>
          <w:szCs w:val="28"/>
        </w:rPr>
      </w:pPr>
      <w:bookmarkStart w:id="11" w:name="Par383"/>
      <w:bookmarkEnd w:id="11"/>
      <w:r w:rsidRPr="00AB6577">
        <w:rPr>
          <w:sz w:val="28"/>
          <w:szCs w:val="28"/>
        </w:rPr>
        <w:t>В предоставлении услуги участвуют:</w:t>
      </w:r>
    </w:p>
    <w:p w14:paraId="0644B2EA"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ГБУ ЛО «МФЦ»;</w:t>
      </w:r>
    </w:p>
    <w:p w14:paraId="149076CE" w14:textId="77777777" w:rsidR="007D1443" w:rsidRPr="00AB6577" w:rsidRDefault="007D1443" w:rsidP="007D1443">
      <w:pPr>
        <w:widowControl w:val="0"/>
        <w:autoSpaceDE w:val="0"/>
        <w:autoSpaceDN w:val="0"/>
        <w:ind w:firstLine="709"/>
        <w:contextualSpacing/>
        <w:jc w:val="both"/>
        <w:rPr>
          <w:sz w:val="28"/>
          <w:szCs w:val="28"/>
        </w:rPr>
      </w:pPr>
      <w:r w:rsidRPr="00AB6577">
        <w:rPr>
          <w:sz w:val="28"/>
          <w:szCs w:val="28"/>
        </w:rPr>
        <w:t>При предоставлении муниципальной услуги орган местного самоуправления взаимодействует с:</w:t>
      </w:r>
    </w:p>
    <w:p w14:paraId="052A6E5E" w14:textId="77777777" w:rsidR="007D1443" w:rsidRPr="00AB6577" w:rsidRDefault="007D1443" w:rsidP="007D1443">
      <w:pPr>
        <w:widowControl w:val="0"/>
        <w:autoSpaceDE w:val="0"/>
        <w:autoSpaceDN w:val="0"/>
        <w:ind w:firstLine="709"/>
        <w:contextualSpacing/>
        <w:jc w:val="both"/>
        <w:rPr>
          <w:sz w:val="28"/>
          <w:szCs w:val="28"/>
        </w:rPr>
      </w:pPr>
      <w:r w:rsidRPr="00AB6577">
        <w:rPr>
          <w:sz w:val="28"/>
          <w:szCs w:val="28"/>
        </w:rPr>
        <w:t xml:space="preserve">- </w:t>
      </w:r>
      <w:r w:rsidRPr="00AB6577">
        <w:rPr>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47D8C219"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619B0A87"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AB6577">
        <w:rPr>
          <w:sz w:val="28"/>
          <w:szCs w:val="28"/>
        </w:rPr>
        <w:t xml:space="preserve">.  </w:t>
      </w:r>
    </w:p>
    <w:p w14:paraId="13EFC7E5" w14:textId="77777777" w:rsidR="007D1443" w:rsidRPr="00AB6577" w:rsidRDefault="007D1443" w:rsidP="007D1443">
      <w:pPr>
        <w:widowControl w:val="0"/>
        <w:autoSpaceDE w:val="0"/>
        <w:autoSpaceDN w:val="0"/>
        <w:ind w:firstLine="709"/>
        <w:jc w:val="both"/>
        <w:rPr>
          <w:sz w:val="28"/>
          <w:szCs w:val="28"/>
        </w:rPr>
      </w:pPr>
      <w:r w:rsidRPr="00AB6577">
        <w:rPr>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70D4506A"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при личной явке:</w:t>
      </w:r>
    </w:p>
    <w:p w14:paraId="1C1DE381" w14:textId="77777777" w:rsidR="007D1443" w:rsidRPr="00AB6577" w:rsidRDefault="007D1443" w:rsidP="007D1443">
      <w:pPr>
        <w:widowControl w:val="0"/>
        <w:autoSpaceDE w:val="0"/>
        <w:autoSpaceDN w:val="0"/>
        <w:ind w:firstLine="709"/>
        <w:jc w:val="both"/>
        <w:rPr>
          <w:strike/>
          <w:sz w:val="28"/>
          <w:szCs w:val="28"/>
        </w:rPr>
      </w:pPr>
      <w:r w:rsidRPr="00AB6577">
        <w:rPr>
          <w:sz w:val="28"/>
          <w:szCs w:val="28"/>
        </w:rPr>
        <w:t>в филиалах, отделах, удаленных рабочих местах ГБУ ЛО «МФЦ</w:t>
      </w:r>
      <w:r w:rsidRPr="00134502">
        <w:rPr>
          <w:sz w:val="28"/>
          <w:szCs w:val="28"/>
        </w:rPr>
        <w:t>.</w:t>
      </w:r>
    </w:p>
    <w:p w14:paraId="41AD7C0B"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без личной явки:</w:t>
      </w:r>
    </w:p>
    <w:p w14:paraId="377C83F8" w14:textId="77777777" w:rsidR="007D1443" w:rsidRPr="00AB6577" w:rsidRDefault="007D1443" w:rsidP="007D1443">
      <w:pPr>
        <w:widowControl w:val="0"/>
        <w:autoSpaceDE w:val="0"/>
        <w:autoSpaceDN w:val="0"/>
        <w:ind w:firstLine="709"/>
        <w:jc w:val="both"/>
        <w:rPr>
          <w:sz w:val="28"/>
          <w:szCs w:val="28"/>
        </w:rPr>
      </w:pPr>
      <w:r w:rsidRPr="00AB6577">
        <w:rPr>
          <w:sz w:val="28"/>
          <w:szCs w:val="28"/>
        </w:rPr>
        <w:t>почтовым отправлением в Администрацию;</w:t>
      </w:r>
    </w:p>
    <w:p w14:paraId="3EDF8FFE" w14:textId="77777777" w:rsidR="007D1443" w:rsidRPr="00AB6577" w:rsidRDefault="007D1443" w:rsidP="007D1443">
      <w:pPr>
        <w:widowControl w:val="0"/>
        <w:autoSpaceDE w:val="0"/>
        <w:autoSpaceDN w:val="0"/>
        <w:ind w:firstLine="709"/>
        <w:jc w:val="both"/>
        <w:rPr>
          <w:sz w:val="28"/>
          <w:szCs w:val="28"/>
        </w:rPr>
      </w:pPr>
      <w:r w:rsidRPr="00AB6577">
        <w:rPr>
          <w:sz w:val="28"/>
          <w:szCs w:val="28"/>
        </w:rPr>
        <w:t>в электронной форме через личный кабинет заявителя на ПГУ ЛО/ЕПГУ.</w:t>
      </w:r>
    </w:p>
    <w:p w14:paraId="21A3E761" w14:textId="77777777" w:rsidR="007D1443" w:rsidRPr="00AB6577" w:rsidRDefault="007D1443" w:rsidP="007D1443">
      <w:pPr>
        <w:widowControl w:val="0"/>
        <w:autoSpaceDE w:val="0"/>
        <w:autoSpaceDN w:val="0"/>
        <w:ind w:firstLine="709"/>
        <w:jc w:val="both"/>
        <w:rPr>
          <w:sz w:val="28"/>
          <w:szCs w:val="28"/>
        </w:rPr>
      </w:pPr>
      <w:r w:rsidRPr="00AB6577">
        <w:rPr>
          <w:sz w:val="28"/>
          <w:szCs w:val="28"/>
        </w:rPr>
        <w:t>Заявитель может записаться на прием для подачи заявления о предоставлении услуги следующими способами:</w:t>
      </w:r>
    </w:p>
    <w:p w14:paraId="27F0417E" w14:textId="77777777" w:rsidR="007D1443" w:rsidRPr="00AB6577" w:rsidRDefault="007D1443" w:rsidP="007D1443">
      <w:pPr>
        <w:widowControl w:val="0"/>
        <w:autoSpaceDE w:val="0"/>
        <w:autoSpaceDN w:val="0"/>
        <w:ind w:firstLine="709"/>
        <w:jc w:val="both"/>
        <w:rPr>
          <w:sz w:val="28"/>
          <w:szCs w:val="28"/>
        </w:rPr>
      </w:pPr>
      <w:r w:rsidRPr="00AB6577">
        <w:rPr>
          <w:sz w:val="28"/>
          <w:szCs w:val="28"/>
        </w:rPr>
        <w:lastRenderedPageBreak/>
        <w:t>1) посредством ПГУ ЛО/ЕПГУ –</w:t>
      </w:r>
      <w:r>
        <w:rPr>
          <w:sz w:val="28"/>
          <w:szCs w:val="28"/>
        </w:rPr>
        <w:t xml:space="preserve"> </w:t>
      </w:r>
      <w:r w:rsidRPr="00AB6577">
        <w:rPr>
          <w:sz w:val="28"/>
          <w:szCs w:val="28"/>
        </w:rPr>
        <w:t>МФЦ;</w:t>
      </w:r>
    </w:p>
    <w:p w14:paraId="470D3CAA"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посредством сайта ОМСУ, МФЦ (при технической реализации) –</w:t>
      </w:r>
      <w:r>
        <w:rPr>
          <w:sz w:val="28"/>
          <w:szCs w:val="28"/>
        </w:rPr>
        <w:t xml:space="preserve"> </w:t>
      </w:r>
      <w:r w:rsidRPr="00AB6577">
        <w:rPr>
          <w:sz w:val="28"/>
          <w:szCs w:val="28"/>
        </w:rPr>
        <w:t>МФЦ;</w:t>
      </w:r>
    </w:p>
    <w:p w14:paraId="61DD20F2" w14:textId="77777777" w:rsidR="007D1443" w:rsidRPr="00AB6577" w:rsidRDefault="007D1443" w:rsidP="007D1443">
      <w:pPr>
        <w:widowControl w:val="0"/>
        <w:autoSpaceDE w:val="0"/>
        <w:autoSpaceDN w:val="0"/>
        <w:ind w:firstLine="709"/>
        <w:jc w:val="both"/>
        <w:rPr>
          <w:sz w:val="28"/>
          <w:szCs w:val="28"/>
        </w:rPr>
      </w:pPr>
      <w:r w:rsidRPr="00AB6577">
        <w:rPr>
          <w:sz w:val="28"/>
          <w:szCs w:val="28"/>
        </w:rPr>
        <w:t>3) по телефону – МФЦ.</w:t>
      </w:r>
    </w:p>
    <w:p w14:paraId="7B45BFEC"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DE0C309" w14:textId="78F91FB2" w:rsidR="007D1443" w:rsidRPr="00AB6577" w:rsidRDefault="007D1443" w:rsidP="007D1443">
      <w:pPr>
        <w:widowControl w:val="0"/>
        <w:autoSpaceDE w:val="0"/>
        <w:autoSpaceDN w:val="0"/>
        <w:ind w:firstLine="709"/>
        <w:jc w:val="both"/>
        <w:rPr>
          <w:sz w:val="28"/>
          <w:szCs w:val="28"/>
        </w:rPr>
      </w:pPr>
      <w:r w:rsidRPr="00AB6577">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5579FC" w:rsidRPr="005579FC">
        <w:rPr>
          <w:sz w:val="28"/>
          <w:szCs w:val="28"/>
        </w:rPr>
        <w:t xml:space="preserve">предусмотренных </w:t>
      </w:r>
      <w:hyperlink r:id="rId8" w:history="1">
        <w:r w:rsidR="005579FC" w:rsidRPr="005579FC">
          <w:rPr>
            <w:sz w:val="28"/>
            <w:szCs w:val="28"/>
          </w:rPr>
          <w:t>статьями 9</w:t>
        </w:r>
      </w:hyperlink>
      <w:r w:rsidR="005579FC" w:rsidRPr="005579FC">
        <w:rPr>
          <w:sz w:val="28"/>
          <w:szCs w:val="28"/>
        </w:rPr>
        <w:t xml:space="preserve">, </w:t>
      </w:r>
      <w:hyperlink r:id="rId9" w:history="1">
        <w:r w:rsidR="005579FC" w:rsidRPr="005579FC">
          <w:rPr>
            <w:sz w:val="28"/>
            <w:szCs w:val="28"/>
          </w:rPr>
          <w:t>10</w:t>
        </w:r>
      </w:hyperlink>
      <w:r w:rsidR="005579FC" w:rsidRPr="005579FC">
        <w:rPr>
          <w:sz w:val="28"/>
          <w:szCs w:val="28"/>
        </w:rPr>
        <w:t xml:space="preserve"> и </w:t>
      </w:r>
      <w:hyperlink r:id="rId10" w:history="1">
        <w:r w:rsidR="005579FC" w:rsidRPr="005579FC">
          <w:rPr>
            <w:sz w:val="28"/>
            <w:szCs w:val="28"/>
          </w:rPr>
          <w:t>14</w:t>
        </w:r>
      </w:hyperlink>
      <w:r w:rsidR="005579FC" w:rsidRPr="005579FC">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B6577">
        <w:rPr>
          <w:sz w:val="28"/>
          <w:szCs w:val="28"/>
        </w:rPr>
        <w:t xml:space="preserve"> (при наличии технической возможности).</w:t>
      </w:r>
    </w:p>
    <w:p w14:paraId="72A7054F" w14:textId="77777777" w:rsidR="007D1443" w:rsidRPr="00AB6577" w:rsidRDefault="007D1443" w:rsidP="007D1443">
      <w:pPr>
        <w:widowControl w:val="0"/>
        <w:autoSpaceDE w:val="0"/>
        <w:autoSpaceDN w:val="0"/>
        <w:ind w:firstLine="709"/>
        <w:jc w:val="both"/>
        <w:rPr>
          <w:sz w:val="28"/>
          <w:szCs w:val="28"/>
        </w:rPr>
      </w:pPr>
      <w:r w:rsidRPr="00AB6577">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0C83AE20"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BBB002" w14:textId="09ABC454" w:rsidR="007D1443" w:rsidRPr="00AB6577" w:rsidRDefault="007D1443" w:rsidP="007D1443">
      <w:pPr>
        <w:widowControl w:val="0"/>
        <w:autoSpaceDE w:val="0"/>
        <w:autoSpaceDN w:val="0"/>
        <w:ind w:firstLine="709"/>
        <w:jc w:val="both"/>
        <w:rPr>
          <w:sz w:val="28"/>
          <w:szCs w:val="28"/>
        </w:rPr>
      </w:pPr>
      <w:r w:rsidRPr="00AB6577">
        <w:rPr>
          <w:sz w:val="28"/>
          <w:szCs w:val="28"/>
        </w:rPr>
        <w:t xml:space="preserve">2) </w:t>
      </w:r>
      <w:r w:rsidR="00791B06" w:rsidRPr="00791B06">
        <w:rPr>
          <w:sz w:val="28"/>
          <w:szCs w:val="28"/>
        </w:rPr>
        <w:t xml:space="preserve">информационных технологий, предусмотренных </w:t>
      </w:r>
      <w:hyperlink r:id="rId11" w:history="1">
        <w:r w:rsidR="00791B06" w:rsidRPr="00791B06">
          <w:rPr>
            <w:sz w:val="28"/>
            <w:szCs w:val="28"/>
          </w:rPr>
          <w:t>статьями 9</w:t>
        </w:r>
      </w:hyperlink>
      <w:r w:rsidR="00791B06" w:rsidRPr="00791B06">
        <w:rPr>
          <w:sz w:val="28"/>
          <w:szCs w:val="28"/>
        </w:rPr>
        <w:t xml:space="preserve">, </w:t>
      </w:r>
      <w:hyperlink r:id="rId12" w:history="1">
        <w:r w:rsidR="00791B06" w:rsidRPr="00791B06">
          <w:rPr>
            <w:sz w:val="28"/>
            <w:szCs w:val="28"/>
          </w:rPr>
          <w:t>10</w:t>
        </w:r>
      </w:hyperlink>
      <w:r w:rsidR="00791B06" w:rsidRPr="00791B06">
        <w:rPr>
          <w:sz w:val="28"/>
          <w:szCs w:val="28"/>
        </w:rPr>
        <w:t xml:space="preserve"> и </w:t>
      </w:r>
      <w:hyperlink r:id="rId13" w:history="1">
        <w:r w:rsidR="00791B06" w:rsidRPr="00791B06">
          <w:rPr>
            <w:sz w:val="28"/>
            <w:szCs w:val="28"/>
          </w:rPr>
          <w:t>14</w:t>
        </w:r>
      </w:hyperlink>
      <w:r w:rsidR="00791B06" w:rsidRPr="00791B06">
        <w:rPr>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AB6577">
        <w:rPr>
          <w:sz w:val="28"/>
          <w:szCs w:val="28"/>
        </w:rPr>
        <w:t>.</w:t>
      </w:r>
    </w:p>
    <w:p w14:paraId="655C00E9" w14:textId="77777777" w:rsidR="007D1443" w:rsidRPr="00AB6577" w:rsidRDefault="007D1443" w:rsidP="007D1443">
      <w:pPr>
        <w:widowControl w:val="0"/>
        <w:autoSpaceDE w:val="0"/>
        <w:autoSpaceDN w:val="0"/>
        <w:ind w:firstLine="709"/>
        <w:jc w:val="both"/>
        <w:rPr>
          <w:sz w:val="28"/>
          <w:szCs w:val="28"/>
        </w:rPr>
      </w:pPr>
      <w:r w:rsidRPr="00AB6577">
        <w:rPr>
          <w:sz w:val="28"/>
          <w:szCs w:val="28"/>
        </w:rPr>
        <w:t>2.3. Результатом предоставления муниципальной услуги является:</w:t>
      </w:r>
    </w:p>
    <w:p w14:paraId="159BCFBA" w14:textId="181CB76B" w:rsidR="007D1443" w:rsidRPr="00AB6577" w:rsidRDefault="007D1443" w:rsidP="007D1443">
      <w:pPr>
        <w:widowControl w:val="0"/>
        <w:autoSpaceDE w:val="0"/>
        <w:autoSpaceDN w:val="0"/>
        <w:ind w:firstLine="708"/>
        <w:jc w:val="both"/>
        <w:rPr>
          <w:sz w:val="28"/>
          <w:szCs w:val="28"/>
          <w:lang w:bidi="ru-RU"/>
        </w:rPr>
      </w:pPr>
      <w:r w:rsidRPr="00AB6577">
        <w:rPr>
          <w:sz w:val="28"/>
          <w:szCs w:val="28"/>
        </w:rPr>
        <w:t xml:space="preserve">- </w:t>
      </w:r>
      <w:r w:rsidR="004049C5">
        <w:rPr>
          <w:sz w:val="28"/>
          <w:szCs w:val="28"/>
        </w:rPr>
        <w:t>выдача</w:t>
      </w:r>
      <w:r w:rsidRPr="00AB6577">
        <w:rPr>
          <w:sz w:val="28"/>
          <w:szCs w:val="28"/>
        </w:rPr>
        <w:t xml:space="preserve"> разрешения на использование земель или земельного участка без предоставления земельного участка и установления сервитута,</w:t>
      </w:r>
      <w:r w:rsidRPr="00AB6577">
        <w:rPr>
          <w:sz w:val="28"/>
          <w:szCs w:val="28"/>
          <w:lang w:bidi="ru-RU"/>
        </w:rPr>
        <w:t xml:space="preserve"> публичного сервитута по форме согласно приложению 1 к настоящему административному регламенту; </w:t>
      </w:r>
    </w:p>
    <w:p w14:paraId="157CC753" w14:textId="4838BE3F"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 xml:space="preserve">- </w:t>
      </w:r>
      <w:r w:rsidR="004049C5">
        <w:rPr>
          <w:sz w:val="28"/>
          <w:szCs w:val="28"/>
          <w:lang w:bidi="ru-RU"/>
        </w:rPr>
        <w:t>выдача</w:t>
      </w:r>
      <w:r w:rsidRPr="00AB6577">
        <w:rPr>
          <w:sz w:val="28"/>
          <w:szCs w:val="28"/>
          <w:lang w:bidi="ru-RU"/>
        </w:rPr>
        <w:t xml:space="preserve"> разрешения на размещение объекта на землях, земельном участке или части земельного участка, по форме согласно приложению 2 к настоящему административному регламенту;</w:t>
      </w:r>
    </w:p>
    <w:p w14:paraId="6EF769D5"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rPr>
        <w:t>- решение об отказе в предоставлении муниципальной услуги</w:t>
      </w:r>
      <w:r w:rsidRPr="00AB6577">
        <w:rPr>
          <w:sz w:val="28"/>
          <w:szCs w:val="28"/>
          <w:lang w:bidi="ru-RU"/>
        </w:rPr>
        <w:t xml:space="preserve"> по форме согласно приложению 3 к настоящему административному регламенту.</w:t>
      </w:r>
    </w:p>
    <w:p w14:paraId="24A3F070"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является правовой акт Администрации.</w:t>
      </w:r>
    </w:p>
    <w:p w14:paraId="404BCD6F" w14:textId="77777777" w:rsidR="007D1443" w:rsidRPr="00AB6577" w:rsidRDefault="007D1443" w:rsidP="007D1443">
      <w:pPr>
        <w:widowControl w:val="0"/>
        <w:autoSpaceDE w:val="0"/>
        <w:autoSpaceDN w:val="0"/>
        <w:ind w:firstLine="709"/>
        <w:jc w:val="both"/>
        <w:rPr>
          <w:sz w:val="28"/>
          <w:szCs w:val="28"/>
        </w:rPr>
      </w:pPr>
      <w:r w:rsidRPr="00AB6577">
        <w:rPr>
          <w:sz w:val="28"/>
          <w:szCs w:val="28"/>
        </w:rPr>
        <w:lastRenderedPageBreak/>
        <w:t>Результат предоставления муниципальной услуги выдается:</w:t>
      </w:r>
    </w:p>
    <w:p w14:paraId="3714DF83"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при личной явке:</w:t>
      </w:r>
    </w:p>
    <w:p w14:paraId="36CF634E" w14:textId="77777777" w:rsidR="007D1443" w:rsidRPr="00AB6577" w:rsidRDefault="007D1443" w:rsidP="007D1443">
      <w:pPr>
        <w:widowControl w:val="0"/>
        <w:autoSpaceDE w:val="0"/>
        <w:autoSpaceDN w:val="0"/>
        <w:ind w:firstLine="709"/>
        <w:jc w:val="both"/>
        <w:rPr>
          <w:sz w:val="28"/>
          <w:szCs w:val="28"/>
        </w:rPr>
      </w:pPr>
      <w:r w:rsidRPr="00AB6577">
        <w:rPr>
          <w:sz w:val="28"/>
          <w:szCs w:val="28"/>
        </w:rPr>
        <w:t>в Администрации;</w:t>
      </w:r>
    </w:p>
    <w:p w14:paraId="4D218273" w14:textId="77777777" w:rsidR="007D1443" w:rsidRPr="00AB6577" w:rsidRDefault="007D1443" w:rsidP="007D1443">
      <w:pPr>
        <w:widowControl w:val="0"/>
        <w:autoSpaceDE w:val="0"/>
        <w:autoSpaceDN w:val="0"/>
        <w:ind w:firstLine="709"/>
        <w:jc w:val="both"/>
        <w:rPr>
          <w:sz w:val="28"/>
          <w:szCs w:val="28"/>
        </w:rPr>
      </w:pPr>
      <w:r w:rsidRPr="00AB6577">
        <w:rPr>
          <w:sz w:val="28"/>
          <w:szCs w:val="28"/>
        </w:rPr>
        <w:t>в филиалах, отделах, удаленных рабочих местах ГБУ ЛО «МФЦ»;</w:t>
      </w:r>
    </w:p>
    <w:p w14:paraId="19964AD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без личной явки:</w:t>
      </w:r>
    </w:p>
    <w:p w14:paraId="35C13A59" w14:textId="77777777" w:rsidR="007D1443" w:rsidRPr="00AB6577" w:rsidRDefault="007D1443" w:rsidP="007D1443">
      <w:pPr>
        <w:widowControl w:val="0"/>
        <w:autoSpaceDE w:val="0"/>
        <w:autoSpaceDN w:val="0"/>
        <w:ind w:firstLine="709"/>
        <w:jc w:val="both"/>
        <w:rPr>
          <w:sz w:val="28"/>
          <w:szCs w:val="28"/>
        </w:rPr>
      </w:pPr>
      <w:r w:rsidRPr="00AB6577">
        <w:rPr>
          <w:sz w:val="28"/>
          <w:szCs w:val="28"/>
        </w:rPr>
        <w:t>посредством ПГУ ЛО/ЕПГУ (при технической реализации);</w:t>
      </w:r>
    </w:p>
    <w:p w14:paraId="50E83CED" w14:textId="77777777" w:rsidR="007D1443" w:rsidRPr="00AB6577" w:rsidRDefault="007D1443" w:rsidP="007D1443">
      <w:pPr>
        <w:widowControl w:val="0"/>
        <w:autoSpaceDE w:val="0"/>
        <w:autoSpaceDN w:val="0"/>
        <w:ind w:firstLine="709"/>
        <w:jc w:val="both"/>
        <w:rPr>
          <w:sz w:val="28"/>
          <w:szCs w:val="28"/>
        </w:rPr>
      </w:pPr>
      <w:r w:rsidRPr="00AB6577">
        <w:rPr>
          <w:sz w:val="28"/>
          <w:szCs w:val="28"/>
        </w:rPr>
        <w:t>почтовым отправлением (заказным письмом с приложением представленных документов).</w:t>
      </w:r>
    </w:p>
    <w:p w14:paraId="78762CB5" w14:textId="77777777" w:rsidR="007D1443" w:rsidRPr="00AB6577" w:rsidRDefault="007D1443" w:rsidP="007D1443">
      <w:pPr>
        <w:autoSpaceDE w:val="0"/>
        <w:autoSpaceDN w:val="0"/>
        <w:adjustRightInd w:val="0"/>
        <w:ind w:firstLine="708"/>
        <w:jc w:val="both"/>
        <w:rPr>
          <w:rFonts w:eastAsiaTheme="minorHAnsi"/>
          <w:sz w:val="28"/>
          <w:szCs w:val="28"/>
          <w:lang w:eastAsia="en-US"/>
        </w:rPr>
      </w:pPr>
      <w:r w:rsidRPr="00AB6577">
        <w:rPr>
          <w:rFonts w:eastAsiaTheme="minorHAnsi"/>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89E0912" w14:textId="77777777" w:rsidR="007D1443" w:rsidRPr="00AB6577" w:rsidRDefault="007D1443" w:rsidP="007D1443">
      <w:pPr>
        <w:widowControl w:val="0"/>
        <w:autoSpaceDE w:val="0"/>
        <w:autoSpaceDN w:val="0"/>
        <w:ind w:firstLine="709"/>
        <w:jc w:val="both"/>
        <w:rPr>
          <w:sz w:val="28"/>
          <w:szCs w:val="28"/>
        </w:rPr>
      </w:pPr>
      <w:r w:rsidRPr="00AB6577">
        <w:rPr>
          <w:sz w:val="28"/>
          <w:szCs w:val="28"/>
        </w:rPr>
        <w:t>2.4. Срок предоставления муниципальной услуги составляет:</w:t>
      </w:r>
    </w:p>
    <w:p w14:paraId="11CEF858" w14:textId="77777777" w:rsidR="007D1443" w:rsidRPr="00AB6577" w:rsidRDefault="007D1443" w:rsidP="007D1443">
      <w:pPr>
        <w:widowControl w:val="0"/>
        <w:autoSpaceDE w:val="0"/>
        <w:autoSpaceDN w:val="0"/>
        <w:ind w:firstLine="709"/>
        <w:jc w:val="both"/>
        <w:rPr>
          <w:sz w:val="28"/>
          <w:szCs w:val="28"/>
        </w:rPr>
      </w:pPr>
      <w:r w:rsidRPr="00AB6577">
        <w:rPr>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AB6577">
        <w:rPr>
          <w:sz w:val="28"/>
          <w:szCs w:val="28"/>
          <w:lang w:bidi="ru-RU"/>
        </w:rPr>
        <w:t xml:space="preserve"> публичного сервитута - </w:t>
      </w:r>
      <w:r w:rsidRPr="00AB6577">
        <w:rPr>
          <w:sz w:val="28"/>
          <w:szCs w:val="28"/>
        </w:rPr>
        <w:t>не более 22 рабочих (25 календарных + 3 рабочих) дней со дня поступления заявления в Администрацию;</w:t>
      </w:r>
    </w:p>
    <w:p w14:paraId="4C1A04A9" w14:textId="77777777" w:rsidR="007D1443" w:rsidRPr="00AB6577" w:rsidRDefault="007D1443" w:rsidP="007D1443">
      <w:pPr>
        <w:widowControl w:val="0"/>
        <w:autoSpaceDE w:val="0"/>
        <w:autoSpaceDN w:val="0"/>
        <w:ind w:firstLine="709"/>
        <w:jc w:val="both"/>
        <w:rPr>
          <w:sz w:val="28"/>
          <w:szCs w:val="28"/>
        </w:rPr>
      </w:pPr>
      <w:r w:rsidRPr="00AB6577">
        <w:rPr>
          <w:sz w:val="28"/>
          <w:szCs w:val="28"/>
        </w:rPr>
        <w:t>б) в случае рассмотрения заявления о выдаче разрешения на размещение</w:t>
      </w:r>
      <w:r w:rsidRPr="00AB6577">
        <w:rPr>
          <w:sz w:val="28"/>
          <w:szCs w:val="28"/>
          <w:lang w:bidi="ru-RU"/>
        </w:rPr>
        <w:t xml:space="preserve"> объекта на землях, земельном участке или части земельного участка - </w:t>
      </w:r>
      <w:r w:rsidRPr="00AB6577">
        <w:rPr>
          <w:sz w:val="28"/>
          <w:szCs w:val="28"/>
        </w:rPr>
        <w:t>не более 10 рабочих дней со дня поступления заявления в Администрацию.</w:t>
      </w:r>
    </w:p>
    <w:p w14:paraId="1D31A62E" w14:textId="77777777" w:rsidR="007D1443" w:rsidRPr="00AB6577" w:rsidRDefault="007D1443" w:rsidP="007D1443">
      <w:pPr>
        <w:widowControl w:val="0"/>
        <w:autoSpaceDE w:val="0"/>
        <w:autoSpaceDN w:val="0"/>
        <w:ind w:firstLine="709"/>
        <w:jc w:val="both"/>
        <w:rPr>
          <w:sz w:val="28"/>
          <w:szCs w:val="28"/>
        </w:rPr>
      </w:pPr>
      <w:bookmarkStart w:id="12" w:name="Par187"/>
      <w:bookmarkEnd w:id="12"/>
      <w:r w:rsidRPr="00AB6577">
        <w:rPr>
          <w:sz w:val="28"/>
          <w:szCs w:val="28"/>
        </w:rPr>
        <w:t>2.5. Правовые основания для предоставления муниципальной услуги.</w:t>
      </w:r>
    </w:p>
    <w:p w14:paraId="14C103F0"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Земельный кодекс Российской Федерации (далее – ЗК РФ);</w:t>
      </w:r>
    </w:p>
    <w:p w14:paraId="4BC0BDC4"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Федеральный закон от 24.07.2007 № 221-ФЗ «О кадастровой деятельности»;</w:t>
      </w:r>
    </w:p>
    <w:p w14:paraId="3C3CEF28"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Федеральный закон от 13.07.2015 № 218-ФЗ «О государственной регистрации недвижимости»;</w:t>
      </w:r>
    </w:p>
    <w:p w14:paraId="08AF9B0A"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Федеральный закон от 25.10.2001 № 137-ФЗ «О введении в действие Земельного кодекса Российской Федерации»;</w:t>
      </w:r>
    </w:p>
    <w:p w14:paraId="53DB8960"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AB6577">
        <w:rPr>
          <w:sz w:val="28"/>
          <w:szCs w:val="28"/>
          <w:lang w:bidi="ru-RU"/>
        </w:rPr>
        <w:t>№ 1244</w:t>
      </w:r>
      <w:r w:rsidRPr="00AB6577">
        <w:rPr>
          <w:sz w:val="28"/>
          <w:szCs w:val="28"/>
        </w:rPr>
        <w:t>);</w:t>
      </w:r>
    </w:p>
    <w:p w14:paraId="2832114D"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xml:space="preserve">- </w:t>
      </w:r>
      <w:r w:rsidRPr="00AB6577">
        <w:rPr>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23CE8041" w14:textId="77777777" w:rsidR="007D1443" w:rsidRPr="00AB6577" w:rsidRDefault="007D1443" w:rsidP="007D1443">
      <w:pPr>
        <w:widowControl w:val="0"/>
        <w:shd w:val="clear" w:color="auto" w:fill="FFFFFF" w:themeFill="background1"/>
        <w:autoSpaceDE w:val="0"/>
        <w:autoSpaceDN w:val="0"/>
        <w:adjustRightInd w:val="0"/>
        <w:ind w:firstLine="709"/>
        <w:jc w:val="both"/>
        <w:rPr>
          <w:rFonts w:eastAsiaTheme="minorHAnsi"/>
          <w:sz w:val="28"/>
          <w:szCs w:val="28"/>
          <w:lang w:eastAsia="en-US"/>
        </w:rPr>
      </w:pPr>
      <w:r w:rsidRPr="00AB6577">
        <w:rPr>
          <w:rFonts w:eastAsiaTheme="minorHAnsi"/>
          <w:sz w:val="28"/>
          <w:szCs w:val="28"/>
          <w:lang w:eastAsia="en-US"/>
        </w:rPr>
        <w:t xml:space="preserve">-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w:t>
      </w:r>
      <w:r w:rsidRPr="00AB6577">
        <w:rPr>
          <w:rFonts w:eastAsiaTheme="minorHAnsi"/>
          <w:sz w:val="28"/>
          <w:szCs w:val="28"/>
          <w:lang w:eastAsia="en-US"/>
        </w:rPr>
        <w:lastRenderedPageBreak/>
        <w:t>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41B09D1"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5C546659"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2CE752DA" w14:textId="77777777" w:rsidR="007D1443" w:rsidRPr="00AB6577" w:rsidRDefault="007D1443" w:rsidP="007D1443">
      <w:pPr>
        <w:widowControl w:val="0"/>
        <w:autoSpaceDE w:val="0"/>
        <w:autoSpaceDN w:val="0"/>
        <w:ind w:firstLine="708"/>
        <w:jc w:val="both"/>
        <w:rPr>
          <w:sz w:val="28"/>
          <w:szCs w:val="28"/>
        </w:rPr>
      </w:pPr>
      <w:r w:rsidRPr="00AB6577">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1624BF6"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Для предоставления муниципальной услуги заполняется заявление (по форме согласно приложению 4 к настоящему административному регламенту):</w:t>
      </w:r>
    </w:p>
    <w:p w14:paraId="7309033E"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лично заявителем (представителем заявителя) при обращении в Администрацию и на ЕПГУ/ПГУ ЛО;</w:t>
      </w:r>
    </w:p>
    <w:p w14:paraId="3BCE4A6C" w14:textId="77777777" w:rsidR="007D1443" w:rsidRPr="00AB6577" w:rsidRDefault="007D1443" w:rsidP="007D1443">
      <w:pPr>
        <w:widowControl w:val="0"/>
        <w:autoSpaceDE w:val="0"/>
        <w:autoSpaceDN w:val="0"/>
        <w:ind w:firstLine="709"/>
        <w:jc w:val="both"/>
        <w:rPr>
          <w:sz w:val="28"/>
          <w:szCs w:val="28"/>
        </w:rPr>
      </w:pPr>
      <w:r w:rsidRPr="00AB6577">
        <w:rPr>
          <w:sz w:val="28"/>
          <w:szCs w:val="28"/>
        </w:rPr>
        <w:t>- специалистом МФЦ при личном обращении заявителя (представителя заявителя) в МФЦ.</w:t>
      </w:r>
    </w:p>
    <w:p w14:paraId="7409F676"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3D40F5EB"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При обращении в Администрацию, МФЦ необходимо предъявить документ, удостоверяющий личность: </w:t>
      </w:r>
    </w:p>
    <w:p w14:paraId="00270554"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w:t>
      </w:r>
      <w:r>
        <w:rPr>
          <w:sz w:val="28"/>
          <w:szCs w:val="28"/>
        </w:rPr>
        <w:t xml:space="preserve"> утвержденной Приказом МВД России от 16.11.2020 № 773,</w:t>
      </w:r>
      <w:r w:rsidRPr="00AB6577">
        <w:rPr>
          <w:sz w:val="28"/>
          <w:szCs w:val="28"/>
        </w:rPr>
        <w:t xml:space="preserve"> удостоверение личности военнослужащего Российской Федерации);</w:t>
      </w:r>
    </w:p>
    <w:p w14:paraId="74040988"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59EE9214"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w:t>
      </w:r>
      <w:r>
        <w:rPr>
          <w:sz w:val="28"/>
          <w:szCs w:val="28"/>
        </w:rPr>
        <w:t>округа</w:t>
      </w:r>
      <w:r w:rsidRPr="00AB6577">
        <w:rPr>
          <w:sz w:val="28"/>
          <w:szCs w:val="28"/>
        </w:rPr>
        <w:t xml:space="preserve"> и специально уполномоченным должностным лицом местного самоуправления муниципального </w:t>
      </w:r>
      <w:r>
        <w:rPr>
          <w:sz w:val="28"/>
          <w:szCs w:val="28"/>
        </w:rPr>
        <w:t>округа</w:t>
      </w:r>
      <w:r w:rsidRPr="00AB6577">
        <w:rPr>
          <w:sz w:val="28"/>
          <w:szCs w:val="28"/>
        </w:rPr>
        <w:t xml:space="preserve">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3066F23E" w14:textId="77777777" w:rsidR="007D1443" w:rsidRPr="00AB6577" w:rsidRDefault="007D1443" w:rsidP="007D1443">
      <w:pPr>
        <w:widowControl w:val="0"/>
        <w:autoSpaceDE w:val="0"/>
        <w:autoSpaceDN w:val="0"/>
        <w:ind w:firstLine="709"/>
        <w:jc w:val="both"/>
        <w:rPr>
          <w:sz w:val="28"/>
          <w:szCs w:val="28"/>
        </w:rPr>
      </w:pPr>
      <w:r w:rsidRPr="00AB6577">
        <w:rPr>
          <w:sz w:val="28"/>
          <w:szCs w:val="28"/>
        </w:rPr>
        <w:lastRenderedPageBreak/>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867FA5A"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7FC59FD"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7150C29"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D806526" w14:textId="77777777" w:rsidR="007D1443" w:rsidRPr="00AB6577" w:rsidRDefault="007D1443" w:rsidP="007D1443">
      <w:pPr>
        <w:widowControl w:val="0"/>
        <w:autoSpaceDE w:val="0"/>
        <w:autoSpaceDN w:val="0"/>
        <w:ind w:firstLine="709"/>
        <w:jc w:val="both"/>
        <w:rPr>
          <w:sz w:val="28"/>
          <w:szCs w:val="28"/>
        </w:rPr>
      </w:pPr>
      <w:r w:rsidRPr="00AB6577">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01B53DFF" w14:textId="77777777" w:rsidR="007D1443" w:rsidRPr="00AB6577" w:rsidRDefault="007D1443" w:rsidP="007D1443">
      <w:pPr>
        <w:widowControl w:val="0"/>
        <w:autoSpaceDE w:val="0"/>
        <w:autoSpaceDN w:val="0"/>
        <w:ind w:firstLine="709"/>
        <w:jc w:val="both"/>
        <w:rPr>
          <w:sz w:val="28"/>
          <w:szCs w:val="28"/>
        </w:rPr>
      </w:pPr>
      <w:r w:rsidRPr="00AB6577">
        <w:rPr>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118154A" w14:textId="77777777" w:rsidR="007D1443" w:rsidRPr="00AB6577" w:rsidRDefault="007D1443" w:rsidP="007D1443">
      <w:pPr>
        <w:widowControl w:val="0"/>
        <w:autoSpaceDE w:val="0"/>
        <w:autoSpaceDN w:val="0"/>
        <w:ind w:firstLine="709"/>
        <w:jc w:val="both"/>
        <w:rPr>
          <w:sz w:val="28"/>
          <w:szCs w:val="28"/>
        </w:rPr>
      </w:pPr>
      <w:r w:rsidRPr="00AB6577">
        <w:rPr>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3F56D76"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2.6.1. З</w:t>
      </w:r>
      <w:r w:rsidRPr="00AB6577">
        <w:rPr>
          <w:rFonts w:eastAsiaTheme="minorHAnsi"/>
          <w:sz w:val="28"/>
          <w:szCs w:val="28"/>
          <w:lang w:eastAsia="en-US"/>
        </w:rPr>
        <w:t xml:space="preserve">аявление </w:t>
      </w:r>
      <w:r w:rsidRPr="00AB6577">
        <w:rPr>
          <w:sz w:val="28"/>
          <w:szCs w:val="28"/>
        </w:rPr>
        <w:t>должно содержать следующую информацию:</w:t>
      </w:r>
    </w:p>
    <w:p w14:paraId="69750D79" w14:textId="77777777" w:rsidR="007D1443" w:rsidRPr="00AB6577" w:rsidRDefault="007D1443" w:rsidP="007D1443">
      <w:pPr>
        <w:widowControl w:val="0"/>
        <w:autoSpaceDE w:val="0"/>
        <w:autoSpaceDN w:val="0"/>
        <w:ind w:firstLine="708"/>
        <w:jc w:val="both"/>
        <w:rPr>
          <w:strike/>
          <w:sz w:val="28"/>
          <w:szCs w:val="28"/>
        </w:rPr>
      </w:pPr>
      <w:r w:rsidRPr="00AB6577">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sz w:val="28"/>
          <w:szCs w:val="28"/>
        </w:rPr>
        <w:t>;</w:t>
      </w:r>
    </w:p>
    <w:p w14:paraId="4A92D158"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7D75F681"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17EB564"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г) почтовый адрес, адрес электронной почты, номер телефона для связи с заявителем или представителем заявителя;</w:t>
      </w:r>
    </w:p>
    <w:p w14:paraId="650180FD"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xml:space="preserve">д) предполагаемые цели использования земель или земельного участка в соответствии с </w:t>
      </w:r>
      <w:hyperlink r:id="rId14" w:history="1">
        <w:r w:rsidRPr="00AB6577">
          <w:rPr>
            <w:sz w:val="28"/>
            <w:szCs w:val="28"/>
          </w:rPr>
          <w:t>пунктом 1 статьи 39.34</w:t>
        </w:r>
      </w:hyperlink>
      <w:r w:rsidRPr="00AB6577">
        <w:rPr>
          <w:sz w:val="28"/>
          <w:szCs w:val="28"/>
        </w:rPr>
        <w:t xml:space="preserve"> ЗК РФ;</w:t>
      </w:r>
    </w:p>
    <w:p w14:paraId="05BE4494"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е) кадастровый номер земельного участка – в случае, если планируется использование всего земельного участка или его части;</w:t>
      </w:r>
    </w:p>
    <w:p w14:paraId="6F598CFF" w14:textId="77777777" w:rsidR="007D1443" w:rsidRPr="00AB6577" w:rsidRDefault="007D1443" w:rsidP="007D1443">
      <w:pPr>
        <w:widowControl w:val="0"/>
        <w:autoSpaceDE w:val="0"/>
        <w:autoSpaceDN w:val="0"/>
        <w:adjustRightInd w:val="0"/>
        <w:ind w:firstLine="709"/>
        <w:contextualSpacing/>
        <w:jc w:val="both"/>
        <w:rPr>
          <w:sz w:val="28"/>
          <w:szCs w:val="28"/>
        </w:rPr>
      </w:pPr>
      <w:r w:rsidRPr="00AB6577">
        <w:rPr>
          <w:sz w:val="28"/>
          <w:szCs w:val="28"/>
        </w:rPr>
        <w:lastRenderedPageBreak/>
        <w:t>ж) 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9830B6B"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xml:space="preserve">з) срок использования земель или земельного участка (в пределах сроков, установленных </w:t>
      </w:r>
      <w:hyperlink r:id="rId15" w:history="1">
        <w:r w:rsidRPr="00AB6577">
          <w:rPr>
            <w:sz w:val="28"/>
            <w:szCs w:val="28"/>
          </w:rPr>
          <w:t>пунктом 1 статьи 39.34</w:t>
        </w:r>
      </w:hyperlink>
      <w:r w:rsidRPr="00AB6577">
        <w:rPr>
          <w:sz w:val="28"/>
          <w:szCs w:val="28"/>
        </w:rPr>
        <w:t xml:space="preserve"> ЗК РФ);</w:t>
      </w:r>
    </w:p>
    <w:p w14:paraId="135A0095"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7ED51F81"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2.6.2. К заявлению прилагаются следующие документы:</w:t>
      </w:r>
    </w:p>
    <w:p w14:paraId="51268DBA"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w:t>
      </w:r>
      <w:r>
        <w:rPr>
          <w:sz w:val="28"/>
          <w:szCs w:val="28"/>
        </w:rPr>
        <w:t xml:space="preserve">льство и удостоверение беженца </w:t>
      </w:r>
      <w:r w:rsidRPr="00AB6577">
        <w:rPr>
          <w:sz w:val="28"/>
          <w:szCs w:val="28"/>
        </w:rPr>
        <w:t xml:space="preserve">(при направлении заявления в Администрацию посредством почтового отправления). </w:t>
      </w:r>
    </w:p>
    <w:p w14:paraId="4F17E7C5"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3234A2E"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 (при направлении заявления в Администрацию посредством почтового отправления).</w:t>
      </w:r>
    </w:p>
    <w:p w14:paraId="5BE1A9D7"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B3D82DB" w14:textId="77777777" w:rsidR="007D1443" w:rsidRPr="00AB6577" w:rsidRDefault="007D1443" w:rsidP="007D1443">
      <w:pPr>
        <w:widowControl w:val="0"/>
        <w:autoSpaceDE w:val="0"/>
        <w:autoSpaceDN w:val="0"/>
        <w:adjustRightInd w:val="0"/>
        <w:ind w:firstLine="708"/>
        <w:jc w:val="both"/>
        <w:rPr>
          <w:sz w:val="28"/>
          <w:szCs w:val="28"/>
        </w:rPr>
      </w:pPr>
      <w:r w:rsidRPr="00AB6577">
        <w:rPr>
          <w:sz w:val="28"/>
          <w:szCs w:val="28"/>
        </w:rPr>
        <w:t>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14:paraId="01D1FF07"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AB6577">
        <w:rPr>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0315F92" w14:textId="77777777" w:rsidR="007D1443" w:rsidRPr="00AB6577" w:rsidRDefault="007D1443" w:rsidP="007D1443">
      <w:pPr>
        <w:widowControl w:val="0"/>
        <w:autoSpaceDE w:val="0"/>
        <w:autoSpaceDN w:val="0"/>
        <w:ind w:firstLine="709"/>
        <w:jc w:val="both"/>
        <w:rPr>
          <w:sz w:val="28"/>
          <w:szCs w:val="28"/>
        </w:rPr>
      </w:pPr>
      <w:r w:rsidRPr="00AB6577">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12C4E71"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выписку из Единого государственного реестра юридических лиц</w:t>
      </w:r>
      <w:r w:rsidRPr="00AB6577">
        <w:rPr>
          <w:rFonts w:eastAsiaTheme="minorHAnsi"/>
          <w:sz w:val="28"/>
          <w:szCs w:val="28"/>
          <w:lang w:eastAsia="en-US"/>
        </w:rPr>
        <w:t xml:space="preserve"> </w:t>
      </w:r>
      <w:r w:rsidRPr="00AB6577">
        <w:rPr>
          <w:sz w:val="28"/>
          <w:szCs w:val="28"/>
        </w:rPr>
        <w:t xml:space="preserve">в случае, </w:t>
      </w:r>
      <w:r w:rsidRPr="00AB6577">
        <w:rPr>
          <w:rFonts w:eastAsiaTheme="minorHAnsi"/>
          <w:sz w:val="28"/>
          <w:szCs w:val="28"/>
          <w:lang w:eastAsia="en-US"/>
        </w:rPr>
        <w:t xml:space="preserve"> </w:t>
      </w:r>
      <w:r w:rsidRPr="00AB6577">
        <w:rPr>
          <w:sz w:val="28"/>
          <w:szCs w:val="28"/>
        </w:rPr>
        <w:t>если заявителем является юридическое лицо;</w:t>
      </w:r>
    </w:p>
    <w:p w14:paraId="0BCA0CE9"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615E0189" w14:textId="77777777" w:rsidR="007D1443" w:rsidRPr="00AB6577" w:rsidRDefault="007D1443" w:rsidP="007D1443">
      <w:pPr>
        <w:widowControl w:val="0"/>
        <w:autoSpaceDE w:val="0"/>
        <w:autoSpaceDN w:val="0"/>
        <w:ind w:firstLine="709"/>
        <w:jc w:val="both"/>
        <w:rPr>
          <w:sz w:val="28"/>
          <w:szCs w:val="28"/>
        </w:rPr>
      </w:pPr>
      <w:r w:rsidRPr="00AB6577">
        <w:rPr>
          <w:sz w:val="28"/>
          <w:szCs w:val="28"/>
        </w:rPr>
        <w:t>- выписку из Единого государственного реестра недвижимости (далее - ЕГРН);</w:t>
      </w:r>
    </w:p>
    <w:p w14:paraId="6E6DDC21" w14:textId="77777777" w:rsidR="007D1443" w:rsidRPr="00AB6577" w:rsidRDefault="007D1443" w:rsidP="007D1443">
      <w:pPr>
        <w:widowControl w:val="0"/>
        <w:autoSpaceDE w:val="0"/>
        <w:autoSpaceDN w:val="0"/>
        <w:ind w:firstLine="709"/>
        <w:jc w:val="both"/>
        <w:rPr>
          <w:rFonts w:eastAsia="Calibri"/>
          <w:sz w:val="28"/>
          <w:szCs w:val="28"/>
        </w:rPr>
      </w:pPr>
      <w:r w:rsidRPr="00AB6577">
        <w:rPr>
          <w:rFonts w:eastAsia="Calibri"/>
          <w:sz w:val="28"/>
          <w:szCs w:val="28"/>
        </w:rPr>
        <w:t>- сведения о выдаче лицензии, удостоверяющей право проведения работ по геологическому изучению недр;</w:t>
      </w:r>
    </w:p>
    <w:p w14:paraId="07A2C565" w14:textId="77777777" w:rsidR="007D1443" w:rsidRPr="00AB6577" w:rsidRDefault="007D1443" w:rsidP="007D1443">
      <w:pPr>
        <w:widowControl w:val="0"/>
        <w:autoSpaceDE w:val="0"/>
        <w:autoSpaceDN w:val="0"/>
        <w:ind w:firstLine="708"/>
        <w:jc w:val="both"/>
        <w:rPr>
          <w:rFonts w:eastAsia="Calibri"/>
          <w:sz w:val="28"/>
          <w:szCs w:val="28"/>
        </w:rPr>
      </w:pPr>
      <w:r w:rsidRPr="00AB6577">
        <w:rPr>
          <w:rFonts w:eastAsia="Calibri"/>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0A7B5A48" w14:textId="77777777" w:rsidR="007D1443" w:rsidRPr="00AB6577" w:rsidRDefault="007D1443" w:rsidP="007D1443">
      <w:pPr>
        <w:widowControl w:val="0"/>
        <w:autoSpaceDE w:val="0"/>
        <w:autoSpaceDN w:val="0"/>
        <w:ind w:firstLine="709"/>
        <w:jc w:val="both"/>
        <w:rPr>
          <w:sz w:val="28"/>
          <w:szCs w:val="28"/>
        </w:rPr>
      </w:pPr>
      <w:r w:rsidRPr="00AB6577">
        <w:rPr>
          <w:sz w:val="28"/>
          <w:szCs w:val="28"/>
        </w:rPr>
        <w:t>Заявитель вправе представить документы, указанные в настоящем пункте, по собственной инициативе.</w:t>
      </w:r>
    </w:p>
    <w:p w14:paraId="3943448A" w14:textId="77777777" w:rsidR="007D1443" w:rsidRPr="00AB6577" w:rsidRDefault="007D1443" w:rsidP="007D1443">
      <w:pPr>
        <w:widowControl w:val="0"/>
        <w:autoSpaceDE w:val="0"/>
        <w:autoSpaceDN w:val="0"/>
        <w:ind w:firstLine="709"/>
        <w:jc w:val="both"/>
        <w:rPr>
          <w:sz w:val="28"/>
          <w:szCs w:val="28"/>
        </w:rPr>
      </w:pPr>
      <w:r w:rsidRPr="00AB6577">
        <w:rPr>
          <w:sz w:val="28"/>
          <w:szCs w:val="28"/>
        </w:rPr>
        <w:t>2.7.1. При предоставлении муниципальной услуги запрещается требовать от заявителя:</w:t>
      </w:r>
    </w:p>
    <w:p w14:paraId="64A92771" w14:textId="77777777" w:rsidR="007D1443" w:rsidRPr="00AB6577" w:rsidRDefault="007D1443" w:rsidP="007D1443">
      <w:pPr>
        <w:widowControl w:val="0"/>
        <w:autoSpaceDE w:val="0"/>
        <w:autoSpaceDN w:val="0"/>
        <w:ind w:firstLine="709"/>
        <w:jc w:val="both"/>
        <w:rPr>
          <w:sz w:val="28"/>
          <w:szCs w:val="28"/>
        </w:rPr>
      </w:pPr>
      <w:r w:rsidRPr="00AB6577">
        <w:rPr>
          <w:sz w:val="28"/>
          <w:szCs w:val="28"/>
        </w:rPr>
        <w:t>1)</w:t>
      </w:r>
      <w:r w:rsidRPr="00AB6577">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85AF490" w14:textId="77777777" w:rsidR="007D1443" w:rsidRPr="00AB6577" w:rsidRDefault="007D1443" w:rsidP="007D1443">
      <w:pPr>
        <w:widowControl w:val="0"/>
        <w:autoSpaceDE w:val="0"/>
        <w:autoSpaceDN w:val="0"/>
        <w:ind w:firstLine="709"/>
        <w:jc w:val="both"/>
        <w:rPr>
          <w:sz w:val="28"/>
          <w:szCs w:val="28"/>
        </w:rPr>
      </w:pPr>
      <w:r w:rsidRPr="00AB6577">
        <w:rPr>
          <w:sz w:val="28"/>
          <w:szCs w:val="28"/>
        </w:rPr>
        <w:t>2)</w:t>
      </w:r>
      <w:r w:rsidRPr="00AB6577">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4652256" w14:textId="77777777" w:rsidR="007D1443" w:rsidRPr="00AB6577" w:rsidRDefault="007D1443" w:rsidP="007D1443">
      <w:pPr>
        <w:widowControl w:val="0"/>
        <w:autoSpaceDE w:val="0"/>
        <w:autoSpaceDN w:val="0"/>
        <w:ind w:firstLine="709"/>
        <w:jc w:val="both"/>
        <w:rPr>
          <w:sz w:val="28"/>
          <w:szCs w:val="28"/>
        </w:rPr>
      </w:pPr>
      <w:r w:rsidRPr="00AB6577">
        <w:rPr>
          <w:sz w:val="28"/>
          <w:szCs w:val="28"/>
        </w:rPr>
        <w:t>3)</w:t>
      </w:r>
      <w:r w:rsidRPr="00AB6577">
        <w:rPr>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AB6577">
        <w:rPr>
          <w:sz w:val="28"/>
          <w:szCs w:val="28"/>
        </w:rPr>
        <w:lastRenderedPageBreak/>
        <w:t>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E317E9"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2118F0E1"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4DDBA29" w14:textId="77777777" w:rsidR="007D1443" w:rsidRPr="00AB6577" w:rsidRDefault="007D1443" w:rsidP="007D1443">
      <w:pPr>
        <w:widowControl w:val="0"/>
        <w:autoSpaceDE w:val="0"/>
        <w:autoSpaceDN w:val="0"/>
        <w:ind w:firstLine="709"/>
        <w:jc w:val="both"/>
        <w:rPr>
          <w:sz w:val="28"/>
          <w:szCs w:val="28"/>
        </w:rPr>
      </w:pPr>
      <w:bookmarkStart w:id="13" w:name="Par211"/>
      <w:bookmarkStart w:id="14" w:name="Par226"/>
      <w:bookmarkEnd w:id="13"/>
      <w:bookmarkEnd w:id="14"/>
      <w:r w:rsidRPr="00AB6577">
        <w:rPr>
          <w:sz w:val="28"/>
          <w:szCs w:val="28"/>
        </w:rPr>
        <w:t>2.7.2. При наступлении событий, являющихся основанием для предоставления муниципальной услуги, Администрация вправе:</w:t>
      </w:r>
    </w:p>
    <w:p w14:paraId="593B893D"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0CDAE6"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4369F6A" w14:textId="77777777" w:rsidR="007D1443" w:rsidRPr="00AB6577" w:rsidRDefault="007D1443" w:rsidP="007D1443">
      <w:pPr>
        <w:widowControl w:val="0"/>
        <w:autoSpaceDE w:val="0"/>
        <w:autoSpaceDN w:val="0"/>
        <w:ind w:firstLine="709"/>
        <w:jc w:val="both"/>
        <w:rPr>
          <w:sz w:val="28"/>
          <w:szCs w:val="28"/>
        </w:rPr>
      </w:pPr>
      <w:r w:rsidRPr="00AB6577">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E8E9AFE" w14:textId="77777777" w:rsidR="007D1443" w:rsidRPr="00AB6577" w:rsidRDefault="007D1443" w:rsidP="007D1443">
      <w:pPr>
        <w:widowControl w:val="0"/>
        <w:autoSpaceDE w:val="0"/>
        <w:autoSpaceDN w:val="0"/>
        <w:ind w:firstLine="709"/>
        <w:jc w:val="both"/>
        <w:rPr>
          <w:sz w:val="28"/>
          <w:szCs w:val="28"/>
        </w:rPr>
      </w:pPr>
      <w:r w:rsidRPr="00AB6577">
        <w:rPr>
          <w:sz w:val="28"/>
          <w:szCs w:val="28"/>
        </w:rPr>
        <w:t>Основания для приостановления предоставления муниципальной услуги не предусмотрены.</w:t>
      </w:r>
    </w:p>
    <w:p w14:paraId="6FDCFB48" w14:textId="77777777" w:rsidR="007D1443" w:rsidRPr="00AB6577" w:rsidRDefault="007D1443" w:rsidP="007D1443">
      <w:pPr>
        <w:widowControl w:val="0"/>
        <w:autoSpaceDE w:val="0"/>
        <w:autoSpaceDN w:val="0"/>
        <w:ind w:firstLine="709"/>
        <w:jc w:val="both"/>
        <w:rPr>
          <w:rFonts w:eastAsiaTheme="minorHAnsi"/>
          <w:sz w:val="28"/>
          <w:szCs w:val="28"/>
          <w:lang w:eastAsia="en-US"/>
        </w:rPr>
      </w:pPr>
      <w:r w:rsidRPr="00AB6577">
        <w:rPr>
          <w:rFonts w:eastAsiaTheme="minorHAnsi"/>
          <w:sz w:val="28"/>
          <w:szCs w:val="28"/>
          <w:lang w:eastAsia="en-US"/>
        </w:rPr>
        <w:t xml:space="preserve">2.9. </w:t>
      </w:r>
      <w:bookmarkStart w:id="15" w:name="P124"/>
      <w:bookmarkEnd w:id="15"/>
      <w:r w:rsidRPr="00AB6577">
        <w:rPr>
          <w:rFonts w:eastAsiaTheme="minorHAnsi"/>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0BA0E07C"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35D0BB1B" w14:textId="77777777" w:rsidR="007D1443" w:rsidRPr="00AB6577" w:rsidRDefault="007D1443" w:rsidP="007D1443">
      <w:pPr>
        <w:widowControl w:val="0"/>
        <w:autoSpaceDE w:val="0"/>
        <w:autoSpaceDN w:val="0"/>
        <w:ind w:left="708"/>
        <w:jc w:val="both"/>
        <w:rPr>
          <w:sz w:val="28"/>
          <w:szCs w:val="28"/>
          <w:lang w:bidi="ru-RU"/>
        </w:rPr>
      </w:pPr>
      <w:r w:rsidRPr="00AB6577">
        <w:rPr>
          <w:sz w:val="28"/>
          <w:szCs w:val="28"/>
          <w:lang w:bidi="ru-RU"/>
        </w:rPr>
        <w:t>1) представление неполного комплекта документов;</w:t>
      </w:r>
    </w:p>
    <w:p w14:paraId="23A6CE48"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2) представленные документы утратили силу на момент обращения за услугой;</w:t>
      </w:r>
    </w:p>
    <w:p w14:paraId="514460F8"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 xml:space="preserve">3) представленные документы содержат подчистки и исправления текста, не заверенные в порядке, установленном законодательством Российской </w:t>
      </w:r>
      <w:r w:rsidRPr="00AB6577">
        <w:rPr>
          <w:sz w:val="28"/>
          <w:szCs w:val="28"/>
          <w:lang w:bidi="ru-RU"/>
        </w:rPr>
        <w:lastRenderedPageBreak/>
        <w:t>Федерации;</w:t>
      </w:r>
    </w:p>
    <w:p w14:paraId="4748E881"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0C719B"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F6F31DC"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7D883A4" w14:textId="77777777" w:rsidR="007D1443" w:rsidRPr="00AB6577" w:rsidRDefault="007D1443" w:rsidP="007D1443">
      <w:pPr>
        <w:widowControl w:val="0"/>
        <w:autoSpaceDE w:val="0"/>
        <w:autoSpaceDN w:val="0"/>
        <w:ind w:firstLine="709"/>
        <w:jc w:val="both"/>
        <w:rPr>
          <w:sz w:val="28"/>
          <w:szCs w:val="28"/>
        </w:rPr>
      </w:pPr>
      <w:r w:rsidRPr="00AB6577">
        <w:rPr>
          <w:sz w:val="28"/>
          <w:szCs w:val="28"/>
        </w:rPr>
        <w:t>7) неполное заполнение полей в форме заявления, в том числе в интерактивной форме заявления на ЕПГУ/ПГУ ЛО.</w:t>
      </w:r>
    </w:p>
    <w:p w14:paraId="183EDF55" w14:textId="77777777" w:rsidR="007D1443" w:rsidRPr="00AB6577" w:rsidRDefault="007D1443" w:rsidP="007D1443">
      <w:pPr>
        <w:widowControl w:val="0"/>
        <w:autoSpaceDE w:val="0"/>
        <w:autoSpaceDN w:val="0"/>
        <w:ind w:firstLine="709"/>
        <w:jc w:val="both"/>
        <w:rPr>
          <w:sz w:val="28"/>
          <w:szCs w:val="28"/>
        </w:rPr>
      </w:pPr>
      <w:r w:rsidRPr="00AB6577">
        <w:rPr>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3F0A6E8F"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E40440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2.10. Исчерпывающий перечень оснований для отказа в предоставлении муниципальной услуги:</w:t>
      </w:r>
    </w:p>
    <w:p w14:paraId="527DD552"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Основания для отказа в предоставлении муниципальной услуги:</w:t>
      </w:r>
    </w:p>
    <w:p w14:paraId="406D8767" w14:textId="77777777" w:rsidR="007D1443" w:rsidRPr="00AB6577" w:rsidRDefault="007D1443" w:rsidP="007D1443">
      <w:pPr>
        <w:widowControl w:val="0"/>
        <w:autoSpaceDE w:val="0"/>
        <w:autoSpaceDN w:val="0"/>
        <w:ind w:firstLine="708"/>
        <w:jc w:val="both"/>
        <w:rPr>
          <w:sz w:val="28"/>
          <w:szCs w:val="28"/>
          <w:highlight w:val="green"/>
          <w:lang w:bidi="ru-RU"/>
        </w:rPr>
      </w:pPr>
      <w:r w:rsidRPr="00AB6577">
        <w:rPr>
          <w:sz w:val="28"/>
          <w:szCs w:val="28"/>
          <w:lang w:bidi="ru-RU"/>
        </w:rPr>
        <w:t>1) заявление</w:t>
      </w:r>
      <w:r>
        <w:rPr>
          <w:sz w:val="28"/>
          <w:szCs w:val="28"/>
          <w:lang w:bidi="ru-RU"/>
        </w:rPr>
        <w:t xml:space="preserve"> подано с нарушением требований</w:t>
      </w:r>
      <w:r w:rsidRPr="00AB6577">
        <w:rPr>
          <w:sz w:val="28"/>
          <w:szCs w:val="28"/>
          <w:lang w:bidi="ru-RU"/>
        </w:rPr>
        <w:t xml:space="preserve"> пп.1 п. 2.6 настоящего административного регламента;</w:t>
      </w:r>
    </w:p>
    <w:p w14:paraId="44F04160"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2) к заявлению не приложены документы, указанные в пп. 2-4 п. 2.6</w:t>
      </w:r>
      <w:r w:rsidRPr="00AB6577">
        <w:rPr>
          <w:rFonts w:eastAsiaTheme="minorHAnsi"/>
          <w:lang w:eastAsia="en-US"/>
        </w:rPr>
        <w:t xml:space="preserve"> </w:t>
      </w:r>
      <w:r w:rsidRPr="00AB6577">
        <w:rPr>
          <w:sz w:val="28"/>
          <w:szCs w:val="28"/>
          <w:lang w:bidi="ru-RU"/>
        </w:rPr>
        <w:t xml:space="preserve">настоящего административного регламента; </w:t>
      </w:r>
    </w:p>
    <w:p w14:paraId="5008DA3D"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EA9323E"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4) в заявлении указаны цели использования земель или земельного участка или объекты, предполагаемые к размещению, не предусмотренные п. 1 статьи 39.34 ЗК РФ;</w:t>
      </w:r>
    </w:p>
    <w:p w14:paraId="3BF97DCB"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6D5BA597"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FEC91AE" w14:textId="77777777" w:rsidR="007D1443" w:rsidRPr="00AB6577" w:rsidRDefault="007D1443" w:rsidP="007D1443">
      <w:pPr>
        <w:widowControl w:val="0"/>
        <w:autoSpaceDE w:val="0"/>
        <w:autoSpaceDN w:val="0"/>
        <w:ind w:firstLine="708"/>
        <w:jc w:val="both"/>
        <w:rPr>
          <w:sz w:val="28"/>
          <w:szCs w:val="28"/>
          <w:lang w:bidi="ru-RU"/>
        </w:rPr>
      </w:pPr>
      <w:r w:rsidRPr="00AB6577">
        <w:rPr>
          <w:sz w:val="28"/>
          <w:szCs w:val="28"/>
          <w:lang w:bidi="ru-RU"/>
        </w:rPr>
        <w:t>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предусмотренная Порядком № 301;</w:t>
      </w:r>
    </w:p>
    <w:p w14:paraId="619DBBEA" w14:textId="77777777" w:rsidR="007D1443" w:rsidRPr="00AB6577" w:rsidRDefault="007D1443" w:rsidP="007D1443">
      <w:pPr>
        <w:widowControl w:val="0"/>
        <w:autoSpaceDE w:val="0"/>
        <w:autoSpaceDN w:val="0"/>
        <w:ind w:firstLine="709"/>
        <w:jc w:val="both"/>
        <w:rPr>
          <w:sz w:val="28"/>
          <w:szCs w:val="28"/>
        </w:rPr>
      </w:pPr>
      <w:r w:rsidRPr="00AB6577">
        <w:rPr>
          <w:sz w:val="28"/>
          <w:szCs w:val="28"/>
          <w:lang w:bidi="ru-RU"/>
        </w:rPr>
        <w:t xml:space="preserve">8) </w:t>
      </w:r>
      <w:r w:rsidRPr="00AB6577">
        <w:rPr>
          <w:sz w:val="28"/>
          <w:szCs w:val="28"/>
        </w:rPr>
        <w:t>в заявлении указаны объекты, не предусмотренные в Перечне № 1300;</w:t>
      </w:r>
    </w:p>
    <w:p w14:paraId="7B3EFC03"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 xml:space="preserve">9) заявление подано в уполномоченный орган, не обладающий правом </w:t>
      </w:r>
      <w:r w:rsidRPr="00AB6577">
        <w:rPr>
          <w:sz w:val="28"/>
          <w:szCs w:val="28"/>
          <w:lang w:bidi="ru-RU"/>
        </w:rPr>
        <w:lastRenderedPageBreak/>
        <w:t xml:space="preserve">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6" w:history="1">
        <w:r w:rsidRPr="00134502">
          <w:rPr>
            <w:sz w:val="28"/>
            <w:szCs w:val="28"/>
            <w:lang w:bidi="ru-RU"/>
          </w:rPr>
          <w:t>п. 4</w:t>
        </w:r>
      </w:hyperlink>
      <w:r w:rsidRPr="00AB6577">
        <w:rPr>
          <w:sz w:val="28"/>
          <w:szCs w:val="28"/>
          <w:lang w:bidi="ru-RU"/>
        </w:rPr>
        <w:t xml:space="preserve"> и </w:t>
      </w:r>
      <w:hyperlink r:id="rId17" w:history="1">
        <w:r w:rsidRPr="00134502">
          <w:rPr>
            <w:sz w:val="28"/>
            <w:szCs w:val="28"/>
            <w:lang w:bidi="ru-RU"/>
          </w:rPr>
          <w:t>5</w:t>
        </w:r>
      </w:hyperlink>
      <w:r w:rsidRPr="00AB6577">
        <w:rPr>
          <w:sz w:val="28"/>
          <w:szCs w:val="28"/>
          <w:lang w:bidi="ru-RU"/>
        </w:rPr>
        <w:t xml:space="preserve"> Порядка № 301;</w:t>
      </w:r>
    </w:p>
    <w:p w14:paraId="3A56F088"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4566B8C"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8" w:history="1">
        <w:r w:rsidRPr="00134502">
          <w:rPr>
            <w:sz w:val="28"/>
            <w:szCs w:val="28"/>
            <w:lang w:bidi="ru-RU"/>
          </w:rPr>
          <w:t>статьей 39.15</w:t>
        </w:r>
      </w:hyperlink>
      <w:r w:rsidRPr="00AB6577">
        <w:rPr>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9" w:history="1">
        <w:r w:rsidRPr="00134502">
          <w:rPr>
            <w:sz w:val="28"/>
            <w:szCs w:val="28"/>
            <w:lang w:bidi="ru-RU"/>
          </w:rPr>
          <w:t>статьей 39.11</w:t>
        </w:r>
      </w:hyperlink>
      <w:r w:rsidRPr="00AB6577">
        <w:rPr>
          <w:sz w:val="28"/>
          <w:szCs w:val="28"/>
          <w:lang w:bidi="ru-RU"/>
        </w:rPr>
        <w:t xml:space="preserve"> ЗК РФ;</w:t>
      </w:r>
    </w:p>
    <w:p w14:paraId="7268A10A"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32F6EBE7"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45C4CCB7" w14:textId="77777777" w:rsidR="007D1443" w:rsidRPr="00AB6577" w:rsidRDefault="007D1443" w:rsidP="007D1443">
      <w:pPr>
        <w:widowControl w:val="0"/>
        <w:autoSpaceDE w:val="0"/>
        <w:autoSpaceDN w:val="0"/>
        <w:ind w:firstLine="709"/>
        <w:jc w:val="both"/>
        <w:rPr>
          <w:sz w:val="28"/>
          <w:szCs w:val="28"/>
          <w:lang w:bidi="ru-RU"/>
        </w:rPr>
      </w:pPr>
      <w:r w:rsidRPr="00AB6577">
        <w:rPr>
          <w:sz w:val="28"/>
          <w:szCs w:val="28"/>
          <w:lang w:bidi="ru-RU"/>
        </w:rPr>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29EE737B"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2.11. Муниципальная услуга предоставляется бесплатно.</w:t>
      </w:r>
    </w:p>
    <w:p w14:paraId="3BD0F7D9" w14:textId="1CF71480" w:rsidR="007D1443" w:rsidRPr="00AB6577" w:rsidRDefault="007D1443" w:rsidP="007D1443">
      <w:pPr>
        <w:widowControl w:val="0"/>
        <w:autoSpaceDE w:val="0"/>
        <w:autoSpaceDN w:val="0"/>
        <w:ind w:firstLine="709"/>
        <w:jc w:val="both"/>
        <w:rPr>
          <w:sz w:val="28"/>
          <w:szCs w:val="28"/>
        </w:rPr>
      </w:pPr>
      <w:r w:rsidRPr="00AB6577">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A65BA1" w:rsidRPr="00A65BA1">
        <w:rPr>
          <w:sz w:val="28"/>
          <w:szCs w:val="28"/>
        </w:rPr>
        <w:t xml:space="preserve"> </w:t>
      </w:r>
      <w:r w:rsidR="00A65BA1" w:rsidRPr="00A65BA1">
        <w:rPr>
          <w:sz w:val="28"/>
          <w:szCs w:val="28"/>
        </w:rPr>
        <w:t>в случае обращения заявителя непосредственно в орган, предоставляющий муниципальные услуги, или многофункциональный центр</w:t>
      </w:r>
      <w:r w:rsidRPr="00AB6577">
        <w:rPr>
          <w:sz w:val="28"/>
          <w:szCs w:val="28"/>
        </w:rPr>
        <w:t>.</w:t>
      </w:r>
    </w:p>
    <w:p w14:paraId="5AC10238" w14:textId="77777777" w:rsidR="007D1443" w:rsidRPr="00AB6577" w:rsidRDefault="007D1443" w:rsidP="007D1443">
      <w:pPr>
        <w:ind w:firstLine="709"/>
        <w:jc w:val="both"/>
        <w:rPr>
          <w:rFonts w:eastAsiaTheme="minorHAnsi"/>
          <w:sz w:val="28"/>
          <w:szCs w:val="28"/>
          <w:lang w:eastAsia="en-US"/>
        </w:rPr>
      </w:pPr>
      <w:r w:rsidRPr="00AB6577">
        <w:rPr>
          <w:rFonts w:eastAsiaTheme="minorHAnsi"/>
          <w:sz w:val="28"/>
          <w:szCs w:val="28"/>
          <w:lang w:eastAsia="en-US"/>
        </w:rPr>
        <w:t>2.13. Срок регистрации заявления о предоставлении муниципальной услуги составляет в Администрации:</w:t>
      </w:r>
    </w:p>
    <w:p w14:paraId="397EF5A3" w14:textId="77777777" w:rsidR="007D1443" w:rsidRPr="00AB6577" w:rsidRDefault="007D1443" w:rsidP="007D1443">
      <w:pPr>
        <w:ind w:firstLine="709"/>
        <w:jc w:val="both"/>
        <w:rPr>
          <w:rFonts w:eastAsiaTheme="minorHAnsi"/>
          <w:sz w:val="28"/>
          <w:szCs w:val="28"/>
          <w:lang w:eastAsia="en-US"/>
        </w:rPr>
      </w:pPr>
      <w:r w:rsidRPr="00AB6577">
        <w:rPr>
          <w:rFonts w:eastAsiaTheme="minorHAnsi"/>
          <w:sz w:val="28"/>
          <w:szCs w:val="28"/>
          <w:lang w:eastAsia="en-US"/>
        </w:rPr>
        <w:t>при личном обращении заявителя – в день поступления заявления в Администрацию;</w:t>
      </w:r>
    </w:p>
    <w:p w14:paraId="56A23924" w14:textId="77777777" w:rsidR="007D1443" w:rsidRPr="00AB6577" w:rsidRDefault="007D1443" w:rsidP="007D1443">
      <w:pPr>
        <w:ind w:firstLine="709"/>
        <w:jc w:val="both"/>
        <w:rPr>
          <w:rFonts w:eastAsiaTheme="minorHAnsi"/>
          <w:sz w:val="28"/>
          <w:szCs w:val="28"/>
          <w:lang w:eastAsia="en-US"/>
        </w:rPr>
      </w:pPr>
      <w:r w:rsidRPr="00AB6577">
        <w:rPr>
          <w:rFonts w:eastAsiaTheme="minorHAnsi"/>
          <w:sz w:val="28"/>
          <w:szCs w:val="28"/>
          <w:lang w:eastAsia="en-US"/>
        </w:rPr>
        <w:t>при направлении заявления почтовой связью в Администрацию – в день поступления заявления в Администрацию;</w:t>
      </w:r>
    </w:p>
    <w:p w14:paraId="28770C7F" w14:textId="77777777" w:rsidR="007D1443" w:rsidRPr="00AB6577" w:rsidRDefault="007D1443" w:rsidP="007D1443">
      <w:pPr>
        <w:ind w:firstLine="709"/>
        <w:jc w:val="both"/>
        <w:rPr>
          <w:rFonts w:eastAsiaTheme="minorHAnsi"/>
          <w:sz w:val="28"/>
          <w:szCs w:val="28"/>
          <w:lang w:eastAsia="en-US"/>
        </w:rPr>
      </w:pPr>
      <w:r w:rsidRPr="00AB6577">
        <w:rPr>
          <w:rFonts w:eastAsiaTheme="minorHAnsi"/>
          <w:sz w:val="28"/>
          <w:szCs w:val="28"/>
          <w:lang w:eastAsia="en-US"/>
        </w:rPr>
        <w:t>при направлении запроса на бумажном носителе из МФЦ в Администрацию</w:t>
      </w:r>
      <w:r>
        <w:rPr>
          <w:rFonts w:eastAsiaTheme="minorHAnsi"/>
          <w:sz w:val="28"/>
          <w:szCs w:val="28"/>
          <w:lang w:eastAsia="en-US"/>
        </w:rPr>
        <w:t xml:space="preserve"> </w:t>
      </w:r>
      <w:r w:rsidRPr="00AB6577">
        <w:rPr>
          <w:rFonts w:eastAsiaTheme="minorHAnsi"/>
          <w:sz w:val="28"/>
          <w:szCs w:val="28"/>
          <w:lang w:eastAsia="en-US"/>
        </w:rPr>
        <w:t>– в день поступления запроса в Администрацию;</w:t>
      </w:r>
    </w:p>
    <w:p w14:paraId="7A27259F" w14:textId="77777777" w:rsidR="007D1443" w:rsidRPr="00AB6577" w:rsidRDefault="007D1443" w:rsidP="007D1443">
      <w:pPr>
        <w:ind w:firstLine="709"/>
        <w:jc w:val="both"/>
        <w:rPr>
          <w:rFonts w:eastAsiaTheme="minorHAnsi"/>
          <w:sz w:val="28"/>
          <w:szCs w:val="28"/>
          <w:lang w:eastAsia="en-US"/>
        </w:rPr>
      </w:pPr>
      <w:r w:rsidRPr="00AB6577">
        <w:rPr>
          <w:rFonts w:eastAsiaTheme="minorHAnsi"/>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ADB3B86" w14:textId="4942C2C0" w:rsidR="007D1443" w:rsidRPr="00AB6577" w:rsidRDefault="007D1443" w:rsidP="007D1443">
      <w:pPr>
        <w:widowControl w:val="0"/>
        <w:autoSpaceDE w:val="0"/>
        <w:autoSpaceDN w:val="0"/>
        <w:ind w:firstLine="709"/>
        <w:jc w:val="both"/>
        <w:rPr>
          <w:sz w:val="28"/>
          <w:szCs w:val="28"/>
        </w:rPr>
      </w:pPr>
      <w:r w:rsidRPr="00AB6577">
        <w:rPr>
          <w:sz w:val="28"/>
          <w:szCs w:val="28"/>
        </w:rPr>
        <w:t xml:space="preserve">2.14. Требования к помещениям, в которых предоставляется </w:t>
      </w:r>
      <w:r w:rsidRPr="00AB6577">
        <w:rPr>
          <w:sz w:val="28"/>
          <w:szCs w:val="28"/>
        </w:rPr>
        <w:lastRenderedPageBreak/>
        <w:t>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w:t>
      </w:r>
      <w:r w:rsidR="00A65BA1" w:rsidRPr="00A65BA1">
        <w:rPr>
          <w:rFonts w:eastAsiaTheme="minorHAnsi"/>
          <w:sz w:val="28"/>
          <w:szCs w:val="28"/>
          <w:lang w:eastAsia="en-US"/>
        </w:rPr>
        <w:t xml:space="preserve"> </w:t>
      </w:r>
      <w:r w:rsidR="00A65BA1" w:rsidRPr="00A65BA1">
        <w:rPr>
          <w:rFonts w:eastAsiaTheme="minorHAnsi"/>
          <w:sz w:val="28"/>
          <w:szCs w:val="28"/>
          <w:lang w:eastAsia="en-US"/>
        </w:rPr>
        <w:t>и (или) информации</w:t>
      </w:r>
      <w:r w:rsidRPr="00AB6577">
        <w:rPr>
          <w:sz w:val="28"/>
          <w:szCs w:val="28"/>
        </w:rPr>
        <w:t>, необходимых для предоставления муниципальной услуги.</w:t>
      </w:r>
    </w:p>
    <w:p w14:paraId="578759C5"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7E8BCF7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4A27CC4"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8994D22"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C30FAB4"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0E8DD9"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2.14.6. В помещении организуется бесплатный туалет для посетителей, в том числе туалет, предназначенный для инвалидов.</w:t>
      </w:r>
    </w:p>
    <w:p w14:paraId="3F64C275"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784C977"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C318E3B"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42A4985"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2.14.10. Оборудование мест повышенного удобства с дополнительным местом для собаки – проводника и устройств</w:t>
      </w:r>
      <w:r>
        <w:rPr>
          <w:sz w:val="28"/>
          <w:szCs w:val="28"/>
        </w:rPr>
        <w:t>,</w:t>
      </w:r>
      <w:r w:rsidRPr="00AB6577">
        <w:rPr>
          <w:sz w:val="28"/>
          <w:szCs w:val="28"/>
        </w:rPr>
        <w:t xml:space="preserve"> для передвижения инвалида (костылей, ходунков).</w:t>
      </w:r>
    </w:p>
    <w:p w14:paraId="1553563A"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1F998E"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C52B60E" w14:textId="77777777" w:rsidR="007D1443" w:rsidRPr="00AB6577" w:rsidRDefault="007D1443" w:rsidP="007D1443">
      <w:pPr>
        <w:widowControl w:val="0"/>
        <w:autoSpaceDE w:val="0"/>
        <w:autoSpaceDN w:val="0"/>
        <w:ind w:firstLine="709"/>
        <w:jc w:val="both"/>
        <w:rPr>
          <w:sz w:val="28"/>
          <w:szCs w:val="28"/>
        </w:rPr>
      </w:pPr>
      <w:r w:rsidRPr="00AB6577">
        <w:rPr>
          <w:sz w:val="28"/>
          <w:szCs w:val="28"/>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C1EE5EA"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8673001"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2.15. Показатели доступности и качества муниципальной услуги.</w:t>
      </w:r>
    </w:p>
    <w:p w14:paraId="19A962B8"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2.15.1. Показатели доступности муниципальной услуги (общие, применимые в отношении всех заявителей):</w:t>
      </w:r>
    </w:p>
    <w:p w14:paraId="123CE3D8"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транспортная доступность к месту предоставления муниципальной услуги;</w:t>
      </w:r>
    </w:p>
    <w:p w14:paraId="44FD9562"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4F58A81E" w14:textId="77777777" w:rsidR="007D1443" w:rsidRPr="00AB6577" w:rsidRDefault="007D1443" w:rsidP="007D1443">
      <w:pPr>
        <w:widowControl w:val="0"/>
        <w:autoSpaceDE w:val="0"/>
        <w:autoSpaceDN w:val="0"/>
        <w:ind w:firstLine="709"/>
        <w:jc w:val="both"/>
        <w:rPr>
          <w:sz w:val="28"/>
          <w:szCs w:val="28"/>
        </w:rPr>
      </w:pPr>
      <w:r w:rsidRPr="00AB6577">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73666BC" w14:textId="77777777" w:rsidR="007D1443" w:rsidRPr="00AB6577" w:rsidRDefault="007D1443" w:rsidP="007D1443">
      <w:pPr>
        <w:widowControl w:val="0"/>
        <w:autoSpaceDE w:val="0"/>
        <w:autoSpaceDN w:val="0"/>
        <w:ind w:firstLine="709"/>
        <w:jc w:val="both"/>
        <w:rPr>
          <w:sz w:val="28"/>
          <w:szCs w:val="28"/>
        </w:rPr>
      </w:pPr>
      <w:r w:rsidRPr="00AB6577">
        <w:rPr>
          <w:sz w:val="28"/>
          <w:szCs w:val="28"/>
        </w:rPr>
        <w:t>4) предоставление муниципальной услуги любым доступным способом, предусмотренным действующим законодательством;</w:t>
      </w:r>
    </w:p>
    <w:p w14:paraId="1D0FF9FD"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08F62186"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6) возможность получения муниципальной услуги по экстерриториальному принципу.</w:t>
      </w:r>
    </w:p>
    <w:p w14:paraId="6570D78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2.15.2. Показатели доступности муниципальной услуги (специальные, применимые в отношении инвалидов):</w:t>
      </w:r>
    </w:p>
    <w:p w14:paraId="3508A185"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1) наличие инфраструктуры, указанной в </w:t>
      </w:r>
      <w:hyperlink w:anchor="P200" w:history="1">
        <w:r w:rsidRPr="00AB6577">
          <w:rPr>
            <w:sz w:val="28"/>
            <w:szCs w:val="28"/>
          </w:rPr>
          <w:t>п. 2.14</w:t>
        </w:r>
      </w:hyperlink>
      <w:r w:rsidRPr="00AB6577">
        <w:rPr>
          <w:sz w:val="28"/>
          <w:szCs w:val="28"/>
        </w:rPr>
        <w:t xml:space="preserve"> административного регламента;</w:t>
      </w:r>
    </w:p>
    <w:p w14:paraId="2729387F"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исполнение требований доступности услуг для инвалидов;</w:t>
      </w:r>
    </w:p>
    <w:p w14:paraId="7369170E" w14:textId="77777777" w:rsidR="007D1443" w:rsidRPr="00AB6577" w:rsidRDefault="007D1443" w:rsidP="007D1443">
      <w:pPr>
        <w:widowControl w:val="0"/>
        <w:autoSpaceDE w:val="0"/>
        <w:autoSpaceDN w:val="0"/>
        <w:ind w:firstLine="709"/>
        <w:jc w:val="both"/>
        <w:rPr>
          <w:sz w:val="28"/>
          <w:szCs w:val="28"/>
        </w:rPr>
      </w:pPr>
      <w:r w:rsidRPr="00AB6577">
        <w:rPr>
          <w:sz w:val="28"/>
          <w:szCs w:val="28"/>
        </w:rPr>
        <w:t>3) обеспечение беспрепятственного доступа инвалидов к помещениям, в которых предоставляется муниципальная услуга.</w:t>
      </w:r>
    </w:p>
    <w:p w14:paraId="21A679C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2.15.3. Показатели качества муниципальной услуги:</w:t>
      </w:r>
    </w:p>
    <w:p w14:paraId="0A99E31E" w14:textId="77777777" w:rsidR="007D1443" w:rsidRPr="00AB6577" w:rsidRDefault="007D1443" w:rsidP="007D1443">
      <w:pPr>
        <w:widowControl w:val="0"/>
        <w:autoSpaceDE w:val="0"/>
        <w:autoSpaceDN w:val="0"/>
        <w:ind w:firstLine="709"/>
        <w:jc w:val="both"/>
        <w:rPr>
          <w:sz w:val="28"/>
          <w:szCs w:val="28"/>
        </w:rPr>
      </w:pPr>
      <w:r w:rsidRPr="00AB6577">
        <w:rPr>
          <w:sz w:val="28"/>
          <w:szCs w:val="28"/>
        </w:rPr>
        <w:t>1) соблюдение срока предоставления муниципальной услуги;</w:t>
      </w:r>
    </w:p>
    <w:p w14:paraId="4CAAAEFE" w14:textId="77777777" w:rsidR="007D1443" w:rsidRPr="00AB6577" w:rsidRDefault="007D1443" w:rsidP="007D1443">
      <w:pPr>
        <w:widowControl w:val="0"/>
        <w:autoSpaceDE w:val="0"/>
        <w:autoSpaceDN w:val="0"/>
        <w:ind w:firstLine="709"/>
        <w:jc w:val="both"/>
        <w:rPr>
          <w:sz w:val="28"/>
          <w:szCs w:val="28"/>
        </w:rPr>
      </w:pPr>
      <w:r w:rsidRPr="00AB6577">
        <w:rPr>
          <w:sz w:val="28"/>
          <w:szCs w:val="28"/>
        </w:rPr>
        <w:t>2) соблюдение времени ожидания в очереди при подаче заявления и получении результата;</w:t>
      </w:r>
    </w:p>
    <w:p w14:paraId="4B082FD9" w14:textId="77777777" w:rsidR="007D1443" w:rsidRPr="00AB6577" w:rsidRDefault="007D1443" w:rsidP="007D1443">
      <w:pPr>
        <w:widowControl w:val="0"/>
        <w:autoSpaceDE w:val="0"/>
        <w:autoSpaceDN w:val="0"/>
        <w:ind w:firstLine="709"/>
        <w:jc w:val="both"/>
        <w:rPr>
          <w:sz w:val="28"/>
          <w:szCs w:val="28"/>
        </w:rPr>
      </w:pPr>
      <w:r w:rsidRPr="00AB6577">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4206F0D" w14:textId="77777777" w:rsidR="007D1443" w:rsidRPr="00AB6577" w:rsidRDefault="007D1443" w:rsidP="007D1443">
      <w:pPr>
        <w:widowControl w:val="0"/>
        <w:autoSpaceDE w:val="0"/>
        <w:autoSpaceDN w:val="0"/>
        <w:ind w:firstLine="709"/>
        <w:jc w:val="both"/>
        <w:rPr>
          <w:sz w:val="28"/>
          <w:szCs w:val="28"/>
        </w:rPr>
      </w:pPr>
      <w:r w:rsidRPr="00AB6577">
        <w:rPr>
          <w:sz w:val="28"/>
          <w:szCs w:val="28"/>
        </w:rPr>
        <w:t>4) отсутствие жалоб на действия или бездействие должностных лиц Администрации, поданных в установленном порядке.</w:t>
      </w:r>
    </w:p>
    <w:p w14:paraId="3B5109AF" w14:textId="77777777" w:rsidR="007D1443" w:rsidRPr="00AB6577" w:rsidRDefault="007D1443" w:rsidP="007D1443">
      <w:pPr>
        <w:widowControl w:val="0"/>
        <w:autoSpaceDE w:val="0"/>
        <w:autoSpaceDN w:val="0"/>
        <w:ind w:firstLine="709"/>
        <w:jc w:val="both"/>
        <w:rPr>
          <w:sz w:val="28"/>
          <w:szCs w:val="28"/>
        </w:rPr>
      </w:pPr>
      <w:r w:rsidRPr="00AB6577">
        <w:rPr>
          <w:sz w:val="28"/>
          <w:szCs w:val="28"/>
        </w:rPr>
        <w:t xml:space="preserve">2.15.4. После получения результата услуги, предоставление которой </w:t>
      </w:r>
      <w:r w:rsidRPr="00AB6577">
        <w:rPr>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EED4EC0"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2.16. Получения услуг, которые являются необходимыми и обязательными для предоставления муниципальной услуги, не требуется.</w:t>
      </w:r>
    </w:p>
    <w:p w14:paraId="60F2DCDC" w14:textId="77777777" w:rsidR="007D1443" w:rsidRPr="00AB6577" w:rsidRDefault="007D1443" w:rsidP="007D1443">
      <w:pPr>
        <w:widowControl w:val="0"/>
        <w:autoSpaceDE w:val="0"/>
        <w:autoSpaceDN w:val="0"/>
        <w:ind w:firstLine="709"/>
        <w:jc w:val="both"/>
        <w:rPr>
          <w:sz w:val="28"/>
          <w:szCs w:val="28"/>
        </w:rPr>
      </w:pPr>
      <w:r w:rsidRPr="00AB6577">
        <w:rPr>
          <w:sz w:val="28"/>
          <w:szCs w:val="28"/>
        </w:rPr>
        <w:t>Согласований, необходимых для получения муниципальной услуги, не требуется.</w:t>
      </w:r>
    </w:p>
    <w:p w14:paraId="600FDE34"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BCC5B83" w14:textId="77777777" w:rsidR="007D1443" w:rsidRPr="00AB6577" w:rsidRDefault="007D1443" w:rsidP="007D1443">
      <w:pPr>
        <w:widowControl w:val="0"/>
        <w:autoSpaceDE w:val="0"/>
        <w:autoSpaceDN w:val="0"/>
        <w:adjustRightInd w:val="0"/>
        <w:ind w:firstLine="709"/>
        <w:jc w:val="both"/>
        <w:rPr>
          <w:sz w:val="28"/>
          <w:szCs w:val="28"/>
        </w:rPr>
      </w:pPr>
      <w:r w:rsidRPr="00AB6577">
        <w:rPr>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9DF9CA3" w14:textId="77777777" w:rsidR="007D1443" w:rsidRPr="00AB6577" w:rsidRDefault="007D1443" w:rsidP="007D1443">
      <w:pPr>
        <w:widowControl w:val="0"/>
        <w:autoSpaceDE w:val="0"/>
        <w:autoSpaceDN w:val="0"/>
        <w:ind w:firstLine="709"/>
        <w:jc w:val="both"/>
        <w:rPr>
          <w:sz w:val="28"/>
          <w:szCs w:val="28"/>
        </w:rPr>
      </w:pPr>
      <w:r w:rsidRPr="00AB6577">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288F035" w14:textId="77777777" w:rsidR="007D1443" w:rsidRPr="004B0089" w:rsidRDefault="007D1443" w:rsidP="007D1443">
      <w:pPr>
        <w:widowControl w:val="0"/>
        <w:autoSpaceDE w:val="0"/>
        <w:autoSpaceDN w:val="0"/>
        <w:ind w:firstLine="709"/>
        <w:jc w:val="center"/>
        <w:rPr>
          <w:bCs/>
          <w:sz w:val="28"/>
          <w:szCs w:val="28"/>
        </w:rPr>
      </w:pPr>
      <w:r w:rsidRPr="004B0089">
        <w:rPr>
          <w:bCs/>
          <w:sz w:val="28"/>
          <w:szCs w:val="28"/>
        </w:rPr>
        <w:t>3. Состав, последовательность и сроки выполнения</w:t>
      </w:r>
    </w:p>
    <w:p w14:paraId="7A73F6AB" w14:textId="77777777" w:rsidR="007D1443" w:rsidRPr="004B0089" w:rsidRDefault="007D1443" w:rsidP="007D1443">
      <w:pPr>
        <w:widowControl w:val="0"/>
        <w:autoSpaceDE w:val="0"/>
        <w:autoSpaceDN w:val="0"/>
        <w:ind w:firstLine="709"/>
        <w:jc w:val="center"/>
        <w:rPr>
          <w:bCs/>
          <w:sz w:val="28"/>
          <w:szCs w:val="28"/>
        </w:rPr>
      </w:pPr>
      <w:r w:rsidRPr="004B0089">
        <w:rPr>
          <w:bCs/>
          <w:sz w:val="28"/>
          <w:szCs w:val="28"/>
        </w:rPr>
        <w:t>административных процедур, требования к порядку их</w:t>
      </w:r>
    </w:p>
    <w:p w14:paraId="4DCB0105" w14:textId="77777777" w:rsidR="007D1443" w:rsidRPr="004B0089" w:rsidRDefault="007D1443" w:rsidP="007D1443">
      <w:pPr>
        <w:widowControl w:val="0"/>
        <w:autoSpaceDE w:val="0"/>
        <w:autoSpaceDN w:val="0"/>
        <w:ind w:firstLine="709"/>
        <w:jc w:val="center"/>
        <w:rPr>
          <w:bCs/>
          <w:sz w:val="28"/>
          <w:szCs w:val="28"/>
        </w:rPr>
      </w:pPr>
      <w:r w:rsidRPr="004B0089">
        <w:rPr>
          <w:bCs/>
          <w:sz w:val="28"/>
          <w:szCs w:val="28"/>
        </w:rPr>
        <w:t>выполнения, в том числе особенности выполнения</w:t>
      </w:r>
    </w:p>
    <w:p w14:paraId="7FF3033D" w14:textId="77777777" w:rsidR="007D1443" w:rsidRPr="004B0089" w:rsidRDefault="007D1443" w:rsidP="007D1443">
      <w:pPr>
        <w:widowControl w:val="0"/>
        <w:autoSpaceDE w:val="0"/>
        <w:autoSpaceDN w:val="0"/>
        <w:ind w:firstLine="709"/>
        <w:jc w:val="center"/>
        <w:rPr>
          <w:bCs/>
          <w:sz w:val="28"/>
          <w:szCs w:val="28"/>
        </w:rPr>
      </w:pPr>
      <w:r w:rsidRPr="004B0089">
        <w:rPr>
          <w:bCs/>
          <w:sz w:val="28"/>
          <w:szCs w:val="28"/>
        </w:rPr>
        <w:t>административных процедур в электронной форме</w:t>
      </w:r>
    </w:p>
    <w:p w14:paraId="28D046FA" w14:textId="77777777" w:rsidR="007D1443" w:rsidRPr="00134502" w:rsidRDefault="007D1443" w:rsidP="007D1443">
      <w:pPr>
        <w:widowControl w:val="0"/>
        <w:autoSpaceDE w:val="0"/>
        <w:autoSpaceDN w:val="0"/>
        <w:ind w:firstLine="540"/>
        <w:jc w:val="both"/>
        <w:rPr>
          <w:sz w:val="28"/>
          <w:szCs w:val="28"/>
        </w:rPr>
      </w:pPr>
    </w:p>
    <w:p w14:paraId="593FBC8F" w14:textId="77777777" w:rsidR="007D1443" w:rsidRPr="00134502" w:rsidRDefault="007D1443" w:rsidP="007D1443">
      <w:pPr>
        <w:widowControl w:val="0"/>
        <w:autoSpaceDE w:val="0"/>
        <w:autoSpaceDN w:val="0"/>
        <w:ind w:firstLine="709"/>
        <w:jc w:val="both"/>
        <w:rPr>
          <w:sz w:val="28"/>
          <w:szCs w:val="28"/>
        </w:rPr>
      </w:pPr>
      <w:r w:rsidRPr="00134502">
        <w:rPr>
          <w:sz w:val="28"/>
          <w:szCs w:val="28"/>
        </w:rPr>
        <w:t>3.1. Состав, последовательность и сроки выполнения административных процедур, требования к порядку их выполнения.</w:t>
      </w:r>
    </w:p>
    <w:p w14:paraId="7D31AEAF" w14:textId="77777777" w:rsidR="007D1443" w:rsidRPr="00134502" w:rsidRDefault="007D1443" w:rsidP="007D1443">
      <w:pPr>
        <w:widowControl w:val="0"/>
        <w:autoSpaceDE w:val="0"/>
        <w:autoSpaceDN w:val="0"/>
        <w:ind w:firstLine="709"/>
        <w:jc w:val="both"/>
        <w:rPr>
          <w:sz w:val="28"/>
          <w:szCs w:val="28"/>
        </w:rPr>
      </w:pPr>
      <w:r w:rsidRPr="00134502">
        <w:rPr>
          <w:sz w:val="28"/>
          <w:szCs w:val="28"/>
        </w:rPr>
        <w:t>3.1.1. Предоставление муниципальной услуги включает в себя следующие административные процедуры:</w:t>
      </w:r>
    </w:p>
    <w:p w14:paraId="76076FA0" w14:textId="77777777" w:rsidR="007D1443" w:rsidRPr="004A1FFE" w:rsidRDefault="007D1443" w:rsidP="007D1443">
      <w:pPr>
        <w:widowControl w:val="0"/>
        <w:autoSpaceDE w:val="0"/>
        <w:autoSpaceDN w:val="0"/>
        <w:ind w:firstLine="708"/>
        <w:jc w:val="both"/>
        <w:rPr>
          <w:sz w:val="28"/>
          <w:szCs w:val="28"/>
        </w:rPr>
      </w:pPr>
      <w:r w:rsidRPr="004A1FFE">
        <w:rPr>
          <w:sz w:val="28"/>
          <w:szCs w:val="28"/>
        </w:rPr>
        <w:t>1) прием и регистрация заявления и документов о предоставлении муниципальной услуги – не более 1 рабочего дня;</w:t>
      </w:r>
    </w:p>
    <w:p w14:paraId="1652374D" w14:textId="77777777" w:rsidR="007D1443" w:rsidRPr="004A1FFE" w:rsidRDefault="007D1443" w:rsidP="007D1443">
      <w:pPr>
        <w:widowControl w:val="0"/>
        <w:autoSpaceDE w:val="0"/>
        <w:autoSpaceDN w:val="0"/>
        <w:ind w:firstLine="708"/>
        <w:jc w:val="both"/>
        <w:rPr>
          <w:sz w:val="28"/>
          <w:szCs w:val="28"/>
        </w:rPr>
      </w:pPr>
      <w:r w:rsidRPr="004A1FFE">
        <w:rPr>
          <w:sz w:val="28"/>
          <w:szCs w:val="28"/>
        </w:rPr>
        <w:t>2) рассмотрение заявления и документов о предоставлении муниципальной услуги:</w:t>
      </w:r>
    </w:p>
    <w:p w14:paraId="6B204748" w14:textId="77777777" w:rsidR="007D1443" w:rsidRPr="004A1FFE" w:rsidRDefault="007D1443" w:rsidP="007D1443">
      <w:pPr>
        <w:widowControl w:val="0"/>
        <w:autoSpaceDE w:val="0"/>
        <w:autoSpaceDN w:val="0"/>
        <w:ind w:firstLine="708"/>
        <w:jc w:val="both"/>
        <w:rPr>
          <w:sz w:val="28"/>
          <w:szCs w:val="28"/>
        </w:rPr>
      </w:pPr>
      <w:r w:rsidRPr="004A1FFE">
        <w:rPr>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sz w:val="28"/>
          <w:szCs w:val="28"/>
          <w:lang w:bidi="ru-RU"/>
        </w:rPr>
        <w:t xml:space="preserve"> публичного сервитута – не более 16 рабочих</w:t>
      </w:r>
      <w:r w:rsidRPr="004A1FFE">
        <w:rPr>
          <w:sz w:val="28"/>
          <w:szCs w:val="28"/>
        </w:rPr>
        <w:t xml:space="preserve"> дней,</w:t>
      </w:r>
    </w:p>
    <w:p w14:paraId="505B8BD8" w14:textId="77777777" w:rsidR="007D1443" w:rsidRPr="004A1FFE" w:rsidRDefault="007D1443" w:rsidP="007D1443">
      <w:pPr>
        <w:widowControl w:val="0"/>
        <w:autoSpaceDE w:val="0"/>
        <w:autoSpaceDN w:val="0"/>
        <w:ind w:firstLine="708"/>
        <w:jc w:val="both"/>
        <w:rPr>
          <w:sz w:val="28"/>
          <w:szCs w:val="28"/>
        </w:rPr>
      </w:pPr>
      <w:r w:rsidRPr="004A1FFE">
        <w:rPr>
          <w:sz w:val="28"/>
          <w:szCs w:val="28"/>
        </w:rPr>
        <w:t>б) в случае рассмотрения заявления о выдаче разрешения на размещение</w:t>
      </w:r>
      <w:r w:rsidRPr="004A1FFE">
        <w:rPr>
          <w:sz w:val="28"/>
          <w:szCs w:val="28"/>
          <w:lang w:bidi="ru-RU"/>
        </w:rPr>
        <w:t xml:space="preserve"> объекта на землях, земельном участке или части земельного участка – не более</w:t>
      </w:r>
      <w:r w:rsidRPr="004A1FFE">
        <w:rPr>
          <w:sz w:val="28"/>
          <w:szCs w:val="28"/>
        </w:rPr>
        <w:t xml:space="preserve"> 6 рабочих дней,</w:t>
      </w:r>
    </w:p>
    <w:p w14:paraId="6310AC84" w14:textId="77777777" w:rsidR="007D1443" w:rsidRPr="004A1FFE" w:rsidRDefault="007D1443" w:rsidP="007D1443">
      <w:pPr>
        <w:widowControl w:val="0"/>
        <w:autoSpaceDE w:val="0"/>
        <w:autoSpaceDN w:val="0"/>
        <w:ind w:firstLine="708"/>
        <w:jc w:val="both"/>
        <w:rPr>
          <w:sz w:val="28"/>
          <w:szCs w:val="28"/>
        </w:rPr>
      </w:pPr>
      <w:r w:rsidRPr="004A1FFE">
        <w:rPr>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11B735FF" w14:textId="77777777" w:rsidR="007D1443" w:rsidRPr="004A1FFE" w:rsidRDefault="007D1443" w:rsidP="007D1443">
      <w:pPr>
        <w:widowControl w:val="0"/>
        <w:numPr>
          <w:ilvl w:val="0"/>
          <w:numId w:val="38"/>
        </w:numPr>
        <w:autoSpaceDE w:val="0"/>
        <w:autoSpaceDN w:val="0"/>
        <w:ind w:left="709" w:firstLine="0"/>
        <w:contextualSpacing/>
        <w:jc w:val="both"/>
        <w:rPr>
          <w:sz w:val="28"/>
          <w:szCs w:val="28"/>
        </w:rPr>
      </w:pPr>
      <w:r w:rsidRPr="004A1FFE">
        <w:rPr>
          <w:sz w:val="28"/>
          <w:szCs w:val="28"/>
        </w:rPr>
        <w:t>выдача результата оказания муниципальной услуги</w:t>
      </w:r>
      <w:r w:rsidRPr="004A1FFE">
        <w:rPr>
          <w:sz w:val="28"/>
          <w:szCs w:val="28"/>
          <w:lang w:bidi="ru-RU"/>
        </w:rPr>
        <w:t>:</w:t>
      </w:r>
    </w:p>
    <w:p w14:paraId="3C9F3CA5" w14:textId="77777777" w:rsidR="007D1443" w:rsidRPr="004A1FFE" w:rsidRDefault="007D1443" w:rsidP="007D1443">
      <w:pPr>
        <w:widowControl w:val="0"/>
        <w:autoSpaceDE w:val="0"/>
        <w:autoSpaceDN w:val="0"/>
        <w:ind w:firstLine="709"/>
        <w:jc w:val="both"/>
        <w:rPr>
          <w:sz w:val="28"/>
          <w:szCs w:val="28"/>
        </w:rPr>
      </w:pPr>
      <w:r w:rsidRPr="004A1FFE">
        <w:rPr>
          <w:sz w:val="28"/>
          <w:szCs w:val="28"/>
        </w:rPr>
        <w:t xml:space="preserve">а) в случае рассмотрения заявления о выдаче разрешения на использование земель или земельного участка без предоставления земельного участка и </w:t>
      </w:r>
      <w:r w:rsidRPr="004A1FFE">
        <w:rPr>
          <w:sz w:val="28"/>
          <w:szCs w:val="28"/>
        </w:rPr>
        <w:lastRenderedPageBreak/>
        <w:t>установления сервитута, публичного сервитута – не более 3 рабочих дней;</w:t>
      </w:r>
    </w:p>
    <w:p w14:paraId="43E66AF2" w14:textId="26A46C0C" w:rsidR="007D1443" w:rsidRPr="004A1FFE" w:rsidRDefault="007D1443" w:rsidP="007D1443">
      <w:pPr>
        <w:widowControl w:val="0"/>
        <w:autoSpaceDE w:val="0"/>
        <w:autoSpaceDN w:val="0"/>
        <w:ind w:firstLine="709"/>
        <w:jc w:val="both"/>
        <w:rPr>
          <w:sz w:val="28"/>
          <w:szCs w:val="28"/>
        </w:rPr>
      </w:pPr>
      <w:r w:rsidRPr="004A1FFE">
        <w:rPr>
          <w:sz w:val="28"/>
          <w:szCs w:val="28"/>
        </w:rPr>
        <w:t xml:space="preserve">б) в случае рассмотрения заявления о выдаче разрешения на размещение объекта на землях, земельном участке или части земельного участка – </w:t>
      </w:r>
      <w:r w:rsidR="00752F17" w:rsidRPr="00752F17">
        <w:rPr>
          <w:sz w:val="28"/>
          <w:szCs w:val="28"/>
        </w:rPr>
        <w:t>в течение одного рабочего дня, следующего за днем принятия соответствующего решения</w:t>
      </w:r>
      <w:r w:rsidRPr="004A1FFE">
        <w:rPr>
          <w:sz w:val="28"/>
          <w:szCs w:val="28"/>
        </w:rPr>
        <w:t>.</w:t>
      </w:r>
    </w:p>
    <w:p w14:paraId="79A19A0E" w14:textId="77777777" w:rsidR="007D1443" w:rsidRPr="00134502" w:rsidRDefault="007D1443" w:rsidP="007D1443">
      <w:pPr>
        <w:widowControl w:val="0"/>
        <w:autoSpaceDE w:val="0"/>
        <w:autoSpaceDN w:val="0"/>
        <w:ind w:firstLine="709"/>
        <w:jc w:val="both"/>
        <w:rPr>
          <w:sz w:val="28"/>
          <w:szCs w:val="28"/>
        </w:rPr>
      </w:pPr>
      <w:r w:rsidRPr="004A1FFE">
        <w:rPr>
          <w:sz w:val="28"/>
          <w:szCs w:val="28"/>
        </w:rPr>
        <w:t xml:space="preserve">3.1.2. </w:t>
      </w:r>
      <w:r w:rsidRPr="004A1FFE">
        <w:rPr>
          <w:sz w:val="28"/>
          <w:szCs w:val="28"/>
          <w:lang w:bidi="ru-RU"/>
        </w:rPr>
        <w:t>Прием и регистрация заявления и документов о предоставлении муниципальной услуги</w:t>
      </w:r>
      <w:r w:rsidRPr="004A1FFE">
        <w:rPr>
          <w:sz w:val="28"/>
          <w:szCs w:val="28"/>
        </w:rPr>
        <w:t>.</w:t>
      </w:r>
    </w:p>
    <w:p w14:paraId="47A00A9D"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1C408DE"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89512B4"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9FB4600"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7B95A32" w14:textId="77777777" w:rsidR="007D1443" w:rsidRPr="004A1FFE" w:rsidRDefault="007D1443" w:rsidP="007D1443">
      <w:pPr>
        <w:widowControl w:val="0"/>
        <w:autoSpaceDE w:val="0"/>
        <w:autoSpaceDN w:val="0"/>
        <w:ind w:firstLine="709"/>
        <w:jc w:val="both"/>
        <w:rPr>
          <w:sz w:val="28"/>
          <w:szCs w:val="28"/>
        </w:rPr>
      </w:pPr>
      <w:r w:rsidRPr="004A1FFE">
        <w:rPr>
          <w:sz w:val="28"/>
          <w:szCs w:val="28"/>
        </w:rPr>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2CC61518"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3.1.2.5. Результат выполнения административной процедуры:</w:t>
      </w:r>
    </w:p>
    <w:p w14:paraId="462406E5"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 отказ в приеме заявления о предоставлении муниципальной услуги и прилагаемых к нему документов;</w:t>
      </w:r>
    </w:p>
    <w:p w14:paraId="6F295C79"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 регистрация заявления о предоставлении муниципальной услуги и прилагаемых к нему документов.</w:t>
      </w:r>
    </w:p>
    <w:p w14:paraId="20CD93A2"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3.1.3. Рассмотрение заявления и документов о предоставлении муниципальной услуги.</w:t>
      </w:r>
    </w:p>
    <w:p w14:paraId="09A56321"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28D8A216"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19CEE935" w14:textId="77777777" w:rsidR="007D1443" w:rsidRPr="004A1FFE" w:rsidRDefault="007D1443" w:rsidP="007D1443">
      <w:pPr>
        <w:widowControl w:val="0"/>
        <w:autoSpaceDE w:val="0"/>
        <w:autoSpaceDN w:val="0"/>
        <w:adjustRightInd w:val="0"/>
        <w:ind w:firstLine="709"/>
        <w:jc w:val="both"/>
        <w:rPr>
          <w:rFonts w:eastAsiaTheme="minorHAnsi"/>
          <w:sz w:val="28"/>
          <w:szCs w:val="28"/>
          <w:lang w:eastAsia="en-US"/>
        </w:rPr>
      </w:pPr>
      <w:r w:rsidRPr="004A1FFE">
        <w:rPr>
          <w:sz w:val="28"/>
          <w:szCs w:val="28"/>
          <w:u w:val="single"/>
        </w:rPr>
        <w:t>1 действие:</w:t>
      </w:r>
      <w:r w:rsidRPr="004A1FFE">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4A1FFE">
        <w:rPr>
          <w:rFonts w:eastAsiaTheme="minorHAnsi"/>
          <w:sz w:val="28"/>
          <w:szCs w:val="28"/>
          <w:lang w:eastAsia="en-US"/>
        </w:rPr>
        <w:t xml:space="preserve">их соответствия требованиям и условиям на получение муниципальной услуги; </w:t>
      </w:r>
    </w:p>
    <w:p w14:paraId="31D5471C"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u w:val="single"/>
        </w:rPr>
        <w:t xml:space="preserve">2 действие: </w:t>
      </w:r>
      <w:r w:rsidRPr="004A1FFE">
        <w:rPr>
          <w:sz w:val="28"/>
          <w:szCs w:val="28"/>
        </w:rPr>
        <w:t xml:space="preserve">формирование, направление межведомственного запроса (межведомственных запросов) (в случае непредставления заявителем </w:t>
      </w:r>
      <w:r w:rsidRPr="004A1FFE">
        <w:rPr>
          <w:sz w:val="28"/>
          <w:szCs w:val="28"/>
        </w:rPr>
        <w:lastRenderedPageBreak/>
        <w:t>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5E15C121" w14:textId="77777777" w:rsidR="007D1443" w:rsidRPr="004A1FFE" w:rsidRDefault="007D1443" w:rsidP="007D1443">
      <w:pPr>
        <w:widowControl w:val="0"/>
        <w:autoSpaceDE w:val="0"/>
        <w:autoSpaceDN w:val="0"/>
        <w:adjustRightInd w:val="0"/>
        <w:ind w:firstLine="709"/>
        <w:jc w:val="both"/>
        <w:rPr>
          <w:sz w:val="28"/>
          <w:szCs w:val="28"/>
        </w:rPr>
      </w:pPr>
      <w:r w:rsidRPr="004A1FFE">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039F0587" w14:textId="77777777" w:rsidR="007D1443" w:rsidRPr="004A1FFE" w:rsidRDefault="007D1443" w:rsidP="007D1443">
      <w:pPr>
        <w:widowControl w:val="0"/>
        <w:autoSpaceDE w:val="0"/>
        <w:autoSpaceDN w:val="0"/>
        <w:ind w:firstLine="709"/>
        <w:jc w:val="both"/>
        <w:rPr>
          <w:sz w:val="28"/>
          <w:szCs w:val="28"/>
        </w:rPr>
      </w:pPr>
      <w:r w:rsidRPr="004A1FFE">
        <w:rPr>
          <w:sz w:val="28"/>
          <w:szCs w:val="28"/>
          <w:u w:val="single"/>
        </w:rPr>
        <w:t>3 действие:</w:t>
      </w:r>
      <w:r w:rsidRPr="004A1FFE">
        <w:rPr>
          <w:sz w:val="28"/>
          <w:szCs w:val="28"/>
        </w:rPr>
        <w:t xml:space="preserve"> </w:t>
      </w:r>
      <w:r w:rsidRPr="004A1FFE">
        <w:rPr>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4A1FFE">
        <w:rPr>
          <w:sz w:val="28"/>
          <w:szCs w:val="28"/>
        </w:rPr>
        <w:t>;</w:t>
      </w:r>
    </w:p>
    <w:p w14:paraId="06A3CD29" w14:textId="77777777" w:rsidR="007D1443" w:rsidRPr="004A1FFE" w:rsidRDefault="007D1443" w:rsidP="007D1443">
      <w:pPr>
        <w:widowControl w:val="0"/>
        <w:autoSpaceDE w:val="0"/>
        <w:autoSpaceDN w:val="0"/>
        <w:ind w:left="709"/>
        <w:contextualSpacing/>
        <w:jc w:val="both"/>
        <w:rPr>
          <w:sz w:val="28"/>
          <w:szCs w:val="28"/>
        </w:rPr>
      </w:pPr>
      <w:r w:rsidRPr="004A1FFE">
        <w:rPr>
          <w:sz w:val="28"/>
          <w:szCs w:val="28"/>
        </w:rPr>
        <w:t>Срок административных действий составляет:</w:t>
      </w:r>
    </w:p>
    <w:p w14:paraId="55024B73" w14:textId="77777777" w:rsidR="007D1443" w:rsidRPr="004A1FFE" w:rsidRDefault="007D1443" w:rsidP="007D1443">
      <w:pPr>
        <w:widowControl w:val="0"/>
        <w:autoSpaceDE w:val="0"/>
        <w:autoSpaceDN w:val="0"/>
        <w:ind w:firstLine="709"/>
        <w:contextualSpacing/>
        <w:jc w:val="both"/>
        <w:rPr>
          <w:sz w:val="28"/>
          <w:szCs w:val="28"/>
          <w:lang w:bidi="ru-RU"/>
        </w:rPr>
      </w:pPr>
      <w:r w:rsidRPr="004A1FFE">
        <w:rPr>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sz w:val="28"/>
          <w:szCs w:val="28"/>
          <w:lang w:bidi="ru-RU"/>
        </w:rPr>
        <w:t xml:space="preserve"> публичного сервитута</w:t>
      </w:r>
      <w:r w:rsidRPr="004A1FFE">
        <w:rPr>
          <w:sz w:val="28"/>
          <w:szCs w:val="28"/>
        </w:rPr>
        <w:t xml:space="preserve"> - не более 16 рабочих дней</w:t>
      </w:r>
      <w:r w:rsidRPr="004A1FFE">
        <w:rPr>
          <w:sz w:val="28"/>
          <w:szCs w:val="28"/>
          <w:lang w:bidi="ru-RU"/>
        </w:rPr>
        <w:t>;</w:t>
      </w:r>
    </w:p>
    <w:p w14:paraId="54156566" w14:textId="77777777" w:rsidR="007D1443" w:rsidRPr="004A1FFE" w:rsidRDefault="007D1443" w:rsidP="007D1443">
      <w:pPr>
        <w:ind w:firstLine="709"/>
        <w:contextualSpacing/>
        <w:jc w:val="both"/>
        <w:rPr>
          <w:sz w:val="28"/>
          <w:szCs w:val="28"/>
        </w:rPr>
      </w:pPr>
      <w:r w:rsidRPr="004A1FFE">
        <w:rPr>
          <w:sz w:val="28"/>
          <w:szCs w:val="28"/>
        </w:rPr>
        <w:t>б) в случае рассмотрения заявления о выдаче разрешения на размещение</w:t>
      </w:r>
      <w:r w:rsidRPr="004A1FFE">
        <w:rPr>
          <w:sz w:val="28"/>
          <w:szCs w:val="28"/>
          <w:lang w:bidi="ru-RU"/>
        </w:rPr>
        <w:t xml:space="preserve"> объекта на землях, земельном участке или части земельного участка</w:t>
      </w:r>
      <w:r w:rsidRPr="004A1FFE">
        <w:rPr>
          <w:rFonts w:eastAsiaTheme="minorHAnsi"/>
          <w:lang w:eastAsia="en-US"/>
        </w:rPr>
        <w:t xml:space="preserve"> - </w:t>
      </w:r>
      <w:r w:rsidRPr="004A1FFE">
        <w:rPr>
          <w:sz w:val="28"/>
          <w:szCs w:val="28"/>
          <w:lang w:bidi="ru-RU"/>
        </w:rPr>
        <w:t>не более 6 рабочих дней</w:t>
      </w:r>
      <w:r w:rsidRPr="004A1FFE">
        <w:rPr>
          <w:sz w:val="28"/>
          <w:szCs w:val="28"/>
        </w:rPr>
        <w:t>.</w:t>
      </w:r>
    </w:p>
    <w:p w14:paraId="53DFE61A" w14:textId="77777777" w:rsidR="007D1443" w:rsidRPr="004A1FFE" w:rsidRDefault="007D1443" w:rsidP="007D1443">
      <w:pPr>
        <w:ind w:firstLine="709"/>
        <w:contextualSpacing/>
        <w:jc w:val="both"/>
        <w:rPr>
          <w:sz w:val="28"/>
          <w:szCs w:val="28"/>
        </w:rPr>
      </w:pPr>
      <w:r w:rsidRPr="004A1FFE">
        <w:rPr>
          <w:sz w:val="28"/>
          <w:szCs w:val="28"/>
        </w:rPr>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4F8B4A70" w14:textId="77777777" w:rsidR="007D1443" w:rsidRPr="004A1FFE" w:rsidRDefault="007D1443" w:rsidP="007D1443">
      <w:pPr>
        <w:widowControl w:val="0"/>
        <w:autoSpaceDE w:val="0"/>
        <w:autoSpaceDN w:val="0"/>
        <w:ind w:firstLine="709"/>
        <w:jc w:val="both"/>
        <w:rPr>
          <w:sz w:val="28"/>
          <w:szCs w:val="28"/>
        </w:rPr>
      </w:pPr>
      <w:r w:rsidRPr="004A1FFE">
        <w:rPr>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2DB3801B"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3.1.3.5. Результат выполнения административной процедуры:</w:t>
      </w:r>
    </w:p>
    <w:p w14:paraId="5A466858"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sz w:val="28"/>
          <w:szCs w:val="28"/>
          <w:lang w:bidi="ru-RU"/>
        </w:rPr>
        <w:t xml:space="preserve"> публичного сервитута; </w:t>
      </w:r>
    </w:p>
    <w:p w14:paraId="5A1DDE52"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6E6CE46"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rPr>
        <w:t xml:space="preserve">- </w:t>
      </w:r>
      <w:r w:rsidRPr="004A1FFE">
        <w:rPr>
          <w:sz w:val="28"/>
          <w:szCs w:val="28"/>
          <w:lang w:bidi="ru-RU"/>
        </w:rPr>
        <w:t xml:space="preserve">подготовка проекта </w:t>
      </w:r>
      <w:r w:rsidRPr="004A1FFE">
        <w:rPr>
          <w:sz w:val="28"/>
          <w:szCs w:val="28"/>
        </w:rPr>
        <w:t>решения об отказе в предоставлении муниципальной услуги</w:t>
      </w:r>
      <w:r w:rsidRPr="004A1FFE">
        <w:rPr>
          <w:sz w:val="28"/>
          <w:szCs w:val="28"/>
          <w:lang w:bidi="ru-RU"/>
        </w:rPr>
        <w:t>.</w:t>
      </w:r>
    </w:p>
    <w:p w14:paraId="1F842F25"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3.1.4. Принятие решения о предоставлении муниципальной услуги или об отказе в предоставлении муниципальной услуги.</w:t>
      </w:r>
    </w:p>
    <w:p w14:paraId="2D115E82"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E636052" w14:textId="77777777" w:rsidR="007D1443" w:rsidRPr="004A1FFE" w:rsidRDefault="007D1443" w:rsidP="007D1443">
      <w:pPr>
        <w:widowControl w:val="0"/>
        <w:autoSpaceDE w:val="0"/>
        <w:autoSpaceDN w:val="0"/>
        <w:ind w:firstLine="709"/>
        <w:jc w:val="both"/>
        <w:rPr>
          <w:sz w:val="28"/>
          <w:szCs w:val="28"/>
        </w:rPr>
      </w:pPr>
      <w:r w:rsidRPr="004A1FF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w:t>
      </w:r>
      <w:r w:rsidRPr="004A1FFE">
        <w:rPr>
          <w:sz w:val="28"/>
          <w:szCs w:val="28"/>
        </w:rPr>
        <w:lastRenderedPageBreak/>
        <w:t>соответствующего решения, в течение не более 2 рабочих дней с даты окончания второй административной процедуры.</w:t>
      </w:r>
    </w:p>
    <w:p w14:paraId="1572DB05"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2490F41"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3.1.4.4. Критерии принятия решения: наличие (отсутствие) у заявителя права на получение муниципальной услуги.</w:t>
      </w:r>
    </w:p>
    <w:p w14:paraId="77DB128B"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3.1.4.5. Результат выполнения административной процедуры:</w:t>
      </w:r>
    </w:p>
    <w:p w14:paraId="2A6347EC"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4A1FFE">
        <w:rPr>
          <w:sz w:val="28"/>
          <w:szCs w:val="28"/>
          <w:lang w:bidi="ru-RU"/>
        </w:rPr>
        <w:t xml:space="preserve"> публичного сервитута; </w:t>
      </w:r>
    </w:p>
    <w:p w14:paraId="3DCAF217"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2DB62F87" w14:textId="77777777" w:rsidR="007D1443" w:rsidRPr="004A1FFE" w:rsidRDefault="007D1443" w:rsidP="007D1443">
      <w:pPr>
        <w:widowControl w:val="0"/>
        <w:autoSpaceDE w:val="0"/>
        <w:autoSpaceDN w:val="0"/>
        <w:ind w:firstLine="709"/>
        <w:jc w:val="both"/>
        <w:rPr>
          <w:sz w:val="28"/>
          <w:szCs w:val="28"/>
          <w:lang w:bidi="ru-RU"/>
        </w:rPr>
      </w:pPr>
      <w:r w:rsidRPr="004A1FFE">
        <w:rPr>
          <w:sz w:val="28"/>
          <w:szCs w:val="28"/>
        </w:rPr>
        <w:t>- подписание решения об отказе в предоставлении муниципальной услуги</w:t>
      </w:r>
      <w:r w:rsidRPr="004A1FFE">
        <w:rPr>
          <w:sz w:val="28"/>
          <w:szCs w:val="28"/>
          <w:lang w:bidi="ru-RU"/>
        </w:rPr>
        <w:t>.</w:t>
      </w:r>
    </w:p>
    <w:p w14:paraId="414A1959" w14:textId="77777777" w:rsidR="007D1443" w:rsidRPr="004A1FFE" w:rsidRDefault="007D1443" w:rsidP="007D1443">
      <w:pPr>
        <w:widowControl w:val="0"/>
        <w:autoSpaceDE w:val="0"/>
        <w:autoSpaceDN w:val="0"/>
        <w:ind w:firstLine="709"/>
        <w:jc w:val="both"/>
        <w:rPr>
          <w:strike/>
          <w:sz w:val="28"/>
          <w:szCs w:val="28"/>
        </w:rPr>
      </w:pPr>
      <w:r w:rsidRPr="004A1FFE">
        <w:rPr>
          <w:sz w:val="28"/>
          <w:szCs w:val="28"/>
        </w:rPr>
        <w:t xml:space="preserve">3.1.5. Выдача результата предоставления муниципальной услуги. </w:t>
      </w:r>
    </w:p>
    <w:p w14:paraId="52BB33DD"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2C17887" w14:textId="77777777" w:rsidR="007D1443" w:rsidRPr="004A1FFE" w:rsidRDefault="007D1443" w:rsidP="007D1443">
      <w:pPr>
        <w:widowControl w:val="0"/>
        <w:autoSpaceDE w:val="0"/>
        <w:autoSpaceDN w:val="0"/>
        <w:ind w:firstLine="709"/>
        <w:jc w:val="both"/>
        <w:rPr>
          <w:sz w:val="28"/>
          <w:szCs w:val="28"/>
        </w:rPr>
      </w:pPr>
      <w:r w:rsidRPr="004A1FFE">
        <w:rPr>
          <w:sz w:val="28"/>
          <w:szCs w:val="28"/>
        </w:rPr>
        <w:t>3.1.5.2. Содержание административного действия, продолжительность и (или) максимальный срок его выполнения:</w:t>
      </w:r>
    </w:p>
    <w:p w14:paraId="0339CBAE" w14:textId="77777777" w:rsidR="007D1443" w:rsidRPr="004A1FFE" w:rsidRDefault="007D1443" w:rsidP="007D1443">
      <w:pPr>
        <w:widowControl w:val="0"/>
        <w:autoSpaceDE w:val="0"/>
        <w:autoSpaceDN w:val="0"/>
        <w:ind w:firstLine="709"/>
        <w:jc w:val="both"/>
        <w:rPr>
          <w:sz w:val="28"/>
          <w:szCs w:val="28"/>
          <w:u w:val="single"/>
        </w:rPr>
      </w:pPr>
      <w:r w:rsidRPr="004A1FFE">
        <w:rPr>
          <w:sz w:val="28"/>
          <w:szCs w:val="28"/>
          <w:u w:val="single"/>
        </w:rPr>
        <w:t xml:space="preserve">1 действие: </w:t>
      </w:r>
    </w:p>
    <w:p w14:paraId="5B4796C5" w14:textId="77777777" w:rsidR="007D1443" w:rsidRPr="004A1FFE" w:rsidRDefault="007D1443" w:rsidP="007D1443">
      <w:pPr>
        <w:widowControl w:val="0"/>
        <w:autoSpaceDE w:val="0"/>
        <w:autoSpaceDN w:val="0"/>
        <w:ind w:firstLine="709"/>
        <w:jc w:val="both"/>
        <w:rPr>
          <w:sz w:val="28"/>
          <w:szCs w:val="28"/>
        </w:rPr>
      </w:pPr>
      <w:r w:rsidRPr="004A1FFE">
        <w:rPr>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46FE520" w14:textId="77777777" w:rsidR="007D1443" w:rsidRPr="004A1FFE" w:rsidRDefault="007D1443" w:rsidP="007D1443">
      <w:pPr>
        <w:widowControl w:val="0"/>
        <w:autoSpaceDE w:val="0"/>
        <w:autoSpaceDN w:val="0"/>
        <w:ind w:firstLine="709"/>
        <w:jc w:val="both"/>
        <w:rPr>
          <w:sz w:val="28"/>
          <w:szCs w:val="28"/>
        </w:rPr>
      </w:pPr>
      <w:r w:rsidRPr="004A1FFE">
        <w:rPr>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33B5DA23" w14:textId="77777777" w:rsidR="007D1443" w:rsidRPr="004A1FFE" w:rsidRDefault="007D1443" w:rsidP="007D1443">
      <w:pPr>
        <w:widowControl w:val="0"/>
        <w:autoSpaceDE w:val="0"/>
        <w:autoSpaceDN w:val="0"/>
        <w:ind w:firstLine="709"/>
        <w:jc w:val="both"/>
        <w:rPr>
          <w:sz w:val="28"/>
          <w:szCs w:val="28"/>
        </w:rPr>
      </w:pPr>
      <w:r w:rsidRPr="004A1FFE">
        <w:rPr>
          <w:sz w:val="28"/>
          <w:szCs w:val="28"/>
          <w:u w:val="single"/>
        </w:rPr>
        <w:t>2 действие</w:t>
      </w:r>
      <w:r w:rsidRPr="004A1FFE">
        <w:rPr>
          <w:sz w:val="28"/>
          <w:szCs w:val="28"/>
        </w:rPr>
        <w:t>:</w:t>
      </w:r>
      <w:r w:rsidRPr="004A1FFE">
        <w:rPr>
          <w:rFonts w:eastAsiaTheme="minorHAnsi"/>
          <w:lang w:eastAsia="en-US"/>
        </w:rPr>
        <w:t xml:space="preserve"> </w:t>
      </w:r>
      <w:r w:rsidRPr="004A1FFE">
        <w:rPr>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627E3E90" w14:textId="77777777" w:rsidR="007D1443" w:rsidRPr="00134502" w:rsidRDefault="007D1443" w:rsidP="007D1443">
      <w:pPr>
        <w:widowControl w:val="0"/>
        <w:autoSpaceDE w:val="0"/>
        <w:autoSpaceDN w:val="0"/>
        <w:ind w:firstLine="709"/>
        <w:jc w:val="both"/>
        <w:rPr>
          <w:sz w:val="28"/>
          <w:szCs w:val="28"/>
        </w:rPr>
      </w:pPr>
      <w:r w:rsidRPr="004A1FFE">
        <w:rPr>
          <w:sz w:val="28"/>
          <w:szCs w:val="28"/>
        </w:rPr>
        <w:t>3.1.5.3. Лицо, ответственное за выполнение административ</w:t>
      </w:r>
      <w:r w:rsidRPr="00134502">
        <w:rPr>
          <w:sz w:val="28"/>
          <w:szCs w:val="28"/>
        </w:rPr>
        <w:t>ной процедуры: работник канцелярии Администрации.</w:t>
      </w:r>
    </w:p>
    <w:p w14:paraId="20330FF4" w14:textId="77777777" w:rsidR="007D1443" w:rsidRPr="00134502" w:rsidRDefault="007D1443" w:rsidP="007D1443">
      <w:pPr>
        <w:widowControl w:val="0"/>
        <w:autoSpaceDE w:val="0"/>
        <w:autoSpaceDN w:val="0"/>
        <w:ind w:firstLine="709"/>
        <w:jc w:val="both"/>
        <w:rPr>
          <w:sz w:val="28"/>
          <w:szCs w:val="28"/>
        </w:rPr>
      </w:pPr>
      <w:r w:rsidRPr="00134502">
        <w:rPr>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в заявлении, а </w:t>
      </w:r>
      <w:r w:rsidRPr="004A1FFE">
        <w:rPr>
          <w:sz w:val="28"/>
          <w:szCs w:val="28"/>
        </w:rPr>
        <w:t>также в</w:t>
      </w:r>
      <w:r w:rsidRPr="004A1FFE">
        <w:rPr>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4A1FFE">
        <w:rPr>
          <w:sz w:val="28"/>
          <w:szCs w:val="28"/>
        </w:rPr>
        <w:t>.</w:t>
      </w:r>
    </w:p>
    <w:p w14:paraId="61F7BDDC" w14:textId="77777777" w:rsidR="007D1443" w:rsidRPr="00134502" w:rsidRDefault="007D1443" w:rsidP="007D1443">
      <w:pPr>
        <w:widowControl w:val="0"/>
        <w:autoSpaceDE w:val="0"/>
        <w:autoSpaceDN w:val="0"/>
        <w:ind w:firstLine="709"/>
        <w:jc w:val="both"/>
        <w:rPr>
          <w:sz w:val="28"/>
          <w:szCs w:val="28"/>
        </w:rPr>
      </w:pPr>
    </w:p>
    <w:p w14:paraId="783B7FEE" w14:textId="77777777" w:rsidR="007D1443" w:rsidRPr="00134502" w:rsidRDefault="007D1443" w:rsidP="007D1443">
      <w:pPr>
        <w:autoSpaceDE w:val="0"/>
        <w:autoSpaceDN w:val="0"/>
        <w:adjustRightInd w:val="0"/>
        <w:ind w:firstLine="709"/>
        <w:jc w:val="both"/>
        <w:outlineLvl w:val="0"/>
        <w:rPr>
          <w:rFonts w:eastAsiaTheme="minorHAnsi"/>
          <w:sz w:val="28"/>
          <w:szCs w:val="28"/>
          <w:lang w:eastAsia="en-US"/>
        </w:rPr>
      </w:pPr>
      <w:bookmarkStart w:id="16" w:name="Par396"/>
      <w:bookmarkStart w:id="17" w:name="Par413"/>
      <w:bookmarkEnd w:id="16"/>
      <w:bookmarkEnd w:id="17"/>
      <w:r w:rsidRPr="00134502">
        <w:rPr>
          <w:rFonts w:eastAsiaTheme="minorHAnsi"/>
          <w:sz w:val="28"/>
          <w:szCs w:val="28"/>
          <w:lang w:eastAsia="en-US"/>
        </w:rPr>
        <w:t>3.2. Особенности выполнения административных процедур в электронной форме</w:t>
      </w:r>
      <w:r>
        <w:rPr>
          <w:rFonts w:eastAsiaTheme="minorHAnsi"/>
          <w:sz w:val="28"/>
          <w:szCs w:val="28"/>
          <w:lang w:eastAsia="en-US"/>
        </w:rPr>
        <w:t>.</w:t>
      </w:r>
    </w:p>
    <w:p w14:paraId="1DA7B397" w14:textId="77777777" w:rsidR="007D1443" w:rsidRPr="00134502" w:rsidRDefault="007D1443" w:rsidP="007D1443">
      <w:pPr>
        <w:autoSpaceDE w:val="0"/>
        <w:autoSpaceDN w:val="0"/>
        <w:ind w:firstLine="709"/>
        <w:jc w:val="both"/>
        <w:rPr>
          <w:rFonts w:eastAsiaTheme="minorHAnsi"/>
          <w:sz w:val="28"/>
          <w:szCs w:val="28"/>
        </w:rPr>
      </w:pPr>
      <w:bookmarkStart w:id="18" w:name="Par368"/>
      <w:bookmarkEnd w:id="18"/>
      <w:r w:rsidRPr="00134502">
        <w:rPr>
          <w:rFonts w:eastAsiaTheme="minorHAnsi"/>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20" w:history="1">
        <w:r w:rsidRPr="00134502">
          <w:rPr>
            <w:rFonts w:eastAsiaTheme="minorHAnsi"/>
            <w:sz w:val="28"/>
            <w:szCs w:val="28"/>
          </w:rPr>
          <w:t>законом</w:t>
        </w:r>
      </w:hyperlink>
      <w:r w:rsidRPr="00134502">
        <w:rPr>
          <w:rFonts w:eastAsiaTheme="minorHAnsi"/>
          <w:sz w:val="28"/>
          <w:szCs w:val="28"/>
        </w:rPr>
        <w:t xml:space="preserve"> № 210-ФЗ, Федеральным </w:t>
      </w:r>
      <w:hyperlink r:id="rId21" w:history="1">
        <w:r w:rsidRPr="00134502">
          <w:rPr>
            <w:rFonts w:eastAsiaTheme="minorHAnsi"/>
            <w:sz w:val="28"/>
            <w:szCs w:val="28"/>
          </w:rPr>
          <w:t>законом</w:t>
        </w:r>
      </w:hyperlink>
      <w:r w:rsidRPr="00134502">
        <w:rPr>
          <w:rFonts w:eastAsiaTheme="minorHAnsi"/>
          <w:sz w:val="28"/>
          <w:szCs w:val="28"/>
        </w:rPr>
        <w:t xml:space="preserve"> от 27.07.2006 № 149-ФЗ «Об информации, информационных технологиях и о защите информации», </w:t>
      </w:r>
      <w:hyperlink r:id="rId22" w:history="1">
        <w:r w:rsidRPr="00134502">
          <w:rPr>
            <w:rFonts w:eastAsiaTheme="minorHAnsi"/>
            <w:sz w:val="28"/>
            <w:szCs w:val="28"/>
          </w:rPr>
          <w:t>постановлением</w:t>
        </w:r>
      </w:hyperlink>
      <w:r w:rsidRPr="00134502">
        <w:rPr>
          <w:rFonts w:eastAsiaTheme="minorHAnsi"/>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A17183"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8C7745"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3.2.3. Муниципальная услуга может быть получена через ПГУ ЛО либо через ЕПГУ без личной явки на прием в Администрацию.</w:t>
      </w:r>
    </w:p>
    <w:p w14:paraId="70C8733F"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3.2.4. Для подачи заявления через ЕПГУ или через ПГУ ЛО заявитель должен выполнить следующие действия:</w:t>
      </w:r>
    </w:p>
    <w:p w14:paraId="54FA2847"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пройти идентификацию и аутентификацию в ЕСИА;</w:t>
      </w:r>
    </w:p>
    <w:p w14:paraId="1BE81751"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в личном кабинете на ЕПГУ или на ПГУ ЛО заполнить в электронной форме заявление на оказание муниципальной услуги;</w:t>
      </w:r>
    </w:p>
    <w:p w14:paraId="31D34B01"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1F13145"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CFBD79D"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148BA10B"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BADD1FA"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65D3963"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16F7571"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 xml:space="preserve">3.2.7. В случае поступления всех документов, указанных в </w:t>
      </w:r>
      <w:hyperlink w:anchor="P99" w:history="1">
        <w:r w:rsidRPr="00134502">
          <w:rPr>
            <w:rFonts w:eastAsiaTheme="minorHAnsi"/>
            <w:sz w:val="28"/>
            <w:szCs w:val="28"/>
          </w:rPr>
          <w:t>пункте 2.6</w:t>
        </w:r>
      </w:hyperlink>
      <w:r w:rsidRPr="00134502">
        <w:rPr>
          <w:rFonts w:eastAsiaTheme="minorHAnsi"/>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Pr="00134502">
        <w:rPr>
          <w:rFonts w:eastAsiaTheme="minorHAnsi"/>
          <w:sz w:val="28"/>
          <w:szCs w:val="28"/>
        </w:rPr>
        <w:lastRenderedPageBreak/>
        <w:t>муниципальной услуги считается дата регистрации приема документов на ПГУ ЛО или ЕПГУ.</w:t>
      </w:r>
    </w:p>
    <w:p w14:paraId="4BF927CC"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0789C58" w14:textId="77777777" w:rsidR="007D1443" w:rsidRPr="00134502" w:rsidRDefault="007D1443" w:rsidP="007D1443">
      <w:pPr>
        <w:autoSpaceDE w:val="0"/>
        <w:autoSpaceDN w:val="0"/>
        <w:ind w:firstLine="709"/>
        <w:jc w:val="both"/>
        <w:rPr>
          <w:rFonts w:eastAsiaTheme="minorHAnsi"/>
          <w:sz w:val="28"/>
          <w:szCs w:val="28"/>
        </w:rPr>
      </w:pPr>
      <w:r w:rsidRPr="00134502">
        <w:rPr>
          <w:rFonts w:eastAsiaTheme="minorHAnsi"/>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E12B0A4" w14:textId="77777777" w:rsidR="007D1443" w:rsidRPr="00134502" w:rsidRDefault="007D1443" w:rsidP="007D1443">
      <w:pPr>
        <w:widowControl w:val="0"/>
        <w:autoSpaceDE w:val="0"/>
        <w:autoSpaceDN w:val="0"/>
        <w:ind w:firstLine="709"/>
        <w:jc w:val="both"/>
        <w:rPr>
          <w:rFonts w:eastAsiaTheme="minorHAnsi"/>
          <w:sz w:val="28"/>
          <w:szCs w:val="28"/>
        </w:rPr>
      </w:pPr>
      <w:r w:rsidRPr="00134502">
        <w:rPr>
          <w:rFonts w:eastAsiaTheme="minorHAnsi"/>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E0F40CB" w14:textId="77777777" w:rsidR="007D1443" w:rsidRPr="00134502" w:rsidRDefault="007D1443" w:rsidP="007D1443">
      <w:pPr>
        <w:widowControl w:val="0"/>
        <w:autoSpaceDE w:val="0"/>
        <w:autoSpaceDN w:val="0"/>
        <w:ind w:firstLine="709"/>
        <w:jc w:val="both"/>
        <w:rPr>
          <w:rFonts w:eastAsiaTheme="minorHAnsi"/>
          <w:sz w:val="28"/>
          <w:szCs w:val="28"/>
        </w:rPr>
      </w:pPr>
    </w:p>
    <w:p w14:paraId="3A3594F2" w14:textId="77777777" w:rsidR="007D1443" w:rsidRPr="00134502" w:rsidRDefault="007D1443" w:rsidP="007D1443">
      <w:pPr>
        <w:widowControl w:val="0"/>
        <w:autoSpaceDE w:val="0"/>
        <w:autoSpaceDN w:val="0"/>
        <w:ind w:firstLine="709"/>
        <w:jc w:val="both"/>
        <w:rPr>
          <w:sz w:val="28"/>
          <w:szCs w:val="28"/>
        </w:rPr>
      </w:pPr>
      <w:r w:rsidRPr="00134502">
        <w:rPr>
          <w:sz w:val="28"/>
          <w:szCs w:val="28"/>
        </w:rPr>
        <w:t>3.3. Порядок исправления допущенных опечаток и ошибок в выданных в результате предоставления муниципальной услуги документах</w:t>
      </w:r>
      <w:r>
        <w:rPr>
          <w:sz w:val="28"/>
          <w:szCs w:val="28"/>
        </w:rPr>
        <w:t>.</w:t>
      </w:r>
    </w:p>
    <w:p w14:paraId="349FE2A7" w14:textId="77777777" w:rsidR="007D1443" w:rsidRPr="004A1FFE" w:rsidRDefault="007D1443" w:rsidP="007D1443">
      <w:pPr>
        <w:widowControl w:val="0"/>
        <w:autoSpaceDE w:val="0"/>
        <w:autoSpaceDN w:val="0"/>
        <w:ind w:firstLine="709"/>
        <w:jc w:val="both"/>
        <w:rPr>
          <w:sz w:val="28"/>
          <w:szCs w:val="28"/>
        </w:rPr>
      </w:pPr>
      <w:r w:rsidRPr="00134502">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w:t>
      </w:r>
      <w:r w:rsidRPr="004A1FFE">
        <w:rPr>
          <w:sz w:val="28"/>
          <w:szCs w:val="28"/>
        </w:rPr>
        <w:t>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4C6F93B" w14:textId="77777777" w:rsidR="007D1443" w:rsidRPr="00134502" w:rsidRDefault="007D1443" w:rsidP="007D1443">
      <w:pPr>
        <w:widowControl w:val="0"/>
        <w:autoSpaceDE w:val="0"/>
        <w:autoSpaceDN w:val="0"/>
        <w:ind w:firstLine="709"/>
        <w:jc w:val="both"/>
        <w:rPr>
          <w:sz w:val="28"/>
          <w:szCs w:val="28"/>
        </w:rPr>
      </w:pPr>
      <w:r w:rsidRPr="004A1FFE">
        <w:rPr>
          <w:sz w:val="28"/>
          <w:szCs w:val="28"/>
        </w:rPr>
        <w:t>3.3.2. В течение 3 (трех) рабочих</w:t>
      </w:r>
      <w:r w:rsidRPr="00134502">
        <w:rPr>
          <w:sz w:val="28"/>
          <w:szCs w:val="28"/>
        </w:rPr>
        <w:t xml:space="preserve"> дней со дня регистрации заявления об исправлении опечаток и</w:t>
      </w:r>
      <w:r>
        <w:rPr>
          <w:sz w:val="28"/>
          <w:szCs w:val="28"/>
        </w:rPr>
        <w:t xml:space="preserve"> </w:t>
      </w:r>
      <w:r w:rsidRPr="00134502">
        <w:rPr>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Pr>
          <w:sz w:val="28"/>
          <w:szCs w:val="28"/>
        </w:rPr>
        <w:t xml:space="preserve"> </w:t>
      </w:r>
      <w:r w:rsidRPr="00134502">
        <w:rPr>
          <w:sz w:val="28"/>
          <w:szCs w:val="28"/>
        </w:rPr>
        <w:t>(или) ошибок.</w:t>
      </w:r>
    </w:p>
    <w:p w14:paraId="1054411A" w14:textId="77777777" w:rsidR="007D1443" w:rsidRPr="004B0089" w:rsidRDefault="007D1443" w:rsidP="007D1443">
      <w:pPr>
        <w:widowControl w:val="0"/>
        <w:autoSpaceDE w:val="0"/>
        <w:autoSpaceDN w:val="0"/>
        <w:ind w:firstLine="540"/>
        <w:jc w:val="both"/>
        <w:rPr>
          <w:bCs/>
          <w:sz w:val="28"/>
          <w:szCs w:val="28"/>
        </w:rPr>
      </w:pPr>
    </w:p>
    <w:p w14:paraId="0B522EE2" w14:textId="77777777" w:rsidR="007D1443" w:rsidRPr="004B0089" w:rsidRDefault="007D1443" w:rsidP="007D1443">
      <w:pPr>
        <w:widowControl w:val="0"/>
        <w:autoSpaceDE w:val="0"/>
        <w:autoSpaceDN w:val="0"/>
        <w:jc w:val="center"/>
        <w:rPr>
          <w:bCs/>
          <w:sz w:val="28"/>
          <w:szCs w:val="28"/>
        </w:rPr>
      </w:pPr>
      <w:r w:rsidRPr="004B0089">
        <w:rPr>
          <w:bCs/>
          <w:sz w:val="28"/>
          <w:szCs w:val="28"/>
        </w:rPr>
        <w:t>4. Формы контроля за исполнением административного регламента</w:t>
      </w:r>
    </w:p>
    <w:p w14:paraId="6ADD3C90" w14:textId="77777777" w:rsidR="007D1443" w:rsidRPr="00634E7D" w:rsidRDefault="007D1443" w:rsidP="007D1443">
      <w:pPr>
        <w:widowControl w:val="0"/>
        <w:autoSpaceDE w:val="0"/>
        <w:autoSpaceDN w:val="0"/>
        <w:ind w:firstLine="540"/>
        <w:jc w:val="both"/>
        <w:rPr>
          <w:sz w:val="28"/>
          <w:szCs w:val="28"/>
        </w:rPr>
      </w:pPr>
    </w:p>
    <w:p w14:paraId="44693D73"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634E7D">
        <w:rPr>
          <w:sz w:val="28"/>
          <w:szCs w:val="28"/>
        </w:rPr>
        <w:lastRenderedPageBreak/>
        <w:t>предоставлению муниципальной услуги, а также принятием решений ответственными лицами.</w:t>
      </w:r>
    </w:p>
    <w:p w14:paraId="1467363A" w14:textId="77777777" w:rsidR="007D1443" w:rsidRPr="00634E7D" w:rsidRDefault="007D1443" w:rsidP="007D1443">
      <w:pPr>
        <w:widowControl w:val="0"/>
        <w:autoSpaceDE w:val="0"/>
        <w:autoSpaceDN w:val="0"/>
        <w:ind w:firstLine="709"/>
        <w:jc w:val="both"/>
        <w:rPr>
          <w:sz w:val="28"/>
          <w:szCs w:val="28"/>
        </w:rPr>
      </w:pPr>
      <w:r w:rsidRPr="00634E7D">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698138E" w14:textId="77777777" w:rsidR="007D1443" w:rsidRPr="00634E7D" w:rsidRDefault="007D1443" w:rsidP="007D1443">
      <w:pPr>
        <w:widowControl w:val="0"/>
        <w:autoSpaceDE w:val="0"/>
        <w:autoSpaceDN w:val="0"/>
        <w:ind w:firstLine="709"/>
        <w:jc w:val="both"/>
        <w:rPr>
          <w:sz w:val="28"/>
          <w:szCs w:val="28"/>
        </w:rPr>
      </w:pPr>
      <w:r w:rsidRPr="00634E7D">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333092D"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F3CDF9" w14:textId="77777777" w:rsidR="007D1443" w:rsidRPr="00634E7D" w:rsidRDefault="007D1443" w:rsidP="007D1443">
      <w:pPr>
        <w:widowControl w:val="0"/>
        <w:autoSpaceDE w:val="0"/>
        <w:autoSpaceDN w:val="0"/>
        <w:ind w:firstLine="709"/>
        <w:jc w:val="both"/>
        <w:rPr>
          <w:sz w:val="28"/>
          <w:szCs w:val="28"/>
        </w:rPr>
      </w:pPr>
      <w:r w:rsidRPr="00634E7D">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5F31C65C" w14:textId="77777777" w:rsidR="007D1443" w:rsidRPr="00634E7D" w:rsidRDefault="007D1443" w:rsidP="007D1443">
      <w:pPr>
        <w:widowControl w:val="0"/>
        <w:autoSpaceDE w:val="0"/>
        <w:autoSpaceDN w:val="0"/>
        <w:ind w:firstLine="709"/>
        <w:jc w:val="both"/>
        <w:rPr>
          <w:sz w:val="28"/>
          <w:szCs w:val="28"/>
        </w:rPr>
      </w:pPr>
      <w:r w:rsidRPr="00634E7D">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393AFD6"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3CD5440" w14:textId="77777777" w:rsidR="007D1443" w:rsidRPr="00634E7D" w:rsidRDefault="007D1443" w:rsidP="007D1443">
      <w:pPr>
        <w:widowControl w:val="0"/>
        <w:autoSpaceDE w:val="0"/>
        <w:autoSpaceDN w:val="0"/>
        <w:ind w:firstLine="709"/>
        <w:jc w:val="both"/>
        <w:rPr>
          <w:sz w:val="28"/>
          <w:szCs w:val="28"/>
        </w:rPr>
      </w:pPr>
      <w:r w:rsidRPr="00634E7D">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725D4DF" w14:textId="77777777" w:rsidR="007D1443" w:rsidRPr="00634E7D" w:rsidRDefault="007D1443" w:rsidP="007D1443">
      <w:pPr>
        <w:widowControl w:val="0"/>
        <w:autoSpaceDE w:val="0"/>
        <w:autoSpaceDN w:val="0"/>
        <w:ind w:firstLine="709"/>
        <w:jc w:val="both"/>
        <w:rPr>
          <w:sz w:val="28"/>
          <w:szCs w:val="28"/>
        </w:rPr>
      </w:pPr>
      <w:r w:rsidRPr="00634E7D">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643CA4" w14:textId="77777777" w:rsidR="007D1443" w:rsidRPr="00634E7D" w:rsidRDefault="007D1443" w:rsidP="007D1443">
      <w:pPr>
        <w:widowControl w:val="0"/>
        <w:autoSpaceDE w:val="0"/>
        <w:autoSpaceDN w:val="0"/>
        <w:ind w:firstLine="709"/>
        <w:jc w:val="both"/>
        <w:rPr>
          <w:sz w:val="28"/>
          <w:szCs w:val="28"/>
        </w:rPr>
      </w:pPr>
      <w:r w:rsidRPr="00634E7D">
        <w:rPr>
          <w:sz w:val="28"/>
          <w:szCs w:val="28"/>
        </w:rPr>
        <w:t>По результатам рассмотрения обращений обратившемуся дается письменный ответ.</w:t>
      </w:r>
    </w:p>
    <w:p w14:paraId="1D7719F3" w14:textId="77777777" w:rsidR="007D1443" w:rsidRPr="00634E7D" w:rsidRDefault="007D1443" w:rsidP="007D1443">
      <w:pPr>
        <w:widowControl w:val="0"/>
        <w:autoSpaceDE w:val="0"/>
        <w:autoSpaceDN w:val="0"/>
        <w:ind w:firstLine="709"/>
        <w:jc w:val="both"/>
        <w:rPr>
          <w:sz w:val="28"/>
          <w:szCs w:val="28"/>
        </w:rPr>
      </w:pPr>
      <w:r w:rsidRPr="00634E7D">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D2B45DB"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w:t>
      </w:r>
      <w:r w:rsidRPr="00634E7D">
        <w:rPr>
          <w:sz w:val="28"/>
          <w:szCs w:val="28"/>
        </w:rPr>
        <w:lastRenderedPageBreak/>
        <w:t>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23E6D0" w14:textId="77777777" w:rsidR="007D1443" w:rsidRPr="00634E7D" w:rsidRDefault="007D1443" w:rsidP="007D1443">
      <w:pPr>
        <w:widowControl w:val="0"/>
        <w:autoSpaceDE w:val="0"/>
        <w:autoSpaceDN w:val="0"/>
        <w:ind w:firstLine="709"/>
        <w:jc w:val="both"/>
        <w:rPr>
          <w:sz w:val="28"/>
          <w:szCs w:val="28"/>
        </w:rPr>
      </w:pPr>
      <w:r w:rsidRPr="00634E7D">
        <w:rPr>
          <w:sz w:val="28"/>
          <w:szCs w:val="28"/>
        </w:rPr>
        <w:t>Руководитель Администрации несет ответственность за обеспечение предоставления муниципальной услуги.</w:t>
      </w:r>
    </w:p>
    <w:p w14:paraId="7C5A5D9A" w14:textId="77777777" w:rsidR="007D1443" w:rsidRPr="00634E7D" w:rsidRDefault="007D1443" w:rsidP="007D1443">
      <w:pPr>
        <w:widowControl w:val="0"/>
        <w:autoSpaceDE w:val="0"/>
        <w:autoSpaceDN w:val="0"/>
        <w:ind w:firstLine="709"/>
        <w:jc w:val="both"/>
        <w:rPr>
          <w:sz w:val="28"/>
          <w:szCs w:val="28"/>
        </w:rPr>
      </w:pPr>
      <w:r w:rsidRPr="00634E7D">
        <w:rPr>
          <w:sz w:val="28"/>
          <w:szCs w:val="28"/>
        </w:rPr>
        <w:t>Работники Администрации при предоставлении муниципальной услуги несут ответственность:</w:t>
      </w:r>
    </w:p>
    <w:p w14:paraId="31C5C4F3"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за неисполнение или ненадлежащее исполнение административных процедур при предоставлении муниципальной услуги;</w:t>
      </w:r>
    </w:p>
    <w:p w14:paraId="0B2164A3"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1B1E8A33" w14:textId="77777777" w:rsidR="007D1443" w:rsidRPr="00634E7D" w:rsidRDefault="007D1443" w:rsidP="007D1443">
      <w:pPr>
        <w:widowControl w:val="0"/>
        <w:autoSpaceDE w:val="0"/>
        <w:autoSpaceDN w:val="0"/>
        <w:ind w:firstLine="709"/>
        <w:jc w:val="both"/>
        <w:rPr>
          <w:sz w:val="28"/>
          <w:szCs w:val="28"/>
        </w:rPr>
      </w:pPr>
      <w:r w:rsidRPr="00634E7D">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7DA876DA" w14:textId="77777777" w:rsidR="007D1443" w:rsidRPr="00634E7D" w:rsidRDefault="007D1443" w:rsidP="007D1443">
      <w:pPr>
        <w:widowControl w:val="0"/>
        <w:autoSpaceDE w:val="0"/>
        <w:autoSpaceDN w:val="0"/>
        <w:ind w:firstLine="540"/>
        <w:jc w:val="both"/>
        <w:rPr>
          <w:sz w:val="28"/>
          <w:szCs w:val="28"/>
        </w:rPr>
      </w:pPr>
    </w:p>
    <w:p w14:paraId="42E48F78" w14:textId="77777777" w:rsidR="007D1443" w:rsidRPr="004B0089" w:rsidRDefault="007D1443" w:rsidP="007D1443">
      <w:pPr>
        <w:autoSpaceDE w:val="0"/>
        <w:autoSpaceDN w:val="0"/>
        <w:adjustRightInd w:val="0"/>
        <w:jc w:val="center"/>
        <w:outlineLvl w:val="0"/>
        <w:rPr>
          <w:rFonts w:eastAsia="Calibri"/>
          <w:bCs/>
          <w:sz w:val="28"/>
          <w:szCs w:val="28"/>
          <w:lang w:eastAsia="en-US"/>
        </w:rPr>
      </w:pPr>
      <w:r w:rsidRPr="004B0089">
        <w:rPr>
          <w:rFonts w:eastAsia="Calibri"/>
          <w:bCs/>
          <w:sz w:val="28"/>
          <w:szCs w:val="28"/>
          <w:lang w:eastAsia="en-US"/>
        </w:rPr>
        <w:t>5. Досудебный (внесудебный) порядок обжалования решений</w:t>
      </w:r>
    </w:p>
    <w:p w14:paraId="5560B540" w14:textId="77777777" w:rsidR="007D1443" w:rsidRPr="004B0089" w:rsidRDefault="007D1443" w:rsidP="007D1443">
      <w:pPr>
        <w:autoSpaceDE w:val="0"/>
        <w:autoSpaceDN w:val="0"/>
        <w:adjustRightInd w:val="0"/>
        <w:jc w:val="center"/>
        <w:rPr>
          <w:rFonts w:eastAsia="Calibri"/>
          <w:bCs/>
          <w:sz w:val="28"/>
          <w:szCs w:val="28"/>
          <w:lang w:eastAsia="en-US"/>
        </w:rPr>
      </w:pPr>
      <w:r w:rsidRPr="004B0089">
        <w:rPr>
          <w:rFonts w:eastAsia="Calibri"/>
          <w:bCs/>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163D1A" w14:textId="77777777" w:rsidR="007D1443" w:rsidRPr="00634E7D" w:rsidRDefault="007D1443" w:rsidP="007D1443">
      <w:pPr>
        <w:autoSpaceDE w:val="0"/>
        <w:autoSpaceDN w:val="0"/>
        <w:adjustRightInd w:val="0"/>
        <w:jc w:val="center"/>
        <w:rPr>
          <w:rFonts w:eastAsia="Calibri"/>
          <w:sz w:val="28"/>
          <w:szCs w:val="28"/>
          <w:lang w:eastAsia="en-US"/>
        </w:rPr>
      </w:pPr>
    </w:p>
    <w:p w14:paraId="4232FB04" w14:textId="77777777" w:rsidR="007D1443" w:rsidRPr="00634E7D" w:rsidRDefault="007D1443" w:rsidP="007D1443">
      <w:pPr>
        <w:widowControl w:val="0"/>
        <w:autoSpaceDE w:val="0"/>
        <w:autoSpaceDN w:val="0"/>
        <w:ind w:firstLine="709"/>
        <w:jc w:val="both"/>
        <w:rPr>
          <w:sz w:val="28"/>
          <w:szCs w:val="28"/>
        </w:rPr>
      </w:pPr>
      <w:r w:rsidRPr="00634E7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8D4A9F0" w14:textId="77777777" w:rsidR="007D1443" w:rsidRPr="00634E7D" w:rsidRDefault="007D1443" w:rsidP="007D1443">
      <w:pPr>
        <w:widowControl w:val="0"/>
        <w:autoSpaceDE w:val="0"/>
        <w:autoSpaceDN w:val="0"/>
        <w:ind w:firstLine="709"/>
        <w:jc w:val="both"/>
        <w:rPr>
          <w:sz w:val="28"/>
          <w:szCs w:val="28"/>
        </w:rPr>
      </w:pPr>
      <w:r w:rsidRPr="00634E7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51881BBA" w14:textId="77777777" w:rsidR="007D1443" w:rsidRPr="00634E7D" w:rsidRDefault="007D1443" w:rsidP="007D1443">
      <w:pPr>
        <w:widowControl w:val="0"/>
        <w:autoSpaceDE w:val="0"/>
        <w:autoSpaceDN w:val="0"/>
        <w:ind w:firstLine="709"/>
        <w:jc w:val="both"/>
        <w:rPr>
          <w:sz w:val="28"/>
          <w:szCs w:val="28"/>
        </w:rPr>
      </w:pPr>
      <w:r w:rsidRPr="00634E7D">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D9C899B" w14:textId="77777777" w:rsidR="007D1443" w:rsidRPr="00634E7D" w:rsidRDefault="007D1443" w:rsidP="007D1443">
      <w:pPr>
        <w:widowControl w:val="0"/>
        <w:autoSpaceDE w:val="0"/>
        <w:autoSpaceDN w:val="0"/>
        <w:ind w:firstLine="709"/>
        <w:jc w:val="both"/>
        <w:rPr>
          <w:sz w:val="28"/>
          <w:szCs w:val="28"/>
        </w:rPr>
      </w:pPr>
      <w:r w:rsidRPr="00634E7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57F3C0" w14:textId="77777777" w:rsidR="007D1443" w:rsidRPr="00634E7D" w:rsidRDefault="007D1443" w:rsidP="007D1443">
      <w:pPr>
        <w:widowControl w:val="0"/>
        <w:autoSpaceDE w:val="0"/>
        <w:autoSpaceDN w:val="0"/>
        <w:ind w:firstLine="709"/>
        <w:jc w:val="both"/>
        <w:rPr>
          <w:sz w:val="28"/>
          <w:szCs w:val="28"/>
        </w:rPr>
      </w:pPr>
      <w:r w:rsidRPr="00634E7D">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E2ECAB8" w14:textId="77777777" w:rsidR="007D1443" w:rsidRPr="00634E7D" w:rsidRDefault="007D1443" w:rsidP="007D1443">
      <w:pPr>
        <w:widowControl w:val="0"/>
        <w:autoSpaceDE w:val="0"/>
        <w:autoSpaceDN w:val="0"/>
        <w:ind w:firstLine="709"/>
        <w:jc w:val="both"/>
        <w:rPr>
          <w:sz w:val="28"/>
          <w:szCs w:val="28"/>
        </w:rPr>
      </w:pPr>
      <w:r w:rsidRPr="00634E7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423B0A3" w14:textId="77777777" w:rsidR="007D1443" w:rsidRPr="00634E7D" w:rsidRDefault="007D1443" w:rsidP="007D1443">
      <w:pPr>
        <w:widowControl w:val="0"/>
        <w:autoSpaceDE w:val="0"/>
        <w:autoSpaceDN w:val="0"/>
        <w:ind w:firstLine="709"/>
        <w:jc w:val="both"/>
        <w:rPr>
          <w:sz w:val="28"/>
          <w:szCs w:val="28"/>
        </w:rPr>
      </w:pPr>
      <w:r w:rsidRPr="00634E7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3C351A" w14:textId="77777777" w:rsidR="007D1443" w:rsidRPr="00634E7D" w:rsidRDefault="007D1443" w:rsidP="007D1443">
      <w:pPr>
        <w:widowControl w:val="0"/>
        <w:autoSpaceDE w:val="0"/>
        <w:autoSpaceDN w:val="0"/>
        <w:ind w:firstLine="709"/>
        <w:jc w:val="both"/>
        <w:rPr>
          <w:sz w:val="28"/>
          <w:szCs w:val="28"/>
        </w:rPr>
      </w:pPr>
      <w:r w:rsidRPr="00634E7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8CE291F" w14:textId="77777777" w:rsidR="007D1443" w:rsidRPr="00634E7D" w:rsidRDefault="007D1443" w:rsidP="007D1443">
      <w:pPr>
        <w:widowControl w:val="0"/>
        <w:autoSpaceDE w:val="0"/>
        <w:autoSpaceDN w:val="0"/>
        <w:ind w:firstLine="709"/>
        <w:jc w:val="both"/>
        <w:rPr>
          <w:sz w:val="28"/>
          <w:szCs w:val="28"/>
        </w:rPr>
      </w:pPr>
      <w:r w:rsidRPr="00634E7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80C5BB5" w14:textId="77777777" w:rsidR="007D1443" w:rsidRPr="00634E7D" w:rsidRDefault="007D1443" w:rsidP="007D1443">
      <w:pPr>
        <w:widowControl w:val="0"/>
        <w:autoSpaceDE w:val="0"/>
        <w:autoSpaceDN w:val="0"/>
        <w:ind w:firstLine="709"/>
        <w:jc w:val="both"/>
        <w:rPr>
          <w:sz w:val="28"/>
          <w:szCs w:val="28"/>
        </w:rPr>
      </w:pPr>
      <w:r w:rsidRPr="00634E7D">
        <w:rPr>
          <w:sz w:val="28"/>
          <w:szCs w:val="28"/>
        </w:rPr>
        <w:t>8) нарушение срока или порядка выдачи документов по результатам предоставления муниципальной услуги;</w:t>
      </w:r>
    </w:p>
    <w:p w14:paraId="6D271999"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w:t>
      </w:r>
      <w:r w:rsidRPr="00634E7D">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0E0389" w14:textId="77777777" w:rsidR="007D1443" w:rsidRPr="00634E7D" w:rsidRDefault="007D1443" w:rsidP="007D1443">
      <w:pPr>
        <w:widowControl w:val="0"/>
        <w:autoSpaceDE w:val="0"/>
        <w:autoSpaceDN w:val="0"/>
        <w:ind w:firstLine="709"/>
        <w:jc w:val="both"/>
        <w:rPr>
          <w:sz w:val="28"/>
          <w:szCs w:val="28"/>
        </w:rPr>
      </w:pPr>
      <w:r w:rsidRPr="00634E7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4AA697A" w14:textId="77777777" w:rsidR="007D1443" w:rsidRPr="00634E7D" w:rsidRDefault="007D1443" w:rsidP="007D1443">
      <w:pPr>
        <w:widowControl w:val="0"/>
        <w:autoSpaceDE w:val="0"/>
        <w:autoSpaceDN w:val="0"/>
        <w:ind w:firstLine="709"/>
        <w:jc w:val="both"/>
        <w:rPr>
          <w:sz w:val="28"/>
          <w:szCs w:val="28"/>
        </w:rPr>
      </w:pPr>
      <w:r w:rsidRPr="00634E7D">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89D2478" w14:textId="77777777" w:rsidR="007D1443" w:rsidRPr="00634E7D" w:rsidRDefault="007D1443" w:rsidP="007D1443">
      <w:pPr>
        <w:widowControl w:val="0"/>
        <w:autoSpaceDE w:val="0"/>
        <w:autoSpaceDN w:val="0"/>
        <w:ind w:firstLine="709"/>
        <w:jc w:val="both"/>
        <w:rPr>
          <w:sz w:val="28"/>
          <w:szCs w:val="28"/>
        </w:rPr>
      </w:pPr>
      <w:r w:rsidRPr="00634E7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F8CDD71" w14:textId="77777777" w:rsidR="007D1443" w:rsidRPr="00634E7D" w:rsidRDefault="007D1443" w:rsidP="007D1443">
      <w:pPr>
        <w:widowControl w:val="0"/>
        <w:autoSpaceDE w:val="0"/>
        <w:autoSpaceDN w:val="0"/>
        <w:ind w:firstLine="709"/>
        <w:jc w:val="both"/>
        <w:rPr>
          <w:sz w:val="28"/>
          <w:szCs w:val="28"/>
        </w:rPr>
      </w:pPr>
      <w:r w:rsidRPr="00634E7D">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634E7D">
          <w:rPr>
            <w:sz w:val="28"/>
            <w:szCs w:val="28"/>
          </w:rPr>
          <w:t>ч. 5 ст. 11.2</w:t>
        </w:r>
      </w:hyperlink>
      <w:r w:rsidRPr="00634E7D">
        <w:rPr>
          <w:sz w:val="28"/>
          <w:szCs w:val="28"/>
        </w:rPr>
        <w:t xml:space="preserve"> Федерального закона от 27.07.2010 № 210-ФЗ.</w:t>
      </w:r>
    </w:p>
    <w:p w14:paraId="3A182DB0"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письменной жалобе в обязательном порядке указываются:</w:t>
      </w:r>
    </w:p>
    <w:p w14:paraId="4C9D9985"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5176253" w14:textId="77777777" w:rsidR="007D1443" w:rsidRPr="00634E7D" w:rsidRDefault="007D1443" w:rsidP="007D1443">
      <w:pPr>
        <w:widowControl w:val="0"/>
        <w:autoSpaceDE w:val="0"/>
        <w:autoSpaceDN w:val="0"/>
        <w:ind w:firstLine="709"/>
        <w:jc w:val="both"/>
        <w:rPr>
          <w:sz w:val="28"/>
          <w:szCs w:val="28"/>
        </w:rPr>
      </w:pPr>
      <w:r w:rsidRPr="00634E7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23F047" w14:textId="77777777" w:rsidR="007D1443" w:rsidRPr="00634E7D" w:rsidRDefault="007D1443" w:rsidP="007D1443">
      <w:pPr>
        <w:widowControl w:val="0"/>
        <w:autoSpaceDE w:val="0"/>
        <w:autoSpaceDN w:val="0"/>
        <w:ind w:firstLine="709"/>
        <w:jc w:val="both"/>
        <w:rPr>
          <w:sz w:val="28"/>
          <w:szCs w:val="28"/>
        </w:rPr>
      </w:pPr>
      <w:r w:rsidRPr="00634E7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C5C3BC"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F2EB86"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634E7D">
          <w:rPr>
            <w:sz w:val="28"/>
            <w:szCs w:val="28"/>
          </w:rPr>
          <w:t>ст. 11.1</w:t>
        </w:r>
      </w:hyperlink>
      <w:r w:rsidRPr="00634E7D">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42408E" w14:textId="77777777" w:rsidR="007D1443" w:rsidRPr="00634E7D" w:rsidRDefault="007D1443" w:rsidP="007D1443">
      <w:pPr>
        <w:widowControl w:val="0"/>
        <w:autoSpaceDE w:val="0"/>
        <w:autoSpaceDN w:val="0"/>
        <w:ind w:firstLine="709"/>
        <w:jc w:val="both"/>
        <w:rPr>
          <w:sz w:val="28"/>
          <w:szCs w:val="28"/>
        </w:rPr>
      </w:pPr>
      <w:r w:rsidRPr="00634E7D">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5B36F5D" w14:textId="77777777" w:rsidR="007D1443" w:rsidRPr="00634E7D" w:rsidRDefault="007D1443" w:rsidP="007D1443">
      <w:pPr>
        <w:widowControl w:val="0"/>
        <w:autoSpaceDE w:val="0"/>
        <w:autoSpaceDN w:val="0"/>
        <w:ind w:firstLine="709"/>
        <w:jc w:val="both"/>
        <w:rPr>
          <w:sz w:val="28"/>
          <w:szCs w:val="28"/>
        </w:rPr>
      </w:pPr>
      <w:r w:rsidRPr="00634E7D">
        <w:rPr>
          <w:sz w:val="28"/>
          <w:szCs w:val="28"/>
        </w:rPr>
        <w:t>5.7. По результатам рассмотрения жалобы принимается одно из следующих решений:</w:t>
      </w:r>
    </w:p>
    <w:p w14:paraId="6FC40C36"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w:t>
      </w:r>
      <w:r w:rsidRPr="00634E7D">
        <w:rPr>
          <w:sz w:val="28"/>
          <w:szCs w:val="28"/>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F15741E" w14:textId="77777777" w:rsidR="007D1443" w:rsidRPr="00634E7D" w:rsidRDefault="007D1443" w:rsidP="007D1443">
      <w:pPr>
        <w:widowControl w:val="0"/>
        <w:autoSpaceDE w:val="0"/>
        <w:autoSpaceDN w:val="0"/>
        <w:ind w:firstLine="709"/>
        <w:jc w:val="both"/>
        <w:rPr>
          <w:sz w:val="28"/>
          <w:szCs w:val="28"/>
        </w:rPr>
      </w:pPr>
      <w:r w:rsidRPr="00634E7D">
        <w:rPr>
          <w:sz w:val="28"/>
          <w:szCs w:val="28"/>
        </w:rPr>
        <w:t>2) в удовлетворении жалобы отказывается.</w:t>
      </w:r>
    </w:p>
    <w:p w14:paraId="05149086" w14:textId="77777777" w:rsidR="007D1443" w:rsidRPr="00634E7D" w:rsidRDefault="007D1443" w:rsidP="007D1443">
      <w:pPr>
        <w:widowControl w:val="0"/>
        <w:autoSpaceDE w:val="0"/>
        <w:autoSpaceDN w:val="0"/>
        <w:ind w:firstLine="709"/>
        <w:jc w:val="both"/>
        <w:rPr>
          <w:sz w:val="28"/>
          <w:szCs w:val="28"/>
        </w:rPr>
      </w:pPr>
      <w:r w:rsidRPr="00634E7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0F90E32"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A23967"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8108D4"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3C54F5" w14:textId="77777777" w:rsidR="007D1443" w:rsidRPr="00634E7D" w:rsidRDefault="007D1443" w:rsidP="007D1443">
      <w:pPr>
        <w:widowControl w:val="0"/>
        <w:autoSpaceDE w:val="0"/>
        <w:autoSpaceDN w:val="0"/>
        <w:jc w:val="right"/>
        <w:outlineLvl w:val="1"/>
        <w:rPr>
          <w:rFonts w:ascii="Calibri" w:hAnsi="Calibri" w:cs="Calibri"/>
          <w:szCs w:val="20"/>
        </w:rPr>
      </w:pPr>
    </w:p>
    <w:p w14:paraId="0D93E75D" w14:textId="77777777" w:rsidR="007D1443" w:rsidRPr="00B97FF0" w:rsidRDefault="007D1443" w:rsidP="007D1443">
      <w:pPr>
        <w:widowControl w:val="0"/>
        <w:autoSpaceDE w:val="0"/>
        <w:autoSpaceDN w:val="0"/>
        <w:adjustRightInd w:val="0"/>
        <w:ind w:firstLine="709"/>
        <w:jc w:val="center"/>
        <w:rPr>
          <w:bCs/>
          <w:sz w:val="28"/>
          <w:szCs w:val="28"/>
        </w:rPr>
      </w:pPr>
      <w:r w:rsidRPr="00B97FF0">
        <w:rPr>
          <w:bCs/>
          <w:sz w:val="28"/>
          <w:szCs w:val="28"/>
        </w:rPr>
        <w:t>6. Особенности выполнения административных процедур</w:t>
      </w:r>
    </w:p>
    <w:p w14:paraId="7E1FA2A3" w14:textId="77777777" w:rsidR="007D1443" w:rsidRPr="00B97FF0" w:rsidRDefault="007D1443" w:rsidP="007D1443">
      <w:pPr>
        <w:widowControl w:val="0"/>
        <w:autoSpaceDE w:val="0"/>
        <w:autoSpaceDN w:val="0"/>
        <w:ind w:firstLine="709"/>
        <w:jc w:val="center"/>
        <w:rPr>
          <w:bCs/>
          <w:sz w:val="28"/>
          <w:szCs w:val="28"/>
        </w:rPr>
      </w:pPr>
      <w:r w:rsidRPr="00B97FF0">
        <w:rPr>
          <w:bCs/>
          <w:sz w:val="28"/>
          <w:szCs w:val="28"/>
        </w:rPr>
        <w:t>в многофункциональных центрах</w:t>
      </w:r>
    </w:p>
    <w:p w14:paraId="1EAF4ED6" w14:textId="77777777" w:rsidR="007D1443" w:rsidRPr="00634E7D" w:rsidRDefault="007D1443" w:rsidP="007D1443">
      <w:pPr>
        <w:widowControl w:val="0"/>
        <w:autoSpaceDE w:val="0"/>
        <w:autoSpaceDN w:val="0"/>
        <w:ind w:firstLine="709"/>
        <w:jc w:val="both"/>
        <w:rPr>
          <w:sz w:val="28"/>
          <w:szCs w:val="28"/>
        </w:rPr>
      </w:pPr>
    </w:p>
    <w:p w14:paraId="467038E4" w14:textId="77777777" w:rsidR="007D1443" w:rsidRPr="00634E7D" w:rsidRDefault="007D1443" w:rsidP="007D1443">
      <w:pPr>
        <w:widowControl w:val="0"/>
        <w:autoSpaceDE w:val="0"/>
        <w:autoSpaceDN w:val="0"/>
        <w:ind w:firstLine="709"/>
        <w:jc w:val="both"/>
        <w:rPr>
          <w:sz w:val="28"/>
          <w:szCs w:val="28"/>
        </w:rPr>
      </w:pPr>
      <w:r w:rsidRPr="00634E7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A4351CD" w14:textId="77777777" w:rsidR="007D1443" w:rsidRPr="00634E7D" w:rsidRDefault="007D1443" w:rsidP="007D1443">
      <w:pPr>
        <w:widowControl w:val="0"/>
        <w:autoSpaceDE w:val="0"/>
        <w:autoSpaceDN w:val="0"/>
        <w:ind w:firstLine="709"/>
        <w:jc w:val="both"/>
        <w:rPr>
          <w:sz w:val="28"/>
          <w:szCs w:val="28"/>
        </w:rPr>
      </w:pPr>
      <w:r w:rsidRPr="00634E7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3A6108B" w14:textId="77777777" w:rsidR="007D1443" w:rsidRPr="00634E7D" w:rsidRDefault="007D1443" w:rsidP="007D1443">
      <w:pPr>
        <w:widowControl w:val="0"/>
        <w:autoSpaceDE w:val="0"/>
        <w:autoSpaceDN w:val="0"/>
        <w:ind w:firstLine="709"/>
        <w:jc w:val="both"/>
        <w:rPr>
          <w:sz w:val="28"/>
          <w:szCs w:val="28"/>
        </w:rPr>
      </w:pPr>
      <w:r w:rsidRPr="00634E7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D593FD" w14:textId="77777777" w:rsidR="007D1443" w:rsidRPr="00634E7D" w:rsidRDefault="007D1443" w:rsidP="007D1443">
      <w:pPr>
        <w:widowControl w:val="0"/>
        <w:autoSpaceDE w:val="0"/>
        <w:autoSpaceDN w:val="0"/>
        <w:ind w:firstLine="709"/>
        <w:jc w:val="both"/>
        <w:rPr>
          <w:sz w:val="28"/>
          <w:szCs w:val="28"/>
        </w:rPr>
      </w:pPr>
      <w:r w:rsidRPr="00634E7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09B358A" w14:textId="77777777" w:rsidR="007D1443" w:rsidRPr="00634E7D" w:rsidRDefault="007D1443" w:rsidP="007D1443">
      <w:pPr>
        <w:widowControl w:val="0"/>
        <w:autoSpaceDE w:val="0"/>
        <w:autoSpaceDN w:val="0"/>
        <w:ind w:firstLine="709"/>
        <w:jc w:val="both"/>
        <w:rPr>
          <w:sz w:val="28"/>
          <w:szCs w:val="28"/>
        </w:rPr>
      </w:pPr>
      <w:r w:rsidRPr="00634E7D">
        <w:rPr>
          <w:sz w:val="28"/>
          <w:szCs w:val="28"/>
        </w:rPr>
        <w:t>б) определяет предмет обращения;</w:t>
      </w:r>
    </w:p>
    <w:p w14:paraId="1D61C6E0" w14:textId="77777777" w:rsidR="007D1443" w:rsidRPr="00634E7D" w:rsidRDefault="007D1443" w:rsidP="007D1443">
      <w:pPr>
        <w:widowControl w:val="0"/>
        <w:autoSpaceDE w:val="0"/>
        <w:autoSpaceDN w:val="0"/>
        <w:ind w:firstLine="709"/>
        <w:jc w:val="both"/>
        <w:rPr>
          <w:sz w:val="28"/>
          <w:szCs w:val="28"/>
        </w:rPr>
      </w:pPr>
      <w:r w:rsidRPr="00634E7D">
        <w:rPr>
          <w:sz w:val="28"/>
          <w:szCs w:val="28"/>
        </w:rPr>
        <w:t>в) проводит проверку правильности заполнения обращения;</w:t>
      </w:r>
    </w:p>
    <w:p w14:paraId="4B174DC0" w14:textId="77777777" w:rsidR="007D1443" w:rsidRPr="00634E7D" w:rsidRDefault="007D1443" w:rsidP="007D1443">
      <w:pPr>
        <w:widowControl w:val="0"/>
        <w:autoSpaceDE w:val="0"/>
        <w:autoSpaceDN w:val="0"/>
        <w:ind w:firstLine="709"/>
        <w:jc w:val="both"/>
        <w:rPr>
          <w:sz w:val="28"/>
          <w:szCs w:val="28"/>
        </w:rPr>
      </w:pPr>
      <w:r w:rsidRPr="00634E7D">
        <w:rPr>
          <w:sz w:val="28"/>
          <w:szCs w:val="28"/>
        </w:rPr>
        <w:t>г) проводит проверку укомплектованности пакета документов;</w:t>
      </w:r>
    </w:p>
    <w:p w14:paraId="580E9870" w14:textId="77777777" w:rsidR="007D1443" w:rsidRPr="00634E7D" w:rsidRDefault="007D1443" w:rsidP="007D1443">
      <w:pPr>
        <w:widowControl w:val="0"/>
        <w:autoSpaceDE w:val="0"/>
        <w:autoSpaceDN w:val="0"/>
        <w:ind w:firstLine="709"/>
        <w:jc w:val="both"/>
        <w:rPr>
          <w:sz w:val="28"/>
          <w:szCs w:val="28"/>
        </w:rPr>
      </w:pPr>
      <w:r w:rsidRPr="00634E7D">
        <w:rPr>
          <w:sz w:val="28"/>
          <w:szCs w:val="28"/>
        </w:rPr>
        <w:t xml:space="preserve">д) осуществляет сканирование представленных документов, формирует </w:t>
      </w:r>
      <w:r w:rsidRPr="00634E7D">
        <w:rPr>
          <w:sz w:val="28"/>
          <w:szCs w:val="28"/>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2FAEAC9" w14:textId="77777777" w:rsidR="007D1443" w:rsidRPr="00634E7D" w:rsidRDefault="007D1443" w:rsidP="007D1443">
      <w:pPr>
        <w:widowControl w:val="0"/>
        <w:autoSpaceDE w:val="0"/>
        <w:autoSpaceDN w:val="0"/>
        <w:ind w:firstLine="709"/>
        <w:jc w:val="both"/>
        <w:rPr>
          <w:sz w:val="28"/>
          <w:szCs w:val="28"/>
        </w:rPr>
      </w:pPr>
      <w:r w:rsidRPr="00634E7D">
        <w:rPr>
          <w:sz w:val="28"/>
          <w:szCs w:val="28"/>
        </w:rPr>
        <w:t>е) заверяет каждый документ дела своей электронной подписью (далее - ЭП);</w:t>
      </w:r>
    </w:p>
    <w:p w14:paraId="2F0E02A7" w14:textId="77777777" w:rsidR="007D1443" w:rsidRPr="00634E7D" w:rsidRDefault="007D1443" w:rsidP="007D1443">
      <w:pPr>
        <w:widowControl w:val="0"/>
        <w:autoSpaceDE w:val="0"/>
        <w:autoSpaceDN w:val="0"/>
        <w:ind w:firstLine="709"/>
        <w:jc w:val="both"/>
        <w:rPr>
          <w:sz w:val="28"/>
          <w:szCs w:val="28"/>
        </w:rPr>
      </w:pPr>
      <w:r w:rsidRPr="00634E7D">
        <w:rPr>
          <w:sz w:val="28"/>
          <w:szCs w:val="28"/>
        </w:rPr>
        <w:t>ж) направляет копии документов и реестр документов в Администрацию:</w:t>
      </w:r>
    </w:p>
    <w:p w14:paraId="47888E25"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в электронном виде (в составе пакетов электронных дел) в день обращения заявителя в МФЦ;</w:t>
      </w:r>
    </w:p>
    <w:p w14:paraId="5CC1F43C"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7C396FD" w14:textId="77777777" w:rsidR="007D1443" w:rsidRPr="00634E7D" w:rsidRDefault="007D1443" w:rsidP="007D1443">
      <w:pPr>
        <w:widowControl w:val="0"/>
        <w:autoSpaceDE w:val="0"/>
        <w:autoSpaceDN w:val="0"/>
        <w:ind w:firstLine="709"/>
        <w:jc w:val="both"/>
        <w:rPr>
          <w:sz w:val="28"/>
          <w:szCs w:val="28"/>
        </w:rPr>
      </w:pPr>
      <w:r w:rsidRPr="00634E7D">
        <w:rPr>
          <w:sz w:val="28"/>
          <w:szCs w:val="28"/>
        </w:rPr>
        <w:t>По окончании приема документов специалист МФЦ выдает заявителю расписку в приеме документов.</w:t>
      </w:r>
    </w:p>
    <w:p w14:paraId="45841EAF" w14:textId="77777777" w:rsidR="007D1443" w:rsidRPr="00634E7D" w:rsidRDefault="007D1443" w:rsidP="007D1443">
      <w:pPr>
        <w:autoSpaceDE w:val="0"/>
        <w:autoSpaceDN w:val="0"/>
        <w:adjustRightInd w:val="0"/>
        <w:ind w:firstLine="539"/>
        <w:jc w:val="both"/>
        <w:rPr>
          <w:sz w:val="28"/>
          <w:szCs w:val="28"/>
        </w:rPr>
      </w:pPr>
      <w:r w:rsidRPr="00634E7D">
        <w:rPr>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7899F0F1" w14:textId="77777777" w:rsidR="007D1443" w:rsidRPr="00634E7D" w:rsidRDefault="007D1443" w:rsidP="007D1443">
      <w:pPr>
        <w:autoSpaceDE w:val="0"/>
        <w:autoSpaceDN w:val="0"/>
        <w:adjustRightInd w:val="0"/>
        <w:ind w:firstLine="539"/>
        <w:jc w:val="both"/>
        <w:rPr>
          <w:sz w:val="28"/>
          <w:szCs w:val="28"/>
        </w:rPr>
      </w:pPr>
      <w:r w:rsidRPr="00634E7D">
        <w:rPr>
          <w:sz w:val="28"/>
          <w:szCs w:val="28"/>
        </w:rPr>
        <w:t>сообщает заявителю о наличии оснований для отказа в приеме заявления и документов;</w:t>
      </w:r>
    </w:p>
    <w:p w14:paraId="44BD57CB" w14:textId="77777777" w:rsidR="007D1443" w:rsidRPr="00634E7D" w:rsidRDefault="007D1443" w:rsidP="007D1443">
      <w:pPr>
        <w:autoSpaceDE w:val="0"/>
        <w:autoSpaceDN w:val="0"/>
        <w:adjustRightInd w:val="0"/>
        <w:ind w:firstLine="539"/>
        <w:jc w:val="both"/>
        <w:rPr>
          <w:rFonts w:eastAsiaTheme="minorHAnsi"/>
          <w:sz w:val="28"/>
          <w:szCs w:val="28"/>
          <w:lang w:eastAsia="en-US"/>
        </w:rPr>
      </w:pPr>
      <w:r w:rsidRPr="00634E7D">
        <w:rPr>
          <w:rFonts w:eastAsiaTheme="minorHAnsi"/>
          <w:sz w:val="28"/>
          <w:szCs w:val="28"/>
          <w:lang w:eastAsia="en-US"/>
        </w:rPr>
        <w:t xml:space="preserve">выдает заявителю </w:t>
      </w:r>
      <w:hyperlink r:id="rId25" w:history="1">
        <w:r w:rsidRPr="00634E7D">
          <w:rPr>
            <w:rFonts w:eastAsiaTheme="minorHAnsi"/>
            <w:sz w:val="28"/>
            <w:szCs w:val="28"/>
            <w:lang w:eastAsia="en-US"/>
          </w:rPr>
          <w:t>решение</w:t>
        </w:r>
      </w:hyperlink>
      <w:r w:rsidRPr="00634E7D">
        <w:rPr>
          <w:rFonts w:eastAsiaTheme="minorHAnsi"/>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2EDDE588" w14:textId="77777777" w:rsidR="007D1443" w:rsidRPr="00634E7D" w:rsidRDefault="007D1443" w:rsidP="007D1443">
      <w:pPr>
        <w:widowControl w:val="0"/>
        <w:autoSpaceDE w:val="0"/>
        <w:autoSpaceDN w:val="0"/>
        <w:ind w:firstLine="709"/>
        <w:jc w:val="both"/>
        <w:rPr>
          <w:sz w:val="28"/>
          <w:szCs w:val="28"/>
        </w:rPr>
      </w:pPr>
      <w:r w:rsidRPr="00634E7D">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1BB63A2"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CE9ED6E" w14:textId="77777777" w:rsidR="007D1443" w:rsidRPr="00634E7D" w:rsidRDefault="007D1443" w:rsidP="007D1443">
      <w:pPr>
        <w:widowControl w:val="0"/>
        <w:autoSpaceDE w:val="0"/>
        <w:autoSpaceDN w:val="0"/>
        <w:ind w:firstLine="709"/>
        <w:jc w:val="both"/>
        <w:rPr>
          <w:sz w:val="28"/>
          <w:szCs w:val="28"/>
        </w:rPr>
      </w:pPr>
      <w:r w:rsidRPr="00634E7D">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15467BEA" w14:textId="77777777" w:rsidR="007D1443" w:rsidRPr="00634E7D" w:rsidRDefault="007D1443" w:rsidP="007D1443">
      <w:pPr>
        <w:widowControl w:val="0"/>
        <w:autoSpaceDE w:val="0"/>
        <w:autoSpaceDN w:val="0"/>
        <w:ind w:firstLine="709"/>
        <w:jc w:val="both"/>
        <w:rPr>
          <w:sz w:val="28"/>
          <w:szCs w:val="28"/>
        </w:rPr>
      </w:pPr>
      <w:r w:rsidRPr="00634E7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C0C8983" w14:textId="77777777" w:rsidR="007D1443" w:rsidRPr="00634E7D" w:rsidRDefault="007D1443" w:rsidP="007D1443">
      <w:pPr>
        <w:widowControl w:val="0"/>
        <w:autoSpaceDE w:val="0"/>
        <w:autoSpaceDN w:val="0"/>
        <w:ind w:firstLine="709"/>
        <w:jc w:val="both"/>
        <w:rPr>
          <w:sz w:val="28"/>
          <w:szCs w:val="28"/>
        </w:rPr>
      </w:pPr>
      <w:bookmarkStart w:id="19" w:name="P588"/>
      <w:bookmarkEnd w:id="19"/>
      <w:r w:rsidRPr="00634E7D">
        <w:rPr>
          <w:sz w:val="28"/>
          <w:szCs w:val="28"/>
        </w:rPr>
        <w:t xml:space="preserve">6.5. При вводе безбумажного электронного документооборота </w:t>
      </w:r>
      <w:r w:rsidRPr="00634E7D">
        <w:rPr>
          <w:sz w:val="28"/>
          <w:szCs w:val="28"/>
        </w:rPr>
        <w:lastRenderedPageBreak/>
        <w:t>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180447B3" w14:textId="77777777" w:rsidR="007D1443" w:rsidRPr="00634E7D" w:rsidRDefault="007D1443" w:rsidP="007D1443">
      <w:pPr>
        <w:widowControl w:val="0"/>
        <w:autoSpaceDE w:val="0"/>
        <w:autoSpaceDN w:val="0"/>
        <w:jc w:val="center"/>
      </w:pPr>
    </w:p>
    <w:p w14:paraId="773F6116" w14:textId="77777777" w:rsidR="007D1443" w:rsidRPr="00634E7D" w:rsidRDefault="007D1443" w:rsidP="007D1443">
      <w:pPr>
        <w:widowControl w:val="0"/>
        <w:autoSpaceDE w:val="0"/>
        <w:autoSpaceDN w:val="0"/>
        <w:jc w:val="center"/>
      </w:pPr>
    </w:p>
    <w:p w14:paraId="557C78A2" w14:textId="77777777" w:rsidR="007D1443" w:rsidRPr="00634E7D" w:rsidRDefault="007D1443" w:rsidP="007D1443">
      <w:pPr>
        <w:widowControl w:val="0"/>
        <w:autoSpaceDE w:val="0"/>
        <w:autoSpaceDN w:val="0"/>
        <w:jc w:val="center"/>
      </w:pPr>
    </w:p>
    <w:p w14:paraId="232CD192" w14:textId="77777777" w:rsidR="007D1443" w:rsidRPr="00634E7D" w:rsidRDefault="007D1443" w:rsidP="007D1443">
      <w:pPr>
        <w:widowControl w:val="0"/>
        <w:autoSpaceDE w:val="0"/>
        <w:autoSpaceDN w:val="0"/>
        <w:jc w:val="center"/>
      </w:pPr>
    </w:p>
    <w:p w14:paraId="3CA186A1" w14:textId="77777777" w:rsidR="00864790" w:rsidRPr="00864790" w:rsidRDefault="007D1443" w:rsidP="00864790">
      <w:pPr>
        <w:pStyle w:val="12"/>
        <w:spacing w:line="254" w:lineRule="auto"/>
        <w:ind w:left="5720"/>
        <w:jc w:val="right"/>
        <w:rPr>
          <w:rFonts w:ascii="Times New Roman" w:hAnsi="Times New Roman" w:cs="Times New Roman"/>
          <w:sz w:val="28"/>
          <w:szCs w:val="28"/>
        </w:rPr>
      </w:pPr>
      <w:r w:rsidRPr="00634E7D">
        <w:rPr>
          <w:rFonts w:ascii="Times New Roman" w:eastAsia="Times New Roman" w:hAnsi="Times New Roman" w:cs="Times New Roman"/>
          <w:sz w:val="24"/>
          <w:szCs w:val="24"/>
        </w:rPr>
        <w:br w:type="column"/>
      </w:r>
      <w:r w:rsidR="00864790" w:rsidRPr="00864790">
        <w:rPr>
          <w:rFonts w:ascii="Times New Roman" w:hAnsi="Times New Roman" w:cs="Times New Roman"/>
          <w:sz w:val="28"/>
          <w:szCs w:val="28"/>
        </w:rPr>
        <w:lastRenderedPageBreak/>
        <w:t xml:space="preserve">Приложение 1 </w:t>
      </w:r>
    </w:p>
    <w:p w14:paraId="1BB6ADF3" w14:textId="77777777" w:rsidR="00864790" w:rsidRPr="00864790" w:rsidRDefault="00864790" w:rsidP="00864790">
      <w:pPr>
        <w:pStyle w:val="12"/>
        <w:spacing w:line="254" w:lineRule="auto"/>
        <w:ind w:left="5720"/>
        <w:jc w:val="right"/>
        <w:rPr>
          <w:rFonts w:ascii="Times New Roman" w:hAnsi="Times New Roman" w:cs="Times New Roman"/>
          <w:sz w:val="28"/>
          <w:szCs w:val="28"/>
        </w:rPr>
      </w:pPr>
      <w:r w:rsidRPr="00864790">
        <w:rPr>
          <w:rFonts w:ascii="Times New Roman" w:hAnsi="Times New Roman" w:cs="Times New Roman"/>
          <w:sz w:val="28"/>
          <w:szCs w:val="28"/>
        </w:rPr>
        <w:t xml:space="preserve">к административному регламенту </w:t>
      </w:r>
    </w:p>
    <w:p w14:paraId="4A3C067D" w14:textId="77777777" w:rsidR="00864790" w:rsidRPr="00864790" w:rsidRDefault="00864790" w:rsidP="00864790">
      <w:pPr>
        <w:pStyle w:val="12"/>
        <w:spacing w:line="254" w:lineRule="auto"/>
        <w:ind w:left="5720"/>
        <w:jc w:val="right"/>
        <w:rPr>
          <w:rFonts w:ascii="Times New Roman" w:hAnsi="Times New Roman" w:cs="Times New Roman"/>
          <w:sz w:val="28"/>
          <w:szCs w:val="28"/>
        </w:rPr>
      </w:pPr>
    </w:p>
    <w:p w14:paraId="7BD1C0A0"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b/>
          <w:bCs/>
          <w:sz w:val="28"/>
          <w:szCs w:val="28"/>
        </w:rPr>
        <w:t>Форма разрешения на использование земель, земельного участка или части</w:t>
      </w:r>
      <w:r w:rsidRPr="00864790">
        <w:rPr>
          <w:rFonts w:ascii="Times New Roman" w:hAnsi="Times New Roman" w:cs="Times New Roman"/>
          <w:b/>
          <w:bCs/>
          <w:sz w:val="28"/>
          <w:szCs w:val="28"/>
        </w:rPr>
        <w:br/>
        <w:t>земельного участка, находящихся в государственной или муниципальной</w:t>
      </w:r>
      <w:r w:rsidRPr="00864790">
        <w:rPr>
          <w:rFonts w:ascii="Times New Roman" w:hAnsi="Times New Roman" w:cs="Times New Roman"/>
          <w:b/>
          <w:bCs/>
          <w:sz w:val="28"/>
          <w:szCs w:val="28"/>
        </w:rPr>
        <w:br/>
        <w:t>собственности</w:t>
      </w:r>
    </w:p>
    <w:p w14:paraId="38D7A473"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sz w:val="28"/>
          <w:szCs w:val="28"/>
        </w:rPr>
        <w:t xml:space="preserve">РАЗРЕШЕНИЕ </w:t>
      </w:r>
      <w:r w:rsidRPr="00864790">
        <w:rPr>
          <w:rFonts w:ascii="Times New Roman" w:hAnsi="Times New Roman" w:cs="Times New Roman"/>
          <w:sz w:val="28"/>
          <w:szCs w:val="28"/>
          <w:vertAlign w:val="superscript"/>
        </w:rPr>
        <w:footnoteReference w:id="2"/>
      </w:r>
    </w:p>
    <w:p w14:paraId="43CCA007"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sz w:val="28"/>
          <w:szCs w:val="28"/>
        </w:rPr>
        <w:t>на использование земель, земельного участка или части земельного участка,</w:t>
      </w:r>
      <w:r w:rsidRPr="00864790">
        <w:rPr>
          <w:rFonts w:ascii="Times New Roman" w:hAnsi="Times New Roman" w:cs="Times New Roman"/>
          <w:sz w:val="28"/>
          <w:szCs w:val="28"/>
        </w:rPr>
        <w:br/>
        <w:t>находящихся в государственной или муниципальной собственности</w:t>
      </w:r>
    </w:p>
    <w:p w14:paraId="1C23F4A0" w14:textId="77777777" w:rsidR="00864790" w:rsidRPr="00864790" w:rsidRDefault="00864790" w:rsidP="00864790">
      <w:pPr>
        <w:pStyle w:val="12"/>
        <w:tabs>
          <w:tab w:val="left" w:leader="underscore" w:pos="3221"/>
          <w:tab w:val="left" w:pos="3380"/>
          <w:tab w:val="left" w:leader="underscore" w:pos="5069"/>
        </w:tabs>
        <w:jc w:val="center"/>
        <w:rPr>
          <w:rFonts w:ascii="Times New Roman" w:hAnsi="Times New Roman" w:cs="Times New Roman"/>
          <w:sz w:val="28"/>
          <w:szCs w:val="28"/>
        </w:rPr>
      </w:pPr>
      <w:r w:rsidRPr="00864790">
        <w:rPr>
          <w:rFonts w:ascii="Times New Roman" w:hAnsi="Times New Roman" w:cs="Times New Roman"/>
          <w:sz w:val="28"/>
          <w:szCs w:val="28"/>
        </w:rPr>
        <w:t>Дата выдачи</w:t>
      </w:r>
      <w:r w:rsidRPr="00864790">
        <w:rPr>
          <w:rFonts w:ascii="Times New Roman" w:hAnsi="Times New Roman" w:cs="Times New Roman"/>
          <w:sz w:val="28"/>
          <w:szCs w:val="28"/>
        </w:rPr>
        <w:tab/>
      </w:r>
      <w:r w:rsidRPr="00864790">
        <w:rPr>
          <w:rFonts w:ascii="Times New Roman" w:hAnsi="Times New Roman" w:cs="Times New Roman"/>
          <w:sz w:val="28"/>
          <w:szCs w:val="28"/>
        </w:rPr>
        <w:tab/>
        <w:t>№</w:t>
      </w:r>
      <w:r w:rsidRPr="00864790">
        <w:rPr>
          <w:rFonts w:ascii="Times New Roman" w:hAnsi="Times New Roman" w:cs="Times New Roman"/>
          <w:sz w:val="28"/>
          <w:szCs w:val="28"/>
        </w:rPr>
        <w:tab/>
      </w:r>
    </w:p>
    <w:p w14:paraId="2A6C6DED" w14:textId="77777777" w:rsidR="00864790" w:rsidRPr="00864790" w:rsidRDefault="00864790" w:rsidP="00864790">
      <w:pPr>
        <w:pStyle w:val="28"/>
        <w:pBdr>
          <w:top w:val="single" w:sz="4" w:space="0" w:color="auto"/>
          <w:bottom w:val="single" w:sz="4" w:space="0" w:color="auto"/>
        </w:pBdr>
        <w:tabs>
          <w:tab w:val="left" w:leader="underscore" w:pos="10018"/>
        </w:tabs>
        <w:spacing w:after="0" w:line="271" w:lineRule="auto"/>
        <w:rPr>
          <w:sz w:val="28"/>
          <w:szCs w:val="28"/>
        </w:rPr>
      </w:pPr>
      <w:r w:rsidRPr="00864790">
        <w:rPr>
          <w:sz w:val="28"/>
          <w:szCs w:val="28"/>
        </w:rPr>
        <w:t>(наименование уполномоченного органа, осуществляющего выдачу разрешения)</w:t>
      </w:r>
      <w:r w:rsidRPr="00864790">
        <w:rPr>
          <w:sz w:val="28"/>
          <w:szCs w:val="28"/>
        </w:rPr>
        <w:br/>
      </w:r>
      <w:r w:rsidRPr="00864790">
        <w:rPr>
          <w:i w:val="0"/>
          <w:iCs w:val="0"/>
          <w:sz w:val="28"/>
          <w:szCs w:val="28"/>
        </w:rPr>
        <w:t xml:space="preserve">Разрешает </w:t>
      </w:r>
      <w:r w:rsidRPr="00864790">
        <w:rPr>
          <w:i w:val="0"/>
          <w:iCs w:val="0"/>
          <w:sz w:val="28"/>
          <w:szCs w:val="28"/>
        </w:rPr>
        <w:tab/>
      </w:r>
    </w:p>
    <w:p w14:paraId="1CC1E1BC" w14:textId="77777777" w:rsidR="00864790" w:rsidRPr="00864790" w:rsidRDefault="00864790" w:rsidP="00864790">
      <w:pPr>
        <w:pStyle w:val="28"/>
        <w:spacing w:after="0" w:line="346" w:lineRule="auto"/>
        <w:rPr>
          <w:sz w:val="28"/>
          <w:szCs w:val="28"/>
        </w:rPr>
      </w:pPr>
      <w:r w:rsidRPr="00864790">
        <w:rPr>
          <w:sz w:val="28"/>
          <w:szCs w:val="28"/>
        </w:rPr>
        <w:t>(наименование заявителя, телефон, адрес электронной почты)</w:t>
      </w:r>
    </w:p>
    <w:p w14:paraId="54FDAB75" w14:textId="77777777" w:rsidR="00864790" w:rsidRPr="00864790" w:rsidRDefault="00864790" w:rsidP="00864790">
      <w:pPr>
        <w:pStyle w:val="12"/>
        <w:tabs>
          <w:tab w:val="left" w:leader="underscore" w:pos="10018"/>
        </w:tabs>
        <w:jc w:val="both"/>
        <w:rPr>
          <w:rFonts w:ascii="Times New Roman" w:hAnsi="Times New Roman" w:cs="Times New Roman"/>
          <w:sz w:val="28"/>
          <w:szCs w:val="28"/>
        </w:rPr>
      </w:pPr>
      <w:r w:rsidRPr="00864790">
        <w:rPr>
          <w:rFonts w:ascii="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64790">
        <w:rPr>
          <w:rFonts w:ascii="Times New Roman" w:hAnsi="Times New Roman" w:cs="Times New Roman"/>
          <w:sz w:val="28"/>
          <w:szCs w:val="28"/>
        </w:rPr>
        <w:tab/>
      </w:r>
    </w:p>
    <w:p w14:paraId="22A79041" w14:textId="77777777" w:rsidR="00864790" w:rsidRPr="00864790" w:rsidRDefault="00864790" w:rsidP="00864790">
      <w:pPr>
        <w:pStyle w:val="28"/>
        <w:tabs>
          <w:tab w:val="left" w:leader="underscore" w:pos="10018"/>
        </w:tabs>
        <w:spacing w:after="0" w:line="271" w:lineRule="auto"/>
        <w:rPr>
          <w:sz w:val="28"/>
          <w:szCs w:val="28"/>
        </w:rPr>
      </w:pPr>
      <w:r w:rsidRPr="00864790">
        <w:rPr>
          <w:sz w:val="28"/>
          <w:szCs w:val="28"/>
        </w:rPr>
        <w:t>(цель использования земельного участка)</w:t>
      </w:r>
      <w:r w:rsidRPr="00864790">
        <w:rPr>
          <w:sz w:val="28"/>
          <w:szCs w:val="28"/>
        </w:rPr>
        <w:br/>
      </w:r>
      <w:r w:rsidRPr="00864790">
        <w:rPr>
          <w:i w:val="0"/>
          <w:iCs w:val="0"/>
          <w:sz w:val="28"/>
          <w:szCs w:val="28"/>
        </w:rPr>
        <w:t>на землях</w:t>
      </w:r>
      <w:r w:rsidRPr="00864790">
        <w:rPr>
          <w:i w:val="0"/>
          <w:iCs w:val="0"/>
          <w:sz w:val="28"/>
          <w:szCs w:val="28"/>
        </w:rPr>
        <w:tab/>
        <w:t>.</w:t>
      </w:r>
    </w:p>
    <w:p w14:paraId="1155E4E8" w14:textId="77777777" w:rsidR="00864790" w:rsidRPr="00864790" w:rsidRDefault="00864790" w:rsidP="00864790">
      <w:pPr>
        <w:pStyle w:val="28"/>
        <w:pBdr>
          <w:bottom w:val="single" w:sz="4" w:space="0" w:color="auto"/>
        </w:pBdr>
        <w:spacing w:after="0"/>
        <w:rPr>
          <w:sz w:val="28"/>
          <w:szCs w:val="28"/>
        </w:rPr>
      </w:pPr>
      <w:r w:rsidRPr="00864790">
        <w:rPr>
          <w:sz w:val="28"/>
          <w:szCs w:val="28"/>
        </w:rPr>
        <w:t>(муниципальной собственности, собственности субъекта Российской Федерации, государственной неразграниченной</w:t>
      </w:r>
      <w:r w:rsidRPr="00864790">
        <w:rPr>
          <w:sz w:val="28"/>
          <w:szCs w:val="28"/>
        </w:rPr>
        <w:br/>
        <w:t>собственности)</w:t>
      </w:r>
    </w:p>
    <w:p w14:paraId="273B6336" w14:textId="77777777" w:rsidR="00864790" w:rsidRPr="00864790" w:rsidRDefault="00864790" w:rsidP="00864790">
      <w:pPr>
        <w:pStyle w:val="12"/>
        <w:tabs>
          <w:tab w:val="left" w:leader="underscore" w:pos="10018"/>
        </w:tabs>
        <w:jc w:val="both"/>
        <w:rPr>
          <w:rFonts w:ascii="Times New Roman" w:hAnsi="Times New Roman" w:cs="Times New Roman"/>
          <w:sz w:val="28"/>
          <w:szCs w:val="28"/>
        </w:rPr>
      </w:pPr>
      <w:r w:rsidRPr="00864790">
        <w:rPr>
          <w:rFonts w:ascii="Times New Roman" w:hAnsi="Times New Roman" w:cs="Times New Roman"/>
          <w:sz w:val="28"/>
          <w:szCs w:val="28"/>
        </w:rPr>
        <w:t xml:space="preserve">Местоположение </w:t>
      </w:r>
      <w:r w:rsidRPr="00864790">
        <w:rPr>
          <w:rFonts w:ascii="Times New Roman" w:hAnsi="Times New Roman" w:cs="Times New Roman"/>
          <w:sz w:val="28"/>
          <w:szCs w:val="28"/>
        </w:rPr>
        <w:tab/>
      </w:r>
    </w:p>
    <w:p w14:paraId="2C59DAAC" w14:textId="77777777" w:rsidR="00864790" w:rsidRPr="00864790" w:rsidRDefault="00864790" w:rsidP="00864790">
      <w:pPr>
        <w:pStyle w:val="28"/>
        <w:spacing w:after="0"/>
        <w:rPr>
          <w:sz w:val="28"/>
          <w:szCs w:val="28"/>
        </w:rPr>
      </w:pPr>
      <w:r w:rsidRPr="00864790">
        <w:rPr>
          <w:sz w:val="28"/>
          <w:szCs w:val="28"/>
        </w:rPr>
        <w:t>(адрес места размещения объекта)</w:t>
      </w:r>
    </w:p>
    <w:p w14:paraId="0E26B9FA" w14:textId="77777777" w:rsidR="00864790" w:rsidRPr="00864790" w:rsidRDefault="00864790" w:rsidP="00864790">
      <w:pPr>
        <w:autoSpaceDE w:val="0"/>
        <w:autoSpaceDN w:val="0"/>
        <w:adjustRightInd w:val="0"/>
        <w:jc w:val="both"/>
        <w:rPr>
          <w:sz w:val="28"/>
          <w:szCs w:val="28"/>
        </w:rPr>
      </w:pPr>
      <w:r w:rsidRPr="00864790">
        <w:rPr>
          <w:sz w:val="28"/>
          <w:szCs w:val="28"/>
        </w:rPr>
        <w:t xml:space="preserve">Кадастровый номер земельного участка </w:t>
      </w:r>
      <w:r w:rsidRPr="00864790">
        <w:rPr>
          <w:sz w:val="28"/>
          <w:szCs w:val="28"/>
          <w:vertAlign w:val="superscript"/>
        </w:rPr>
        <w:footnoteReference w:id="3"/>
      </w:r>
      <w:r w:rsidRPr="00864790">
        <w:rPr>
          <w:sz w:val="28"/>
          <w:szCs w:val="28"/>
        </w:rPr>
        <w:tab/>
        <w:t xml:space="preserve">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sidRPr="00864790">
        <w:rPr>
          <w:sz w:val="28"/>
          <w:szCs w:val="28"/>
        </w:rPr>
        <w:softHyphen/>
      </w:r>
      <w:r w:rsidRPr="00864790">
        <w:rPr>
          <w:sz w:val="28"/>
          <w:szCs w:val="28"/>
        </w:rPr>
        <w:softHyphen/>
      </w:r>
      <w:r w:rsidRPr="00864790">
        <w:rPr>
          <w:sz w:val="28"/>
          <w:szCs w:val="28"/>
        </w:rPr>
        <w:softHyphen/>
      </w:r>
      <w:r w:rsidRPr="00864790">
        <w:rPr>
          <w:sz w:val="28"/>
          <w:szCs w:val="28"/>
        </w:rPr>
        <w:softHyphen/>
      </w:r>
      <w:r w:rsidRPr="00864790">
        <w:rPr>
          <w:sz w:val="28"/>
          <w:szCs w:val="28"/>
        </w:rPr>
        <w:softHyphen/>
      </w:r>
      <w:r w:rsidRPr="00864790">
        <w:rPr>
          <w:sz w:val="28"/>
          <w:szCs w:val="28"/>
        </w:rPr>
        <w:softHyphen/>
      </w:r>
      <w:r w:rsidRPr="00864790">
        <w:rPr>
          <w:sz w:val="28"/>
          <w:szCs w:val="28"/>
        </w:rPr>
        <w:softHyphen/>
      </w:r>
      <w:r w:rsidRPr="00864790">
        <w:rPr>
          <w:sz w:val="28"/>
          <w:szCs w:val="28"/>
        </w:rPr>
        <w:softHyphen/>
      </w:r>
      <w:r w:rsidRPr="00864790">
        <w:rPr>
          <w:sz w:val="28"/>
          <w:szCs w:val="28"/>
        </w:rPr>
        <w:softHyphen/>
        <w:t>_____________________________________________</w:t>
      </w:r>
    </w:p>
    <w:p w14:paraId="7EB955DA" w14:textId="77777777" w:rsidR="00864790" w:rsidRPr="00864790" w:rsidRDefault="00864790" w:rsidP="00864790">
      <w:pPr>
        <w:pStyle w:val="12"/>
        <w:tabs>
          <w:tab w:val="left" w:leader="underscore" w:pos="10018"/>
        </w:tabs>
        <w:jc w:val="both"/>
        <w:rPr>
          <w:rFonts w:ascii="Times New Roman" w:hAnsi="Times New Roman" w:cs="Times New Roman"/>
          <w:sz w:val="28"/>
          <w:szCs w:val="28"/>
        </w:rPr>
      </w:pPr>
      <w:r w:rsidRPr="00864790">
        <w:rPr>
          <w:rFonts w:ascii="Times New Roman" w:hAnsi="Times New Roman" w:cs="Times New Roman"/>
          <w:sz w:val="28"/>
          <w:szCs w:val="28"/>
        </w:rPr>
        <w:t>Разрешение выдано на срок</w:t>
      </w:r>
      <w:r w:rsidRPr="00864790">
        <w:rPr>
          <w:rFonts w:ascii="Times New Roman" w:hAnsi="Times New Roman" w:cs="Times New Roman"/>
          <w:sz w:val="28"/>
          <w:szCs w:val="28"/>
        </w:rPr>
        <w:tab/>
      </w:r>
    </w:p>
    <w:p w14:paraId="271F8894" w14:textId="77777777" w:rsidR="00864790" w:rsidRPr="00864790" w:rsidRDefault="00864790" w:rsidP="00864790">
      <w:pPr>
        <w:pStyle w:val="12"/>
        <w:tabs>
          <w:tab w:val="left" w:leader="underscore" w:pos="10018"/>
        </w:tabs>
        <w:jc w:val="both"/>
        <w:rPr>
          <w:rFonts w:ascii="Times New Roman" w:hAnsi="Times New Roman" w:cs="Times New Roman"/>
          <w:sz w:val="28"/>
          <w:szCs w:val="28"/>
        </w:rPr>
      </w:pPr>
      <w:r w:rsidRPr="00864790">
        <w:rPr>
          <w:rFonts w:ascii="Times New Roman" w:hAnsi="Times New Roman" w:cs="Times New Roman"/>
          <w:sz w:val="28"/>
          <w:szCs w:val="28"/>
        </w:rPr>
        <w:t>Согласование осуществления рубок деревьев, кустарников, расположенных в границах земельного участка, части земельного участка или земель</w:t>
      </w:r>
      <w:r w:rsidRPr="00864790">
        <w:rPr>
          <w:rFonts w:ascii="Times New Roman" w:hAnsi="Times New Roman" w:cs="Times New Roman"/>
          <w:sz w:val="28"/>
          <w:szCs w:val="28"/>
        </w:rPr>
        <w:tab/>
      </w:r>
    </w:p>
    <w:p w14:paraId="7FC75D52" w14:textId="77777777" w:rsidR="00864790" w:rsidRPr="00864790" w:rsidRDefault="00864790" w:rsidP="00864790">
      <w:pPr>
        <w:pStyle w:val="12"/>
        <w:tabs>
          <w:tab w:val="left" w:leader="underscore" w:pos="10018"/>
        </w:tabs>
        <w:jc w:val="both"/>
        <w:rPr>
          <w:rFonts w:ascii="Times New Roman" w:hAnsi="Times New Roman" w:cs="Times New Roman"/>
          <w:sz w:val="28"/>
          <w:szCs w:val="28"/>
        </w:rPr>
      </w:pPr>
      <w:r w:rsidRPr="00864790">
        <w:rPr>
          <w:rFonts w:ascii="Times New Roman" w:hAnsi="Times New Roman" w:cs="Times New Roman"/>
          <w:sz w:val="28"/>
          <w:szCs w:val="28"/>
        </w:rPr>
        <w:t xml:space="preserve">Обязанность лиц, получивших разрешение, выполнить предусмотренные </w:t>
      </w:r>
      <w:r w:rsidRPr="00864790">
        <w:rPr>
          <w:rFonts w:ascii="Times New Roman" w:hAnsi="Times New Roman" w:cs="Times New Roman"/>
          <w:sz w:val="28"/>
          <w:szCs w:val="28"/>
        </w:rPr>
        <w:lastRenderedPageBreak/>
        <w:t>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64790">
        <w:rPr>
          <w:rFonts w:ascii="Times New Roman" w:hAnsi="Times New Roman" w:cs="Times New Roman"/>
          <w:sz w:val="28"/>
          <w:szCs w:val="28"/>
        </w:rPr>
        <w:tab/>
      </w:r>
    </w:p>
    <w:p w14:paraId="1E53FE8A" w14:textId="77777777" w:rsidR="00864790" w:rsidRPr="00864790" w:rsidRDefault="00864790" w:rsidP="00864790">
      <w:pPr>
        <w:pStyle w:val="12"/>
        <w:jc w:val="both"/>
        <w:rPr>
          <w:rFonts w:ascii="Times New Roman" w:hAnsi="Times New Roman" w:cs="Times New Roman"/>
          <w:sz w:val="28"/>
          <w:szCs w:val="28"/>
        </w:rPr>
      </w:pPr>
      <w:r w:rsidRPr="00864790">
        <w:rPr>
          <w:rFonts w:ascii="Times New Roman" w:hAnsi="Times New Roman" w:cs="Times New Roman"/>
          <w:sz w:val="28"/>
          <w:szCs w:val="28"/>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w:t>
      </w:r>
    </w:p>
    <w:p w14:paraId="1758AF67" w14:textId="77777777" w:rsidR="00864790" w:rsidRPr="00864790" w:rsidRDefault="00864790" w:rsidP="00864790">
      <w:pPr>
        <w:pStyle w:val="12"/>
        <w:tabs>
          <w:tab w:val="left" w:leader="underscore" w:pos="9929"/>
        </w:tabs>
        <w:rPr>
          <w:rFonts w:ascii="Times New Roman" w:hAnsi="Times New Roman" w:cs="Times New Roman"/>
          <w:sz w:val="28"/>
          <w:szCs w:val="28"/>
        </w:rPr>
      </w:pPr>
      <w:r w:rsidRPr="00864790">
        <w:rPr>
          <w:rFonts w:ascii="Times New Roman" w:hAnsi="Times New Roman" w:cs="Times New Roman"/>
          <w:sz w:val="28"/>
          <w:szCs w:val="28"/>
        </w:rPr>
        <w:t>уполномоченным органом заявителю уведомления о предоставлении земельного участка таким лицам</w:t>
      </w:r>
      <w:r w:rsidRPr="00864790">
        <w:rPr>
          <w:rFonts w:ascii="Times New Roman" w:hAnsi="Times New Roman" w:cs="Times New Roman"/>
          <w:sz w:val="28"/>
          <w:szCs w:val="28"/>
        </w:rPr>
        <w:tab/>
      </w:r>
    </w:p>
    <w:p w14:paraId="404DCFE5" w14:textId="77777777" w:rsidR="00864790" w:rsidRPr="00864790" w:rsidRDefault="00864790" w:rsidP="00864790">
      <w:pPr>
        <w:pStyle w:val="12"/>
        <w:pBdr>
          <w:bottom w:val="single" w:sz="4" w:space="0" w:color="auto"/>
        </w:pBdr>
        <w:tabs>
          <w:tab w:val="left" w:leader="underscore" w:pos="9929"/>
        </w:tabs>
        <w:rPr>
          <w:rFonts w:ascii="Times New Roman" w:hAnsi="Times New Roman" w:cs="Times New Roman"/>
          <w:sz w:val="28"/>
          <w:szCs w:val="28"/>
        </w:rPr>
      </w:pPr>
      <w:r w:rsidRPr="00864790">
        <w:rPr>
          <w:rFonts w:ascii="Times New Roman" w:hAnsi="Times New Roman" w:cs="Times New Roman"/>
          <w:sz w:val="28"/>
          <w:szCs w:val="28"/>
        </w:rPr>
        <w:t>Дополнительные условия использования участка</w:t>
      </w:r>
    </w:p>
    <w:p w14:paraId="042D56FE" w14:textId="77777777" w:rsidR="00864790" w:rsidRPr="00864790" w:rsidRDefault="00864790" w:rsidP="00864790">
      <w:pPr>
        <w:pStyle w:val="12"/>
        <w:rPr>
          <w:rFonts w:ascii="Times New Roman" w:hAnsi="Times New Roman" w:cs="Times New Roman"/>
          <w:sz w:val="28"/>
          <w:szCs w:val="28"/>
        </w:rPr>
      </w:pPr>
      <w:r w:rsidRPr="00864790">
        <w:rPr>
          <w:rFonts w:ascii="Times New Roman" w:hAnsi="Times New Roman" w:cs="Times New Roman"/>
          <w:sz w:val="28"/>
          <w:szCs w:val="28"/>
        </w:rPr>
        <w:t>Приложение: схема границ предполагаемых к использованию земель или части</w:t>
      </w:r>
    </w:p>
    <w:p w14:paraId="5A6EF6BC" w14:textId="77777777" w:rsidR="00864790" w:rsidRPr="00864790" w:rsidRDefault="00864790" w:rsidP="00864790">
      <w:pPr>
        <w:pStyle w:val="12"/>
        <w:rPr>
          <w:rFonts w:ascii="Times New Roman" w:hAnsi="Times New Roman" w:cs="Times New Roman"/>
          <w:sz w:val="28"/>
          <w:szCs w:val="28"/>
        </w:rPr>
      </w:pPr>
      <w:r w:rsidRPr="00864790">
        <w:rPr>
          <w:rFonts w:ascii="Times New Roman" w:hAnsi="Times New Roman" w:cs="Times New Roman"/>
          <w:sz w:val="28"/>
          <w:szCs w:val="28"/>
        </w:rPr>
        <w:t>земельного участка на кадастровом плане территории</w:t>
      </w:r>
      <w:r w:rsidRPr="00864790">
        <w:rPr>
          <w:rFonts w:ascii="Times New Roman" w:hAnsi="Times New Roman" w:cs="Times New Roman"/>
          <w:sz w:val="28"/>
          <w:szCs w:val="28"/>
          <w:vertAlign w:val="superscript"/>
        </w:rPr>
        <w:footnoteReference w:id="4"/>
      </w:r>
    </w:p>
    <w:p w14:paraId="6DFC676E" w14:textId="77777777" w:rsidR="00864790" w:rsidRPr="00864790" w:rsidRDefault="00864790" w:rsidP="00864790">
      <w:pPr>
        <w:pStyle w:val="12"/>
        <w:spacing w:line="254" w:lineRule="auto"/>
        <w:ind w:left="5720"/>
        <w:jc w:val="right"/>
        <w:rPr>
          <w:rFonts w:ascii="Times New Roman" w:hAnsi="Times New Roman" w:cs="Times New Roman"/>
          <w:sz w:val="28"/>
          <w:szCs w:val="28"/>
        </w:rPr>
      </w:pPr>
    </w:p>
    <w:p w14:paraId="6DB4ABD3" w14:textId="77777777" w:rsidR="00864790" w:rsidRDefault="00864790" w:rsidP="00864790">
      <w:pPr>
        <w:pStyle w:val="12"/>
        <w:spacing w:line="254" w:lineRule="auto"/>
        <w:ind w:left="5720"/>
        <w:jc w:val="right"/>
        <w:rPr>
          <w:rFonts w:ascii="Times New Roman" w:hAnsi="Times New Roman" w:cs="Times New Roman"/>
          <w:sz w:val="28"/>
          <w:szCs w:val="28"/>
        </w:rPr>
      </w:pPr>
    </w:p>
    <w:p w14:paraId="3163C997" w14:textId="77777777" w:rsidR="00864790" w:rsidRDefault="00864790" w:rsidP="00864790">
      <w:pPr>
        <w:pStyle w:val="12"/>
        <w:spacing w:line="254" w:lineRule="auto"/>
        <w:ind w:left="5720"/>
        <w:jc w:val="right"/>
        <w:rPr>
          <w:rFonts w:ascii="Times New Roman" w:hAnsi="Times New Roman" w:cs="Times New Roman"/>
          <w:sz w:val="28"/>
          <w:szCs w:val="28"/>
        </w:rPr>
      </w:pPr>
    </w:p>
    <w:p w14:paraId="2149EADA" w14:textId="77777777" w:rsidR="00864790" w:rsidRDefault="00864790" w:rsidP="00864790">
      <w:pPr>
        <w:pStyle w:val="12"/>
        <w:spacing w:line="254" w:lineRule="auto"/>
        <w:ind w:left="5720"/>
        <w:jc w:val="right"/>
        <w:rPr>
          <w:rFonts w:ascii="Times New Roman" w:hAnsi="Times New Roman" w:cs="Times New Roman"/>
          <w:sz w:val="28"/>
          <w:szCs w:val="28"/>
        </w:rPr>
      </w:pPr>
    </w:p>
    <w:p w14:paraId="041538FE" w14:textId="77777777" w:rsidR="00864790" w:rsidRDefault="00864790" w:rsidP="00864790">
      <w:pPr>
        <w:pStyle w:val="12"/>
        <w:spacing w:line="254" w:lineRule="auto"/>
        <w:ind w:left="5720"/>
        <w:jc w:val="right"/>
        <w:rPr>
          <w:rFonts w:ascii="Times New Roman" w:hAnsi="Times New Roman" w:cs="Times New Roman"/>
          <w:sz w:val="28"/>
          <w:szCs w:val="28"/>
        </w:rPr>
      </w:pPr>
    </w:p>
    <w:p w14:paraId="2D1FFFD4" w14:textId="77777777" w:rsidR="00864790" w:rsidRDefault="00864790" w:rsidP="00864790">
      <w:pPr>
        <w:pStyle w:val="12"/>
        <w:spacing w:line="254" w:lineRule="auto"/>
        <w:ind w:left="5720"/>
        <w:jc w:val="right"/>
        <w:rPr>
          <w:rFonts w:ascii="Times New Roman" w:hAnsi="Times New Roman" w:cs="Times New Roman"/>
          <w:sz w:val="28"/>
          <w:szCs w:val="28"/>
        </w:rPr>
      </w:pPr>
    </w:p>
    <w:p w14:paraId="6567C0B0" w14:textId="77777777" w:rsidR="00864790" w:rsidRDefault="00864790" w:rsidP="00864790">
      <w:pPr>
        <w:pStyle w:val="12"/>
        <w:spacing w:line="254" w:lineRule="auto"/>
        <w:ind w:left="5720"/>
        <w:jc w:val="right"/>
        <w:rPr>
          <w:rFonts w:ascii="Times New Roman" w:hAnsi="Times New Roman" w:cs="Times New Roman"/>
          <w:sz w:val="28"/>
          <w:szCs w:val="28"/>
        </w:rPr>
      </w:pPr>
    </w:p>
    <w:p w14:paraId="478DF9FC" w14:textId="77777777" w:rsidR="00864790" w:rsidRDefault="00864790" w:rsidP="00864790">
      <w:pPr>
        <w:pStyle w:val="12"/>
        <w:spacing w:line="254" w:lineRule="auto"/>
        <w:ind w:left="5720"/>
        <w:jc w:val="right"/>
        <w:rPr>
          <w:rFonts w:ascii="Times New Roman" w:hAnsi="Times New Roman" w:cs="Times New Roman"/>
          <w:sz w:val="28"/>
          <w:szCs w:val="28"/>
        </w:rPr>
      </w:pPr>
    </w:p>
    <w:p w14:paraId="443A273C" w14:textId="77777777" w:rsidR="00864790" w:rsidRDefault="00864790" w:rsidP="00864790">
      <w:pPr>
        <w:pStyle w:val="12"/>
        <w:spacing w:line="254" w:lineRule="auto"/>
        <w:ind w:left="5720"/>
        <w:jc w:val="right"/>
        <w:rPr>
          <w:rFonts w:ascii="Times New Roman" w:hAnsi="Times New Roman" w:cs="Times New Roman"/>
          <w:sz w:val="28"/>
          <w:szCs w:val="28"/>
        </w:rPr>
      </w:pPr>
    </w:p>
    <w:p w14:paraId="49079DAC" w14:textId="77777777" w:rsidR="00864790" w:rsidRDefault="00864790" w:rsidP="00864790">
      <w:pPr>
        <w:pStyle w:val="12"/>
        <w:spacing w:line="254" w:lineRule="auto"/>
        <w:ind w:left="5720"/>
        <w:jc w:val="right"/>
        <w:rPr>
          <w:rFonts w:ascii="Times New Roman" w:hAnsi="Times New Roman" w:cs="Times New Roman"/>
          <w:sz w:val="28"/>
          <w:szCs w:val="28"/>
        </w:rPr>
      </w:pPr>
    </w:p>
    <w:p w14:paraId="4C8E0948" w14:textId="77777777" w:rsidR="00864790" w:rsidRDefault="00864790" w:rsidP="00864790">
      <w:pPr>
        <w:pStyle w:val="12"/>
        <w:spacing w:line="254" w:lineRule="auto"/>
        <w:ind w:left="5720"/>
        <w:jc w:val="right"/>
        <w:rPr>
          <w:rFonts w:ascii="Times New Roman" w:hAnsi="Times New Roman" w:cs="Times New Roman"/>
          <w:sz w:val="28"/>
          <w:szCs w:val="28"/>
        </w:rPr>
      </w:pPr>
    </w:p>
    <w:p w14:paraId="24506E5F" w14:textId="77777777" w:rsidR="00864790" w:rsidRDefault="00864790" w:rsidP="00864790">
      <w:pPr>
        <w:pStyle w:val="12"/>
        <w:spacing w:line="254" w:lineRule="auto"/>
        <w:ind w:left="5720"/>
        <w:jc w:val="right"/>
        <w:rPr>
          <w:rFonts w:ascii="Times New Roman" w:hAnsi="Times New Roman" w:cs="Times New Roman"/>
          <w:sz w:val="28"/>
          <w:szCs w:val="28"/>
        </w:rPr>
      </w:pPr>
    </w:p>
    <w:p w14:paraId="6BFCC142" w14:textId="77777777" w:rsidR="00864790" w:rsidRDefault="00864790" w:rsidP="00864790">
      <w:pPr>
        <w:pStyle w:val="12"/>
        <w:spacing w:line="254" w:lineRule="auto"/>
        <w:ind w:left="5720"/>
        <w:jc w:val="right"/>
        <w:rPr>
          <w:rFonts w:ascii="Times New Roman" w:hAnsi="Times New Roman" w:cs="Times New Roman"/>
          <w:sz w:val="28"/>
          <w:szCs w:val="28"/>
        </w:rPr>
      </w:pPr>
    </w:p>
    <w:p w14:paraId="373C20C7" w14:textId="77777777" w:rsidR="00864790" w:rsidRDefault="00864790" w:rsidP="00864790">
      <w:pPr>
        <w:pStyle w:val="12"/>
        <w:spacing w:line="254" w:lineRule="auto"/>
        <w:ind w:left="5720"/>
        <w:jc w:val="right"/>
        <w:rPr>
          <w:rFonts w:ascii="Times New Roman" w:hAnsi="Times New Roman" w:cs="Times New Roman"/>
          <w:sz w:val="28"/>
          <w:szCs w:val="28"/>
        </w:rPr>
      </w:pPr>
    </w:p>
    <w:p w14:paraId="6F2C3A53" w14:textId="77777777" w:rsidR="00864790" w:rsidRDefault="00864790" w:rsidP="00864790">
      <w:pPr>
        <w:pStyle w:val="12"/>
        <w:spacing w:line="254" w:lineRule="auto"/>
        <w:ind w:left="5720"/>
        <w:jc w:val="right"/>
        <w:rPr>
          <w:rFonts w:ascii="Times New Roman" w:hAnsi="Times New Roman" w:cs="Times New Roman"/>
          <w:sz w:val="28"/>
          <w:szCs w:val="28"/>
        </w:rPr>
      </w:pPr>
    </w:p>
    <w:p w14:paraId="6FAC186D" w14:textId="77777777" w:rsidR="00864790" w:rsidRDefault="00864790" w:rsidP="00864790">
      <w:pPr>
        <w:pStyle w:val="12"/>
        <w:spacing w:line="254" w:lineRule="auto"/>
        <w:ind w:left="5720"/>
        <w:jc w:val="right"/>
        <w:rPr>
          <w:rFonts w:ascii="Times New Roman" w:hAnsi="Times New Roman" w:cs="Times New Roman"/>
          <w:sz w:val="28"/>
          <w:szCs w:val="28"/>
        </w:rPr>
      </w:pPr>
    </w:p>
    <w:p w14:paraId="738A6051" w14:textId="77777777" w:rsidR="00864790" w:rsidRDefault="00864790" w:rsidP="00864790">
      <w:pPr>
        <w:pStyle w:val="12"/>
        <w:spacing w:line="254" w:lineRule="auto"/>
        <w:ind w:left="5720"/>
        <w:jc w:val="right"/>
        <w:rPr>
          <w:rFonts w:ascii="Times New Roman" w:hAnsi="Times New Roman" w:cs="Times New Roman"/>
          <w:sz w:val="28"/>
          <w:szCs w:val="28"/>
        </w:rPr>
      </w:pPr>
    </w:p>
    <w:p w14:paraId="2E4EB133" w14:textId="77777777" w:rsidR="00864790" w:rsidRDefault="00864790" w:rsidP="00864790">
      <w:pPr>
        <w:pStyle w:val="12"/>
        <w:spacing w:line="254" w:lineRule="auto"/>
        <w:ind w:left="5720"/>
        <w:jc w:val="right"/>
        <w:rPr>
          <w:rFonts w:ascii="Times New Roman" w:hAnsi="Times New Roman" w:cs="Times New Roman"/>
          <w:sz w:val="28"/>
          <w:szCs w:val="28"/>
        </w:rPr>
      </w:pPr>
    </w:p>
    <w:p w14:paraId="7F29CD27" w14:textId="77777777" w:rsidR="00864790" w:rsidRDefault="00864790" w:rsidP="00864790">
      <w:pPr>
        <w:pStyle w:val="12"/>
        <w:spacing w:line="254" w:lineRule="auto"/>
        <w:ind w:left="5720"/>
        <w:jc w:val="right"/>
        <w:rPr>
          <w:rFonts w:ascii="Times New Roman" w:hAnsi="Times New Roman" w:cs="Times New Roman"/>
          <w:sz w:val="28"/>
          <w:szCs w:val="28"/>
        </w:rPr>
      </w:pPr>
    </w:p>
    <w:p w14:paraId="65A14A80" w14:textId="77777777" w:rsidR="00864790" w:rsidRDefault="00864790" w:rsidP="00864790">
      <w:pPr>
        <w:pStyle w:val="12"/>
        <w:spacing w:line="254" w:lineRule="auto"/>
        <w:ind w:left="5720"/>
        <w:jc w:val="right"/>
        <w:rPr>
          <w:rFonts w:ascii="Times New Roman" w:hAnsi="Times New Roman" w:cs="Times New Roman"/>
          <w:sz w:val="28"/>
          <w:szCs w:val="28"/>
        </w:rPr>
      </w:pPr>
    </w:p>
    <w:p w14:paraId="4CF28B9D" w14:textId="77777777" w:rsidR="00864790" w:rsidRDefault="00864790" w:rsidP="00864790">
      <w:pPr>
        <w:pStyle w:val="12"/>
        <w:spacing w:line="254" w:lineRule="auto"/>
        <w:ind w:left="5720"/>
        <w:jc w:val="right"/>
        <w:rPr>
          <w:rFonts w:ascii="Times New Roman" w:hAnsi="Times New Roman" w:cs="Times New Roman"/>
          <w:sz w:val="28"/>
          <w:szCs w:val="28"/>
        </w:rPr>
      </w:pPr>
    </w:p>
    <w:p w14:paraId="10E3C152" w14:textId="77777777" w:rsidR="00864790" w:rsidRDefault="00864790" w:rsidP="00864790">
      <w:pPr>
        <w:pStyle w:val="12"/>
        <w:spacing w:line="254" w:lineRule="auto"/>
        <w:ind w:left="5720"/>
        <w:jc w:val="right"/>
        <w:rPr>
          <w:rFonts w:ascii="Times New Roman" w:hAnsi="Times New Roman" w:cs="Times New Roman"/>
          <w:sz w:val="28"/>
          <w:szCs w:val="28"/>
        </w:rPr>
      </w:pPr>
    </w:p>
    <w:p w14:paraId="12CB9490" w14:textId="77777777" w:rsidR="00864790" w:rsidRDefault="00864790" w:rsidP="00864790">
      <w:pPr>
        <w:pStyle w:val="12"/>
        <w:spacing w:line="254" w:lineRule="auto"/>
        <w:ind w:left="5720"/>
        <w:jc w:val="right"/>
        <w:rPr>
          <w:rFonts w:ascii="Times New Roman" w:hAnsi="Times New Roman" w:cs="Times New Roman"/>
          <w:sz w:val="28"/>
          <w:szCs w:val="28"/>
        </w:rPr>
      </w:pPr>
    </w:p>
    <w:p w14:paraId="0A7FF0D0" w14:textId="77777777" w:rsidR="00864790" w:rsidRDefault="00864790" w:rsidP="00864790">
      <w:pPr>
        <w:pStyle w:val="12"/>
        <w:spacing w:line="254" w:lineRule="auto"/>
        <w:ind w:left="5720"/>
        <w:jc w:val="right"/>
        <w:rPr>
          <w:rFonts w:ascii="Times New Roman" w:hAnsi="Times New Roman" w:cs="Times New Roman"/>
          <w:sz w:val="28"/>
          <w:szCs w:val="28"/>
        </w:rPr>
      </w:pPr>
    </w:p>
    <w:p w14:paraId="400680F1" w14:textId="77777777" w:rsidR="00864790" w:rsidRDefault="00864790" w:rsidP="00864790">
      <w:pPr>
        <w:pStyle w:val="12"/>
        <w:spacing w:line="254" w:lineRule="auto"/>
        <w:ind w:left="5720"/>
        <w:jc w:val="right"/>
        <w:rPr>
          <w:rFonts w:ascii="Times New Roman" w:hAnsi="Times New Roman" w:cs="Times New Roman"/>
          <w:sz w:val="28"/>
          <w:szCs w:val="28"/>
        </w:rPr>
      </w:pPr>
    </w:p>
    <w:p w14:paraId="53497C11" w14:textId="77777777" w:rsidR="00864790" w:rsidRDefault="00864790" w:rsidP="00864790">
      <w:pPr>
        <w:pStyle w:val="12"/>
        <w:spacing w:line="254" w:lineRule="auto"/>
        <w:ind w:left="5720"/>
        <w:jc w:val="right"/>
        <w:rPr>
          <w:rFonts w:ascii="Times New Roman" w:hAnsi="Times New Roman" w:cs="Times New Roman"/>
          <w:sz w:val="28"/>
          <w:szCs w:val="28"/>
        </w:rPr>
      </w:pPr>
    </w:p>
    <w:p w14:paraId="637204D4" w14:textId="77777777" w:rsidR="00864790" w:rsidRDefault="00864790" w:rsidP="00864790">
      <w:pPr>
        <w:pStyle w:val="12"/>
        <w:spacing w:line="254" w:lineRule="auto"/>
        <w:ind w:left="5720"/>
        <w:jc w:val="right"/>
        <w:rPr>
          <w:rFonts w:ascii="Times New Roman" w:hAnsi="Times New Roman" w:cs="Times New Roman"/>
          <w:sz w:val="28"/>
          <w:szCs w:val="28"/>
        </w:rPr>
      </w:pPr>
    </w:p>
    <w:p w14:paraId="0718DEB3" w14:textId="45297B75" w:rsidR="00864790" w:rsidRPr="00864790" w:rsidRDefault="00864790" w:rsidP="00864790">
      <w:pPr>
        <w:pStyle w:val="12"/>
        <w:spacing w:line="254" w:lineRule="auto"/>
        <w:ind w:left="5720"/>
        <w:jc w:val="right"/>
        <w:rPr>
          <w:rFonts w:ascii="Times New Roman" w:hAnsi="Times New Roman" w:cs="Times New Roman"/>
          <w:sz w:val="28"/>
          <w:szCs w:val="28"/>
        </w:rPr>
      </w:pPr>
      <w:r w:rsidRPr="00864790">
        <w:rPr>
          <w:rFonts w:ascii="Times New Roman" w:hAnsi="Times New Roman" w:cs="Times New Roman"/>
          <w:sz w:val="28"/>
          <w:szCs w:val="28"/>
        </w:rPr>
        <w:lastRenderedPageBreak/>
        <w:t xml:space="preserve">Приложение 2 </w:t>
      </w:r>
    </w:p>
    <w:p w14:paraId="602436B1" w14:textId="77777777" w:rsidR="00864790" w:rsidRPr="00864790" w:rsidRDefault="00864790" w:rsidP="00864790">
      <w:pPr>
        <w:pStyle w:val="12"/>
        <w:spacing w:line="254" w:lineRule="auto"/>
        <w:ind w:left="5720"/>
        <w:jc w:val="right"/>
        <w:rPr>
          <w:rFonts w:ascii="Times New Roman" w:hAnsi="Times New Roman" w:cs="Times New Roman"/>
          <w:sz w:val="28"/>
          <w:szCs w:val="28"/>
        </w:rPr>
      </w:pPr>
      <w:r w:rsidRPr="00864790">
        <w:rPr>
          <w:rFonts w:ascii="Times New Roman" w:hAnsi="Times New Roman" w:cs="Times New Roman"/>
          <w:sz w:val="28"/>
          <w:szCs w:val="28"/>
        </w:rPr>
        <w:t xml:space="preserve">к административному регламенту </w:t>
      </w:r>
    </w:p>
    <w:p w14:paraId="685310F2" w14:textId="77777777" w:rsidR="00864790" w:rsidRPr="00864790" w:rsidRDefault="00864790" w:rsidP="00864790">
      <w:pPr>
        <w:pStyle w:val="12"/>
        <w:spacing w:line="254" w:lineRule="auto"/>
        <w:ind w:left="5720"/>
        <w:jc w:val="right"/>
        <w:rPr>
          <w:rFonts w:ascii="Times New Roman" w:hAnsi="Times New Roman" w:cs="Times New Roman"/>
          <w:sz w:val="28"/>
          <w:szCs w:val="28"/>
        </w:rPr>
      </w:pPr>
    </w:p>
    <w:p w14:paraId="55BDFC4A"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b/>
          <w:bCs/>
          <w:sz w:val="28"/>
          <w:szCs w:val="28"/>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4847DB1" w14:textId="77777777" w:rsidR="00864790" w:rsidRPr="00864790" w:rsidRDefault="00864790" w:rsidP="00864790">
      <w:pPr>
        <w:pStyle w:val="12"/>
        <w:jc w:val="center"/>
        <w:rPr>
          <w:rFonts w:ascii="Times New Roman" w:hAnsi="Times New Roman" w:cs="Times New Roman"/>
          <w:sz w:val="28"/>
          <w:szCs w:val="28"/>
        </w:rPr>
      </w:pPr>
    </w:p>
    <w:p w14:paraId="19D6F533"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sz w:val="28"/>
          <w:szCs w:val="28"/>
        </w:rPr>
        <w:t>РАЗРЕШЕНИЕ</w:t>
      </w:r>
      <w:r w:rsidRPr="00864790">
        <w:rPr>
          <w:rFonts w:ascii="Times New Roman" w:hAnsi="Times New Roman" w:cs="Times New Roman"/>
          <w:sz w:val="28"/>
          <w:szCs w:val="28"/>
          <w:vertAlign w:val="superscript"/>
        </w:rPr>
        <w:footnoteReference w:id="5"/>
      </w:r>
      <w:r w:rsidRPr="00864790">
        <w:rPr>
          <w:rFonts w:ascii="Times New Roman" w:hAnsi="Times New Roman" w:cs="Times New Roman"/>
          <w:sz w:val="28"/>
          <w:szCs w:val="28"/>
          <w:vertAlign w:val="superscript"/>
        </w:rPr>
        <w:br/>
      </w:r>
      <w:r w:rsidRPr="00864790">
        <w:rPr>
          <w:rFonts w:ascii="Times New Roman" w:hAnsi="Times New Roman" w:cs="Times New Roman"/>
          <w:sz w:val="28"/>
          <w:szCs w:val="28"/>
        </w:rPr>
        <w:t>на размещение объекта</w:t>
      </w:r>
    </w:p>
    <w:p w14:paraId="66896FC7" w14:textId="77777777" w:rsidR="00864790" w:rsidRPr="00864790" w:rsidRDefault="00864790" w:rsidP="00864790">
      <w:pPr>
        <w:pStyle w:val="12"/>
        <w:tabs>
          <w:tab w:val="left" w:leader="underscore" w:pos="3221"/>
          <w:tab w:val="left" w:pos="3363"/>
          <w:tab w:val="left" w:leader="underscore" w:pos="5069"/>
        </w:tabs>
        <w:jc w:val="center"/>
        <w:rPr>
          <w:rFonts w:ascii="Times New Roman" w:hAnsi="Times New Roman" w:cs="Times New Roman"/>
          <w:sz w:val="28"/>
          <w:szCs w:val="28"/>
        </w:rPr>
      </w:pPr>
      <w:r w:rsidRPr="00864790">
        <w:rPr>
          <w:rFonts w:ascii="Times New Roman" w:hAnsi="Times New Roman" w:cs="Times New Roman"/>
          <w:sz w:val="28"/>
          <w:szCs w:val="28"/>
        </w:rPr>
        <w:t>Дата выдачи</w:t>
      </w:r>
      <w:r w:rsidRPr="00864790">
        <w:rPr>
          <w:rFonts w:ascii="Times New Roman" w:hAnsi="Times New Roman" w:cs="Times New Roman"/>
          <w:sz w:val="28"/>
          <w:szCs w:val="28"/>
        </w:rPr>
        <w:tab/>
      </w:r>
      <w:r w:rsidRPr="00864790">
        <w:rPr>
          <w:rFonts w:ascii="Times New Roman" w:hAnsi="Times New Roman" w:cs="Times New Roman"/>
          <w:sz w:val="28"/>
          <w:szCs w:val="28"/>
        </w:rPr>
        <w:tab/>
        <w:t>№</w:t>
      </w:r>
      <w:r w:rsidRPr="00864790">
        <w:rPr>
          <w:rFonts w:ascii="Times New Roman" w:hAnsi="Times New Roman" w:cs="Times New Roman"/>
          <w:sz w:val="28"/>
          <w:szCs w:val="28"/>
        </w:rPr>
        <w:tab/>
      </w:r>
    </w:p>
    <w:p w14:paraId="419225B8" w14:textId="77777777" w:rsidR="00864790" w:rsidRPr="00864790" w:rsidRDefault="00864790" w:rsidP="00864790">
      <w:pPr>
        <w:pStyle w:val="28"/>
        <w:spacing w:after="0" w:line="293" w:lineRule="auto"/>
        <w:rPr>
          <w:sz w:val="28"/>
          <w:szCs w:val="28"/>
        </w:rPr>
      </w:pPr>
      <w:r w:rsidRPr="00864790">
        <w:rPr>
          <w:sz w:val="28"/>
          <w:szCs w:val="28"/>
        </w:rPr>
        <w:t>(наименование уполномоченного органа, осуществляющего выдачу разрешения)</w:t>
      </w:r>
    </w:p>
    <w:p w14:paraId="1EBDEA6C" w14:textId="77777777" w:rsidR="00864790" w:rsidRPr="00864790" w:rsidRDefault="00864790" w:rsidP="00864790">
      <w:pPr>
        <w:pStyle w:val="12"/>
        <w:pBdr>
          <w:bottom w:val="single" w:sz="4" w:space="0" w:color="auto"/>
        </w:pBdr>
        <w:tabs>
          <w:tab w:val="left" w:leader="underscore" w:pos="10007"/>
        </w:tabs>
        <w:jc w:val="both"/>
        <w:rPr>
          <w:rFonts w:ascii="Times New Roman" w:hAnsi="Times New Roman" w:cs="Times New Roman"/>
          <w:sz w:val="28"/>
          <w:szCs w:val="28"/>
        </w:rPr>
      </w:pPr>
      <w:r w:rsidRPr="00864790">
        <w:rPr>
          <w:rFonts w:ascii="Times New Roman" w:hAnsi="Times New Roman" w:cs="Times New Roman"/>
          <w:sz w:val="28"/>
          <w:szCs w:val="28"/>
        </w:rPr>
        <w:t xml:space="preserve">Разрешает </w:t>
      </w:r>
      <w:r w:rsidRPr="00864790">
        <w:rPr>
          <w:rFonts w:ascii="Times New Roman" w:hAnsi="Times New Roman" w:cs="Times New Roman"/>
          <w:sz w:val="28"/>
          <w:szCs w:val="28"/>
        </w:rPr>
        <w:tab/>
      </w:r>
    </w:p>
    <w:p w14:paraId="76D6FE42" w14:textId="77777777" w:rsidR="00864790" w:rsidRPr="00864790" w:rsidRDefault="00864790" w:rsidP="00864790">
      <w:pPr>
        <w:pStyle w:val="12"/>
        <w:tabs>
          <w:tab w:val="left" w:leader="underscore" w:pos="10007"/>
        </w:tabs>
        <w:spacing w:line="264" w:lineRule="auto"/>
        <w:ind w:firstLine="2640"/>
        <w:jc w:val="both"/>
        <w:rPr>
          <w:rFonts w:ascii="Times New Roman" w:hAnsi="Times New Roman" w:cs="Times New Roman"/>
          <w:sz w:val="28"/>
          <w:szCs w:val="28"/>
        </w:rPr>
      </w:pPr>
      <w:r w:rsidRPr="00864790">
        <w:rPr>
          <w:rFonts w:ascii="Times New Roman" w:hAnsi="Times New Roman" w:cs="Times New Roman"/>
          <w:i/>
          <w:iCs/>
          <w:sz w:val="28"/>
          <w:szCs w:val="28"/>
        </w:rPr>
        <w:t xml:space="preserve">(наименование заявителя, телефон, адрес электронной почты) </w:t>
      </w:r>
      <w:r w:rsidRPr="00864790">
        <w:rPr>
          <w:rFonts w:ascii="Times New Roman" w:hAnsi="Times New Roman" w:cs="Times New Roman"/>
          <w:sz w:val="28"/>
          <w:szCs w:val="28"/>
        </w:rPr>
        <w:t xml:space="preserve">использование земельного участка (части земельного участка, земель государственной неразграниченной собственности) </w:t>
      </w:r>
      <w:r w:rsidRPr="00864790">
        <w:rPr>
          <w:rFonts w:ascii="Times New Roman" w:hAnsi="Times New Roman" w:cs="Times New Roman"/>
          <w:sz w:val="28"/>
          <w:szCs w:val="28"/>
        </w:rPr>
        <w:tab/>
      </w:r>
    </w:p>
    <w:p w14:paraId="30E51FB1" w14:textId="77777777" w:rsidR="00864790" w:rsidRPr="00864790" w:rsidRDefault="00864790" w:rsidP="00864790">
      <w:pPr>
        <w:pStyle w:val="28"/>
        <w:tabs>
          <w:tab w:val="left" w:leader="underscore" w:pos="10007"/>
        </w:tabs>
        <w:spacing w:after="0" w:line="271" w:lineRule="auto"/>
        <w:rPr>
          <w:sz w:val="28"/>
          <w:szCs w:val="28"/>
        </w:rPr>
      </w:pPr>
      <w:r w:rsidRPr="00864790">
        <w:rPr>
          <w:sz w:val="28"/>
          <w:szCs w:val="28"/>
        </w:rPr>
        <w:t>(цель использования земельного участка)</w:t>
      </w:r>
      <w:r w:rsidRPr="00864790">
        <w:rPr>
          <w:sz w:val="28"/>
          <w:szCs w:val="28"/>
        </w:rPr>
        <w:br/>
      </w:r>
      <w:r w:rsidRPr="00864790">
        <w:rPr>
          <w:i w:val="0"/>
          <w:iCs w:val="0"/>
          <w:sz w:val="28"/>
          <w:szCs w:val="28"/>
        </w:rPr>
        <w:t>на землях</w:t>
      </w:r>
      <w:r w:rsidRPr="00864790">
        <w:rPr>
          <w:i w:val="0"/>
          <w:iCs w:val="0"/>
          <w:sz w:val="28"/>
          <w:szCs w:val="28"/>
        </w:rPr>
        <w:tab/>
        <w:t>.</w:t>
      </w:r>
    </w:p>
    <w:p w14:paraId="60FD8A90" w14:textId="77777777" w:rsidR="00864790" w:rsidRPr="00864790" w:rsidRDefault="00864790" w:rsidP="00864790">
      <w:pPr>
        <w:pStyle w:val="28"/>
        <w:pBdr>
          <w:bottom w:val="single" w:sz="4" w:space="0" w:color="auto"/>
        </w:pBdr>
        <w:spacing w:after="0"/>
        <w:rPr>
          <w:sz w:val="28"/>
          <w:szCs w:val="28"/>
        </w:rPr>
      </w:pPr>
      <w:r w:rsidRPr="00864790">
        <w:rPr>
          <w:sz w:val="28"/>
          <w:szCs w:val="28"/>
        </w:rPr>
        <w:t>(муниципальной собственности, собственности субъекта Российской Федерации, государственной неразграниченной</w:t>
      </w:r>
      <w:r w:rsidRPr="00864790">
        <w:rPr>
          <w:sz w:val="28"/>
          <w:szCs w:val="28"/>
        </w:rPr>
        <w:br/>
        <w:t>собственности)</w:t>
      </w:r>
    </w:p>
    <w:p w14:paraId="79B9982A" w14:textId="77777777" w:rsidR="00864790" w:rsidRPr="00864790" w:rsidRDefault="00864790" w:rsidP="00864790">
      <w:pPr>
        <w:pStyle w:val="12"/>
        <w:tabs>
          <w:tab w:val="left" w:leader="underscore" w:pos="10007"/>
        </w:tabs>
        <w:jc w:val="both"/>
        <w:rPr>
          <w:rFonts w:ascii="Times New Roman" w:hAnsi="Times New Roman" w:cs="Times New Roman"/>
          <w:sz w:val="28"/>
          <w:szCs w:val="28"/>
        </w:rPr>
      </w:pPr>
      <w:r w:rsidRPr="00864790">
        <w:rPr>
          <w:rFonts w:ascii="Times New Roman" w:hAnsi="Times New Roman" w:cs="Times New Roman"/>
          <w:sz w:val="28"/>
          <w:szCs w:val="28"/>
        </w:rPr>
        <w:t xml:space="preserve">Местоположение </w:t>
      </w:r>
      <w:r w:rsidRPr="00864790">
        <w:rPr>
          <w:rFonts w:ascii="Times New Roman" w:hAnsi="Times New Roman" w:cs="Times New Roman"/>
          <w:sz w:val="28"/>
          <w:szCs w:val="28"/>
        </w:rPr>
        <w:tab/>
      </w:r>
    </w:p>
    <w:p w14:paraId="600F8C00" w14:textId="77777777" w:rsidR="00864790" w:rsidRPr="00864790" w:rsidRDefault="00864790" w:rsidP="00864790">
      <w:pPr>
        <w:pStyle w:val="28"/>
        <w:spacing w:after="0" w:line="293" w:lineRule="auto"/>
        <w:rPr>
          <w:sz w:val="28"/>
          <w:szCs w:val="28"/>
        </w:rPr>
      </w:pPr>
      <w:r w:rsidRPr="00864790">
        <w:rPr>
          <w:sz w:val="28"/>
          <w:szCs w:val="28"/>
        </w:rPr>
        <w:t>(адрес места размещения объекта)</w:t>
      </w:r>
    </w:p>
    <w:p w14:paraId="4F7AC8DF" w14:textId="77777777" w:rsidR="00864790" w:rsidRPr="00864790" w:rsidRDefault="00864790" w:rsidP="00864790">
      <w:pPr>
        <w:pStyle w:val="12"/>
        <w:tabs>
          <w:tab w:val="left" w:leader="underscore" w:pos="10007"/>
        </w:tabs>
        <w:jc w:val="both"/>
        <w:rPr>
          <w:rFonts w:ascii="Times New Roman" w:hAnsi="Times New Roman" w:cs="Times New Roman"/>
          <w:sz w:val="28"/>
          <w:szCs w:val="28"/>
        </w:rPr>
      </w:pPr>
      <w:r w:rsidRPr="00864790">
        <w:rPr>
          <w:rFonts w:ascii="Times New Roman" w:hAnsi="Times New Roman" w:cs="Times New Roman"/>
          <w:sz w:val="28"/>
          <w:szCs w:val="28"/>
        </w:rPr>
        <w:t>Кадастровый номер земельного участка</w:t>
      </w:r>
      <w:r w:rsidRPr="00864790">
        <w:rPr>
          <w:rFonts w:ascii="Times New Roman" w:hAnsi="Times New Roman" w:cs="Times New Roman"/>
          <w:sz w:val="28"/>
          <w:szCs w:val="28"/>
          <w:vertAlign w:val="superscript"/>
        </w:rPr>
        <w:footnoteReference w:id="6"/>
      </w:r>
      <w:r w:rsidRPr="00864790">
        <w:rPr>
          <w:rFonts w:ascii="Times New Roman" w:hAnsi="Times New Roman" w:cs="Times New Roman"/>
          <w:sz w:val="28"/>
          <w:szCs w:val="28"/>
        </w:rPr>
        <w:tab/>
      </w:r>
    </w:p>
    <w:p w14:paraId="3478E9EE" w14:textId="77777777" w:rsidR="00864790" w:rsidRPr="00864790" w:rsidRDefault="00864790" w:rsidP="00864790">
      <w:pPr>
        <w:pStyle w:val="12"/>
        <w:tabs>
          <w:tab w:val="left" w:leader="underscore" w:pos="10007"/>
        </w:tabs>
        <w:jc w:val="both"/>
        <w:rPr>
          <w:rFonts w:ascii="Times New Roman" w:hAnsi="Times New Roman" w:cs="Times New Roman"/>
          <w:sz w:val="28"/>
          <w:szCs w:val="28"/>
        </w:rPr>
      </w:pPr>
      <w:r w:rsidRPr="00864790">
        <w:rPr>
          <w:rFonts w:ascii="Times New Roman" w:hAnsi="Times New Roman" w:cs="Times New Roman"/>
          <w:sz w:val="28"/>
          <w:szCs w:val="28"/>
        </w:rPr>
        <w:t>Разрешение выдано на срок</w:t>
      </w:r>
      <w:r w:rsidRPr="00864790">
        <w:rPr>
          <w:rFonts w:ascii="Times New Roman" w:hAnsi="Times New Roman" w:cs="Times New Roman"/>
          <w:sz w:val="28"/>
          <w:szCs w:val="28"/>
        </w:rPr>
        <w:tab/>
      </w:r>
    </w:p>
    <w:p w14:paraId="1DB31DEA" w14:textId="77777777" w:rsidR="00864790" w:rsidRPr="00864790" w:rsidRDefault="00864790" w:rsidP="00864790">
      <w:pPr>
        <w:pStyle w:val="12"/>
        <w:tabs>
          <w:tab w:val="left" w:leader="underscore" w:pos="10007"/>
        </w:tabs>
        <w:jc w:val="both"/>
        <w:rPr>
          <w:rFonts w:ascii="Times New Roman" w:hAnsi="Times New Roman" w:cs="Times New Roman"/>
          <w:sz w:val="28"/>
          <w:szCs w:val="28"/>
        </w:rPr>
      </w:pPr>
    </w:p>
    <w:p w14:paraId="7B8F544C" w14:textId="77777777" w:rsidR="00864790" w:rsidRPr="00864790" w:rsidRDefault="00864790" w:rsidP="00864790">
      <w:pPr>
        <w:pStyle w:val="12"/>
        <w:tabs>
          <w:tab w:val="left" w:leader="underscore" w:pos="10007"/>
        </w:tabs>
        <w:jc w:val="both"/>
        <w:rPr>
          <w:rFonts w:ascii="Times New Roman" w:hAnsi="Times New Roman" w:cs="Times New Roman"/>
          <w:sz w:val="28"/>
          <w:szCs w:val="28"/>
        </w:rPr>
      </w:pPr>
      <w:r w:rsidRPr="00864790">
        <w:rPr>
          <w:rFonts w:ascii="Times New Roman" w:hAnsi="Times New Roman" w:cs="Times New Roman"/>
          <w:sz w:val="28"/>
          <w:szCs w:val="28"/>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864790">
        <w:rPr>
          <w:rFonts w:ascii="Times New Roman" w:hAnsi="Times New Roman" w:cs="Times New Roman"/>
          <w:sz w:val="28"/>
          <w:szCs w:val="28"/>
        </w:rPr>
        <w:tab/>
      </w:r>
    </w:p>
    <w:p w14:paraId="44A1F3F3" w14:textId="77777777" w:rsidR="00864790" w:rsidRPr="00864790" w:rsidRDefault="00864790" w:rsidP="00864790">
      <w:pPr>
        <w:pStyle w:val="12"/>
        <w:tabs>
          <w:tab w:val="left" w:leader="underscore" w:pos="10007"/>
        </w:tabs>
        <w:jc w:val="both"/>
        <w:rPr>
          <w:rFonts w:ascii="Times New Roman" w:hAnsi="Times New Roman" w:cs="Times New Roman"/>
          <w:strike/>
          <w:sz w:val="28"/>
          <w:szCs w:val="28"/>
        </w:rPr>
      </w:pPr>
    </w:p>
    <w:p w14:paraId="1418935D" w14:textId="77777777" w:rsidR="00864790" w:rsidRPr="00864790" w:rsidRDefault="00864790" w:rsidP="00864790">
      <w:pPr>
        <w:pStyle w:val="12"/>
        <w:tabs>
          <w:tab w:val="left" w:leader="underscore" w:pos="10007"/>
        </w:tabs>
        <w:jc w:val="both"/>
        <w:rPr>
          <w:rFonts w:ascii="Times New Roman" w:hAnsi="Times New Roman" w:cs="Times New Roman"/>
          <w:strike/>
          <w:sz w:val="28"/>
          <w:szCs w:val="28"/>
        </w:rPr>
      </w:pPr>
      <w:r w:rsidRPr="00864790">
        <w:rPr>
          <w:rFonts w:ascii="Times New Roman" w:hAnsi="Times New Roman" w:cs="Times New Roman"/>
          <w:strike/>
          <w:sz w:val="28"/>
          <w:szCs w:val="28"/>
        </w:rPr>
        <w:tab/>
      </w:r>
    </w:p>
    <w:p w14:paraId="0DDA0159" w14:textId="77777777" w:rsidR="00864790" w:rsidRPr="00864790" w:rsidRDefault="00864790" w:rsidP="00864790">
      <w:pPr>
        <w:pStyle w:val="12"/>
        <w:pBdr>
          <w:bottom w:val="single" w:sz="4" w:space="0" w:color="auto"/>
        </w:pBdr>
        <w:tabs>
          <w:tab w:val="left" w:leader="underscore" w:pos="9936"/>
        </w:tabs>
        <w:rPr>
          <w:rFonts w:ascii="Times New Roman" w:hAnsi="Times New Roman" w:cs="Times New Roman"/>
          <w:sz w:val="28"/>
          <w:szCs w:val="28"/>
        </w:rPr>
      </w:pPr>
    </w:p>
    <w:p w14:paraId="7F726D66" w14:textId="77777777" w:rsidR="00864790" w:rsidRPr="00864790" w:rsidRDefault="00864790" w:rsidP="00864790">
      <w:pPr>
        <w:pStyle w:val="12"/>
        <w:pBdr>
          <w:bottom w:val="single" w:sz="4" w:space="0" w:color="auto"/>
        </w:pBdr>
        <w:tabs>
          <w:tab w:val="left" w:leader="underscore" w:pos="9936"/>
        </w:tabs>
        <w:rPr>
          <w:rFonts w:ascii="Times New Roman" w:hAnsi="Times New Roman" w:cs="Times New Roman"/>
          <w:sz w:val="28"/>
          <w:szCs w:val="28"/>
        </w:rPr>
      </w:pPr>
      <w:r w:rsidRPr="00864790">
        <w:rPr>
          <w:rFonts w:ascii="Times New Roman" w:hAnsi="Times New Roman" w:cs="Times New Roman"/>
          <w:sz w:val="28"/>
          <w:szCs w:val="28"/>
        </w:rPr>
        <w:t>Дополнительные условия использования участка</w:t>
      </w:r>
    </w:p>
    <w:p w14:paraId="63DBD97D" w14:textId="77777777" w:rsidR="00864790" w:rsidRPr="00864790" w:rsidRDefault="00864790" w:rsidP="00864790">
      <w:pPr>
        <w:pStyle w:val="12"/>
        <w:pBdr>
          <w:bottom w:val="single" w:sz="4" w:space="0" w:color="auto"/>
        </w:pBdr>
        <w:tabs>
          <w:tab w:val="left" w:leader="underscore" w:pos="9936"/>
        </w:tabs>
        <w:rPr>
          <w:rFonts w:ascii="Times New Roman" w:hAnsi="Times New Roman" w:cs="Times New Roman"/>
          <w:sz w:val="28"/>
          <w:szCs w:val="28"/>
        </w:rPr>
      </w:pPr>
    </w:p>
    <w:p w14:paraId="04337EEF" w14:textId="77777777" w:rsidR="00864790" w:rsidRPr="00864790" w:rsidRDefault="00864790" w:rsidP="00864790">
      <w:pPr>
        <w:pStyle w:val="12"/>
        <w:rPr>
          <w:rFonts w:ascii="Times New Roman" w:hAnsi="Times New Roman" w:cs="Times New Roman"/>
          <w:sz w:val="28"/>
          <w:szCs w:val="28"/>
        </w:rPr>
      </w:pPr>
      <w:r w:rsidRPr="00864790">
        <w:rPr>
          <w:rFonts w:ascii="Times New Roman" w:hAnsi="Times New Roman" w:cs="Times New Roman"/>
          <w:sz w:val="28"/>
          <w:szCs w:val="28"/>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4699473A" w14:textId="77777777" w:rsidR="00864790" w:rsidRPr="00864790" w:rsidRDefault="00864790" w:rsidP="00864790">
      <w:pPr>
        <w:pStyle w:val="12"/>
        <w:jc w:val="right"/>
        <w:rPr>
          <w:rFonts w:ascii="Times New Roman" w:hAnsi="Times New Roman" w:cs="Times New Roman"/>
          <w:sz w:val="28"/>
          <w:szCs w:val="28"/>
        </w:rPr>
      </w:pPr>
    </w:p>
    <w:p w14:paraId="014E62F3" w14:textId="77777777" w:rsidR="00864790" w:rsidRPr="00864790" w:rsidRDefault="00864790" w:rsidP="00864790">
      <w:pPr>
        <w:pStyle w:val="12"/>
        <w:jc w:val="right"/>
        <w:rPr>
          <w:rFonts w:ascii="Times New Roman" w:hAnsi="Times New Roman" w:cs="Times New Roman"/>
          <w:sz w:val="28"/>
          <w:szCs w:val="28"/>
        </w:rPr>
      </w:pPr>
    </w:p>
    <w:p w14:paraId="3736C6D1" w14:textId="77777777" w:rsidR="00864790" w:rsidRPr="00864790" w:rsidRDefault="00864790" w:rsidP="00864790">
      <w:pPr>
        <w:pStyle w:val="12"/>
        <w:jc w:val="right"/>
        <w:rPr>
          <w:rFonts w:ascii="Times New Roman" w:hAnsi="Times New Roman" w:cs="Times New Roman"/>
          <w:sz w:val="28"/>
          <w:szCs w:val="28"/>
        </w:rPr>
      </w:pPr>
    </w:p>
    <w:p w14:paraId="4B75FECB" w14:textId="77777777" w:rsidR="00864790" w:rsidRPr="00864790" w:rsidRDefault="00864790" w:rsidP="00864790">
      <w:pPr>
        <w:pStyle w:val="12"/>
        <w:jc w:val="right"/>
        <w:rPr>
          <w:rFonts w:ascii="Times New Roman" w:hAnsi="Times New Roman" w:cs="Times New Roman"/>
          <w:sz w:val="28"/>
          <w:szCs w:val="28"/>
        </w:rPr>
      </w:pPr>
    </w:p>
    <w:p w14:paraId="08BC7FE6" w14:textId="77777777" w:rsidR="00864790" w:rsidRPr="00864790" w:rsidRDefault="00864790" w:rsidP="00864790">
      <w:pPr>
        <w:pStyle w:val="12"/>
        <w:jc w:val="right"/>
        <w:rPr>
          <w:rFonts w:ascii="Times New Roman" w:hAnsi="Times New Roman" w:cs="Times New Roman"/>
          <w:sz w:val="28"/>
          <w:szCs w:val="28"/>
          <w:highlight w:val="yellow"/>
        </w:rPr>
      </w:pPr>
    </w:p>
    <w:p w14:paraId="42835F57" w14:textId="77777777" w:rsidR="00864790" w:rsidRPr="00864790" w:rsidRDefault="00864790" w:rsidP="00864790">
      <w:pPr>
        <w:pStyle w:val="12"/>
        <w:jc w:val="right"/>
        <w:rPr>
          <w:rFonts w:ascii="Times New Roman" w:hAnsi="Times New Roman" w:cs="Times New Roman"/>
          <w:sz w:val="28"/>
          <w:szCs w:val="28"/>
          <w:highlight w:val="yellow"/>
        </w:rPr>
      </w:pPr>
    </w:p>
    <w:p w14:paraId="44ED5CB4" w14:textId="77777777" w:rsidR="00864790" w:rsidRPr="00864790" w:rsidRDefault="00864790" w:rsidP="00864790">
      <w:pPr>
        <w:pStyle w:val="12"/>
        <w:jc w:val="right"/>
        <w:rPr>
          <w:rFonts w:ascii="Times New Roman" w:hAnsi="Times New Roman" w:cs="Times New Roman"/>
          <w:sz w:val="28"/>
          <w:szCs w:val="28"/>
        </w:rPr>
      </w:pPr>
    </w:p>
    <w:p w14:paraId="59EB0F3A" w14:textId="77777777" w:rsidR="00864790" w:rsidRDefault="00864790" w:rsidP="00864790">
      <w:pPr>
        <w:pStyle w:val="12"/>
        <w:jc w:val="right"/>
        <w:rPr>
          <w:rFonts w:ascii="Times New Roman" w:hAnsi="Times New Roman" w:cs="Times New Roman"/>
          <w:sz w:val="28"/>
          <w:szCs w:val="28"/>
        </w:rPr>
      </w:pPr>
    </w:p>
    <w:p w14:paraId="798260EB" w14:textId="77777777" w:rsidR="00864790" w:rsidRDefault="00864790" w:rsidP="00864790">
      <w:pPr>
        <w:pStyle w:val="12"/>
        <w:jc w:val="right"/>
        <w:rPr>
          <w:rFonts w:ascii="Times New Roman" w:hAnsi="Times New Roman" w:cs="Times New Roman"/>
          <w:sz w:val="28"/>
          <w:szCs w:val="28"/>
        </w:rPr>
      </w:pPr>
    </w:p>
    <w:p w14:paraId="683CE01E" w14:textId="77777777" w:rsidR="00864790" w:rsidRDefault="00864790" w:rsidP="00864790">
      <w:pPr>
        <w:pStyle w:val="12"/>
        <w:jc w:val="right"/>
        <w:rPr>
          <w:rFonts w:ascii="Times New Roman" w:hAnsi="Times New Roman" w:cs="Times New Roman"/>
          <w:sz w:val="28"/>
          <w:szCs w:val="28"/>
        </w:rPr>
      </w:pPr>
    </w:p>
    <w:p w14:paraId="70AE6E6B" w14:textId="77777777" w:rsidR="00864790" w:rsidRDefault="00864790" w:rsidP="00864790">
      <w:pPr>
        <w:pStyle w:val="12"/>
        <w:jc w:val="right"/>
        <w:rPr>
          <w:rFonts w:ascii="Times New Roman" w:hAnsi="Times New Roman" w:cs="Times New Roman"/>
          <w:sz w:val="28"/>
          <w:szCs w:val="28"/>
        </w:rPr>
      </w:pPr>
    </w:p>
    <w:p w14:paraId="1544CE5B" w14:textId="77777777" w:rsidR="00864790" w:rsidRDefault="00864790" w:rsidP="00864790">
      <w:pPr>
        <w:pStyle w:val="12"/>
        <w:jc w:val="right"/>
        <w:rPr>
          <w:rFonts w:ascii="Times New Roman" w:hAnsi="Times New Roman" w:cs="Times New Roman"/>
          <w:sz w:val="28"/>
          <w:szCs w:val="28"/>
        </w:rPr>
      </w:pPr>
    </w:p>
    <w:p w14:paraId="0D86D5F6" w14:textId="77777777" w:rsidR="00864790" w:rsidRDefault="00864790" w:rsidP="00864790">
      <w:pPr>
        <w:pStyle w:val="12"/>
        <w:jc w:val="right"/>
        <w:rPr>
          <w:rFonts w:ascii="Times New Roman" w:hAnsi="Times New Roman" w:cs="Times New Roman"/>
          <w:sz w:val="28"/>
          <w:szCs w:val="28"/>
        </w:rPr>
      </w:pPr>
    </w:p>
    <w:p w14:paraId="6F13E176" w14:textId="77777777" w:rsidR="00864790" w:rsidRDefault="00864790" w:rsidP="00864790">
      <w:pPr>
        <w:pStyle w:val="12"/>
        <w:jc w:val="right"/>
        <w:rPr>
          <w:rFonts w:ascii="Times New Roman" w:hAnsi="Times New Roman" w:cs="Times New Roman"/>
          <w:sz w:val="28"/>
          <w:szCs w:val="28"/>
        </w:rPr>
      </w:pPr>
    </w:p>
    <w:p w14:paraId="45E7C049" w14:textId="77777777" w:rsidR="00864790" w:rsidRDefault="00864790" w:rsidP="00864790">
      <w:pPr>
        <w:pStyle w:val="12"/>
        <w:jc w:val="right"/>
        <w:rPr>
          <w:rFonts w:ascii="Times New Roman" w:hAnsi="Times New Roman" w:cs="Times New Roman"/>
          <w:sz w:val="28"/>
          <w:szCs w:val="28"/>
        </w:rPr>
      </w:pPr>
    </w:p>
    <w:p w14:paraId="376AD1D8" w14:textId="77777777" w:rsidR="00864790" w:rsidRDefault="00864790" w:rsidP="00864790">
      <w:pPr>
        <w:pStyle w:val="12"/>
        <w:jc w:val="right"/>
        <w:rPr>
          <w:rFonts w:ascii="Times New Roman" w:hAnsi="Times New Roman" w:cs="Times New Roman"/>
          <w:sz w:val="28"/>
          <w:szCs w:val="28"/>
        </w:rPr>
      </w:pPr>
    </w:p>
    <w:p w14:paraId="7CF31109" w14:textId="77777777" w:rsidR="00864790" w:rsidRDefault="00864790" w:rsidP="00864790">
      <w:pPr>
        <w:pStyle w:val="12"/>
        <w:jc w:val="right"/>
        <w:rPr>
          <w:rFonts w:ascii="Times New Roman" w:hAnsi="Times New Roman" w:cs="Times New Roman"/>
          <w:sz w:val="28"/>
          <w:szCs w:val="28"/>
        </w:rPr>
      </w:pPr>
    </w:p>
    <w:p w14:paraId="4BE85930" w14:textId="77777777" w:rsidR="00864790" w:rsidRDefault="00864790" w:rsidP="00864790">
      <w:pPr>
        <w:pStyle w:val="12"/>
        <w:jc w:val="right"/>
        <w:rPr>
          <w:rFonts w:ascii="Times New Roman" w:hAnsi="Times New Roman" w:cs="Times New Roman"/>
          <w:sz w:val="28"/>
          <w:szCs w:val="28"/>
        </w:rPr>
      </w:pPr>
    </w:p>
    <w:p w14:paraId="73F6830B" w14:textId="77777777" w:rsidR="00864790" w:rsidRDefault="00864790" w:rsidP="00864790">
      <w:pPr>
        <w:pStyle w:val="12"/>
        <w:jc w:val="right"/>
        <w:rPr>
          <w:rFonts w:ascii="Times New Roman" w:hAnsi="Times New Roman" w:cs="Times New Roman"/>
          <w:sz w:val="28"/>
          <w:szCs w:val="28"/>
        </w:rPr>
      </w:pPr>
    </w:p>
    <w:p w14:paraId="6018AFB2" w14:textId="77777777" w:rsidR="00864790" w:rsidRDefault="00864790" w:rsidP="00864790">
      <w:pPr>
        <w:pStyle w:val="12"/>
        <w:jc w:val="right"/>
        <w:rPr>
          <w:rFonts w:ascii="Times New Roman" w:hAnsi="Times New Roman" w:cs="Times New Roman"/>
          <w:sz w:val="28"/>
          <w:szCs w:val="28"/>
        </w:rPr>
      </w:pPr>
    </w:p>
    <w:p w14:paraId="1583C990" w14:textId="77777777" w:rsidR="00864790" w:rsidRDefault="00864790" w:rsidP="00864790">
      <w:pPr>
        <w:pStyle w:val="12"/>
        <w:jc w:val="right"/>
        <w:rPr>
          <w:rFonts w:ascii="Times New Roman" w:hAnsi="Times New Roman" w:cs="Times New Roman"/>
          <w:sz w:val="28"/>
          <w:szCs w:val="28"/>
        </w:rPr>
      </w:pPr>
    </w:p>
    <w:p w14:paraId="345A0F4E" w14:textId="77777777" w:rsidR="00864790" w:rsidRDefault="00864790" w:rsidP="00864790">
      <w:pPr>
        <w:pStyle w:val="12"/>
        <w:jc w:val="right"/>
        <w:rPr>
          <w:rFonts w:ascii="Times New Roman" w:hAnsi="Times New Roman" w:cs="Times New Roman"/>
          <w:sz w:val="28"/>
          <w:szCs w:val="28"/>
        </w:rPr>
      </w:pPr>
    </w:p>
    <w:p w14:paraId="5F8A814B" w14:textId="77777777" w:rsidR="00864790" w:rsidRDefault="00864790" w:rsidP="00864790">
      <w:pPr>
        <w:pStyle w:val="12"/>
        <w:jc w:val="right"/>
        <w:rPr>
          <w:rFonts w:ascii="Times New Roman" w:hAnsi="Times New Roman" w:cs="Times New Roman"/>
          <w:sz w:val="28"/>
          <w:szCs w:val="28"/>
        </w:rPr>
      </w:pPr>
    </w:p>
    <w:p w14:paraId="0F33083F" w14:textId="77777777" w:rsidR="00864790" w:rsidRDefault="00864790" w:rsidP="00864790">
      <w:pPr>
        <w:pStyle w:val="12"/>
        <w:jc w:val="right"/>
        <w:rPr>
          <w:rFonts w:ascii="Times New Roman" w:hAnsi="Times New Roman" w:cs="Times New Roman"/>
          <w:sz w:val="28"/>
          <w:szCs w:val="28"/>
        </w:rPr>
      </w:pPr>
    </w:p>
    <w:p w14:paraId="51264A0F" w14:textId="77777777" w:rsidR="00864790" w:rsidRDefault="00864790" w:rsidP="00864790">
      <w:pPr>
        <w:pStyle w:val="12"/>
        <w:jc w:val="right"/>
        <w:rPr>
          <w:rFonts w:ascii="Times New Roman" w:hAnsi="Times New Roman" w:cs="Times New Roman"/>
          <w:sz w:val="28"/>
          <w:szCs w:val="28"/>
        </w:rPr>
      </w:pPr>
    </w:p>
    <w:p w14:paraId="5E441FD4" w14:textId="77777777" w:rsidR="00864790" w:rsidRDefault="00864790" w:rsidP="00864790">
      <w:pPr>
        <w:pStyle w:val="12"/>
        <w:jc w:val="right"/>
        <w:rPr>
          <w:rFonts w:ascii="Times New Roman" w:hAnsi="Times New Roman" w:cs="Times New Roman"/>
          <w:sz w:val="28"/>
          <w:szCs w:val="28"/>
        </w:rPr>
      </w:pPr>
    </w:p>
    <w:p w14:paraId="0E2CE712" w14:textId="77777777" w:rsidR="00864790" w:rsidRDefault="00864790" w:rsidP="00864790">
      <w:pPr>
        <w:pStyle w:val="12"/>
        <w:jc w:val="right"/>
        <w:rPr>
          <w:rFonts w:ascii="Times New Roman" w:hAnsi="Times New Roman" w:cs="Times New Roman"/>
          <w:sz w:val="28"/>
          <w:szCs w:val="28"/>
        </w:rPr>
      </w:pPr>
    </w:p>
    <w:p w14:paraId="5C813680" w14:textId="77777777" w:rsidR="00864790" w:rsidRDefault="00864790" w:rsidP="00864790">
      <w:pPr>
        <w:pStyle w:val="12"/>
        <w:jc w:val="right"/>
        <w:rPr>
          <w:rFonts w:ascii="Times New Roman" w:hAnsi="Times New Roman" w:cs="Times New Roman"/>
          <w:sz w:val="28"/>
          <w:szCs w:val="28"/>
        </w:rPr>
      </w:pPr>
    </w:p>
    <w:p w14:paraId="079A2525" w14:textId="77777777" w:rsidR="00864790" w:rsidRDefault="00864790" w:rsidP="00864790">
      <w:pPr>
        <w:pStyle w:val="12"/>
        <w:jc w:val="right"/>
        <w:rPr>
          <w:rFonts w:ascii="Times New Roman" w:hAnsi="Times New Roman" w:cs="Times New Roman"/>
          <w:sz w:val="28"/>
          <w:szCs w:val="28"/>
        </w:rPr>
      </w:pPr>
    </w:p>
    <w:p w14:paraId="03C779CB" w14:textId="77777777" w:rsidR="00864790" w:rsidRDefault="00864790" w:rsidP="00864790">
      <w:pPr>
        <w:pStyle w:val="12"/>
        <w:jc w:val="right"/>
        <w:rPr>
          <w:rFonts w:ascii="Times New Roman" w:hAnsi="Times New Roman" w:cs="Times New Roman"/>
          <w:sz w:val="28"/>
          <w:szCs w:val="28"/>
        </w:rPr>
      </w:pPr>
    </w:p>
    <w:p w14:paraId="618C348D" w14:textId="77777777" w:rsidR="00864790" w:rsidRDefault="00864790" w:rsidP="00864790">
      <w:pPr>
        <w:pStyle w:val="12"/>
        <w:jc w:val="right"/>
        <w:rPr>
          <w:rFonts w:ascii="Times New Roman" w:hAnsi="Times New Roman" w:cs="Times New Roman"/>
          <w:sz w:val="28"/>
          <w:szCs w:val="28"/>
        </w:rPr>
      </w:pPr>
    </w:p>
    <w:p w14:paraId="6B6C4914" w14:textId="77777777" w:rsidR="00864790" w:rsidRDefault="00864790" w:rsidP="00864790">
      <w:pPr>
        <w:pStyle w:val="12"/>
        <w:jc w:val="right"/>
        <w:rPr>
          <w:rFonts w:ascii="Times New Roman" w:hAnsi="Times New Roman" w:cs="Times New Roman"/>
          <w:sz w:val="28"/>
          <w:szCs w:val="28"/>
        </w:rPr>
      </w:pPr>
    </w:p>
    <w:p w14:paraId="106DC473" w14:textId="77777777" w:rsidR="00864790" w:rsidRDefault="00864790" w:rsidP="00864790">
      <w:pPr>
        <w:pStyle w:val="12"/>
        <w:jc w:val="right"/>
        <w:rPr>
          <w:rFonts w:ascii="Times New Roman" w:hAnsi="Times New Roman" w:cs="Times New Roman"/>
          <w:sz w:val="28"/>
          <w:szCs w:val="28"/>
        </w:rPr>
      </w:pPr>
    </w:p>
    <w:p w14:paraId="10E076F9" w14:textId="77777777" w:rsidR="00864790" w:rsidRDefault="00864790" w:rsidP="00864790">
      <w:pPr>
        <w:pStyle w:val="12"/>
        <w:jc w:val="right"/>
        <w:rPr>
          <w:rFonts w:ascii="Times New Roman" w:hAnsi="Times New Roman" w:cs="Times New Roman"/>
          <w:sz w:val="28"/>
          <w:szCs w:val="28"/>
        </w:rPr>
      </w:pPr>
    </w:p>
    <w:p w14:paraId="694549B6" w14:textId="77777777" w:rsidR="00864790" w:rsidRDefault="00864790" w:rsidP="00864790">
      <w:pPr>
        <w:pStyle w:val="12"/>
        <w:jc w:val="right"/>
        <w:rPr>
          <w:rFonts w:ascii="Times New Roman" w:hAnsi="Times New Roman" w:cs="Times New Roman"/>
          <w:sz w:val="28"/>
          <w:szCs w:val="28"/>
        </w:rPr>
      </w:pPr>
    </w:p>
    <w:p w14:paraId="35649D40" w14:textId="77777777" w:rsidR="00864790" w:rsidRDefault="00864790" w:rsidP="00864790">
      <w:pPr>
        <w:pStyle w:val="12"/>
        <w:jc w:val="right"/>
        <w:rPr>
          <w:rFonts w:ascii="Times New Roman" w:hAnsi="Times New Roman" w:cs="Times New Roman"/>
          <w:sz w:val="28"/>
          <w:szCs w:val="28"/>
        </w:rPr>
      </w:pPr>
    </w:p>
    <w:p w14:paraId="1D3BFDA9" w14:textId="77777777" w:rsidR="00864790" w:rsidRDefault="00864790" w:rsidP="00864790">
      <w:pPr>
        <w:pStyle w:val="12"/>
        <w:jc w:val="right"/>
        <w:rPr>
          <w:rFonts w:ascii="Times New Roman" w:hAnsi="Times New Roman" w:cs="Times New Roman"/>
          <w:sz w:val="28"/>
          <w:szCs w:val="28"/>
        </w:rPr>
      </w:pPr>
    </w:p>
    <w:p w14:paraId="610A45E6" w14:textId="6FF175AA" w:rsidR="00864790" w:rsidRPr="00864790" w:rsidRDefault="00864790" w:rsidP="00864790">
      <w:pPr>
        <w:pStyle w:val="12"/>
        <w:jc w:val="right"/>
        <w:rPr>
          <w:rFonts w:ascii="Times New Roman" w:hAnsi="Times New Roman" w:cs="Times New Roman"/>
          <w:sz w:val="28"/>
          <w:szCs w:val="28"/>
        </w:rPr>
      </w:pPr>
      <w:r w:rsidRPr="00864790">
        <w:rPr>
          <w:rFonts w:ascii="Times New Roman" w:hAnsi="Times New Roman" w:cs="Times New Roman"/>
          <w:sz w:val="28"/>
          <w:szCs w:val="28"/>
        </w:rPr>
        <w:lastRenderedPageBreak/>
        <w:t>Приложение 3</w:t>
      </w:r>
    </w:p>
    <w:p w14:paraId="62286098" w14:textId="77777777" w:rsidR="00864790" w:rsidRPr="00864790" w:rsidRDefault="00864790" w:rsidP="00864790">
      <w:pPr>
        <w:pStyle w:val="12"/>
        <w:spacing w:after="500"/>
        <w:ind w:left="5720"/>
        <w:jc w:val="right"/>
        <w:rPr>
          <w:rFonts w:ascii="Times New Roman" w:hAnsi="Times New Roman" w:cs="Times New Roman"/>
          <w:sz w:val="28"/>
          <w:szCs w:val="28"/>
        </w:rPr>
      </w:pPr>
      <w:r w:rsidRPr="00864790">
        <w:rPr>
          <w:rFonts w:ascii="Times New Roman" w:hAnsi="Times New Roman" w:cs="Times New Roman"/>
          <w:sz w:val="28"/>
          <w:szCs w:val="28"/>
        </w:rPr>
        <w:t xml:space="preserve">к административному регламенту </w:t>
      </w:r>
    </w:p>
    <w:p w14:paraId="420E9178" w14:textId="77777777" w:rsidR="00864790" w:rsidRPr="00864790" w:rsidRDefault="00864790" w:rsidP="00864790">
      <w:pPr>
        <w:pStyle w:val="26"/>
        <w:keepNext/>
        <w:keepLines/>
        <w:pBdr>
          <w:bottom w:val="single" w:sz="4" w:space="0" w:color="auto"/>
        </w:pBdr>
        <w:rPr>
          <w:rFonts w:ascii="Times New Roman" w:hAnsi="Times New Roman" w:cs="Times New Roman"/>
          <w:sz w:val="28"/>
          <w:szCs w:val="28"/>
        </w:rPr>
      </w:pPr>
      <w:bookmarkStart w:id="20" w:name="bookmark0"/>
      <w:r w:rsidRPr="00864790">
        <w:rPr>
          <w:rFonts w:ascii="Times New Roman" w:hAnsi="Times New Roman" w:cs="Times New Roman"/>
          <w:sz w:val="28"/>
          <w:szCs w:val="28"/>
        </w:rPr>
        <w:t>Форма решения об отказе в предоставлении услуги</w:t>
      </w:r>
      <w:bookmarkEnd w:id="20"/>
    </w:p>
    <w:p w14:paraId="43EF71CC" w14:textId="77777777" w:rsidR="00864790" w:rsidRPr="00864790" w:rsidRDefault="00864790" w:rsidP="00864790">
      <w:pPr>
        <w:pStyle w:val="28"/>
        <w:spacing w:after="380"/>
        <w:rPr>
          <w:sz w:val="28"/>
          <w:szCs w:val="28"/>
        </w:rPr>
      </w:pPr>
      <w:r w:rsidRPr="00864790">
        <w:rPr>
          <w:sz w:val="28"/>
          <w:szCs w:val="28"/>
        </w:rPr>
        <w:t>(наименование уполномоченного органа местного самоуправления)</w:t>
      </w:r>
    </w:p>
    <w:p w14:paraId="53ED8AB5" w14:textId="77777777" w:rsidR="00864790" w:rsidRPr="00864790" w:rsidRDefault="00864790" w:rsidP="00864790">
      <w:pPr>
        <w:pStyle w:val="12"/>
        <w:tabs>
          <w:tab w:val="left" w:leader="underscore" w:pos="3168"/>
        </w:tabs>
        <w:spacing w:after="60"/>
        <w:ind w:right="220"/>
        <w:jc w:val="right"/>
        <w:rPr>
          <w:rFonts w:ascii="Times New Roman" w:hAnsi="Times New Roman" w:cs="Times New Roman"/>
          <w:sz w:val="28"/>
          <w:szCs w:val="28"/>
        </w:rPr>
      </w:pPr>
      <w:r w:rsidRPr="00864790">
        <w:rPr>
          <w:rFonts w:ascii="Times New Roman" w:hAnsi="Times New Roman" w:cs="Times New Roman"/>
          <w:sz w:val="28"/>
          <w:szCs w:val="28"/>
        </w:rPr>
        <w:t xml:space="preserve">Кому: </w:t>
      </w:r>
      <w:r w:rsidRPr="00864790">
        <w:rPr>
          <w:rFonts w:ascii="Times New Roman" w:hAnsi="Times New Roman" w:cs="Times New Roman"/>
          <w:sz w:val="28"/>
          <w:szCs w:val="28"/>
        </w:rPr>
        <w:tab/>
      </w:r>
    </w:p>
    <w:p w14:paraId="5AEF154C" w14:textId="77777777" w:rsidR="00864790" w:rsidRPr="00864790" w:rsidRDefault="00864790" w:rsidP="00864790">
      <w:pPr>
        <w:pStyle w:val="12"/>
        <w:pBdr>
          <w:bottom w:val="single" w:sz="4" w:space="0" w:color="auto"/>
        </w:pBdr>
        <w:tabs>
          <w:tab w:val="left" w:leader="underscore" w:pos="9853"/>
        </w:tabs>
        <w:spacing w:after="320"/>
        <w:ind w:left="6820"/>
        <w:rPr>
          <w:rFonts w:ascii="Times New Roman" w:hAnsi="Times New Roman" w:cs="Times New Roman"/>
          <w:sz w:val="28"/>
          <w:szCs w:val="28"/>
        </w:rPr>
      </w:pPr>
      <w:r w:rsidRPr="00864790">
        <w:rPr>
          <w:rFonts w:ascii="Times New Roman" w:hAnsi="Times New Roman" w:cs="Times New Roman"/>
          <w:sz w:val="28"/>
          <w:szCs w:val="28"/>
        </w:rPr>
        <w:t xml:space="preserve">Контактные данные: </w:t>
      </w:r>
    </w:p>
    <w:p w14:paraId="2110F2C2" w14:textId="77777777" w:rsidR="00864790" w:rsidRPr="00864790" w:rsidRDefault="00864790" w:rsidP="00864790">
      <w:pPr>
        <w:pStyle w:val="12"/>
        <w:pBdr>
          <w:bottom w:val="single" w:sz="4" w:space="0" w:color="auto"/>
        </w:pBdr>
        <w:tabs>
          <w:tab w:val="left" w:leader="underscore" w:pos="9853"/>
        </w:tabs>
        <w:spacing w:after="320"/>
        <w:ind w:left="6820"/>
        <w:rPr>
          <w:rFonts w:ascii="Times New Roman" w:hAnsi="Times New Roman" w:cs="Times New Roman"/>
          <w:sz w:val="28"/>
          <w:szCs w:val="28"/>
        </w:rPr>
      </w:pPr>
    </w:p>
    <w:p w14:paraId="223DB067" w14:textId="77777777" w:rsidR="00864790" w:rsidRPr="00864790" w:rsidRDefault="00864790" w:rsidP="00864790">
      <w:pPr>
        <w:pStyle w:val="12"/>
        <w:tabs>
          <w:tab w:val="left" w:leader="underscore" w:pos="1973"/>
          <w:tab w:val="left" w:pos="2138"/>
          <w:tab w:val="left" w:leader="underscore" w:pos="4022"/>
        </w:tabs>
        <w:spacing w:after="320"/>
        <w:jc w:val="center"/>
        <w:rPr>
          <w:rFonts w:ascii="Times New Roman" w:hAnsi="Times New Roman" w:cs="Times New Roman"/>
          <w:sz w:val="28"/>
          <w:szCs w:val="28"/>
        </w:rPr>
      </w:pPr>
      <w:r w:rsidRPr="00864790">
        <w:rPr>
          <w:rFonts w:ascii="Times New Roman" w:hAnsi="Times New Roman" w:cs="Times New Roman"/>
          <w:sz w:val="28"/>
          <w:szCs w:val="28"/>
        </w:rPr>
        <w:t>РЕШЕНИЕ</w:t>
      </w:r>
      <w:r w:rsidRPr="00864790">
        <w:rPr>
          <w:rFonts w:ascii="Times New Roman" w:hAnsi="Times New Roman" w:cs="Times New Roman"/>
          <w:sz w:val="28"/>
          <w:szCs w:val="28"/>
        </w:rPr>
        <w:br/>
        <w:t>об отказе в предоставлении услуги</w:t>
      </w:r>
      <w:r w:rsidRPr="00864790">
        <w:rPr>
          <w:rFonts w:ascii="Times New Roman" w:hAnsi="Times New Roman" w:cs="Times New Roman"/>
          <w:sz w:val="28"/>
          <w:szCs w:val="28"/>
        </w:rPr>
        <w:br/>
        <w:t xml:space="preserve">№ </w:t>
      </w:r>
      <w:r w:rsidRPr="00864790">
        <w:rPr>
          <w:rFonts w:ascii="Times New Roman" w:hAnsi="Times New Roman" w:cs="Times New Roman"/>
          <w:sz w:val="28"/>
          <w:szCs w:val="28"/>
        </w:rPr>
        <w:tab/>
      </w:r>
      <w:r w:rsidRPr="00864790">
        <w:rPr>
          <w:rFonts w:ascii="Times New Roman" w:hAnsi="Times New Roman" w:cs="Times New Roman"/>
          <w:sz w:val="28"/>
          <w:szCs w:val="28"/>
        </w:rPr>
        <w:tab/>
        <w:t xml:space="preserve">от </w:t>
      </w:r>
      <w:r w:rsidRPr="00864790">
        <w:rPr>
          <w:rFonts w:ascii="Times New Roman" w:hAnsi="Times New Roman" w:cs="Times New Roman"/>
          <w:sz w:val="28"/>
          <w:szCs w:val="28"/>
        </w:rPr>
        <w:tab/>
      </w:r>
    </w:p>
    <w:p w14:paraId="33A5348A" w14:textId="77777777" w:rsidR="00864790" w:rsidRPr="00864790" w:rsidRDefault="00864790" w:rsidP="00864790">
      <w:pPr>
        <w:pStyle w:val="12"/>
        <w:tabs>
          <w:tab w:val="left" w:leader="underscore" w:pos="9853"/>
          <w:tab w:val="left" w:pos="9938"/>
        </w:tabs>
        <w:spacing w:line="276" w:lineRule="auto"/>
        <w:ind w:firstLine="720"/>
        <w:jc w:val="both"/>
        <w:rPr>
          <w:rFonts w:ascii="Times New Roman" w:hAnsi="Times New Roman" w:cs="Times New Roman"/>
          <w:sz w:val="28"/>
          <w:szCs w:val="28"/>
        </w:rPr>
      </w:pPr>
      <w:r w:rsidRPr="00864790">
        <w:rPr>
          <w:rFonts w:ascii="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864790" w:rsidRPr="00864790" w14:paraId="1BEC9B56" w14:textId="77777777" w:rsidTr="00EC2652">
        <w:trPr>
          <w:trHeight w:hRule="exact" w:val="2150"/>
          <w:jc w:val="center"/>
        </w:trPr>
        <w:tc>
          <w:tcPr>
            <w:tcW w:w="1337" w:type="dxa"/>
            <w:tcBorders>
              <w:top w:val="single" w:sz="4" w:space="0" w:color="auto"/>
              <w:left w:val="single" w:sz="4" w:space="0" w:color="auto"/>
            </w:tcBorders>
            <w:shd w:val="clear" w:color="auto" w:fill="auto"/>
            <w:vAlign w:val="center"/>
          </w:tcPr>
          <w:p w14:paraId="63DD52CB" w14:textId="77777777" w:rsidR="00864790" w:rsidRPr="00864790" w:rsidRDefault="00864790" w:rsidP="00EC2652">
            <w:pPr>
              <w:pStyle w:val="afc"/>
              <w:spacing w:after="0"/>
              <w:jc w:val="center"/>
            </w:pPr>
            <w:r w:rsidRPr="00864790">
              <w:t>№ пункта админис тративного регламента</w:t>
            </w:r>
          </w:p>
        </w:tc>
        <w:tc>
          <w:tcPr>
            <w:tcW w:w="3900" w:type="dxa"/>
            <w:tcBorders>
              <w:top w:val="single" w:sz="4" w:space="0" w:color="auto"/>
              <w:left w:val="single" w:sz="4" w:space="0" w:color="auto"/>
            </w:tcBorders>
            <w:shd w:val="clear" w:color="auto" w:fill="auto"/>
          </w:tcPr>
          <w:p w14:paraId="3CBE2C95" w14:textId="77777777" w:rsidR="00864790" w:rsidRPr="00864790" w:rsidRDefault="00864790" w:rsidP="00EC2652">
            <w:pPr>
              <w:pStyle w:val="afc"/>
              <w:spacing w:before="120" w:after="0" w:line="233" w:lineRule="auto"/>
              <w:jc w:val="center"/>
            </w:pPr>
            <w:r w:rsidRPr="00864790">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66C12D1D" w14:textId="77777777" w:rsidR="00864790" w:rsidRPr="00864790" w:rsidRDefault="00864790" w:rsidP="00EC2652">
            <w:pPr>
              <w:pStyle w:val="afc"/>
              <w:spacing w:before="100" w:after="0"/>
              <w:jc w:val="center"/>
            </w:pPr>
            <w:r w:rsidRPr="00864790">
              <w:t>Разъяснение причин отказа в предоставлении услуги</w:t>
            </w:r>
          </w:p>
        </w:tc>
      </w:tr>
      <w:tr w:rsidR="00864790" w:rsidRPr="00864790" w14:paraId="3858E9AC" w14:textId="77777777" w:rsidTr="00EC2652">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5F0FF800" w14:textId="77777777" w:rsidR="00864790" w:rsidRPr="00864790" w:rsidRDefault="00864790" w:rsidP="00EC2652">
            <w:pPr>
              <w:pStyle w:val="afc"/>
              <w:spacing w:before="100" w:after="0"/>
            </w:pPr>
            <w:r w:rsidRPr="00864790">
              <w:t>Указывается соответствующий (ие)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02A9F5F7" w14:textId="77777777" w:rsidR="00864790" w:rsidRPr="00864790" w:rsidRDefault="00864790" w:rsidP="00EC2652">
            <w:pPr>
              <w:pStyle w:val="afc"/>
              <w:spacing w:after="0"/>
              <w:ind w:left="260"/>
            </w:pPr>
            <w:r w:rsidRPr="00864790">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D4DAFAA" w14:textId="77777777" w:rsidR="00864790" w:rsidRPr="00864790" w:rsidRDefault="00864790" w:rsidP="00EC2652">
            <w:pPr>
              <w:pStyle w:val="afc"/>
              <w:spacing w:before="100" w:after="0"/>
            </w:pPr>
            <w:r w:rsidRPr="00864790">
              <w:t>Указываются основания такого вывода</w:t>
            </w:r>
          </w:p>
        </w:tc>
      </w:tr>
    </w:tbl>
    <w:p w14:paraId="46093EF4" w14:textId="77777777" w:rsidR="00864790" w:rsidRPr="00864790" w:rsidRDefault="00864790" w:rsidP="00864790">
      <w:pPr>
        <w:spacing w:line="1" w:lineRule="exact"/>
        <w:rPr>
          <w:sz w:val="28"/>
          <w:szCs w:val="28"/>
        </w:rPr>
      </w:pPr>
      <w:r w:rsidRPr="00864790">
        <w:rPr>
          <w:sz w:val="28"/>
          <w:szCs w:val="28"/>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864790" w:rsidRPr="00864790" w14:paraId="7142CA18" w14:textId="77777777" w:rsidTr="00EC2652">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6BC0FDD1" w14:textId="77777777" w:rsidR="00864790" w:rsidRPr="00864790" w:rsidRDefault="00864790" w:rsidP="00EC2652">
            <w:pPr>
              <w:pStyle w:val="afc"/>
              <w:spacing w:before="100" w:after="0"/>
            </w:pPr>
          </w:p>
        </w:tc>
        <w:tc>
          <w:tcPr>
            <w:tcW w:w="4162" w:type="dxa"/>
            <w:tcBorders>
              <w:top w:val="single" w:sz="4" w:space="0" w:color="auto"/>
              <w:left w:val="single" w:sz="4" w:space="0" w:color="auto"/>
              <w:bottom w:val="single" w:sz="4" w:space="0" w:color="auto"/>
            </w:tcBorders>
            <w:shd w:val="clear" w:color="auto" w:fill="auto"/>
            <w:vAlign w:val="center"/>
          </w:tcPr>
          <w:p w14:paraId="65D61955" w14:textId="77777777" w:rsidR="00864790" w:rsidRPr="00864790" w:rsidRDefault="00864790" w:rsidP="00EC2652">
            <w:pPr>
              <w:pStyle w:val="afc"/>
              <w:spacing w:after="0"/>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196CCFC" w14:textId="77777777" w:rsidR="00864790" w:rsidRPr="00864790" w:rsidRDefault="00864790" w:rsidP="00EC2652">
            <w:pPr>
              <w:pStyle w:val="afc"/>
              <w:spacing w:before="100" w:after="0"/>
            </w:pPr>
          </w:p>
        </w:tc>
      </w:tr>
      <w:tr w:rsidR="00864790" w:rsidRPr="00864790" w14:paraId="4AA682B3" w14:textId="77777777" w:rsidTr="00EC2652">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2A4FDFCC" w14:textId="77777777" w:rsidR="00864790" w:rsidRPr="00864790" w:rsidRDefault="00864790" w:rsidP="00EC2652">
            <w:pPr>
              <w:pStyle w:val="afc"/>
              <w:spacing w:before="100" w:after="0"/>
            </w:pPr>
          </w:p>
        </w:tc>
        <w:tc>
          <w:tcPr>
            <w:tcW w:w="4162" w:type="dxa"/>
            <w:tcBorders>
              <w:top w:val="single" w:sz="4" w:space="0" w:color="auto"/>
              <w:left w:val="single" w:sz="4" w:space="0" w:color="auto"/>
              <w:bottom w:val="single" w:sz="4" w:space="0" w:color="auto"/>
            </w:tcBorders>
            <w:shd w:val="clear" w:color="auto" w:fill="auto"/>
            <w:vAlign w:val="center"/>
          </w:tcPr>
          <w:p w14:paraId="5549704C" w14:textId="77777777" w:rsidR="00864790" w:rsidRPr="00864790" w:rsidRDefault="00864790" w:rsidP="00EC2652">
            <w:pPr>
              <w:pStyle w:val="afc"/>
              <w:spacing w:after="0"/>
              <w:ind w:left="260"/>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7D65EF9E" w14:textId="77777777" w:rsidR="00864790" w:rsidRPr="00864790" w:rsidRDefault="00864790" w:rsidP="00EC2652">
            <w:pPr>
              <w:pStyle w:val="afc"/>
              <w:spacing w:before="100" w:after="0"/>
            </w:pPr>
          </w:p>
        </w:tc>
      </w:tr>
    </w:tbl>
    <w:p w14:paraId="70F0E211" w14:textId="77777777" w:rsidR="00864790" w:rsidRPr="00864790" w:rsidRDefault="00864790" w:rsidP="00864790">
      <w:pPr>
        <w:spacing w:after="239" w:line="1" w:lineRule="exact"/>
        <w:rPr>
          <w:sz w:val="28"/>
          <w:szCs w:val="28"/>
        </w:rPr>
      </w:pPr>
    </w:p>
    <w:p w14:paraId="641DAC98" w14:textId="77777777" w:rsidR="00864790" w:rsidRPr="00864790" w:rsidRDefault="00864790" w:rsidP="00864790">
      <w:pPr>
        <w:pStyle w:val="12"/>
        <w:tabs>
          <w:tab w:val="left" w:leader="underscore" w:pos="9926"/>
        </w:tabs>
        <w:spacing w:line="312" w:lineRule="auto"/>
        <w:ind w:firstLine="720"/>
        <w:jc w:val="both"/>
        <w:rPr>
          <w:rFonts w:ascii="Times New Roman" w:hAnsi="Times New Roman" w:cs="Times New Roman"/>
          <w:sz w:val="28"/>
          <w:szCs w:val="28"/>
        </w:rPr>
      </w:pPr>
      <w:r w:rsidRPr="00864790">
        <w:rPr>
          <w:rFonts w:ascii="Times New Roman" w:hAnsi="Times New Roman" w:cs="Times New Roman"/>
          <w:sz w:val="28"/>
          <w:szCs w:val="28"/>
        </w:rPr>
        <w:t xml:space="preserve">Дополнительно информируем: </w:t>
      </w:r>
      <w:r w:rsidRPr="00864790">
        <w:rPr>
          <w:rFonts w:ascii="Times New Roman" w:hAnsi="Times New Roman" w:cs="Times New Roman"/>
          <w:sz w:val="28"/>
          <w:szCs w:val="28"/>
        </w:rPr>
        <w:tab/>
        <w:t>.</w:t>
      </w:r>
    </w:p>
    <w:p w14:paraId="61733E53" w14:textId="77777777" w:rsidR="00864790" w:rsidRPr="00864790" w:rsidRDefault="00864790" w:rsidP="00864790">
      <w:pPr>
        <w:pStyle w:val="12"/>
        <w:spacing w:line="276" w:lineRule="auto"/>
        <w:ind w:firstLine="720"/>
        <w:jc w:val="both"/>
        <w:rPr>
          <w:rFonts w:ascii="Times New Roman" w:hAnsi="Times New Roman" w:cs="Times New Roman"/>
          <w:sz w:val="28"/>
          <w:szCs w:val="28"/>
        </w:rPr>
      </w:pPr>
      <w:r w:rsidRPr="00864790">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14:paraId="1D2AE0B4" w14:textId="77777777" w:rsidR="00864790" w:rsidRPr="00864790" w:rsidRDefault="00864790" w:rsidP="00864790">
      <w:pPr>
        <w:pStyle w:val="12"/>
        <w:spacing w:after="60" w:line="312" w:lineRule="auto"/>
        <w:ind w:firstLine="720"/>
        <w:jc w:val="both"/>
        <w:rPr>
          <w:rFonts w:ascii="Times New Roman" w:hAnsi="Times New Roman" w:cs="Times New Roman"/>
          <w:sz w:val="28"/>
          <w:szCs w:val="28"/>
        </w:rPr>
      </w:pPr>
      <w:r w:rsidRPr="00864790">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10FB181C"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BD89EED"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105598C8"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3ED2EA5A"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3C75534A"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7C091A7E"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44A4119"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2FB01029"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1068B197"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1B71A647"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7204C303"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3BBA4665"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742B77B7"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429C9E51"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D726691"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78D573AE"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2FC3E474"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92014EE"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2ECF9952"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6D39B4BB"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59D750E2"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3446DE1F"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AC3676E" w14:textId="77777777" w:rsidR="00864790" w:rsidRDefault="00864790" w:rsidP="00864790">
      <w:pPr>
        <w:pStyle w:val="12"/>
        <w:spacing w:line="254" w:lineRule="auto"/>
        <w:ind w:left="5738"/>
        <w:jc w:val="right"/>
        <w:rPr>
          <w:rFonts w:ascii="Times New Roman" w:hAnsi="Times New Roman" w:cs="Times New Roman"/>
          <w:sz w:val="28"/>
          <w:szCs w:val="28"/>
          <w:highlight w:val="yellow"/>
        </w:rPr>
      </w:pPr>
    </w:p>
    <w:p w14:paraId="1FA7F9F6" w14:textId="77777777" w:rsidR="00864790" w:rsidRPr="00864790" w:rsidRDefault="00864790" w:rsidP="00864790">
      <w:pPr>
        <w:pStyle w:val="12"/>
        <w:spacing w:line="254" w:lineRule="auto"/>
        <w:ind w:left="5738"/>
        <w:jc w:val="right"/>
        <w:rPr>
          <w:rFonts w:ascii="Times New Roman" w:hAnsi="Times New Roman" w:cs="Times New Roman"/>
          <w:sz w:val="28"/>
          <w:szCs w:val="28"/>
          <w:highlight w:val="yellow"/>
        </w:rPr>
      </w:pPr>
    </w:p>
    <w:p w14:paraId="05638C81" w14:textId="77777777" w:rsidR="00864790" w:rsidRPr="00864790" w:rsidRDefault="00864790" w:rsidP="00864790">
      <w:pPr>
        <w:pStyle w:val="12"/>
        <w:spacing w:line="254" w:lineRule="auto"/>
        <w:ind w:left="5738"/>
        <w:jc w:val="right"/>
        <w:rPr>
          <w:rFonts w:ascii="Times New Roman" w:hAnsi="Times New Roman" w:cs="Times New Roman"/>
          <w:sz w:val="28"/>
          <w:szCs w:val="28"/>
        </w:rPr>
      </w:pPr>
      <w:r w:rsidRPr="00864790">
        <w:rPr>
          <w:rFonts w:ascii="Times New Roman" w:hAnsi="Times New Roman" w:cs="Times New Roman"/>
          <w:sz w:val="28"/>
          <w:szCs w:val="28"/>
        </w:rPr>
        <w:lastRenderedPageBreak/>
        <w:t xml:space="preserve">Приложение 4 </w:t>
      </w:r>
    </w:p>
    <w:p w14:paraId="5711EFEA" w14:textId="77777777" w:rsidR="00864790" w:rsidRPr="00864790" w:rsidRDefault="00864790" w:rsidP="00864790">
      <w:pPr>
        <w:pStyle w:val="12"/>
        <w:spacing w:line="254" w:lineRule="auto"/>
        <w:ind w:left="5738"/>
        <w:jc w:val="right"/>
        <w:rPr>
          <w:rFonts w:ascii="Times New Roman" w:hAnsi="Times New Roman" w:cs="Times New Roman"/>
          <w:sz w:val="28"/>
          <w:szCs w:val="28"/>
        </w:rPr>
      </w:pPr>
      <w:r w:rsidRPr="00864790">
        <w:rPr>
          <w:rFonts w:ascii="Times New Roman" w:hAnsi="Times New Roman" w:cs="Times New Roman"/>
          <w:sz w:val="28"/>
          <w:szCs w:val="28"/>
        </w:rPr>
        <w:t xml:space="preserve">к административному регламенту </w:t>
      </w:r>
    </w:p>
    <w:p w14:paraId="662DCB4B" w14:textId="77777777" w:rsidR="00864790" w:rsidRPr="00864790" w:rsidRDefault="00864790" w:rsidP="00864790">
      <w:pPr>
        <w:pStyle w:val="12"/>
        <w:spacing w:line="254" w:lineRule="auto"/>
        <w:ind w:left="5738"/>
        <w:jc w:val="right"/>
        <w:rPr>
          <w:rFonts w:ascii="Times New Roman" w:hAnsi="Times New Roman" w:cs="Times New Roman"/>
          <w:sz w:val="28"/>
          <w:szCs w:val="28"/>
        </w:rPr>
      </w:pPr>
    </w:p>
    <w:p w14:paraId="05DCF855" w14:textId="77777777" w:rsidR="00864790" w:rsidRPr="00864790" w:rsidRDefault="00864790" w:rsidP="00864790">
      <w:pPr>
        <w:pStyle w:val="26"/>
        <w:keepNext/>
        <w:keepLines/>
        <w:spacing w:after="360" w:line="254" w:lineRule="auto"/>
        <w:rPr>
          <w:rFonts w:ascii="Times New Roman" w:hAnsi="Times New Roman" w:cs="Times New Roman"/>
          <w:sz w:val="28"/>
          <w:szCs w:val="28"/>
        </w:rPr>
      </w:pPr>
      <w:bookmarkStart w:id="21" w:name="bookmark5"/>
      <w:r w:rsidRPr="00864790">
        <w:rPr>
          <w:rFonts w:ascii="Times New Roman" w:hAnsi="Times New Roman" w:cs="Times New Roman"/>
          <w:sz w:val="28"/>
          <w:szCs w:val="28"/>
        </w:rPr>
        <w:t>Форма заявления о предоставлении услуги</w:t>
      </w:r>
      <w:bookmarkEnd w:id="21"/>
    </w:p>
    <w:p w14:paraId="092F8091" w14:textId="77777777" w:rsidR="00864790" w:rsidRPr="00864790" w:rsidRDefault="00864790" w:rsidP="00864790">
      <w:pPr>
        <w:pStyle w:val="12"/>
        <w:spacing w:line="254" w:lineRule="auto"/>
        <w:ind w:left="5120"/>
        <w:rPr>
          <w:rFonts w:ascii="Times New Roman" w:hAnsi="Times New Roman" w:cs="Times New Roman"/>
          <w:sz w:val="28"/>
          <w:szCs w:val="28"/>
        </w:rPr>
      </w:pPr>
      <w:r w:rsidRPr="00864790">
        <w:rPr>
          <w:rFonts w:ascii="Times New Roman" w:hAnsi="Times New Roman" w:cs="Times New Roman"/>
          <w:sz w:val="28"/>
          <w:szCs w:val="28"/>
        </w:rPr>
        <w:t>кому:</w:t>
      </w:r>
    </w:p>
    <w:p w14:paraId="7E63EA2D" w14:textId="77777777" w:rsidR="00864790" w:rsidRPr="00864790" w:rsidRDefault="00864790" w:rsidP="00864790">
      <w:pPr>
        <w:pStyle w:val="28"/>
        <w:spacing w:after="0"/>
        <w:ind w:left="5120"/>
        <w:rPr>
          <w:i w:val="0"/>
          <w:iCs w:val="0"/>
          <w:sz w:val="28"/>
          <w:szCs w:val="28"/>
        </w:rPr>
      </w:pPr>
      <w:r w:rsidRPr="00864790">
        <w:rPr>
          <w:i w:val="0"/>
          <w:iCs w:val="0"/>
          <w:sz w:val="28"/>
          <w:szCs w:val="28"/>
        </w:rPr>
        <w:t>_________________________________________________________</w:t>
      </w:r>
    </w:p>
    <w:p w14:paraId="5A1BC6B1" w14:textId="77777777" w:rsidR="00864790" w:rsidRPr="00864790" w:rsidRDefault="00864790" w:rsidP="00864790">
      <w:pPr>
        <w:pStyle w:val="28"/>
        <w:spacing w:before="240" w:after="0"/>
        <w:ind w:left="5120"/>
        <w:rPr>
          <w:sz w:val="28"/>
          <w:szCs w:val="28"/>
        </w:rPr>
      </w:pPr>
      <w:r w:rsidRPr="00864790">
        <w:rPr>
          <w:i w:val="0"/>
          <w:iCs w:val="0"/>
          <w:sz w:val="28"/>
          <w:szCs w:val="28"/>
        </w:rPr>
        <w:t>_________________________________________________________(</w:t>
      </w:r>
      <w:r w:rsidRPr="00864790">
        <w:rPr>
          <w:sz w:val="28"/>
          <w:szCs w:val="28"/>
        </w:rPr>
        <w:t>наименование уполномоченного органа, осуществляющего</w:t>
      </w:r>
      <w:r w:rsidRPr="00864790">
        <w:rPr>
          <w:sz w:val="28"/>
          <w:szCs w:val="28"/>
        </w:rPr>
        <w:br/>
        <w:t>выдачу разрешения на размещение объекта</w:t>
      </w:r>
      <w:r w:rsidRPr="00864790">
        <w:rPr>
          <w:i w:val="0"/>
          <w:iCs w:val="0"/>
          <w:sz w:val="28"/>
          <w:szCs w:val="28"/>
        </w:rPr>
        <w:t>)</w:t>
      </w:r>
    </w:p>
    <w:p w14:paraId="76A2685D" w14:textId="77777777" w:rsidR="00864790" w:rsidRPr="00864790" w:rsidRDefault="00864790" w:rsidP="00864790">
      <w:pPr>
        <w:pStyle w:val="12"/>
        <w:spacing w:line="221" w:lineRule="auto"/>
        <w:ind w:left="5120"/>
        <w:rPr>
          <w:rFonts w:ascii="Times New Roman" w:hAnsi="Times New Roman" w:cs="Times New Roman"/>
          <w:sz w:val="28"/>
          <w:szCs w:val="28"/>
        </w:rPr>
      </w:pPr>
      <w:r w:rsidRPr="00864790">
        <w:rPr>
          <w:rFonts w:ascii="Times New Roman" w:hAnsi="Times New Roman" w:cs="Times New Roman"/>
          <w:sz w:val="28"/>
          <w:szCs w:val="28"/>
        </w:rPr>
        <w:t>от кого: _____________________________</w:t>
      </w:r>
    </w:p>
    <w:p w14:paraId="4F8A9F7C" w14:textId="77777777" w:rsidR="00864790" w:rsidRPr="00864790" w:rsidRDefault="00864790" w:rsidP="00864790">
      <w:pPr>
        <w:pStyle w:val="12"/>
        <w:spacing w:line="221" w:lineRule="auto"/>
        <w:ind w:left="5120"/>
        <w:rPr>
          <w:rFonts w:ascii="Times New Roman" w:hAnsi="Times New Roman" w:cs="Times New Roman"/>
          <w:sz w:val="28"/>
          <w:szCs w:val="28"/>
        </w:rPr>
      </w:pPr>
      <w:r w:rsidRPr="00864790">
        <w:rPr>
          <w:rFonts w:ascii="Times New Roman" w:hAnsi="Times New Roman" w:cs="Times New Roman"/>
          <w:sz w:val="28"/>
          <w:szCs w:val="28"/>
        </w:rPr>
        <w:t>____________________________________</w:t>
      </w:r>
    </w:p>
    <w:p w14:paraId="141540E0" w14:textId="77777777" w:rsidR="00864790" w:rsidRPr="00864790" w:rsidRDefault="00864790" w:rsidP="00864790">
      <w:pPr>
        <w:pStyle w:val="28"/>
        <w:spacing w:after="0"/>
        <w:ind w:left="5120"/>
        <w:rPr>
          <w:sz w:val="28"/>
          <w:szCs w:val="28"/>
        </w:rPr>
      </w:pPr>
      <w:r w:rsidRPr="00864790">
        <w:rPr>
          <w:sz w:val="28"/>
          <w:szCs w:val="28"/>
        </w:rPr>
        <w:t>(полное наименование, ИНН, ОГРН юридического лица, ИП)</w:t>
      </w:r>
    </w:p>
    <w:p w14:paraId="0E668946" w14:textId="77777777" w:rsidR="00864790" w:rsidRPr="00864790" w:rsidRDefault="00864790" w:rsidP="00864790">
      <w:pPr>
        <w:pStyle w:val="28"/>
        <w:spacing w:after="0"/>
        <w:ind w:left="5120"/>
        <w:rPr>
          <w:sz w:val="28"/>
          <w:szCs w:val="28"/>
        </w:rPr>
      </w:pPr>
    </w:p>
    <w:p w14:paraId="0EAD093E" w14:textId="77777777" w:rsidR="00864790" w:rsidRPr="00864790" w:rsidRDefault="00864790" w:rsidP="00864790">
      <w:pPr>
        <w:pStyle w:val="28"/>
        <w:spacing w:after="240"/>
        <w:ind w:left="5120"/>
        <w:rPr>
          <w:i w:val="0"/>
          <w:iCs w:val="0"/>
          <w:sz w:val="28"/>
          <w:szCs w:val="28"/>
        </w:rPr>
      </w:pPr>
      <w:r w:rsidRPr="00864790">
        <w:rPr>
          <w:i w:val="0"/>
          <w:iCs w:val="0"/>
          <w:sz w:val="28"/>
          <w:szCs w:val="28"/>
        </w:rPr>
        <w:t>_________________________________________________________</w:t>
      </w:r>
    </w:p>
    <w:p w14:paraId="1F483597" w14:textId="77777777" w:rsidR="00864790" w:rsidRPr="00864790" w:rsidRDefault="00864790" w:rsidP="00864790">
      <w:pPr>
        <w:pStyle w:val="28"/>
        <w:spacing w:after="240"/>
        <w:ind w:left="5120"/>
        <w:rPr>
          <w:sz w:val="28"/>
          <w:szCs w:val="28"/>
        </w:rPr>
      </w:pPr>
      <w:r w:rsidRPr="00864790">
        <w:rPr>
          <w:sz w:val="28"/>
          <w:szCs w:val="28"/>
        </w:rPr>
        <w:t>_________________________________________________________</w:t>
      </w:r>
    </w:p>
    <w:p w14:paraId="303C9FD3" w14:textId="77777777" w:rsidR="00864790" w:rsidRPr="00864790" w:rsidRDefault="00864790" w:rsidP="00864790">
      <w:pPr>
        <w:pStyle w:val="28"/>
        <w:spacing w:after="0"/>
        <w:ind w:left="5120"/>
        <w:rPr>
          <w:sz w:val="28"/>
          <w:szCs w:val="28"/>
        </w:rPr>
      </w:pPr>
      <w:r w:rsidRPr="00864790">
        <w:rPr>
          <w:sz w:val="28"/>
          <w:szCs w:val="28"/>
        </w:rPr>
        <w:t>(контактный телефон, электронная почта, почтовый адрес)</w:t>
      </w:r>
    </w:p>
    <w:p w14:paraId="20CC1D73" w14:textId="77777777" w:rsidR="00864790" w:rsidRPr="00864790" w:rsidRDefault="00864790" w:rsidP="00864790">
      <w:pPr>
        <w:pStyle w:val="28"/>
        <w:spacing w:after="0"/>
        <w:ind w:left="5120"/>
        <w:rPr>
          <w:i w:val="0"/>
          <w:iCs w:val="0"/>
          <w:sz w:val="28"/>
          <w:szCs w:val="28"/>
        </w:rPr>
      </w:pPr>
      <w:r w:rsidRPr="00864790">
        <w:rPr>
          <w:i w:val="0"/>
          <w:iCs w:val="0"/>
          <w:sz w:val="28"/>
          <w:szCs w:val="28"/>
        </w:rPr>
        <w:t>_________________________________________________________</w:t>
      </w:r>
    </w:p>
    <w:p w14:paraId="5192764E" w14:textId="77777777" w:rsidR="00864790" w:rsidRPr="00864790" w:rsidRDefault="00864790" w:rsidP="00864790">
      <w:pPr>
        <w:pStyle w:val="28"/>
        <w:spacing w:after="0"/>
        <w:ind w:left="5120"/>
        <w:rPr>
          <w:sz w:val="28"/>
          <w:szCs w:val="28"/>
        </w:rPr>
      </w:pPr>
    </w:p>
    <w:p w14:paraId="7AD16AA5" w14:textId="77777777" w:rsidR="00864790" w:rsidRPr="00864790" w:rsidRDefault="00864790" w:rsidP="00864790">
      <w:pPr>
        <w:pStyle w:val="28"/>
        <w:spacing w:after="0"/>
        <w:ind w:left="5120"/>
        <w:rPr>
          <w:sz w:val="28"/>
          <w:szCs w:val="28"/>
        </w:rPr>
      </w:pPr>
      <w:r w:rsidRPr="00864790">
        <w:rPr>
          <w:sz w:val="28"/>
          <w:szCs w:val="28"/>
        </w:rPr>
        <w:t>_________________________________________________________</w:t>
      </w:r>
    </w:p>
    <w:p w14:paraId="4EF533C0" w14:textId="77777777" w:rsidR="00864790" w:rsidRPr="00864790" w:rsidRDefault="00864790" w:rsidP="00864790">
      <w:pPr>
        <w:pStyle w:val="28"/>
        <w:spacing w:after="0"/>
        <w:ind w:left="5120"/>
        <w:rPr>
          <w:sz w:val="28"/>
          <w:szCs w:val="28"/>
        </w:rPr>
      </w:pPr>
      <w:r w:rsidRPr="00864790">
        <w:rPr>
          <w:sz w:val="28"/>
          <w:szCs w:val="28"/>
        </w:rPr>
        <w:t>(фамилия, имя, отчество (последнее - при наличии), данные</w:t>
      </w:r>
      <w:r w:rsidRPr="00864790">
        <w:rPr>
          <w:sz w:val="28"/>
          <w:szCs w:val="28"/>
        </w:rPr>
        <w:br/>
        <w:t>документа, удостоверяющего личность, контактный телефон,</w:t>
      </w:r>
      <w:r w:rsidRPr="00864790">
        <w:rPr>
          <w:sz w:val="28"/>
          <w:szCs w:val="28"/>
        </w:rPr>
        <w:br/>
        <w:t>адрес электронной почты, адрес регистрации, адрес</w:t>
      </w:r>
      <w:r w:rsidRPr="00864790">
        <w:rPr>
          <w:sz w:val="28"/>
          <w:szCs w:val="28"/>
        </w:rPr>
        <w:br/>
        <w:t>фактического проживания уполномоченного лица)</w:t>
      </w:r>
    </w:p>
    <w:p w14:paraId="2FCF37AD" w14:textId="77777777" w:rsidR="00864790" w:rsidRPr="00864790" w:rsidRDefault="00864790" w:rsidP="00864790">
      <w:pPr>
        <w:pStyle w:val="28"/>
        <w:spacing w:after="0"/>
        <w:ind w:left="5120" w:right="52"/>
        <w:rPr>
          <w:i w:val="0"/>
          <w:iCs w:val="0"/>
          <w:sz w:val="28"/>
          <w:szCs w:val="28"/>
        </w:rPr>
      </w:pPr>
      <w:r w:rsidRPr="00864790">
        <w:rPr>
          <w:i w:val="0"/>
          <w:iCs w:val="0"/>
          <w:sz w:val="28"/>
          <w:szCs w:val="28"/>
        </w:rPr>
        <w:t>_______________________________</w:t>
      </w:r>
      <w:r w:rsidRPr="00864790">
        <w:rPr>
          <w:i w:val="0"/>
          <w:iCs w:val="0"/>
          <w:sz w:val="28"/>
          <w:szCs w:val="28"/>
        </w:rPr>
        <w:lastRenderedPageBreak/>
        <w:t>_________________________</w:t>
      </w:r>
    </w:p>
    <w:p w14:paraId="3B97A30B" w14:textId="77777777" w:rsidR="00864790" w:rsidRPr="00864790" w:rsidRDefault="00864790" w:rsidP="00864790">
      <w:pPr>
        <w:pStyle w:val="28"/>
        <w:spacing w:after="0"/>
        <w:ind w:left="5120" w:right="52"/>
        <w:rPr>
          <w:i w:val="0"/>
          <w:iCs w:val="0"/>
          <w:sz w:val="28"/>
          <w:szCs w:val="28"/>
        </w:rPr>
      </w:pPr>
    </w:p>
    <w:p w14:paraId="4356A381" w14:textId="77777777" w:rsidR="00864790" w:rsidRPr="00864790" w:rsidRDefault="00864790" w:rsidP="00864790">
      <w:pPr>
        <w:pStyle w:val="28"/>
        <w:spacing w:after="0"/>
        <w:ind w:left="5120" w:right="52"/>
        <w:rPr>
          <w:sz w:val="28"/>
          <w:szCs w:val="28"/>
        </w:rPr>
      </w:pPr>
      <w:r w:rsidRPr="00864790">
        <w:rPr>
          <w:i w:val="0"/>
          <w:iCs w:val="0"/>
          <w:sz w:val="28"/>
          <w:szCs w:val="28"/>
        </w:rPr>
        <w:t>_</w:t>
      </w:r>
      <w:r w:rsidRPr="00864790">
        <w:rPr>
          <w:sz w:val="28"/>
          <w:szCs w:val="28"/>
        </w:rPr>
        <w:t>_______________________________________________________</w:t>
      </w:r>
    </w:p>
    <w:p w14:paraId="6DCB62C7" w14:textId="77777777" w:rsidR="00864790" w:rsidRPr="00864790" w:rsidRDefault="00864790" w:rsidP="00864790">
      <w:pPr>
        <w:pStyle w:val="28"/>
        <w:spacing w:after="0"/>
        <w:ind w:left="5120" w:right="52"/>
        <w:rPr>
          <w:sz w:val="28"/>
          <w:szCs w:val="28"/>
        </w:rPr>
      </w:pPr>
      <w:r w:rsidRPr="00864790">
        <w:rPr>
          <w:sz w:val="28"/>
          <w:szCs w:val="28"/>
        </w:rPr>
        <w:t>(данные представителя заявителя)</w:t>
      </w:r>
    </w:p>
    <w:p w14:paraId="2E99611C" w14:textId="77777777" w:rsidR="00864790" w:rsidRPr="00864790" w:rsidRDefault="00864790" w:rsidP="00864790">
      <w:pPr>
        <w:pStyle w:val="32"/>
        <w:ind w:left="3980"/>
        <w:rPr>
          <w:b/>
          <w:bCs/>
          <w:sz w:val="28"/>
          <w:szCs w:val="28"/>
        </w:rPr>
      </w:pPr>
    </w:p>
    <w:p w14:paraId="4D2F298A" w14:textId="77777777" w:rsidR="00864790" w:rsidRPr="00864790" w:rsidRDefault="00864790" w:rsidP="00864790">
      <w:pPr>
        <w:pStyle w:val="32"/>
        <w:ind w:left="3980"/>
        <w:rPr>
          <w:sz w:val="28"/>
          <w:szCs w:val="28"/>
        </w:rPr>
      </w:pPr>
      <w:r w:rsidRPr="00864790">
        <w:rPr>
          <w:b/>
          <w:bCs/>
          <w:sz w:val="28"/>
          <w:szCs w:val="28"/>
        </w:rPr>
        <w:t>Заявление</w:t>
      </w:r>
    </w:p>
    <w:p w14:paraId="25598015" w14:textId="77777777" w:rsidR="00864790" w:rsidRPr="00864790" w:rsidRDefault="00864790" w:rsidP="00864790">
      <w:pPr>
        <w:pStyle w:val="32"/>
        <w:jc w:val="center"/>
        <w:rPr>
          <w:sz w:val="28"/>
          <w:szCs w:val="28"/>
        </w:rPr>
      </w:pPr>
      <w:r w:rsidRPr="00864790">
        <w:rPr>
          <w:b/>
          <w:bCs/>
          <w:sz w:val="28"/>
          <w:szCs w:val="28"/>
        </w:rPr>
        <w:t>о выдаче разрешения на использование земель, земельного участка или части</w:t>
      </w:r>
      <w:r w:rsidRPr="00864790">
        <w:rPr>
          <w:b/>
          <w:bCs/>
          <w:sz w:val="28"/>
          <w:szCs w:val="28"/>
        </w:rPr>
        <w:br/>
        <w:t>земельного участка, находящихся в государственной или муниципальной</w:t>
      </w:r>
    </w:p>
    <w:p w14:paraId="75935D26" w14:textId="77777777" w:rsidR="00864790" w:rsidRPr="00864790" w:rsidRDefault="00864790" w:rsidP="00864790">
      <w:pPr>
        <w:pStyle w:val="32"/>
        <w:spacing w:after="160"/>
        <w:ind w:left="3700"/>
        <w:rPr>
          <w:sz w:val="28"/>
          <w:szCs w:val="28"/>
        </w:rPr>
      </w:pPr>
      <w:r w:rsidRPr="00864790">
        <w:rPr>
          <w:b/>
          <w:bCs/>
          <w:sz w:val="28"/>
          <w:szCs w:val="28"/>
        </w:rPr>
        <w:t>собственности</w:t>
      </w:r>
      <w:r w:rsidRPr="00864790">
        <w:rPr>
          <w:rStyle w:val="af7"/>
          <w:sz w:val="28"/>
          <w:szCs w:val="28"/>
        </w:rPr>
        <w:footnoteReference w:id="7"/>
      </w:r>
    </w:p>
    <w:p w14:paraId="31696B80" w14:textId="77777777" w:rsidR="00864790" w:rsidRPr="00864790" w:rsidRDefault="00864790" w:rsidP="00864790">
      <w:pPr>
        <w:pStyle w:val="32"/>
        <w:tabs>
          <w:tab w:val="left" w:leader="underscore" w:pos="3847"/>
          <w:tab w:val="left" w:pos="3987"/>
          <w:tab w:val="left" w:leader="underscore" w:pos="5102"/>
        </w:tabs>
        <w:ind w:firstLine="940"/>
        <w:jc w:val="both"/>
        <w:rPr>
          <w:sz w:val="28"/>
          <w:szCs w:val="28"/>
        </w:rPr>
      </w:pPr>
      <w:r w:rsidRPr="00864790">
        <w:rPr>
          <w:sz w:val="28"/>
          <w:szCs w:val="28"/>
        </w:rPr>
        <w:t>В соответствии со статьями 39.33 и 39.34 Земельного кодекса Российской Федерации (</w:t>
      </w:r>
      <w:r w:rsidRPr="00864790">
        <w:rPr>
          <w:i/>
          <w:iCs/>
          <w:sz w:val="28"/>
          <w:szCs w:val="28"/>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864790">
        <w:rPr>
          <w:sz w:val="28"/>
          <w:szCs w:val="28"/>
        </w:rPr>
        <w:t>), прошу выдать разрешение на использование земельного участка (части земельного участка</w:t>
      </w:r>
      <w:r w:rsidRPr="00864790">
        <w:rPr>
          <w:rStyle w:val="af7"/>
          <w:sz w:val="28"/>
          <w:szCs w:val="28"/>
        </w:rPr>
        <w:footnoteReference w:id="8"/>
      </w:r>
      <w:r w:rsidRPr="00864790">
        <w:rPr>
          <w:sz w:val="28"/>
          <w:szCs w:val="28"/>
        </w:rPr>
        <w:t>, земель государственной неразграниченной собственности) с целью:</w:t>
      </w:r>
    </w:p>
    <w:p w14:paraId="344DC82B" w14:textId="77777777" w:rsidR="00864790" w:rsidRPr="00864790" w:rsidRDefault="00864790" w:rsidP="00864790">
      <w:pPr>
        <w:pStyle w:val="32"/>
        <w:jc w:val="center"/>
        <w:rPr>
          <w:sz w:val="28"/>
          <w:szCs w:val="28"/>
        </w:rPr>
      </w:pPr>
      <w:r w:rsidRPr="00864790">
        <w:rPr>
          <w:sz w:val="28"/>
          <w:szCs w:val="28"/>
        </w:rPr>
        <w:t>_____________________________________________________________________________________</w:t>
      </w:r>
      <w:r w:rsidRPr="00864790">
        <w:rPr>
          <w:i/>
          <w:iCs/>
          <w:sz w:val="28"/>
          <w:szCs w:val="28"/>
        </w:rPr>
        <w:t>(цель использования земельного участка, вид объекта, предполагаемого к размещению на землях или земельном участке)</w:t>
      </w:r>
    </w:p>
    <w:p w14:paraId="2704FC14" w14:textId="77777777" w:rsidR="00864790" w:rsidRPr="00864790" w:rsidRDefault="00864790" w:rsidP="00864790">
      <w:pPr>
        <w:pStyle w:val="32"/>
        <w:tabs>
          <w:tab w:val="left" w:leader="underscore" w:pos="8395"/>
        </w:tabs>
        <w:spacing w:line="271" w:lineRule="auto"/>
        <w:rPr>
          <w:sz w:val="28"/>
          <w:szCs w:val="28"/>
        </w:rPr>
      </w:pPr>
      <w:r w:rsidRPr="00864790">
        <w:rPr>
          <w:sz w:val="28"/>
          <w:szCs w:val="28"/>
        </w:rPr>
        <w:t xml:space="preserve">на землях </w:t>
      </w:r>
      <w:r w:rsidRPr="00864790">
        <w:rPr>
          <w:sz w:val="28"/>
          <w:szCs w:val="28"/>
          <w:vertAlign w:val="superscript"/>
        </w:rPr>
        <w:tab/>
      </w:r>
    </w:p>
    <w:p w14:paraId="054758AC" w14:textId="77777777" w:rsidR="00864790" w:rsidRPr="00864790" w:rsidRDefault="00864790" w:rsidP="00864790">
      <w:pPr>
        <w:pStyle w:val="60"/>
        <w:ind w:left="0"/>
        <w:jc w:val="center"/>
        <w:rPr>
          <w:sz w:val="28"/>
          <w:szCs w:val="28"/>
        </w:rPr>
      </w:pPr>
      <w:r w:rsidRPr="00864790">
        <w:rPr>
          <w:sz w:val="28"/>
          <w:szCs w:val="28"/>
        </w:rPr>
        <w:t>(муниципальной собственности, собственности субъекта Российской Федерации, государственной неразграниченной собственности)</w:t>
      </w:r>
    </w:p>
    <w:p w14:paraId="1D2163F3" w14:textId="77777777" w:rsidR="00864790" w:rsidRPr="00864790" w:rsidRDefault="00864790" w:rsidP="00864790">
      <w:pPr>
        <w:pStyle w:val="32"/>
        <w:pBdr>
          <w:bottom w:val="single" w:sz="4" w:space="0" w:color="auto"/>
        </w:pBdr>
        <w:rPr>
          <w:sz w:val="28"/>
          <w:szCs w:val="28"/>
        </w:rPr>
      </w:pPr>
    </w:p>
    <w:p w14:paraId="2504343A" w14:textId="77777777" w:rsidR="00864790" w:rsidRPr="00864790" w:rsidRDefault="00864790" w:rsidP="00864790">
      <w:pPr>
        <w:pStyle w:val="afa"/>
        <w:tabs>
          <w:tab w:val="left" w:leader="underscore" w:pos="10056"/>
        </w:tabs>
        <w:jc w:val="both"/>
        <w:rPr>
          <w:sz w:val="28"/>
          <w:szCs w:val="28"/>
        </w:rPr>
      </w:pPr>
    </w:p>
    <w:p w14:paraId="2D544B78" w14:textId="77777777" w:rsidR="00864790" w:rsidRPr="00864790" w:rsidRDefault="00864790" w:rsidP="00864790">
      <w:pPr>
        <w:pStyle w:val="afa"/>
        <w:tabs>
          <w:tab w:val="left" w:leader="underscore" w:pos="10056"/>
        </w:tabs>
        <w:jc w:val="both"/>
        <w:rPr>
          <w:sz w:val="28"/>
          <w:szCs w:val="28"/>
        </w:rPr>
      </w:pPr>
      <w:r w:rsidRPr="00864790">
        <w:rPr>
          <w:sz w:val="28"/>
          <w:szCs w:val="28"/>
        </w:rPr>
        <w:t xml:space="preserve">на срок </w:t>
      </w:r>
      <w:r w:rsidRPr="00864790">
        <w:rPr>
          <w:sz w:val="28"/>
          <w:szCs w:val="28"/>
        </w:rPr>
        <w:tab/>
      </w:r>
    </w:p>
    <w:p w14:paraId="15E00F7E" w14:textId="77777777" w:rsidR="00864790" w:rsidRPr="00864790" w:rsidRDefault="00864790" w:rsidP="00864790">
      <w:pPr>
        <w:pStyle w:val="afa"/>
        <w:spacing w:after="320"/>
        <w:jc w:val="center"/>
        <w:rPr>
          <w:sz w:val="28"/>
          <w:szCs w:val="28"/>
        </w:rPr>
      </w:pPr>
      <w:r w:rsidRPr="00864790">
        <w:rPr>
          <w:i/>
          <w:iCs/>
          <w:sz w:val="28"/>
          <w:szCs w:val="28"/>
        </w:rPr>
        <w:t>(Указать количество месяцев)</w:t>
      </w:r>
    </w:p>
    <w:p w14:paraId="4FBF0088" w14:textId="77777777" w:rsidR="00864790" w:rsidRPr="00864790" w:rsidRDefault="00864790" w:rsidP="00864790">
      <w:pPr>
        <w:pStyle w:val="32"/>
        <w:pBdr>
          <w:bottom w:val="single" w:sz="4" w:space="0" w:color="auto"/>
        </w:pBdr>
        <w:rPr>
          <w:sz w:val="28"/>
          <w:szCs w:val="28"/>
        </w:rPr>
      </w:pPr>
      <w:r w:rsidRPr="00864790">
        <w:rPr>
          <w:sz w:val="28"/>
          <w:szCs w:val="28"/>
        </w:rPr>
        <w:t>Кадастровый номер земельного участка (при наличии) _____________________________________</w:t>
      </w:r>
    </w:p>
    <w:p w14:paraId="6D843E3D" w14:textId="77777777" w:rsidR="00864790" w:rsidRPr="00864790" w:rsidRDefault="00864790" w:rsidP="00864790">
      <w:pPr>
        <w:pStyle w:val="32"/>
        <w:pBdr>
          <w:bottom w:val="single" w:sz="4" w:space="0" w:color="auto"/>
        </w:pBdr>
        <w:rPr>
          <w:sz w:val="28"/>
          <w:szCs w:val="28"/>
        </w:rPr>
      </w:pPr>
    </w:p>
    <w:p w14:paraId="0554AC64" w14:textId="77777777" w:rsidR="00864790" w:rsidRPr="00864790" w:rsidRDefault="00864790" w:rsidP="00864790">
      <w:pPr>
        <w:pStyle w:val="32"/>
        <w:pBdr>
          <w:bottom w:val="single" w:sz="4" w:space="0" w:color="auto"/>
        </w:pBdr>
        <w:rPr>
          <w:sz w:val="28"/>
          <w:szCs w:val="28"/>
          <w:vertAlign w:val="superscript"/>
        </w:rPr>
      </w:pPr>
      <w:r w:rsidRPr="00864790">
        <w:rPr>
          <w:sz w:val="28"/>
          <w:szCs w:val="28"/>
        </w:rPr>
        <w:t>Сведения о планируемой вырубке деревьев (при наличии)</w:t>
      </w:r>
      <w:r w:rsidRPr="00864790">
        <w:rPr>
          <w:rStyle w:val="af7"/>
          <w:sz w:val="28"/>
          <w:szCs w:val="28"/>
        </w:rPr>
        <w:footnoteReference w:id="9"/>
      </w:r>
    </w:p>
    <w:p w14:paraId="1C66201E" w14:textId="77777777" w:rsidR="00864790" w:rsidRPr="00864790" w:rsidRDefault="00864790" w:rsidP="00864790">
      <w:pPr>
        <w:pStyle w:val="32"/>
        <w:pBdr>
          <w:bottom w:val="single" w:sz="4" w:space="0" w:color="auto"/>
        </w:pBdr>
        <w:rPr>
          <w:sz w:val="28"/>
          <w:szCs w:val="28"/>
        </w:rPr>
      </w:pPr>
    </w:p>
    <w:p w14:paraId="14EAE3B0" w14:textId="77777777" w:rsidR="00864790" w:rsidRPr="00864790" w:rsidRDefault="00864790" w:rsidP="00864790">
      <w:pPr>
        <w:pStyle w:val="32"/>
        <w:tabs>
          <w:tab w:val="left" w:leader="underscore" w:pos="9941"/>
        </w:tabs>
        <w:rPr>
          <w:sz w:val="28"/>
          <w:szCs w:val="28"/>
        </w:rPr>
      </w:pPr>
    </w:p>
    <w:p w14:paraId="122D80AD" w14:textId="77777777" w:rsidR="00864790" w:rsidRPr="00864790" w:rsidRDefault="00864790" w:rsidP="00864790">
      <w:pPr>
        <w:pStyle w:val="32"/>
        <w:tabs>
          <w:tab w:val="left" w:leader="underscore" w:pos="9941"/>
        </w:tabs>
        <w:rPr>
          <w:sz w:val="28"/>
          <w:szCs w:val="28"/>
        </w:rPr>
      </w:pPr>
      <w:r w:rsidRPr="00864790">
        <w:rPr>
          <w:sz w:val="28"/>
          <w:szCs w:val="28"/>
        </w:rPr>
        <w:t>Приложение: _________________________________________________________________________</w:t>
      </w:r>
    </w:p>
    <w:p w14:paraId="76AE26FD" w14:textId="77777777" w:rsidR="00864790" w:rsidRPr="00864790" w:rsidRDefault="00864790" w:rsidP="00864790">
      <w:pPr>
        <w:pStyle w:val="32"/>
        <w:tabs>
          <w:tab w:val="left" w:leader="underscore" w:pos="9941"/>
        </w:tabs>
        <w:jc w:val="center"/>
        <w:rPr>
          <w:i/>
          <w:iCs/>
          <w:sz w:val="28"/>
          <w:szCs w:val="28"/>
        </w:rPr>
      </w:pPr>
      <w:r w:rsidRPr="00864790">
        <w:rPr>
          <w:i/>
          <w:iCs/>
          <w:sz w:val="28"/>
          <w:szCs w:val="28"/>
        </w:rPr>
        <w:t>(документы, которые представил заявитель)</w:t>
      </w:r>
    </w:p>
    <w:p w14:paraId="121AB651" w14:textId="77777777" w:rsidR="00864790" w:rsidRPr="00864790" w:rsidRDefault="00864790" w:rsidP="00864790">
      <w:pPr>
        <w:spacing w:line="1" w:lineRule="exact"/>
        <w:rPr>
          <w:sz w:val="28"/>
          <w:szCs w:val="28"/>
        </w:rPr>
      </w:pPr>
      <w:r w:rsidRPr="00864790">
        <w:rPr>
          <w:sz w:val="28"/>
          <w:szCs w:val="28"/>
        </w:rPr>
        <w:t>П</w:t>
      </w:r>
    </w:p>
    <w:p w14:paraId="25D10563" w14:textId="77777777" w:rsidR="00864790" w:rsidRPr="00864790" w:rsidRDefault="00864790" w:rsidP="00864790">
      <w:pPr>
        <w:autoSpaceDE w:val="0"/>
        <w:autoSpaceDN w:val="0"/>
        <w:adjustRightInd w:val="0"/>
        <w:jc w:val="both"/>
        <w:rPr>
          <w:rFonts w:eastAsia="Calibri"/>
          <w:sz w:val="28"/>
          <w:szCs w:val="28"/>
        </w:rPr>
      </w:pPr>
      <w:r w:rsidRPr="00864790">
        <w:rPr>
          <w:rFonts w:eastAsia="Calibri"/>
          <w:sz w:val="28"/>
          <w:szCs w:val="28"/>
        </w:rPr>
        <w:lastRenderedPageBreak/>
        <w:t>Заявление принял: ____________________________ «___» _____________ 20__ г.</w:t>
      </w:r>
    </w:p>
    <w:p w14:paraId="5EC87723" w14:textId="77777777" w:rsidR="00864790" w:rsidRPr="00864790" w:rsidRDefault="00864790" w:rsidP="00864790">
      <w:pPr>
        <w:autoSpaceDE w:val="0"/>
        <w:autoSpaceDN w:val="0"/>
        <w:adjustRightInd w:val="0"/>
        <w:jc w:val="both"/>
        <w:rPr>
          <w:rFonts w:eastAsia="Calibri"/>
          <w:sz w:val="28"/>
          <w:szCs w:val="28"/>
        </w:rPr>
      </w:pPr>
      <w:r w:rsidRPr="00864790">
        <w:rPr>
          <w:rFonts w:eastAsia="Calibri"/>
          <w:sz w:val="28"/>
          <w:szCs w:val="28"/>
        </w:rPr>
        <w:t>___________________________________________________________________________</w:t>
      </w:r>
    </w:p>
    <w:p w14:paraId="4B8F6131" w14:textId="77777777" w:rsidR="00864790" w:rsidRPr="00864790" w:rsidRDefault="00864790" w:rsidP="00864790">
      <w:pPr>
        <w:autoSpaceDE w:val="0"/>
        <w:autoSpaceDN w:val="0"/>
        <w:adjustRightInd w:val="0"/>
        <w:jc w:val="both"/>
        <w:rPr>
          <w:rFonts w:eastAsia="Calibri"/>
          <w:sz w:val="28"/>
          <w:szCs w:val="28"/>
        </w:rPr>
      </w:pPr>
      <w:r w:rsidRPr="00864790">
        <w:rPr>
          <w:rFonts w:eastAsia="Calibri"/>
          <w:sz w:val="28"/>
          <w:szCs w:val="28"/>
        </w:rPr>
        <w:t xml:space="preserve">             (Ф.И.О., подпись сотрудника, принявшего заявление)</w:t>
      </w:r>
    </w:p>
    <w:p w14:paraId="569068B8" w14:textId="77777777" w:rsidR="00864790" w:rsidRPr="00864790" w:rsidRDefault="00864790" w:rsidP="00864790">
      <w:pPr>
        <w:widowControl w:val="0"/>
        <w:autoSpaceDE w:val="0"/>
        <w:autoSpaceDN w:val="0"/>
        <w:adjustRightInd w:val="0"/>
        <w:rPr>
          <w:sz w:val="28"/>
          <w:szCs w:val="28"/>
        </w:rPr>
      </w:pPr>
      <w:bookmarkStart w:id="22" w:name="Par588"/>
      <w:bookmarkEnd w:id="22"/>
    </w:p>
    <w:p w14:paraId="7D0E4577" w14:textId="77777777" w:rsidR="00864790" w:rsidRPr="00864790" w:rsidRDefault="00864790" w:rsidP="00864790">
      <w:pPr>
        <w:autoSpaceDE w:val="0"/>
        <w:autoSpaceDN w:val="0"/>
        <w:adjustRightInd w:val="0"/>
        <w:ind w:right="283"/>
        <w:jc w:val="both"/>
        <w:rPr>
          <w:rFonts w:eastAsia="Calibri"/>
          <w:sz w:val="28"/>
          <w:szCs w:val="28"/>
        </w:rPr>
      </w:pPr>
      <w:r w:rsidRPr="00864790">
        <w:rPr>
          <w:rFonts w:eastAsia="Calibri"/>
          <w:sz w:val="28"/>
          <w:szCs w:val="28"/>
        </w:rPr>
        <w:t>Результат рассмотрения заявления прошу:</w:t>
      </w:r>
    </w:p>
    <w:p w14:paraId="278BD247" w14:textId="77777777" w:rsidR="00864790" w:rsidRPr="00864790" w:rsidRDefault="00864790" w:rsidP="00864790">
      <w:pPr>
        <w:autoSpaceDE w:val="0"/>
        <w:autoSpaceDN w:val="0"/>
        <w:adjustRightInd w:val="0"/>
        <w:ind w:right="283"/>
        <w:jc w:val="both"/>
        <w:rPr>
          <w:rFonts w:eastAsia="Calibr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864790" w:rsidRPr="00864790" w14:paraId="30386A77" w14:textId="77777777" w:rsidTr="00EC2652">
        <w:tc>
          <w:tcPr>
            <w:tcW w:w="534" w:type="dxa"/>
            <w:tcBorders>
              <w:top w:val="single" w:sz="4" w:space="0" w:color="auto"/>
              <w:left w:val="single" w:sz="4" w:space="0" w:color="auto"/>
              <w:bottom w:val="single" w:sz="4" w:space="0" w:color="auto"/>
              <w:right w:val="single" w:sz="4" w:space="0" w:color="auto"/>
            </w:tcBorders>
          </w:tcPr>
          <w:p w14:paraId="3A0EC4EF" w14:textId="77777777" w:rsidR="00864790" w:rsidRPr="00864790" w:rsidRDefault="00864790" w:rsidP="00EC2652">
            <w:pPr>
              <w:autoSpaceDE w:val="0"/>
              <w:autoSpaceDN w:val="0"/>
              <w:adjustRightInd w:val="0"/>
              <w:ind w:right="283"/>
              <w:jc w:val="both"/>
              <w:rPr>
                <w:rFonts w:eastAsia="Calibri"/>
                <w:sz w:val="28"/>
                <w:szCs w:val="28"/>
              </w:rPr>
            </w:pPr>
          </w:p>
          <w:p w14:paraId="63A5E82D" w14:textId="77777777" w:rsidR="00864790" w:rsidRPr="00864790" w:rsidRDefault="00864790" w:rsidP="00EC2652">
            <w:pPr>
              <w:autoSpaceDE w:val="0"/>
              <w:autoSpaceDN w:val="0"/>
              <w:adjustRightInd w:val="0"/>
              <w:ind w:right="283"/>
              <w:jc w:val="both"/>
              <w:rPr>
                <w:rFonts w:eastAsia="Calibri"/>
                <w:sz w:val="28"/>
                <w:szCs w:val="28"/>
              </w:rPr>
            </w:pPr>
          </w:p>
        </w:tc>
        <w:tc>
          <w:tcPr>
            <w:tcW w:w="8964" w:type="dxa"/>
            <w:tcBorders>
              <w:top w:val="nil"/>
              <w:left w:val="single" w:sz="4" w:space="0" w:color="auto"/>
              <w:bottom w:val="nil"/>
              <w:right w:val="nil"/>
            </w:tcBorders>
            <w:vAlign w:val="center"/>
            <w:hideMark/>
          </w:tcPr>
          <w:p w14:paraId="6EC90101" w14:textId="77777777" w:rsidR="00864790" w:rsidRPr="00864790" w:rsidRDefault="00864790" w:rsidP="00EC2652">
            <w:pPr>
              <w:autoSpaceDE w:val="0"/>
              <w:autoSpaceDN w:val="0"/>
              <w:adjustRightInd w:val="0"/>
              <w:ind w:right="283"/>
              <w:jc w:val="both"/>
              <w:rPr>
                <w:rFonts w:eastAsia="Calibri"/>
                <w:sz w:val="28"/>
                <w:szCs w:val="28"/>
              </w:rPr>
            </w:pPr>
            <w:r w:rsidRPr="00864790">
              <w:rPr>
                <w:rFonts w:eastAsia="Calibri"/>
                <w:sz w:val="28"/>
                <w:szCs w:val="28"/>
              </w:rPr>
              <w:t>выдать на руки заявителю или уполномоченному лицу в Администрации</w:t>
            </w:r>
          </w:p>
        </w:tc>
      </w:tr>
      <w:tr w:rsidR="00864790" w:rsidRPr="00864790" w14:paraId="6192FA34" w14:textId="77777777" w:rsidTr="00EC2652">
        <w:tc>
          <w:tcPr>
            <w:tcW w:w="534" w:type="dxa"/>
            <w:tcBorders>
              <w:top w:val="single" w:sz="4" w:space="0" w:color="auto"/>
              <w:left w:val="single" w:sz="4" w:space="0" w:color="auto"/>
              <w:bottom w:val="single" w:sz="4" w:space="0" w:color="auto"/>
              <w:right w:val="single" w:sz="4" w:space="0" w:color="auto"/>
            </w:tcBorders>
          </w:tcPr>
          <w:p w14:paraId="7F592EAB" w14:textId="77777777" w:rsidR="00864790" w:rsidRPr="00864790" w:rsidRDefault="00864790" w:rsidP="00EC2652">
            <w:pPr>
              <w:autoSpaceDE w:val="0"/>
              <w:autoSpaceDN w:val="0"/>
              <w:adjustRightInd w:val="0"/>
              <w:ind w:right="283"/>
              <w:jc w:val="both"/>
              <w:rPr>
                <w:rFonts w:eastAsia="Calibri"/>
                <w:sz w:val="28"/>
                <w:szCs w:val="28"/>
              </w:rPr>
            </w:pPr>
          </w:p>
          <w:p w14:paraId="1B60555A" w14:textId="77777777" w:rsidR="00864790" w:rsidRPr="00864790" w:rsidRDefault="00864790" w:rsidP="00EC2652">
            <w:pPr>
              <w:autoSpaceDE w:val="0"/>
              <w:autoSpaceDN w:val="0"/>
              <w:adjustRightInd w:val="0"/>
              <w:ind w:right="283"/>
              <w:jc w:val="both"/>
              <w:rPr>
                <w:rFonts w:eastAsia="Calibri"/>
                <w:sz w:val="28"/>
                <w:szCs w:val="28"/>
              </w:rPr>
            </w:pPr>
          </w:p>
        </w:tc>
        <w:tc>
          <w:tcPr>
            <w:tcW w:w="8964" w:type="dxa"/>
            <w:tcBorders>
              <w:top w:val="nil"/>
              <w:left w:val="single" w:sz="4" w:space="0" w:color="auto"/>
              <w:bottom w:val="nil"/>
              <w:right w:val="nil"/>
            </w:tcBorders>
            <w:vAlign w:val="center"/>
            <w:hideMark/>
          </w:tcPr>
          <w:p w14:paraId="59B721A7" w14:textId="77777777" w:rsidR="00864790" w:rsidRPr="00864790" w:rsidRDefault="00864790" w:rsidP="00EC2652">
            <w:pPr>
              <w:autoSpaceDE w:val="0"/>
              <w:autoSpaceDN w:val="0"/>
              <w:adjustRightInd w:val="0"/>
              <w:ind w:right="283"/>
              <w:jc w:val="both"/>
              <w:rPr>
                <w:rFonts w:eastAsia="Calibri"/>
                <w:sz w:val="28"/>
                <w:szCs w:val="28"/>
              </w:rPr>
            </w:pPr>
            <w:r w:rsidRPr="00864790">
              <w:rPr>
                <w:rFonts w:eastAsia="Calibri"/>
                <w:sz w:val="28"/>
                <w:szCs w:val="28"/>
              </w:rPr>
              <w:t>выдать на руки заявителю или уполномоченному лицу в МФЦ, расположенном по адресу:</w:t>
            </w:r>
          </w:p>
        </w:tc>
      </w:tr>
      <w:tr w:rsidR="00864790" w:rsidRPr="00864790" w14:paraId="6C3CAA27" w14:textId="77777777" w:rsidTr="00EC2652">
        <w:tc>
          <w:tcPr>
            <w:tcW w:w="534" w:type="dxa"/>
            <w:tcBorders>
              <w:top w:val="single" w:sz="4" w:space="0" w:color="auto"/>
              <w:left w:val="single" w:sz="4" w:space="0" w:color="auto"/>
              <w:bottom w:val="single" w:sz="4" w:space="0" w:color="auto"/>
              <w:right w:val="single" w:sz="4" w:space="0" w:color="auto"/>
            </w:tcBorders>
          </w:tcPr>
          <w:p w14:paraId="5E95845D" w14:textId="77777777" w:rsidR="00864790" w:rsidRPr="00864790" w:rsidRDefault="00864790" w:rsidP="00EC2652">
            <w:pPr>
              <w:autoSpaceDE w:val="0"/>
              <w:autoSpaceDN w:val="0"/>
              <w:adjustRightInd w:val="0"/>
              <w:ind w:right="283"/>
              <w:jc w:val="both"/>
              <w:rPr>
                <w:rFonts w:eastAsia="Calibri"/>
                <w:sz w:val="28"/>
                <w:szCs w:val="28"/>
              </w:rPr>
            </w:pPr>
          </w:p>
          <w:p w14:paraId="2903DE12" w14:textId="77777777" w:rsidR="00864790" w:rsidRPr="00864790" w:rsidRDefault="00864790" w:rsidP="00EC2652">
            <w:pPr>
              <w:autoSpaceDE w:val="0"/>
              <w:autoSpaceDN w:val="0"/>
              <w:adjustRightInd w:val="0"/>
              <w:ind w:right="283"/>
              <w:jc w:val="both"/>
              <w:rPr>
                <w:rFonts w:eastAsia="Calibri"/>
                <w:sz w:val="28"/>
                <w:szCs w:val="28"/>
              </w:rPr>
            </w:pPr>
          </w:p>
        </w:tc>
        <w:tc>
          <w:tcPr>
            <w:tcW w:w="8964" w:type="dxa"/>
            <w:tcBorders>
              <w:top w:val="nil"/>
              <w:left w:val="single" w:sz="4" w:space="0" w:color="auto"/>
              <w:bottom w:val="nil"/>
              <w:right w:val="nil"/>
            </w:tcBorders>
            <w:vAlign w:val="center"/>
            <w:hideMark/>
          </w:tcPr>
          <w:p w14:paraId="146B1CCD" w14:textId="77777777" w:rsidR="00864790" w:rsidRPr="00864790" w:rsidRDefault="00864790" w:rsidP="00EC2652">
            <w:pPr>
              <w:autoSpaceDE w:val="0"/>
              <w:autoSpaceDN w:val="0"/>
              <w:adjustRightInd w:val="0"/>
              <w:ind w:right="283"/>
              <w:jc w:val="both"/>
              <w:rPr>
                <w:rFonts w:eastAsia="Calibri"/>
                <w:sz w:val="28"/>
                <w:szCs w:val="28"/>
              </w:rPr>
            </w:pPr>
            <w:r w:rsidRPr="00864790">
              <w:rPr>
                <w:rFonts w:eastAsia="Calibri"/>
                <w:sz w:val="28"/>
                <w:szCs w:val="28"/>
              </w:rPr>
              <w:t>направить по почте по адресу:</w:t>
            </w:r>
          </w:p>
        </w:tc>
      </w:tr>
      <w:tr w:rsidR="00864790" w:rsidRPr="00864790" w14:paraId="57C4D983" w14:textId="77777777" w:rsidTr="00EC2652">
        <w:tc>
          <w:tcPr>
            <w:tcW w:w="534" w:type="dxa"/>
            <w:tcBorders>
              <w:top w:val="single" w:sz="4" w:space="0" w:color="auto"/>
              <w:left w:val="single" w:sz="4" w:space="0" w:color="auto"/>
              <w:bottom w:val="single" w:sz="4" w:space="0" w:color="auto"/>
              <w:right w:val="single" w:sz="4" w:space="0" w:color="auto"/>
            </w:tcBorders>
          </w:tcPr>
          <w:p w14:paraId="6E589785" w14:textId="77777777" w:rsidR="00864790" w:rsidRPr="00864790" w:rsidRDefault="00864790" w:rsidP="00EC2652">
            <w:pPr>
              <w:autoSpaceDE w:val="0"/>
              <w:autoSpaceDN w:val="0"/>
              <w:adjustRightInd w:val="0"/>
              <w:ind w:right="283"/>
              <w:jc w:val="both"/>
              <w:rPr>
                <w:rFonts w:eastAsia="Calibri"/>
                <w:sz w:val="28"/>
                <w:szCs w:val="28"/>
              </w:rPr>
            </w:pPr>
          </w:p>
          <w:p w14:paraId="57B9C52C" w14:textId="77777777" w:rsidR="00864790" w:rsidRPr="00864790" w:rsidRDefault="00864790" w:rsidP="00EC2652">
            <w:pPr>
              <w:autoSpaceDE w:val="0"/>
              <w:autoSpaceDN w:val="0"/>
              <w:adjustRightInd w:val="0"/>
              <w:ind w:right="283"/>
              <w:jc w:val="both"/>
              <w:rPr>
                <w:rFonts w:eastAsia="Calibri"/>
                <w:sz w:val="28"/>
                <w:szCs w:val="28"/>
              </w:rPr>
            </w:pPr>
          </w:p>
        </w:tc>
        <w:tc>
          <w:tcPr>
            <w:tcW w:w="8964" w:type="dxa"/>
            <w:tcBorders>
              <w:top w:val="nil"/>
              <w:left w:val="single" w:sz="4" w:space="0" w:color="auto"/>
              <w:bottom w:val="nil"/>
              <w:right w:val="nil"/>
            </w:tcBorders>
            <w:vAlign w:val="center"/>
            <w:hideMark/>
          </w:tcPr>
          <w:p w14:paraId="0CCE0C91" w14:textId="77777777" w:rsidR="00864790" w:rsidRPr="00864790" w:rsidRDefault="00864790" w:rsidP="00EC2652">
            <w:pPr>
              <w:autoSpaceDE w:val="0"/>
              <w:autoSpaceDN w:val="0"/>
              <w:adjustRightInd w:val="0"/>
              <w:ind w:right="283"/>
              <w:jc w:val="both"/>
              <w:rPr>
                <w:rFonts w:eastAsia="Calibri"/>
                <w:sz w:val="28"/>
                <w:szCs w:val="28"/>
              </w:rPr>
            </w:pPr>
            <w:r w:rsidRPr="00864790">
              <w:rPr>
                <w:rFonts w:eastAsia="Calibri"/>
                <w:sz w:val="28"/>
                <w:szCs w:val="28"/>
              </w:rPr>
              <w:t>направить в электронной форме в личный кабинет на ПГУ ЛО / ЕПГУ</w:t>
            </w:r>
          </w:p>
        </w:tc>
      </w:tr>
    </w:tbl>
    <w:p w14:paraId="35D95154" w14:textId="77777777" w:rsidR="00864790" w:rsidRPr="00864790" w:rsidRDefault="00864790" w:rsidP="00864790">
      <w:pPr>
        <w:widowControl w:val="0"/>
        <w:autoSpaceDE w:val="0"/>
        <w:autoSpaceDN w:val="0"/>
        <w:adjustRightInd w:val="0"/>
        <w:rPr>
          <w:sz w:val="28"/>
          <w:szCs w:val="28"/>
        </w:rPr>
      </w:pPr>
    </w:p>
    <w:p w14:paraId="6D11DC14" w14:textId="77777777" w:rsidR="00864790" w:rsidRPr="00864790" w:rsidRDefault="00864790" w:rsidP="00864790">
      <w:pPr>
        <w:pStyle w:val="12"/>
        <w:jc w:val="both"/>
        <w:rPr>
          <w:rFonts w:ascii="Times New Roman" w:hAnsi="Times New Roman" w:cs="Times New Roman"/>
          <w:sz w:val="28"/>
          <w:szCs w:val="28"/>
        </w:rPr>
      </w:pPr>
      <w:r w:rsidRPr="00864790">
        <w:rPr>
          <w:rFonts w:ascii="Times New Roman" w:hAnsi="Times New Roman" w:cs="Times New Roman"/>
          <w:sz w:val="28"/>
          <w:szCs w:val="28"/>
        </w:rPr>
        <w:t>______________</w:t>
      </w:r>
      <w:r w:rsidRPr="00864790">
        <w:rPr>
          <w:rFonts w:ascii="Times New Roman" w:hAnsi="Times New Roman" w:cs="Times New Roman"/>
          <w:sz w:val="28"/>
          <w:szCs w:val="28"/>
        </w:rPr>
        <w:tab/>
      </w:r>
      <w:r w:rsidRPr="00864790">
        <w:rPr>
          <w:rFonts w:ascii="Times New Roman" w:hAnsi="Times New Roman" w:cs="Times New Roman"/>
          <w:sz w:val="28"/>
          <w:szCs w:val="28"/>
        </w:rPr>
        <w:tab/>
      </w:r>
      <w:r w:rsidRPr="00864790">
        <w:rPr>
          <w:rFonts w:ascii="Times New Roman" w:hAnsi="Times New Roman" w:cs="Times New Roman"/>
          <w:sz w:val="28"/>
          <w:szCs w:val="28"/>
        </w:rPr>
        <w:tab/>
        <w:t>___________</w:t>
      </w:r>
      <w:r w:rsidRPr="00864790">
        <w:rPr>
          <w:rFonts w:ascii="Times New Roman" w:hAnsi="Times New Roman" w:cs="Times New Roman"/>
          <w:sz w:val="28"/>
          <w:szCs w:val="28"/>
        </w:rPr>
        <w:tab/>
      </w:r>
      <w:r w:rsidRPr="00864790">
        <w:rPr>
          <w:rFonts w:ascii="Times New Roman" w:hAnsi="Times New Roman" w:cs="Times New Roman"/>
          <w:sz w:val="28"/>
          <w:szCs w:val="28"/>
        </w:rPr>
        <w:tab/>
      </w:r>
      <w:r w:rsidRPr="00864790">
        <w:rPr>
          <w:rFonts w:ascii="Times New Roman" w:hAnsi="Times New Roman" w:cs="Times New Roman"/>
          <w:sz w:val="28"/>
          <w:szCs w:val="28"/>
        </w:rPr>
        <w:tab/>
        <w:t>______________________</w:t>
      </w:r>
    </w:p>
    <w:p w14:paraId="6134DFED" w14:textId="77777777" w:rsidR="00864790" w:rsidRPr="00864790" w:rsidRDefault="00864790" w:rsidP="00864790">
      <w:pPr>
        <w:pStyle w:val="12"/>
        <w:ind w:left="1416" w:hanging="1416"/>
        <w:jc w:val="both"/>
        <w:rPr>
          <w:rFonts w:ascii="Times New Roman" w:hAnsi="Times New Roman" w:cs="Times New Roman"/>
          <w:i/>
          <w:iCs/>
          <w:sz w:val="28"/>
          <w:szCs w:val="28"/>
        </w:rPr>
      </w:pPr>
      <w:r w:rsidRPr="00864790">
        <w:rPr>
          <w:rFonts w:ascii="Times New Roman" w:hAnsi="Times New Roman" w:cs="Times New Roman"/>
          <w:i/>
          <w:iCs/>
          <w:sz w:val="28"/>
          <w:szCs w:val="28"/>
        </w:rPr>
        <w:t>(наименование должности)</w:t>
      </w:r>
      <w:r w:rsidRPr="00864790">
        <w:rPr>
          <w:rFonts w:ascii="Times New Roman" w:hAnsi="Times New Roman" w:cs="Times New Roman"/>
          <w:i/>
          <w:iCs/>
          <w:sz w:val="28"/>
          <w:szCs w:val="28"/>
        </w:rPr>
        <w:tab/>
      </w:r>
      <w:r w:rsidRPr="00864790">
        <w:rPr>
          <w:rFonts w:ascii="Times New Roman" w:hAnsi="Times New Roman" w:cs="Times New Roman"/>
          <w:i/>
          <w:iCs/>
          <w:sz w:val="28"/>
          <w:szCs w:val="28"/>
        </w:rPr>
        <w:tab/>
      </w:r>
      <w:r w:rsidRPr="00864790">
        <w:rPr>
          <w:rFonts w:ascii="Times New Roman" w:hAnsi="Times New Roman" w:cs="Times New Roman"/>
          <w:i/>
          <w:iCs/>
          <w:sz w:val="28"/>
          <w:szCs w:val="28"/>
        </w:rPr>
        <w:tab/>
        <w:t xml:space="preserve">        (подпись) </w:t>
      </w:r>
      <w:r w:rsidRPr="00864790">
        <w:rPr>
          <w:rFonts w:ascii="Times New Roman" w:hAnsi="Times New Roman" w:cs="Times New Roman"/>
          <w:i/>
          <w:iCs/>
          <w:sz w:val="28"/>
          <w:szCs w:val="28"/>
        </w:rPr>
        <w:tab/>
      </w:r>
      <w:r w:rsidRPr="00864790">
        <w:rPr>
          <w:rFonts w:ascii="Times New Roman" w:hAnsi="Times New Roman" w:cs="Times New Roman"/>
          <w:i/>
          <w:iCs/>
          <w:sz w:val="28"/>
          <w:szCs w:val="28"/>
        </w:rPr>
        <w:tab/>
      </w:r>
      <w:r w:rsidRPr="00864790">
        <w:rPr>
          <w:rFonts w:ascii="Times New Roman" w:hAnsi="Times New Roman" w:cs="Times New Roman"/>
          <w:i/>
          <w:iCs/>
          <w:sz w:val="28"/>
          <w:szCs w:val="28"/>
        </w:rPr>
        <w:tab/>
      </w:r>
      <w:r w:rsidRPr="00864790">
        <w:rPr>
          <w:rFonts w:ascii="Times New Roman" w:hAnsi="Times New Roman" w:cs="Times New Roman"/>
          <w:i/>
          <w:iCs/>
          <w:sz w:val="28"/>
          <w:szCs w:val="28"/>
        </w:rPr>
        <w:tab/>
        <w:t xml:space="preserve">(фамилия и инициалы, уполномоченного лица </w:t>
      </w:r>
    </w:p>
    <w:p w14:paraId="447F8042" w14:textId="77777777" w:rsidR="00864790" w:rsidRPr="00864790" w:rsidRDefault="00864790" w:rsidP="00864790">
      <w:pPr>
        <w:pStyle w:val="12"/>
        <w:ind w:left="6372" w:firstLine="708"/>
        <w:jc w:val="both"/>
        <w:rPr>
          <w:rFonts w:ascii="Times New Roman" w:hAnsi="Times New Roman" w:cs="Times New Roman"/>
          <w:i/>
          <w:iCs/>
          <w:sz w:val="28"/>
          <w:szCs w:val="28"/>
        </w:rPr>
      </w:pPr>
      <w:r w:rsidRPr="00864790">
        <w:rPr>
          <w:rFonts w:ascii="Times New Roman" w:hAnsi="Times New Roman" w:cs="Times New Roman"/>
          <w:i/>
          <w:iCs/>
          <w:sz w:val="28"/>
          <w:szCs w:val="28"/>
        </w:rPr>
        <w:t>организации, направляющей заявление</w:t>
      </w:r>
    </w:p>
    <w:p w14:paraId="6A6832CD" w14:textId="77777777" w:rsidR="00864790" w:rsidRPr="00864790" w:rsidRDefault="00864790" w:rsidP="00864790">
      <w:pPr>
        <w:pStyle w:val="12"/>
        <w:ind w:left="5738"/>
        <w:jc w:val="right"/>
        <w:rPr>
          <w:rFonts w:ascii="Times New Roman" w:hAnsi="Times New Roman" w:cs="Times New Roman"/>
          <w:sz w:val="28"/>
          <w:szCs w:val="28"/>
        </w:rPr>
      </w:pPr>
    </w:p>
    <w:p w14:paraId="3A71BF9C" w14:textId="77777777" w:rsidR="00864790" w:rsidRPr="00864790" w:rsidRDefault="00864790" w:rsidP="00864790">
      <w:pPr>
        <w:pStyle w:val="12"/>
        <w:jc w:val="both"/>
        <w:rPr>
          <w:rFonts w:ascii="Times New Roman" w:hAnsi="Times New Roman" w:cs="Times New Roman"/>
          <w:sz w:val="28"/>
          <w:szCs w:val="28"/>
        </w:rPr>
      </w:pPr>
      <w:r w:rsidRPr="00864790">
        <w:rPr>
          <w:rFonts w:ascii="Times New Roman" w:hAnsi="Times New Roman" w:cs="Times New Roman"/>
          <w:sz w:val="28"/>
          <w:szCs w:val="28"/>
        </w:rPr>
        <w:t>Дата ____________</w:t>
      </w:r>
    </w:p>
    <w:p w14:paraId="38D0950B" w14:textId="77777777" w:rsidR="00864790" w:rsidRPr="00864790" w:rsidRDefault="00864790" w:rsidP="00864790">
      <w:pPr>
        <w:pStyle w:val="12"/>
        <w:ind w:left="5738"/>
        <w:jc w:val="right"/>
        <w:rPr>
          <w:rFonts w:ascii="Times New Roman" w:hAnsi="Times New Roman" w:cs="Times New Roman"/>
          <w:sz w:val="28"/>
          <w:szCs w:val="28"/>
        </w:rPr>
      </w:pPr>
    </w:p>
    <w:p w14:paraId="34F2AAE0" w14:textId="77777777" w:rsidR="00864790" w:rsidRPr="00864790" w:rsidRDefault="00864790" w:rsidP="00864790">
      <w:pPr>
        <w:pStyle w:val="12"/>
        <w:ind w:left="5738"/>
        <w:jc w:val="right"/>
        <w:rPr>
          <w:rFonts w:ascii="Times New Roman" w:hAnsi="Times New Roman" w:cs="Times New Roman"/>
          <w:sz w:val="28"/>
          <w:szCs w:val="28"/>
        </w:rPr>
      </w:pPr>
    </w:p>
    <w:p w14:paraId="5C923215" w14:textId="77777777" w:rsidR="00864790" w:rsidRPr="00864790" w:rsidRDefault="00864790" w:rsidP="00864790">
      <w:pPr>
        <w:pStyle w:val="12"/>
        <w:ind w:left="5738"/>
        <w:jc w:val="right"/>
        <w:rPr>
          <w:rFonts w:ascii="Times New Roman" w:hAnsi="Times New Roman" w:cs="Times New Roman"/>
          <w:sz w:val="28"/>
          <w:szCs w:val="28"/>
        </w:rPr>
      </w:pPr>
    </w:p>
    <w:p w14:paraId="6F98403E" w14:textId="77777777" w:rsidR="00864790" w:rsidRPr="00864790" w:rsidRDefault="00864790" w:rsidP="00864790">
      <w:pPr>
        <w:pStyle w:val="12"/>
        <w:ind w:left="5738"/>
        <w:jc w:val="right"/>
        <w:rPr>
          <w:rFonts w:ascii="Times New Roman" w:hAnsi="Times New Roman" w:cs="Times New Roman"/>
          <w:sz w:val="28"/>
          <w:szCs w:val="28"/>
        </w:rPr>
      </w:pPr>
    </w:p>
    <w:p w14:paraId="3EE58AF3" w14:textId="77777777" w:rsidR="00864790" w:rsidRPr="00864790" w:rsidRDefault="00864790" w:rsidP="00864790">
      <w:pPr>
        <w:pStyle w:val="12"/>
        <w:ind w:left="5738"/>
        <w:jc w:val="right"/>
        <w:rPr>
          <w:rFonts w:ascii="Times New Roman" w:hAnsi="Times New Roman" w:cs="Times New Roman"/>
          <w:sz w:val="28"/>
          <w:szCs w:val="28"/>
        </w:rPr>
      </w:pPr>
    </w:p>
    <w:p w14:paraId="07107302" w14:textId="77777777" w:rsidR="00864790" w:rsidRPr="00864790" w:rsidRDefault="00864790" w:rsidP="00864790">
      <w:pPr>
        <w:pStyle w:val="12"/>
        <w:ind w:left="5738"/>
        <w:jc w:val="right"/>
        <w:rPr>
          <w:rFonts w:ascii="Times New Roman" w:hAnsi="Times New Roman" w:cs="Times New Roman"/>
          <w:sz w:val="28"/>
          <w:szCs w:val="28"/>
        </w:rPr>
      </w:pPr>
    </w:p>
    <w:p w14:paraId="1D18C854" w14:textId="77777777" w:rsidR="00864790" w:rsidRPr="00864790" w:rsidRDefault="00864790" w:rsidP="00864790">
      <w:pPr>
        <w:pStyle w:val="12"/>
        <w:ind w:left="5738"/>
        <w:jc w:val="right"/>
        <w:rPr>
          <w:rFonts w:ascii="Times New Roman" w:hAnsi="Times New Roman" w:cs="Times New Roman"/>
          <w:sz w:val="28"/>
          <w:szCs w:val="28"/>
        </w:rPr>
      </w:pPr>
    </w:p>
    <w:p w14:paraId="5ACA059F" w14:textId="77777777" w:rsidR="00864790" w:rsidRPr="00864790" w:rsidRDefault="00864790" w:rsidP="00864790">
      <w:pPr>
        <w:pStyle w:val="12"/>
        <w:ind w:left="5738"/>
        <w:jc w:val="right"/>
        <w:rPr>
          <w:rFonts w:ascii="Times New Roman" w:hAnsi="Times New Roman" w:cs="Times New Roman"/>
          <w:sz w:val="28"/>
          <w:szCs w:val="28"/>
        </w:rPr>
      </w:pPr>
    </w:p>
    <w:p w14:paraId="13468D11" w14:textId="77777777" w:rsidR="00864790" w:rsidRPr="00864790" w:rsidRDefault="00864790" w:rsidP="00864790">
      <w:pPr>
        <w:pStyle w:val="12"/>
        <w:ind w:left="5738"/>
        <w:jc w:val="right"/>
        <w:rPr>
          <w:rFonts w:ascii="Times New Roman" w:hAnsi="Times New Roman" w:cs="Times New Roman"/>
          <w:sz w:val="28"/>
          <w:szCs w:val="28"/>
        </w:rPr>
      </w:pPr>
    </w:p>
    <w:p w14:paraId="149E72A9" w14:textId="77777777" w:rsidR="00864790" w:rsidRPr="00864790" w:rsidRDefault="00864790" w:rsidP="00864790">
      <w:pPr>
        <w:pStyle w:val="12"/>
        <w:ind w:left="5738"/>
        <w:jc w:val="right"/>
        <w:rPr>
          <w:rFonts w:ascii="Times New Roman" w:hAnsi="Times New Roman" w:cs="Times New Roman"/>
          <w:sz w:val="28"/>
          <w:szCs w:val="28"/>
        </w:rPr>
      </w:pPr>
    </w:p>
    <w:p w14:paraId="1DA17AB0" w14:textId="77777777" w:rsidR="00864790" w:rsidRPr="00864790" w:rsidRDefault="00864790" w:rsidP="00864790">
      <w:pPr>
        <w:pStyle w:val="12"/>
        <w:ind w:left="5738"/>
        <w:jc w:val="right"/>
        <w:rPr>
          <w:rFonts w:ascii="Times New Roman" w:hAnsi="Times New Roman" w:cs="Times New Roman"/>
          <w:sz w:val="28"/>
          <w:szCs w:val="28"/>
        </w:rPr>
      </w:pPr>
    </w:p>
    <w:p w14:paraId="56EC7BBE" w14:textId="77777777" w:rsidR="00864790" w:rsidRPr="00864790" w:rsidRDefault="00864790" w:rsidP="00864790">
      <w:pPr>
        <w:pStyle w:val="12"/>
        <w:ind w:left="5738"/>
        <w:jc w:val="right"/>
        <w:rPr>
          <w:rFonts w:ascii="Times New Roman" w:hAnsi="Times New Roman" w:cs="Times New Roman"/>
          <w:sz w:val="28"/>
          <w:szCs w:val="28"/>
        </w:rPr>
      </w:pPr>
    </w:p>
    <w:p w14:paraId="4953FEA4" w14:textId="77777777" w:rsidR="00864790" w:rsidRDefault="00864790" w:rsidP="00864790">
      <w:pPr>
        <w:pStyle w:val="12"/>
        <w:ind w:left="5738"/>
        <w:jc w:val="right"/>
        <w:rPr>
          <w:rFonts w:ascii="Times New Roman" w:hAnsi="Times New Roman" w:cs="Times New Roman"/>
          <w:sz w:val="28"/>
          <w:szCs w:val="28"/>
        </w:rPr>
      </w:pPr>
    </w:p>
    <w:p w14:paraId="7BEFC504" w14:textId="77777777" w:rsidR="00864790" w:rsidRDefault="00864790" w:rsidP="00864790">
      <w:pPr>
        <w:pStyle w:val="12"/>
        <w:ind w:left="5738"/>
        <w:jc w:val="right"/>
        <w:rPr>
          <w:rFonts w:ascii="Times New Roman" w:hAnsi="Times New Roman" w:cs="Times New Roman"/>
          <w:sz w:val="28"/>
          <w:szCs w:val="28"/>
        </w:rPr>
      </w:pPr>
    </w:p>
    <w:p w14:paraId="43B5B2D0" w14:textId="77777777" w:rsidR="00864790" w:rsidRDefault="00864790" w:rsidP="00864790">
      <w:pPr>
        <w:pStyle w:val="12"/>
        <w:ind w:left="5738"/>
        <w:jc w:val="right"/>
        <w:rPr>
          <w:rFonts w:ascii="Times New Roman" w:hAnsi="Times New Roman" w:cs="Times New Roman"/>
          <w:sz w:val="28"/>
          <w:szCs w:val="28"/>
        </w:rPr>
      </w:pPr>
    </w:p>
    <w:p w14:paraId="1C6F90AC" w14:textId="77777777" w:rsidR="00864790" w:rsidRDefault="00864790" w:rsidP="00864790">
      <w:pPr>
        <w:pStyle w:val="12"/>
        <w:ind w:left="5738"/>
        <w:jc w:val="right"/>
        <w:rPr>
          <w:rFonts w:ascii="Times New Roman" w:hAnsi="Times New Roman" w:cs="Times New Roman"/>
          <w:sz w:val="28"/>
          <w:szCs w:val="28"/>
        </w:rPr>
      </w:pPr>
    </w:p>
    <w:p w14:paraId="5339E3CD" w14:textId="77777777" w:rsidR="00864790" w:rsidRDefault="00864790" w:rsidP="00864790">
      <w:pPr>
        <w:pStyle w:val="12"/>
        <w:ind w:left="5738"/>
        <w:jc w:val="right"/>
        <w:rPr>
          <w:rFonts w:ascii="Times New Roman" w:hAnsi="Times New Roman" w:cs="Times New Roman"/>
          <w:sz w:val="28"/>
          <w:szCs w:val="28"/>
        </w:rPr>
      </w:pPr>
    </w:p>
    <w:p w14:paraId="633018E8" w14:textId="77777777" w:rsidR="00864790" w:rsidRDefault="00864790" w:rsidP="00864790">
      <w:pPr>
        <w:pStyle w:val="12"/>
        <w:ind w:left="5738"/>
        <w:jc w:val="right"/>
        <w:rPr>
          <w:rFonts w:ascii="Times New Roman" w:hAnsi="Times New Roman" w:cs="Times New Roman"/>
          <w:sz w:val="28"/>
          <w:szCs w:val="28"/>
        </w:rPr>
      </w:pPr>
    </w:p>
    <w:p w14:paraId="58F621CB" w14:textId="77777777" w:rsidR="00864790" w:rsidRDefault="00864790" w:rsidP="00864790">
      <w:pPr>
        <w:pStyle w:val="12"/>
        <w:ind w:left="5738"/>
        <w:jc w:val="right"/>
        <w:rPr>
          <w:rFonts w:ascii="Times New Roman" w:hAnsi="Times New Roman" w:cs="Times New Roman"/>
          <w:sz w:val="28"/>
          <w:szCs w:val="28"/>
        </w:rPr>
      </w:pPr>
    </w:p>
    <w:p w14:paraId="153A8038" w14:textId="77777777" w:rsidR="00864790" w:rsidRPr="00864790" w:rsidRDefault="00864790" w:rsidP="00864790">
      <w:pPr>
        <w:pStyle w:val="12"/>
        <w:ind w:left="5738"/>
        <w:jc w:val="right"/>
        <w:rPr>
          <w:rFonts w:ascii="Times New Roman" w:hAnsi="Times New Roman" w:cs="Times New Roman"/>
          <w:sz w:val="28"/>
          <w:szCs w:val="28"/>
        </w:rPr>
      </w:pPr>
    </w:p>
    <w:p w14:paraId="365CB285" w14:textId="77777777" w:rsidR="00864790" w:rsidRPr="00864790" w:rsidRDefault="00864790" w:rsidP="00864790">
      <w:pPr>
        <w:pStyle w:val="12"/>
        <w:ind w:left="5738"/>
        <w:jc w:val="right"/>
        <w:rPr>
          <w:rFonts w:ascii="Times New Roman" w:hAnsi="Times New Roman" w:cs="Times New Roman"/>
          <w:sz w:val="28"/>
          <w:szCs w:val="28"/>
        </w:rPr>
      </w:pPr>
      <w:r w:rsidRPr="00864790">
        <w:rPr>
          <w:rFonts w:ascii="Times New Roman" w:hAnsi="Times New Roman" w:cs="Times New Roman"/>
          <w:sz w:val="28"/>
          <w:szCs w:val="28"/>
        </w:rPr>
        <w:lastRenderedPageBreak/>
        <w:t xml:space="preserve">Приложение 5 </w:t>
      </w:r>
    </w:p>
    <w:p w14:paraId="1D396319" w14:textId="77777777" w:rsidR="00864790" w:rsidRPr="00864790" w:rsidRDefault="00864790" w:rsidP="00864790">
      <w:pPr>
        <w:pStyle w:val="12"/>
        <w:ind w:left="5738"/>
        <w:jc w:val="right"/>
        <w:rPr>
          <w:rFonts w:ascii="Times New Roman" w:hAnsi="Times New Roman" w:cs="Times New Roman"/>
          <w:sz w:val="28"/>
          <w:szCs w:val="28"/>
        </w:rPr>
      </w:pPr>
      <w:r w:rsidRPr="00864790">
        <w:rPr>
          <w:rFonts w:ascii="Times New Roman" w:hAnsi="Times New Roman" w:cs="Times New Roman"/>
          <w:sz w:val="28"/>
          <w:szCs w:val="28"/>
        </w:rPr>
        <w:t xml:space="preserve">к административному регламенту </w:t>
      </w:r>
    </w:p>
    <w:p w14:paraId="3D9B7433" w14:textId="77777777" w:rsidR="00864790" w:rsidRPr="00864790" w:rsidRDefault="00864790" w:rsidP="00864790">
      <w:pPr>
        <w:pStyle w:val="26"/>
        <w:keepNext/>
        <w:keepLines/>
        <w:spacing w:after="700"/>
        <w:rPr>
          <w:rFonts w:ascii="Times New Roman" w:hAnsi="Times New Roman" w:cs="Times New Roman"/>
          <w:sz w:val="28"/>
          <w:szCs w:val="28"/>
        </w:rPr>
      </w:pPr>
      <w:bookmarkStart w:id="23" w:name="bookmark7"/>
    </w:p>
    <w:p w14:paraId="0FC59243" w14:textId="77777777" w:rsidR="00864790" w:rsidRPr="00864790" w:rsidRDefault="00864790" w:rsidP="00864790">
      <w:pPr>
        <w:pStyle w:val="26"/>
        <w:keepNext/>
        <w:keepLines/>
        <w:spacing w:after="700"/>
        <w:rPr>
          <w:rFonts w:ascii="Times New Roman" w:hAnsi="Times New Roman" w:cs="Times New Roman"/>
          <w:sz w:val="28"/>
          <w:szCs w:val="28"/>
        </w:rPr>
      </w:pPr>
      <w:r w:rsidRPr="00864790">
        <w:rPr>
          <w:rFonts w:ascii="Times New Roman" w:hAnsi="Times New Roman" w:cs="Times New Roman"/>
          <w:sz w:val="28"/>
          <w:szCs w:val="28"/>
        </w:rPr>
        <w:t>Форма решения об отказе в приеме документов</w:t>
      </w:r>
      <w:bookmarkEnd w:id="23"/>
    </w:p>
    <w:p w14:paraId="2988BDA1" w14:textId="77777777" w:rsidR="00864790" w:rsidRPr="00864790" w:rsidRDefault="00864790" w:rsidP="00864790">
      <w:pPr>
        <w:pStyle w:val="28"/>
        <w:pBdr>
          <w:top w:val="single" w:sz="4" w:space="0" w:color="auto"/>
        </w:pBdr>
        <w:spacing w:after="380"/>
        <w:rPr>
          <w:sz w:val="28"/>
          <w:szCs w:val="28"/>
        </w:rPr>
      </w:pPr>
      <w:r w:rsidRPr="00864790">
        <w:rPr>
          <w:sz w:val="28"/>
          <w:szCs w:val="28"/>
        </w:rPr>
        <w:t>(наименование уполномоченного органа местного самоуправления)</w:t>
      </w:r>
    </w:p>
    <w:p w14:paraId="7DDF802F" w14:textId="77777777" w:rsidR="00864790" w:rsidRPr="00864790" w:rsidRDefault="00864790" w:rsidP="00864790">
      <w:pPr>
        <w:pStyle w:val="12"/>
        <w:tabs>
          <w:tab w:val="left" w:leader="underscore" w:pos="3422"/>
        </w:tabs>
        <w:spacing w:after="700"/>
        <w:jc w:val="right"/>
        <w:rPr>
          <w:rFonts w:ascii="Times New Roman" w:hAnsi="Times New Roman" w:cs="Times New Roman"/>
          <w:sz w:val="28"/>
          <w:szCs w:val="28"/>
        </w:rPr>
      </w:pPr>
      <w:r w:rsidRPr="00864790">
        <w:rPr>
          <w:rFonts w:ascii="Times New Roman" w:hAnsi="Times New Roman" w:cs="Times New Roman"/>
          <w:i/>
          <w:sz w:val="28"/>
          <w:szCs w:val="28"/>
        </w:rPr>
        <w:t>Кому</w:t>
      </w:r>
      <w:r w:rsidRPr="00864790">
        <w:rPr>
          <w:rFonts w:ascii="Times New Roman" w:hAnsi="Times New Roman" w:cs="Times New Roman"/>
          <w:sz w:val="28"/>
          <w:szCs w:val="28"/>
        </w:rPr>
        <w:t xml:space="preserve">: </w:t>
      </w:r>
      <w:r w:rsidRPr="00864790">
        <w:rPr>
          <w:rFonts w:ascii="Times New Roman" w:hAnsi="Times New Roman" w:cs="Times New Roman"/>
          <w:sz w:val="28"/>
          <w:szCs w:val="28"/>
        </w:rPr>
        <w:tab/>
      </w:r>
    </w:p>
    <w:p w14:paraId="02457BD8" w14:textId="77777777" w:rsidR="00864790" w:rsidRPr="00864790" w:rsidRDefault="00864790" w:rsidP="00864790">
      <w:pPr>
        <w:pStyle w:val="12"/>
        <w:jc w:val="center"/>
        <w:rPr>
          <w:rFonts w:ascii="Times New Roman" w:hAnsi="Times New Roman" w:cs="Times New Roman"/>
          <w:sz w:val="28"/>
          <w:szCs w:val="28"/>
        </w:rPr>
      </w:pPr>
      <w:r w:rsidRPr="00864790">
        <w:rPr>
          <w:rFonts w:ascii="Times New Roman" w:hAnsi="Times New Roman" w:cs="Times New Roman"/>
          <w:sz w:val="28"/>
          <w:szCs w:val="28"/>
        </w:rPr>
        <w:t>РЕШЕНИЕ</w:t>
      </w:r>
    </w:p>
    <w:p w14:paraId="3EACCF2E" w14:textId="77777777" w:rsidR="00864790" w:rsidRPr="00864790" w:rsidRDefault="00864790" w:rsidP="00864790">
      <w:pPr>
        <w:pStyle w:val="12"/>
        <w:tabs>
          <w:tab w:val="left" w:leader="underscore" w:pos="4279"/>
          <w:tab w:val="left" w:pos="4443"/>
          <w:tab w:val="left" w:leader="underscore" w:pos="6739"/>
        </w:tabs>
        <w:spacing w:after="320"/>
        <w:jc w:val="center"/>
        <w:rPr>
          <w:rFonts w:ascii="Times New Roman" w:hAnsi="Times New Roman" w:cs="Times New Roman"/>
          <w:sz w:val="28"/>
          <w:szCs w:val="28"/>
        </w:rPr>
      </w:pPr>
      <w:r w:rsidRPr="00864790">
        <w:rPr>
          <w:rFonts w:ascii="Times New Roman" w:hAnsi="Times New Roman" w:cs="Times New Roman"/>
          <w:sz w:val="28"/>
          <w:szCs w:val="28"/>
        </w:rPr>
        <w:t>Об отказе в приеме документов, необходимых для предоставления услуги</w:t>
      </w:r>
      <w:r w:rsidRPr="00864790">
        <w:rPr>
          <w:rFonts w:ascii="Times New Roman" w:hAnsi="Times New Roman" w:cs="Times New Roman"/>
          <w:sz w:val="28"/>
          <w:szCs w:val="28"/>
        </w:rPr>
        <w:br/>
        <w:t xml:space="preserve">№ </w:t>
      </w:r>
      <w:r w:rsidRPr="00864790">
        <w:rPr>
          <w:rFonts w:ascii="Times New Roman" w:hAnsi="Times New Roman" w:cs="Times New Roman"/>
          <w:sz w:val="28"/>
          <w:szCs w:val="28"/>
        </w:rPr>
        <w:tab/>
      </w:r>
      <w:r w:rsidRPr="00864790">
        <w:rPr>
          <w:rFonts w:ascii="Times New Roman" w:hAnsi="Times New Roman" w:cs="Times New Roman"/>
          <w:sz w:val="28"/>
          <w:szCs w:val="28"/>
        </w:rPr>
        <w:tab/>
        <w:t xml:space="preserve">от </w:t>
      </w:r>
      <w:r w:rsidRPr="00864790">
        <w:rPr>
          <w:rFonts w:ascii="Times New Roman" w:hAnsi="Times New Roman" w:cs="Times New Roman"/>
          <w:sz w:val="28"/>
          <w:szCs w:val="28"/>
        </w:rPr>
        <w:tab/>
      </w:r>
    </w:p>
    <w:p w14:paraId="0694FD05" w14:textId="77777777" w:rsidR="00864790" w:rsidRPr="00864790" w:rsidRDefault="00864790" w:rsidP="00864790">
      <w:pPr>
        <w:pStyle w:val="12"/>
        <w:tabs>
          <w:tab w:val="left" w:leader="underscore" w:pos="9833"/>
          <w:tab w:val="left" w:pos="9944"/>
        </w:tabs>
        <w:ind w:firstLine="700"/>
        <w:jc w:val="both"/>
        <w:rPr>
          <w:rFonts w:ascii="Times New Roman" w:hAnsi="Times New Roman" w:cs="Times New Roman"/>
          <w:sz w:val="28"/>
          <w:szCs w:val="28"/>
        </w:rPr>
      </w:pPr>
      <w:r w:rsidRPr="00864790">
        <w:rPr>
          <w:rFonts w:ascii="Times New Roman" w:hAnsi="Times New Roman" w:cs="Times New Roman"/>
          <w:sz w:val="28"/>
          <w:szCs w:val="28"/>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864790" w:rsidRPr="00864790" w14:paraId="07E22385" w14:textId="77777777" w:rsidTr="00EC2652">
        <w:trPr>
          <w:trHeight w:hRule="exact" w:val="2150"/>
          <w:jc w:val="center"/>
        </w:trPr>
        <w:tc>
          <w:tcPr>
            <w:tcW w:w="1324" w:type="dxa"/>
            <w:tcBorders>
              <w:top w:val="single" w:sz="4" w:space="0" w:color="auto"/>
              <w:left w:val="single" w:sz="4" w:space="0" w:color="auto"/>
            </w:tcBorders>
            <w:shd w:val="clear" w:color="auto" w:fill="auto"/>
            <w:vAlign w:val="center"/>
          </w:tcPr>
          <w:p w14:paraId="1CBB631D" w14:textId="77777777" w:rsidR="00864790" w:rsidRPr="00864790" w:rsidRDefault="00864790" w:rsidP="00EC2652">
            <w:pPr>
              <w:pStyle w:val="afc"/>
              <w:spacing w:after="0"/>
              <w:jc w:val="center"/>
            </w:pPr>
            <w:r w:rsidRPr="00864790">
              <w:t>№ пункта админис тративного регламента</w:t>
            </w:r>
          </w:p>
        </w:tc>
        <w:tc>
          <w:tcPr>
            <w:tcW w:w="3917" w:type="dxa"/>
            <w:tcBorders>
              <w:top w:val="single" w:sz="4" w:space="0" w:color="auto"/>
              <w:left w:val="single" w:sz="4" w:space="0" w:color="auto"/>
            </w:tcBorders>
            <w:shd w:val="clear" w:color="auto" w:fill="auto"/>
            <w:vAlign w:val="center"/>
          </w:tcPr>
          <w:p w14:paraId="5BD60F26" w14:textId="77777777" w:rsidR="00864790" w:rsidRPr="00864790" w:rsidRDefault="00864790" w:rsidP="00EC2652">
            <w:pPr>
              <w:pStyle w:val="afc"/>
              <w:spacing w:before="100" w:after="0"/>
              <w:jc w:val="center"/>
            </w:pPr>
            <w:r w:rsidRPr="00864790">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3E1006D0" w14:textId="77777777" w:rsidR="00864790" w:rsidRPr="00864790" w:rsidRDefault="00864790" w:rsidP="00EC2652">
            <w:pPr>
              <w:pStyle w:val="afc"/>
              <w:spacing w:before="100" w:after="0"/>
              <w:jc w:val="center"/>
            </w:pPr>
            <w:r w:rsidRPr="00864790">
              <w:t>Разъяснение причин отказа в предоставлении услуги</w:t>
            </w:r>
          </w:p>
        </w:tc>
      </w:tr>
      <w:tr w:rsidR="00864790" w:rsidRPr="00864790" w14:paraId="69D7C731" w14:textId="77777777" w:rsidTr="00EC2652">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09796383" w14:textId="77777777" w:rsidR="00864790" w:rsidRPr="00864790" w:rsidRDefault="00864790" w:rsidP="00EC2652">
            <w:pPr>
              <w:pStyle w:val="afc"/>
              <w:spacing w:before="100" w:after="0"/>
            </w:pPr>
            <w:r w:rsidRPr="00864790">
              <w:t>Указывается соответствующий (ие)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10EB42ED" w14:textId="77777777" w:rsidR="00864790" w:rsidRPr="00864790" w:rsidRDefault="00864790" w:rsidP="00EC2652">
            <w:pPr>
              <w:pStyle w:val="afc"/>
              <w:spacing w:after="0"/>
              <w:jc w:val="both"/>
            </w:pPr>
            <w:r w:rsidRPr="00864790">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2C7349A0" w14:textId="77777777" w:rsidR="00864790" w:rsidRPr="00864790" w:rsidRDefault="00864790" w:rsidP="00EC2652">
            <w:pPr>
              <w:pStyle w:val="afc"/>
              <w:tabs>
                <w:tab w:val="left" w:pos="1675"/>
                <w:tab w:val="left" w:pos="3768"/>
              </w:tabs>
              <w:spacing w:after="0"/>
            </w:pPr>
            <w:r w:rsidRPr="00864790">
              <w:t>Указывается</w:t>
            </w:r>
            <w:r w:rsidRPr="00864790">
              <w:tab/>
              <w:t>основания такого вывода</w:t>
            </w:r>
          </w:p>
          <w:p w14:paraId="5DDC5C8F" w14:textId="77777777" w:rsidR="00864790" w:rsidRPr="00864790" w:rsidRDefault="00864790" w:rsidP="00EC2652">
            <w:pPr>
              <w:pStyle w:val="afc"/>
              <w:spacing w:after="0"/>
            </w:pPr>
          </w:p>
        </w:tc>
      </w:tr>
      <w:tr w:rsidR="00864790" w:rsidRPr="00864790" w14:paraId="55BE412E" w14:textId="77777777" w:rsidTr="00EC2652">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16019C90" w14:textId="77777777" w:rsidR="00864790" w:rsidRPr="00864790" w:rsidRDefault="00864790" w:rsidP="00EC2652">
            <w:pPr>
              <w:pStyle w:val="afc"/>
              <w:spacing w:before="100" w:after="0"/>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56DFFA28" w14:textId="77777777" w:rsidR="00864790" w:rsidRPr="00864790" w:rsidRDefault="00864790" w:rsidP="00EC2652">
            <w:pPr>
              <w:pStyle w:val="afc"/>
              <w:spacing w:before="100" w:after="0"/>
              <w:jc w:val="both"/>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98CB30F" w14:textId="77777777" w:rsidR="00864790" w:rsidRPr="00864790" w:rsidRDefault="00864790" w:rsidP="00EC2652">
            <w:pPr>
              <w:pStyle w:val="afc"/>
              <w:spacing w:after="0"/>
            </w:pPr>
          </w:p>
        </w:tc>
      </w:tr>
    </w:tbl>
    <w:p w14:paraId="7ED76FC7" w14:textId="77777777" w:rsidR="00864790" w:rsidRPr="00864790" w:rsidRDefault="00864790" w:rsidP="00864790">
      <w:pPr>
        <w:spacing w:after="59" w:line="1" w:lineRule="exact"/>
        <w:rPr>
          <w:sz w:val="28"/>
          <w:szCs w:val="28"/>
        </w:rPr>
      </w:pPr>
    </w:p>
    <w:p w14:paraId="29E81EFA" w14:textId="77777777" w:rsidR="00864790" w:rsidRPr="00864790" w:rsidRDefault="00864790" w:rsidP="00864790">
      <w:pPr>
        <w:pStyle w:val="12"/>
        <w:tabs>
          <w:tab w:val="left" w:leader="underscore" w:pos="9907"/>
        </w:tabs>
        <w:spacing w:after="60"/>
        <w:rPr>
          <w:rFonts w:ascii="Times New Roman" w:hAnsi="Times New Roman" w:cs="Times New Roman"/>
          <w:sz w:val="28"/>
          <w:szCs w:val="28"/>
        </w:rPr>
      </w:pPr>
      <w:r w:rsidRPr="00864790">
        <w:rPr>
          <w:rFonts w:ascii="Times New Roman" w:hAnsi="Times New Roman" w:cs="Times New Roman"/>
          <w:sz w:val="28"/>
          <w:szCs w:val="28"/>
        </w:rPr>
        <w:t xml:space="preserve">Дополнительно информируем: </w:t>
      </w:r>
      <w:r w:rsidRPr="00864790">
        <w:rPr>
          <w:rFonts w:ascii="Times New Roman" w:hAnsi="Times New Roman" w:cs="Times New Roman"/>
          <w:sz w:val="28"/>
          <w:szCs w:val="28"/>
        </w:rPr>
        <w:tab/>
      </w:r>
    </w:p>
    <w:p w14:paraId="48F9360F" w14:textId="77777777" w:rsidR="00864790" w:rsidRPr="00864790" w:rsidRDefault="00864790" w:rsidP="00864790">
      <w:pPr>
        <w:pStyle w:val="12"/>
        <w:jc w:val="both"/>
        <w:rPr>
          <w:rFonts w:ascii="Times New Roman" w:hAnsi="Times New Roman" w:cs="Times New Roman"/>
          <w:sz w:val="28"/>
          <w:szCs w:val="28"/>
        </w:rPr>
      </w:pPr>
      <w:r w:rsidRPr="00864790">
        <w:rPr>
          <w:rFonts w:ascii="Times New Roman" w:hAnsi="Times New Roman" w:cs="Times New Roman"/>
          <w:sz w:val="28"/>
          <w:szCs w:val="28"/>
        </w:rPr>
        <w:t>Вы вправе повторно обратиться с заявлением о предоставлении муниципальной услуги после устранения указанных нарушений.</w:t>
      </w:r>
    </w:p>
    <w:p w14:paraId="1B9BC41B" w14:textId="77777777" w:rsidR="00864790" w:rsidRPr="00864790" w:rsidRDefault="00864790" w:rsidP="00864790">
      <w:pPr>
        <w:pStyle w:val="12"/>
        <w:tabs>
          <w:tab w:val="left" w:leader="underscore" w:pos="9907"/>
        </w:tabs>
        <w:jc w:val="both"/>
        <w:rPr>
          <w:rFonts w:ascii="Times New Roman" w:hAnsi="Times New Roman" w:cs="Times New Roman"/>
          <w:sz w:val="28"/>
          <w:szCs w:val="28"/>
        </w:rPr>
      </w:pPr>
      <w:r w:rsidRPr="00864790">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41BEED71"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54A7D347"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456132B8"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3CE39436"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01B9AD85"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4B4268E2"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4DBE8E54"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22671066"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66ECD166"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262A26AC" w14:textId="77777777" w:rsidR="00864790" w:rsidRPr="00864790" w:rsidRDefault="00864790" w:rsidP="00864790">
      <w:pPr>
        <w:pStyle w:val="12"/>
        <w:spacing w:after="240" w:line="254" w:lineRule="auto"/>
        <w:ind w:left="5760"/>
        <w:jc w:val="right"/>
        <w:rPr>
          <w:rFonts w:ascii="Times New Roman" w:hAnsi="Times New Roman" w:cs="Times New Roman"/>
          <w:sz w:val="28"/>
          <w:szCs w:val="28"/>
        </w:rPr>
      </w:pPr>
    </w:p>
    <w:p w14:paraId="7862C8D7" w14:textId="77777777" w:rsidR="00864790" w:rsidRPr="00864790" w:rsidRDefault="00864790" w:rsidP="00864790">
      <w:pPr>
        <w:pStyle w:val="12"/>
        <w:spacing w:after="240" w:line="254" w:lineRule="auto"/>
        <w:ind w:firstLine="0"/>
        <w:rPr>
          <w:rFonts w:ascii="Times New Roman" w:hAnsi="Times New Roman" w:cs="Times New Roman"/>
          <w:sz w:val="28"/>
          <w:szCs w:val="28"/>
        </w:rPr>
      </w:pPr>
    </w:p>
    <w:p w14:paraId="459AEB52" w14:textId="77777777" w:rsidR="00864790" w:rsidRDefault="00864790" w:rsidP="00864790">
      <w:pPr>
        <w:pStyle w:val="12"/>
        <w:spacing w:after="240" w:line="254" w:lineRule="auto"/>
        <w:ind w:firstLine="0"/>
        <w:rPr>
          <w:rFonts w:ascii="Times New Roman" w:hAnsi="Times New Roman" w:cs="Times New Roman"/>
          <w:sz w:val="28"/>
          <w:szCs w:val="28"/>
        </w:rPr>
      </w:pPr>
    </w:p>
    <w:p w14:paraId="6EF321DB" w14:textId="77777777" w:rsidR="00864790" w:rsidRDefault="00864790" w:rsidP="00864790">
      <w:pPr>
        <w:pStyle w:val="12"/>
        <w:spacing w:after="240" w:line="254" w:lineRule="auto"/>
        <w:ind w:firstLine="0"/>
        <w:rPr>
          <w:rFonts w:ascii="Times New Roman" w:hAnsi="Times New Roman" w:cs="Times New Roman"/>
          <w:sz w:val="28"/>
          <w:szCs w:val="28"/>
        </w:rPr>
      </w:pPr>
    </w:p>
    <w:p w14:paraId="7FB2D607" w14:textId="77777777" w:rsidR="00864790" w:rsidRDefault="00864790" w:rsidP="00864790">
      <w:pPr>
        <w:pStyle w:val="12"/>
        <w:spacing w:after="240" w:line="254" w:lineRule="auto"/>
        <w:ind w:firstLine="0"/>
        <w:rPr>
          <w:rFonts w:ascii="Times New Roman" w:hAnsi="Times New Roman" w:cs="Times New Roman"/>
          <w:sz w:val="28"/>
          <w:szCs w:val="28"/>
        </w:rPr>
      </w:pPr>
    </w:p>
    <w:p w14:paraId="777FE374" w14:textId="77777777" w:rsidR="00864790" w:rsidRDefault="00864790" w:rsidP="00864790">
      <w:pPr>
        <w:pStyle w:val="12"/>
        <w:spacing w:after="240" w:line="254" w:lineRule="auto"/>
        <w:ind w:firstLine="0"/>
        <w:rPr>
          <w:rFonts w:ascii="Times New Roman" w:hAnsi="Times New Roman" w:cs="Times New Roman"/>
          <w:sz w:val="28"/>
          <w:szCs w:val="28"/>
        </w:rPr>
      </w:pPr>
    </w:p>
    <w:p w14:paraId="13596F2A" w14:textId="77777777" w:rsidR="00864790" w:rsidRDefault="00864790" w:rsidP="00864790">
      <w:pPr>
        <w:pStyle w:val="12"/>
        <w:spacing w:after="240" w:line="254" w:lineRule="auto"/>
        <w:ind w:firstLine="0"/>
        <w:rPr>
          <w:rFonts w:ascii="Times New Roman" w:hAnsi="Times New Roman" w:cs="Times New Roman"/>
          <w:sz w:val="28"/>
          <w:szCs w:val="28"/>
        </w:rPr>
      </w:pPr>
    </w:p>
    <w:p w14:paraId="4C02986E" w14:textId="77777777" w:rsidR="00864790" w:rsidRDefault="00864790" w:rsidP="00864790">
      <w:pPr>
        <w:pStyle w:val="12"/>
        <w:spacing w:after="240" w:line="254" w:lineRule="auto"/>
        <w:ind w:firstLine="0"/>
        <w:rPr>
          <w:rFonts w:ascii="Times New Roman" w:hAnsi="Times New Roman" w:cs="Times New Roman"/>
          <w:sz w:val="28"/>
          <w:szCs w:val="28"/>
        </w:rPr>
      </w:pPr>
    </w:p>
    <w:p w14:paraId="51846E31" w14:textId="77777777" w:rsidR="00864790" w:rsidRPr="00864790" w:rsidRDefault="00864790" w:rsidP="00864790">
      <w:pPr>
        <w:pStyle w:val="12"/>
        <w:spacing w:after="240" w:line="254" w:lineRule="auto"/>
        <w:ind w:firstLine="0"/>
        <w:rPr>
          <w:rFonts w:ascii="Times New Roman" w:hAnsi="Times New Roman" w:cs="Times New Roman"/>
          <w:sz w:val="28"/>
          <w:szCs w:val="28"/>
        </w:rPr>
      </w:pPr>
    </w:p>
    <w:p w14:paraId="00BFD898" w14:textId="77777777" w:rsidR="00864790" w:rsidRPr="00864790" w:rsidRDefault="00864790" w:rsidP="00864790">
      <w:pPr>
        <w:widowControl w:val="0"/>
        <w:autoSpaceDE w:val="0"/>
        <w:autoSpaceDN w:val="0"/>
        <w:adjustRightInd w:val="0"/>
        <w:jc w:val="right"/>
        <w:rPr>
          <w:rFonts w:eastAsiaTheme="minorEastAsia"/>
          <w:sz w:val="28"/>
          <w:szCs w:val="28"/>
        </w:rPr>
      </w:pPr>
      <w:r w:rsidRPr="00864790">
        <w:rPr>
          <w:rFonts w:eastAsiaTheme="minorEastAsia"/>
          <w:sz w:val="28"/>
          <w:szCs w:val="28"/>
        </w:rPr>
        <w:lastRenderedPageBreak/>
        <w:t>Приложение 6</w:t>
      </w:r>
    </w:p>
    <w:p w14:paraId="5AE4F5B1" w14:textId="77777777" w:rsidR="00864790" w:rsidRPr="00864790" w:rsidRDefault="00864790" w:rsidP="00864790">
      <w:pPr>
        <w:widowControl w:val="0"/>
        <w:autoSpaceDE w:val="0"/>
        <w:autoSpaceDN w:val="0"/>
        <w:adjustRightInd w:val="0"/>
        <w:jc w:val="right"/>
        <w:rPr>
          <w:rFonts w:eastAsiaTheme="minorEastAsia"/>
          <w:sz w:val="28"/>
          <w:szCs w:val="28"/>
        </w:rPr>
      </w:pPr>
      <w:r w:rsidRPr="00864790">
        <w:rPr>
          <w:rFonts w:eastAsiaTheme="minorEastAsia"/>
          <w:sz w:val="28"/>
          <w:szCs w:val="28"/>
        </w:rPr>
        <w:t>к административному регламенту</w:t>
      </w:r>
    </w:p>
    <w:p w14:paraId="1CB2632B" w14:textId="77777777" w:rsidR="00864790" w:rsidRPr="00864790" w:rsidRDefault="00864790" w:rsidP="00864790">
      <w:pPr>
        <w:autoSpaceDE w:val="0"/>
        <w:autoSpaceDN w:val="0"/>
        <w:adjustRightInd w:val="0"/>
        <w:spacing w:line="360" w:lineRule="auto"/>
        <w:ind w:left="4536"/>
        <w:jc w:val="both"/>
        <w:rPr>
          <w:sz w:val="28"/>
          <w:szCs w:val="28"/>
        </w:rPr>
      </w:pPr>
    </w:p>
    <w:p w14:paraId="02931BBA"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В администрацию ___________________________________</w:t>
      </w:r>
    </w:p>
    <w:p w14:paraId="609B5D66"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От:__________________________________________________</w:t>
      </w:r>
    </w:p>
    <w:p w14:paraId="435B000D"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(Ф.И.О. физического лица и адрес проживания / наименование организации и ИНН)</w:t>
      </w:r>
    </w:p>
    <w:p w14:paraId="151DD615"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 xml:space="preserve">_____________________________________________________ </w:t>
      </w:r>
    </w:p>
    <w:p w14:paraId="34AA9190"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(Ф.И.О. представителя заявителя и реквизиты доверенности)</w:t>
      </w:r>
    </w:p>
    <w:p w14:paraId="0E9F020E"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_____________________________________________________</w:t>
      </w:r>
    </w:p>
    <w:p w14:paraId="051E842B"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Контактная информация:</w:t>
      </w:r>
    </w:p>
    <w:p w14:paraId="7EC1181F"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тел. __________________________________________________</w:t>
      </w:r>
    </w:p>
    <w:p w14:paraId="50C7476F" w14:textId="77777777" w:rsidR="00864790" w:rsidRPr="00864790" w:rsidRDefault="00864790" w:rsidP="00864790">
      <w:pPr>
        <w:autoSpaceDE w:val="0"/>
        <w:autoSpaceDN w:val="0"/>
        <w:adjustRightInd w:val="0"/>
        <w:spacing w:line="360" w:lineRule="auto"/>
        <w:ind w:left="4536"/>
        <w:jc w:val="both"/>
        <w:rPr>
          <w:sz w:val="28"/>
          <w:szCs w:val="28"/>
        </w:rPr>
      </w:pPr>
      <w:r w:rsidRPr="00864790">
        <w:rPr>
          <w:sz w:val="28"/>
          <w:szCs w:val="28"/>
        </w:rPr>
        <w:t>эл. почта _____________________________________________</w:t>
      </w:r>
    </w:p>
    <w:p w14:paraId="080C5601" w14:textId="77777777" w:rsidR="00864790" w:rsidRPr="00864790" w:rsidRDefault="00864790" w:rsidP="00864790">
      <w:pPr>
        <w:widowControl w:val="0"/>
        <w:jc w:val="center"/>
        <w:rPr>
          <w:b/>
          <w:bCs/>
          <w:sz w:val="28"/>
          <w:szCs w:val="28"/>
        </w:rPr>
      </w:pPr>
    </w:p>
    <w:p w14:paraId="5C4C0E52" w14:textId="77777777" w:rsidR="00864790" w:rsidRPr="00864790" w:rsidRDefault="00864790" w:rsidP="00864790">
      <w:pPr>
        <w:widowControl w:val="0"/>
        <w:jc w:val="center"/>
        <w:rPr>
          <w:b/>
          <w:bCs/>
          <w:sz w:val="28"/>
          <w:szCs w:val="28"/>
        </w:rPr>
      </w:pPr>
    </w:p>
    <w:p w14:paraId="6CCE5533" w14:textId="77777777" w:rsidR="00864790" w:rsidRPr="00864790" w:rsidRDefault="00864790" w:rsidP="00864790">
      <w:pPr>
        <w:widowControl w:val="0"/>
        <w:jc w:val="center"/>
        <w:rPr>
          <w:b/>
          <w:sz w:val="28"/>
          <w:szCs w:val="28"/>
        </w:rPr>
      </w:pPr>
      <w:r w:rsidRPr="00864790">
        <w:rPr>
          <w:b/>
          <w:bCs/>
          <w:sz w:val="28"/>
          <w:szCs w:val="28"/>
        </w:rPr>
        <w:t>ЗАЯВЛЕНИЕ</w:t>
      </w:r>
    </w:p>
    <w:p w14:paraId="42A77792" w14:textId="77777777" w:rsidR="00864790" w:rsidRPr="00864790" w:rsidRDefault="00864790" w:rsidP="00864790">
      <w:pPr>
        <w:widowControl w:val="0"/>
        <w:spacing w:after="620"/>
        <w:jc w:val="center"/>
        <w:rPr>
          <w:sz w:val="28"/>
          <w:szCs w:val="28"/>
        </w:rPr>
      </w:pPr>
      <w:r w:rsidRPr="00864790">
        <w:rPr>
          <w:bCs/>
          <w:sz w:val="28"/>
          <w:szCs w:val="28"/>
        </w:rPr>
        <w:t>об исправлении допущенных опечаток и (или) ошибок в выданных в</w:t>
      </w:r>
      <w:r w:rsidRPr="00864790">
        <w:rPr>
          <w:bCs/>
          <w:sz w:val="28"/>
          <w:szCs w:val="28"/>
        </w:rPr>
        <w:br/>
        <w:t>результате предоставления муниципальной услуги документах</w:t>
      </w:r>
    </w:p>
    <w:p w14:paraId="2DA2E133" w14:textId="77777777" w:rsidR="00864790" w:rsidRPr="00864790" w:rsidRDefault="00864790" w:rsidP="00864790">
      <w:pPr>
        <w:widowControl w:val="0"/>
        <w:tabs>
          <w:tab w:val="left" w:leader="underscore" w:pos="10002"/>
          <w:tab w:val="left" w:pos="10146"/>
        </w:tabs>
        <w:rPr>
          <w:sz w:val="28"/>
          <w:szCs w:val="28"/>
        </w:rPr>
      </w:pPr>
      <w:r w:rsidRPr="00864790">
        <w:rPr>
          <w:bCs/>
          <w:sz w:val="28"/>
          <w:szCs w:val="28"/>
        </w:rPr>
        <w:t>Прошу исправить опечатку и (или) ошибку в</w:t>
      </w:r>
      <w:r w:rsidRPr="00864790">
        <w:rPr>
          <w:sz w:val="28"/>
          <w:szCs w:val="28"/>
        </w:rPr>
        <w:t xml:space="preserve"> </w:t>
      </w:r>
      <w:r w:rsidRPr="00864790">
        <w:rPr>
          <w:sz w:val="28"/>
          <w:szCs w:val="28"/>
        </w:rPr>
        <w:tab/>
      </w:r>
    </w:p>
    <w:p w14:paraId="5CA62E1A" w14:textId="77777777" w:rsidR="00864790" w:rsidRPr="00864790" w:rsidRDefault="00864790" w:rsidP="00864790">
      <w:pPr>
        <w:widowControl w:val="0"/>
        <w:tabs>
          <w:tab w:val="left" w:leader="underscore" w:pos="10002"/>
          <w:tab w:val="left" w:pos="10146"/>
        </w:tabs>
        <w:rPr>
          <w:sz w:val="28"/>
          <w:szCs w:val="28"/>
        </w:rPr>
      </w:pPr>
      <w:r w:rsidRPr="00864790">
        <w:rPr>
          <w:sz w:val="28"/>
          <w:szCs w:val="28"/>
        </w:rPr>
        <w:tab/>
        <w:t>.</w:t>
      </w:r>
    </w:p>
    <w:p w14:paraId="6E438DB5" w14:textId="77777777" w:rsidR="00864790" w:rsidRPr="00864790" w:rsidRDefault="00864790" w:rsidP="00864790">
      <w:pPr>
        <w:widowControl w:val="0"/>
        <w:spacing w:after="120"/>
        <w:jc w:val="center"/>
        <w:rPr>
          <w:i/>
          <w:iCs/>
          <w:sz w:val="28"/>
          <w:szCs w:val="28"/>
        </w:rPr>
      </w:pPr>
      <w:r w:rsidRPr="00864790">
        <w:rPr>
          <w:sz w:val="28"/>
          <w:szCs w:val="28"/>
        </w:rPr>
        <w:lastRenderedPageBreak/>
        <w:t>(указываются реквизиты и название документа, выданного уполномоченным органом в результате предоставления муниципальной услуги)</w:t>
      </w:r>
    </w:p>
    <w:p w14:paraId="30A05908" w14:textId="77777777" w:rsidR="00864790" w:rsidRPr="00864790" w:rsidRDefault="00864790" w:rsidP="00864790">
      <w:pPr>
        <w:widowControl w:val="0"/>
        <w:tabs>
          <w:tab w:val="left" w:leader="underscore" w:pos="10002"/>
        </w:tabs>
        <w:spacing w:after="60"/>
        <w:jc w:val="both"/>
        <w:rPr>
          <w:bCs/>
          <w:sz w:val="28"/>
          <w:szCs w:val="28"/>
        </w:rPr>
      </w:pPr>
    </w:p>
    <w:p w14:paraId="1284608D" w14:textId="77777777" w:rsidR="00864790" w:rsidRPr="00864790" w:rsidRDefault="00864790" w:rsidP="00864790">
      <w:pPr>
        <w:widowControl w:val="0"/>
        <w:tabs>
          <w:tab w:val="left" w:leader="underscore" w:pos="10002"/>
        </w:tabs>
        <w:spacing w:after="60"/>
        <w:jc w:val="both"/>
        <w:rPr>
          <w:sz w:val="28"/>
          <w:szCs w:val="28"/>
        </w:rPr>
      </w:pPr>
      <w:r w:rsidRPr="00864790">
        <w:rPr>
          <w:bCs/>
          <w:sz w:val="28"/>
          <w:szCs w:val="28"/>
        </w:rPr>
        <w:t>Приложение (при наличии):</w:t>
      </w:r>
      <w:r w:rsidRPr="00864790">
        <w:rPr>
          <w:sz w:val="28"/>
          <w:szCs w:val="28"/>
        </w:rPr>
        <w:t xml:space="preserve"> </w:t>
      </w:r>
      <w:r w:rsidRPr="00864790">
        <w:rPr>
          <w:sz w:val="28"/>
          <w:szCs w:val="28"/>
        </w:rPr>
        <w:tab/>
        <w:t>.</w:t>
      </w:r>
    </w:p>
    <w:p w14:paraId="7B78B020" w14:textId="77777777" w:rsidR="00864790" w:rsidRPr="00864790" w:rsidRDefault="00864790" w:rsidP="00864790">
      <w:pPr>
        <w:widowControl w:val="0"/>
        <w:spacing w:after="700"/>
        <w:ind w:left="2124" w:right="600"/>
        <w:jc w:val="both"/>
        <w:rPr>
          <w:i/>
          <w:iCs/>
          <w:sz w:val="28"/>
          <w:szCs w:val="28"/>
        </w:rPr>
      </w:pPr>
      <w:r w:rsidRPr="00864790">
        <w:rPr>
          <w:sz w:val="28"/>
          <w:szCs w:val="28"/>
        </w:rPr>
        <w:t xml:space="preserve">      (прилагаются материалы, обосновывающие наличие опечатки и (или) ошибки)</w:t>
      </w:r>
    </w:p>
    <w:p w14:paraId="6009B096" w14:textId="77777777" w:rsidR="00864790" w:rsidRPr="00864790" w:rsidRDefault="00864790" w:rsidP="00864790">
      <w:pPr>
        <w:widowControl w:val="0"/>
        <w:tabs>
          <w:tab w:val="left" w:leader="underscore" w:pos="10002"/>
        </w:tabs>
        <w:spacing w:after="60"/>
        <w:jc w:val="both"/>
        <w:rPr>
          <w:bCs/>
          <w:sz w:val="28"/>
          <w:szCs w:val="28"/>
        </w:rPr>
      </w:pPr>
      <w:r w:rsidRPr="00864790">
        <w:rPr>
          <w:bCs/>
          <w:sz w:val="28"/>
          <w:szCs w:val="28"/>
        </w:rPr>
        <w:t xml:space="preserve">Подпись заявителя </w:t>
      </w:r>
      <w:r w:rsidRPr="00864790">
        <w:rPr>
          <w:bCs/>
          <w:sz w:val="28"/>
          <w:szCs w:val="28"/>
        </w:rPr>
        <w:tab/>
      </w:r>
    </w:p>
    <w:p w14:paraId="6EC85929" w14:textId="77777777" w:rsidR="00864790" w:rsidRPr="00864790" w:rsidRDefault="00864790" w:rsidP="00864790">
      <w:pPr>
        <w:widowControl w:val="0"/>
        <w:tabs>
          <w:tab w:val="left" w:leader="underscore" w:pos="10002"/>
        </w:tabs>
        <w:spacing w:after="60"/>
        <w:jc w:val="both"/>
        <w:rPr>
          <w:bCs/>
          <w:sz w:val="28"/>
          <w:szCs w:val="28"/>
        </w:rPr>
      </w:pPr>
    </w:p>
    <w:p w14:paraId="17115E9A" w14:textId="77777777" w:rsidR="00864790" w:rsidRPr="00864790" w:rsidRDefault="00864790" w:rsidP="00864790">
      <w:pPr>
        <w:widowControl w:val="0"/>
        <w:tabs>
          <w:tab w:val="left" w:leader="underscore" w:pos="10002"/>
        </w:tabs>
        <w:spacing w:after="60"/>
        <w:jc w:val="both"/>
        <w:rPr>
          <w:sz w:val="28"/>
          <w:szCs w:val="28"/>
        </w:rPr>
      </w:pPr>
      <w:r w:rsidRPr="00864790">
        <w:rPr>
          <w:bCs/>
          <w:sz w:val="28"/>
          <w:szCs w:val="28"/>
        </w:rPr>
        <w:t>Дата</w:t>
      </w:r>
      <w:r w:rsidRPr="00864790">
        <w:rPr>
          <w:sz w:val="28"/>
          <w:szCs w:val="28"/>
        </w:rPr>
        <w:t xml:space="preserve"> _______</w:t>
      </w:r>
    </w:p>
    <w:p w14:paraId="1066F238" w14:textId="77777777" w:rsidR="00864790" w:rsidRPr="00864790" w:rsidRDefault="00864790" w:rsidP="00864790">
      <w:pPr>
        <w:widowControl w:val="0"/>
        <w:tabs>
          <w:tab w:val="left" w:leader="underscore" w:pos="10002"/>
        </w:tabs>
        <w:spacing w:after="60"/>
        <w:jc w:val="both"/>
        <w:rPr>
          <w:sz w:val="28"/>
          <w:szCs w:val="28"/>
        </w:rPr>
      </w:pPr>
    </w:p>
    <w:p w14:paraId="586711A1" w14:textId="77777777" w:rsidR="00864790" w:rsidRPr="00864790" w:rsidRDefault="00864790" w:rsidP="00864790">
      <w:pPr>
        <w:widowControl w:val="0"/>
        <w:tabs>
          <w:tab w:val="left" w:leader="underscore" w:pos="10002"/>
        </w:tabs>
        <w:spacing w:after="60"/>
        <w:jc w:val="both"/>
        <w:rPr>
          <w:sz w:val="28"/>
          <w:szCs w:val="28"/>
        </w:rPr>
      </w:pPr>
      <w:r w:rsidRPr="00864790">
        <w:rPr>
          <w:sz w:val="28"/>
          <w:szCs w:val="28"/>
        </w:rPr>
        <w:t>М.П. (при наличии)</w:t>
      </w:r>
    </w:p>
    <w:p w14:paraId="4EBFF92D" w14:textId="051C2BAD" w:rsidR="00C775F2" w:rsidRPr="00C775F2" w:rsidRDefault="00C775F2" w:rsidP="00864790">
      <w:pPr>
        <w:widowControl w:val="0"/>
        <w:spacing w:line="254" w:lineRule="auto"/>
        <w:ind w:left="5720"/>
        <w:jc w:val="right"/>
      </w:pPr>
    </w:p>
    <w:sectPr w:rsidR="00C775F2" w:rsidRPr="00C775F2" w:rsidSect="007D1443">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D62BF" w14:textId="77777777" w:rsidR="007A3FC4" w:rsidRDefault="007A3FC4" w:rsidP="00657C71">
      <w:r>
        <w:separator/>
      </w:r>
    </w:p>
  </w:endnote>
  <w:endnote w:type="continuationSeparator" w:id="0">
    <w:p w14:paraId="12520844" w14:textId="77777777" w:rsidR="007A3FC4" w:rsidRDefault="007A3FC4" w:rsidP="0065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45B1D" w14:textId="77777777" w:rsidR="007A3FC4" w:rsidRDefault="007A3FC4" w:rsidP="00657C71">
      <w:r>
        <w:separator/>
      </w:r>
    </w:p>
  </w:footnote>
  <w:footnote w:type="continuationSeparator" w:id="0">
    <w:p w14:paraId="65C95A87" w14:textId="77777777" w:rsidR="007A3FC4" w:rsidRDefault="007A3FC4" w:rsidP="00657C71">
      <w:r>
        <w:continuationSeparator/>
      </w:r>
    </w:p>
  </w:footnote>
  <w:footnote w:id="1">
    <w:p w14:paraId="2E8B69E4" w14:textId="77777777" w:rsidR="00592B85" w:rsidRDefault="00592B85" w:rsidP="00592B85">
      <w:pPr>
        <w:pStyle w:val="af5"/>
        <w:jc w:val="both"/>
      </w:pPr>
      <w:r>
        <w:rPr>
          <w:rStyle w:val="af7"/>
        </w:rPr>
        <w:footnoteRef/>
      </w:r>
      <w:r>
        <w:t xml:space="preserve"> </w:t>
      </w:r>
      <w:r w:rsidRPr="00581D75">
        <w:t>Муниципальная услуга предоставляется ОМСУ муниципальных</w:t>
      </w:r>
      <w:r>
        <w:t xml:space="preserve"> районов, городских поселений, городского и </w:t>
      </w:r>
      <w:r w:rsidRPr="00592B85">
        <w:t>муниципального округов</w:t>
      </w:r>
      <w:r>
        <w:t xml:space="preserve"> Ленинградской области</w:t>
      </w:r>
    </w:p>
  </w:footnote>
  <w:footnote w:id="2">
    <w:p w14:paraId="24C44BB0" w14:textId="77777777" w:rsidR="00864790" w:rsidRDefault="00864790" w:rsidP="00864790">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3">
    <w:p w14:paraId="19986F7D" w14:textId="77777777" w:rsidR="00864790" w:rsidRDefault="00864790" w:rsidP="00864790">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4">
    <w:p w14:paraId="07F9CC01" w14:textId="77777777" w:rsidR="00864790" w:rsidRDefault="00864790" w:rsidP="00864790">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5">
    <w:p w14:paraId="151401AE" w14:textId="77777777" w:rsidR="00864790" w:rsidRDefault="00864790" w:rsidP="00864790">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6">
    <w:p w14:paraId="3B913658" w14:textId="77777777" w:rsidR="00864790" w:rsidRDefault="00864790" w:rsidP="00864790">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7">
    <w:p w14:paraId="4CDEA868" w14:textId="77777777" w:rsidR="00864790" w:rsidRDefault="00864790" w:rsidP="00864790">
      <w:pPr>
        <w:pStyle w:val="af5"/>
      </w:pPr>
      <w:r>
        <w:rPr>
          <w:rStyle w:val="af7"/>
        </w:rPr>
        <w:footnoteRef/>
      </w:r>
      <w:r>
        <w:t xml:space="preserve"> </w:t>
      </w:r>
      <w:r w:rsidRPr="00CD72F0">
        <w:rPr>
          <w:rFonts w:ascii="Times New Roman" w:hAnsi="Times New Roman"/>
          <w:sz w:val="18"/>
          <w:szCs w:val="18"/>
        </w:rPr>
        <w:t xml:space="preserve">Наименование заявления может быть указано в соответствии с </w:t>
      </w:r>
      <w:r>
        <w:rPr>
          <w:rFonts w:ascii="Times New Roman" w:hAnsi="Times New Roman"/>
          <w:sz w:val="18"/>
          <w:szCs w:val="18"/>
        </w:rPr>
        <w:t>нормативным правовым актом субъекта</w:t>
      </w:r>
      <w:r w:rsidRPr="00CD72F0">
        <w:rPr>
          <w:rFonts w:ascii="Times New Roman" w:hAnsi="Times New Roman"/>
          <w:sz w:val="18"/>
          <w:szCs w:val="18"/>
        </w:rPr>
        <w:t xml:space="preserve"> Российской Федерации</w:t>
      </w:r>
      <w:r w:rsidRPr="00CD72F0">
        <w:t xml:space="preserve">  </w:t>
      </w:r>
    </w:p>
  </w:footnote>
  <w:footnote w:id="8">
    <w:p w14:paraId="14EF80D7" w14:textId="77777777" w:rsidR="00864790" w:rsidRDefault="00864790" w:rsidP="00864790">
      <w:pPr>
        <w:pStyle w:val="af5"/>
      </w:pPr>
      <w:r>
        <w:rPr>
          <w:rStyle w:val="af7"/>
        </w:rPr>
        <w:footnoteRef/>
      </w:r>
      <w:r>
        <w:t xml:space="preserve"> </w:t>
      </w:r>
      <w:r w:rsidRPr="00CD72F0">
        <w:rPr>
          <w:rFonts w:ascii="Times New Roman" w:hAnsi="Times New Roman"/>
          <w:sz w:val="18"/>
          <w:szCs w:val="18"/>
        </w:rPr>
        <w:t>Указать, если требуется использование только части земельного участка</w:t>
      </w:r>
      <w:r>
        <w:t xml:space="preserve">  </w:t>
      </w:r>
    </w:p>
  </w:footnote>
  <w:footnote w:id="9">
    <w:p w14:paraId="432E7087" w14:textId="77777777" w:rsidR="00864790" w:rsidRDefault="00864790" w:rsidP="00864790">
      <w:pPr>
        <w:pStyle w:val="af5"/>
      </w:pPr>
      <w:r>
        <w:rPr>
          <w:rStyle w:val="af7"/>
        </w:rPr>
        <w:footnoteRef/>
      </w:r>
      <w:r>
        <w:t xml:space="preserve"> </w:t>
      </w:r>
      <w:r w:rsidRPr="00225F8D">
        <w:rPr>
          <w:rFonts w:ascii="Times New Roman" w:hAnsi="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0672BB2"/>
    <w:multiLevelType w:val="hybridMultilevel"/>
    <w:tmpl w:val="B81459F2"/>
    <w:lvl w:ilvl="0" w:tplc="309C3D58">
      <w:start w:val="1"/>
      <w:numFmt w:val="decimal"/>
      <w:lvlText w:val="%1."/>
      <w:lvlJc w:val="left"/>
      <w:pPr>
        <w:ind w:left="1353" w:hanging="360"/>
      </w:pPr>
      <w:rPr>
        <w:rFonts w:ascii="Times New Roman" w:eastAsia="Calibri"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8"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3"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407A1E"/>
    <w:multiLevelType w:val="hybridMultilevel"/>
    <w:tmpl w:val="51861404"/>
    <w:lvl w:ilvl="0" w:tplc="ADCACF6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52704A57"/>
    <w:multiLevelType w:val="hybridMultilevel"/>
    <w:tmpl w:val="F78410BE"/>
    <w:lvl w:ilvl="0" w:tplc="ACC229F4">
      <w:start w:val="1"/>
      <w:numFmt w:val="decimal"/>
      <w:lvlText w:val="%1."/>
      <w:lvlJc w:val="left"/>
      <w:pPr>
        <w:ind w:left="1176" w:hanging="7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55B7081D"/>
    <w:multiLevelType w:val="hybridMultilevel"/>
    <w:tmpl w:val="EA0681C2"/>
    <w:lvl w:ilvl="0" w:tplc="ACC229F4">
      <w:start w:val="1"/>
      <w:numFmt w:val="decimal"/>
      <w:lvlText w:val="%1."/>
      <w:lvlJc w:val="left"/>
      <w:pPr>
        <w:ind w:left="1176"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3"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5"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6"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656C1E77"/>
    <w:multiLevelType w:val="hybridMultilevel"/>
    <w:tmpl w:val="6E900E82"/>
    <w:lvl w:ilvl="0" w:tplc="40BAA840">
      <w:start w:val="1"/>
      <w:numFmt w:val="decimal"/>
      <w:lvlText w:val="%1."/>
      <w:lvlJc w:val="left"/>
      <w:pPr>
        <w:tabs>
          <w:tab w:val="num" w:pos="1729"/>
        </w:tabs>
        <w:ind w:left="1729" w:hanging="102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15:restartNumberingAfterBreak="0">
    <w:nsid w:val="67184511"/>
    <w:multiLevelType w:val="hybridMultilevel"/>
    <w:tmpl w:val="3894E9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1035F6E"/>
    <w:multiLevelType w:val="hybridMultilevel"/>
    <w:tmpl w:val="0C28BC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599672762">
    <w:abstractNumId w:val="7"/>
  </w:num>
  <w:num w:numId="2" w16cid:durableId="614287436">
    <w:abstractNumId w:val="22"/>
  </w:num>
  <w:num w:numId="3" w16cid:durableId="593242653">
    <w:abstractNumId w:val="25"/>
  </w:num>
  <w:num w:numId="4" w16cid:durableId="21029936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7116902">
    <w:abstractNumId w:val="11"/>
  </w:num>
  <w:num w:numId="6" w16cid:durableId="14644690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17106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8668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75910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0308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05231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41396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9686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566675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8025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467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0492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0143241">
    <w:abstractNumId w:val="28"/>
  </w:num>
  <w:num w:numId="19" w16cid:durableId="613050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4396452">
    <w:abstractNumId w:val="10"/>
  </w:num>
  <w:num w:numId="21" w16cid:durableId="1994872001">
    <w:abstractNumId w:val="9"/>
  </w:num>
  <w:num w:numId="22" w16cid:durableId="1908030783">
    <w:abstractNumId w:val="18"/>
  </w:num>
  <w:num w:numId="23" w16cid:durableId="103498040">
    <w:abstractNumId w:val="3"/>
  </w:num>
  <w:num w:numId="24" w16cid:durableId="657659876">
    <w:abstractNumId w:val="34"/>
  </w:num>
  <w:num w:numId="25" w16cid:durableId="380980149">
    <w:abstractNumId w:val="24"/>
  </w:num>
  <w:num w:numId="26" w16cid:durableId="114736220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2656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3878468">
    <w:abstractNumId w:val="19"/>
  </w:num>
  <w:num w:numId="29" w16cid:durableId="135685208">
    <w:abstractNumId w:val="29"/>
  </w:num>
  <w:num w:numId="30" w16cid:durableId="1005981635">
    <w:abstractNumId w:val="6"/>
  </w:num>
  <w:num w:numId="31" w16cid:durableId="1846938120">
    <w:abstractNumId w:val="0"/>
  </w:num>
  <w:num w:numId="32" w16cid:durableId="420369711">
    <w:abstractNumId w:val="20"/>
  </w:num>
  <w:num w:numId="33" w16cid:durableId="923294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565170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4390454">
    <w:abstractNumId w:val="30"/>
  </w:num>
  <w:num w:numId="36" w16cid:durableId="779255444">
    <w:abstractNumId w:val="1"/>
  </w:num>
  <w:num w:numId="37" w16cid:durableId="338392053">
    <w:abstractNumId w:val="16"/>
  </w:num>
  <w:num w:numId="38" w16cid:durableId="7420710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E0"/>
    <w:rsid w:val="000004C0"/>
    <w:rsid w:val="00003033"/>
    <w:rsid w:val="00010D42"/>
    <w:rsid w:val="000374C6"/>
    <w:rsid w:val="00047FA6"/>
    <w:rsid w:val="00050023"/>
    <w:rsid w:val="00050B30"/>
    <w:rsid w:val="000601AF"/>
    <w:rsid w:val="000620A8"/>
    <w:rsid w:val="000668F0"/>
    <w:rsid w:val="00071C56"/>
    <w:rsid w:val="00075442"/>
    <w:rsid w:val="00082E13"/>
    <w:rsid w:val="00082EBB"/>
    <w:rsid w:val="000A16D0"/>
    <w:rsid w:val="000B2E8C"/>
    <w:rsid w:val="000B6FB9"/>
    <w:rsid w:val="000C1943"/>
    <w:rsid w:val="000C2825"/>
    <w:rsid w:val="000C7B30"/>
    <w:rsid w:val="000D30B4"/>
    <w:rsid w:val="000E3DFD"/>
    <w:rsid w:val="000F4C29"/>
    <w:rsid w:val="00102B19"/>
    <w:rsid w:val="00107ED8"/>
    <w:rsid w:val="001125A2"/>
    <w:rsid w:val="001138B7"/>
    <w:rsid w:val="00117FFE"/>
    <w:rsid w:val="001252D8"/>
    <w:rsid w:val="00136628"/>
    <w:rsid w:val="0014450E"/>
    <w:rsid w:val="00146813"/>
    <w:rsid w:val="00150C90"/>
    <w:rsid w:val="00167B5A"/>
    <w:rsid w:val="00180620"/>
    <w:rsid w:val="00186DE2"/>
    <w:rsid w:val="0019100F"/>
    <w:rsid w:val="00192549"/>
    <w:rsid w:val="00197D8D"/>
    <w:rsid w:val="001A2B6C"/>
    <w:rsid w:val="001C2E0C"/>
    <w:rsid w:val="001E4E2C"/>
    <w:rsid w:val="001F2BE4"/>
    <w:rsid w:val="001F4C75"/>
    <w:rsid w:val="001F6F23"/>
    <w:rsid w:val="002051B6"/>
    <w:rsid w:val="0021337F"/>
    <w:rsid w:val="0021617E"/>
    <w:rsid w:val="00220D4E"/>
    <w:rsid w:val="002270F8"/>
    <w:rsid w:val="002326FE"/>
    <w:rsid w:val="00233837"/>
    <w:rsid w:val="00243A69"/>
    <w:rsid w:val="00246E9B"/>
    <w:rsid w:val="0025033D"/>
    <w:rsid w:val="00257D8B"/>
    <w:rsid w:val="0026261D"/>
    <w:rsid w:val="00262753"/>
    <w:rsid w:val="00277ADF"/>
    <w:rsid w:val="002A12AA"/>
    <w:rsid w:val="002A7D1E"/>
    <w:rsid w:val="002B1714"/>
    <w:rsid w:val="002C048C"/>
    <w:rsid w:val="002D37BD"/>
    <w:rsid w:val="002E22AD"/>
    <w:rsid w:val="002E4FBB"/>
    <w:rsid w:val="002F75A0"/>
    <w:rsid w:val="002F7C68"/>
    <w:rsid w:val="0031318E"/>
    <w:rsid w:val="00336121"/>
    <w:rsid w:val="0034034C"/>
    <w:rsid w:val="00341AD2"/>
    <w:rsid w:val="00344D7F"/>
    <w:rsid w:val="003450C6"/>
    <w:rsid w:val="003465CA"/>
    <w:rsid w:val="00346911"/>
    <w:rsid w:val="00347628"/>
    <w:rsid w:val="003532A3"/>
    <w:rsid w:val="00375683"/>
    <w:rsid w:val="00383748"/>
    <w:rsid w:val="003903F7"/>
    <w:rsid w:val="00391B80"/>
    <w:rsid w:val="00396FE5"/>
    <w:rsid w:val="003A2B64"/>
    <w:rsid w:val="003B476C"/>
    <w:rsid w:val="003C05F7"/>
    <w:rsid w:val="003C24CF"/>
    <w:rsid w:val="003C3924"/>
    <w:rsid w:val="003D4F67"/>
    <w:rsid w:val="004011DC"/>
    <w:rsid w:val="004049C5"/>
    <w:rsid w:val="00406591"/>
    <w:rsid w:val="00413A57"/>
    <w:rsid w:val="00424B39"/>
    <w:rsid w:val="00433AF3"/>
    <w:rsid w:val="0043774C"/>
    <w:rsid w:val="00440A3C"/>
    <w:rsid w:val="0044419B"/>
    <w:rsid w:val="004459C1"/>
    <w:rsid w:val="004468D0"/>
    <w:rsid w:val="00461B7E"/>
    <w:rsid w:val="00461E81"/>
    <w:rsid w:val="00462779"/>
    <w:rsid w:val="00467188"/>
    <w:rsid w:val="00467AD8"/>
    <w:rsid w:val="0047615C"/>
    <w:rsid w:val="0049507F"/>
    <w:rsid w:val="004974CD"/>
    <w:rsid w:val="004A1558"/>
    <w:rsid w:val="004A25C4"/>
    <w:rsid w:val="004B4299"/>
    <w:rsid w:val="004C6846"/>
    <w:rsid w:val="004D08F8"/>
    <w:rsid w:val="004D5C89"/>
    <w:rsid w:val="004F33AE"/>
    <w:rsid w:val="005168EC"/>
    <w:rsid w:val="005256E7"/>
    <w:rsid w:val="00527DF4"/>
    <w:rsid w:val="00530328"/>
    <w:rsid w:val="00532D8A"/>
    <w:rsid w:val="0055064F"/>
    <w:rsid w:val="005579FC"/>
    <w:rsid w:val="00560739"/>
    <w:rsid w:val="0057428F"/>
    <w:rsid w:val="0057516B"/>
    <w:rsid w:val="005763FD"/>
    <w:rsid w:val="00581388"/>
    <w:rsid w:val="00592B85"/>
    <w:rsid w:val="00593AD7"/>
    <w:rsid w:val="005A7ED5"/>
    <w:rsid w:val="005B0EFF"/>
    <w:rsid w:val="005B39A2"/>
    <w:rsid w:val="005C32D2"/>
    <w:rsid w:val="005D73A3"/>
    <w:rsid w:val="005D7F55"/>
    <w:rsid w:val="005E0C9D"/>
    <w:rsid w:val="005E363F"/>
    <w:rsid w:val="005F3F1E"/>
    <w:rsid w:val="00603080"/>
    <w:rsid w:val="00606B12"/>
    <w:rsid w:val="00611D2F"/>
    <w:rsid w:val="00614A68"/>
    <w:rsid w:val="00631FFE"/>
    <w:rsid w:val="006333CE"/>
    <w:rsid w:val="0063571F"/>
    <w:rsid w:val="00657C71"/>
    <w:rsid w:val="00682D0D"/>
    <w:rsid w:val="00684675"/>
    <w:rsid w:val="0068690D"/>
    <w:rsid w:val="006B25D7"/>
    <w:rsid w:val="006C29C6"/>
    <w:rsid w:val="006D1B3F"/>
    <w:rsid w:val="006F3054"/>
    <w:rsid w:val="006F7198"/>
    <w:rsid w:val="00727C90"/>
    <w:rsid w:val="00741200"/>
    <w:rsid w:val="007413DF"/>
    <w:rsid w:val="00745C7D"/>
    <w:rsid w:val="00747190"/>
    <w:rsid w:val="007511FE"/>
    <w:rsid w:val="00752F17"/>
    <w:rsid w:val="00755FE1"/>
    <w:rsid w:val="0077186C"/>
    <w:rsid w:val="00777EF5"/>
    <w:rsid w:val="00784A97"/>
    <w:rsid w:val="00791B06"/>
    <w:rsid w:val="00793285"/>
    <w:rsid w:val="00796CFD"/>
    <w:rsid w:val="0079752E"/>
    <w:rsid w:val="007A3FC4"/>
    <w:rsid w:val="007A6215"/>
    <w:rsid w:val="007B211C"/>
    <w:rsid w:val="007B75F0"/>
    <w:rsid w:val="007D1443"/>
    <w:rsid w:val="007D7B81"/>
    <w:rsid w:val="007E4E49"/>
    <w:rsid w:val="007F5D88"/>
    <w:rsid w:val="00803662"/>
    <w:rsid w:val="008044B0"/>
    <w:rsid w:val="008128D7"/>
    <w:rsid w:val="0081304A"/>
    <w:rsid w:val="008224C5"/>
    <w:rsid w:val="00825FC1"/>
    <w:rsid w:val="00835F5D"/>
    <w:rsid w:val="008439DB"/>
    <w:rsid w:val="00863D1E"/>
    <w:rsid w:val="00864790"/>
    <w:rsid w:val="00864F9B"/>
    <w:rsid w:val="008748F3"/>
    <w:rsid w:val="008765BC"/>
    <w:rsid w:val="008870EE"/>
    <w:rsid w:val="00892419"/>
    <w:rsid w:val="00896084"/>
    <w:rsid w:val="00897299"/>
    <w:rsid w:val="008A2651"/>
    <w:rsid w:val="008A7200"/>
    <w:rsid w:val="008B5EC4"/>
    <w:rsid w:val="008C0321"/>
    <w:rsid w:val="008D293C"/>
    <w:rsid w:val="008E38A9"/>
    <w:rsid w:val="008E572A"/>
    <w:rsid w:val="008F26D2"/>
    <w:rsid w:val="008F3BEC"/>
    <w:rsid w:val="008F6482"/>
    <w:rsid w:val="00921BED"/>
    <w:rsid w:val="00925E49"/>
    <w:rsid w:val="00934179"/>
    <w:rsid w:val="00941399"/>
    <w:rsid w:val="00942B4F"/>
    <w:rsid w:val="0094346A"/>
    <w:rsid w:val="00945EC0"/>
    <w:rsid w:val="009506C6"/>
    <w:rsid w:val="00960521"/>
    <w:rsid w:val="00962B98"/>
    <w:rsid w:val="009672D6"/>
    <w:rsid w:val="00972C25"/>
    <w:rsid w:val="00992CCE"/>
    <w:rsid w:val="00996A56"/>
    <w:rsid w:val="009A2B54"/>
    <w:rsid w:val="009B0A05"/>
    <w:rsid w:val="009B275E"/>
    <w:rsid w:val="009B7FFD"/>
    <w:rsid w:val="009D662C"/>
    <w:rsid w:val="009E464E"/>
    <w:rsid w:val="009E4F7D"/>
    <w:rsid w:val="009E636B"/>
    <w:rsid w:val="00A049D6"/>
    <w:rsid w:val="00A06928"/>
    <w:rsid w:val="00A10DE2"/>
    <w:rsid w:val="00A116F2"/>
    <w:rsid w:val="00A1352A"/>
    <w:rsid w:val="00A14F27"/>
    <w:rsid w:val="00A1734C"/>
    <w:rsid w:val="00A21758"/>
    <w:rsid w:val="00A368EB"/>
    <w:rsid w:val="00A455E6"/>
    <w:rsid w:val="00A568C3"/>
    <w:rsid w:val="00A6140C"/>
    <w:rsid w:val="00A625A5"/>
    <w:rsid w:val="00A654C0"/>
    <w:rsid w:val="00A65BA1"/>
    <w:rsid w:val="00A80C0A"/>
    <w:rsid w:val="00A812A8"/>
    <w:rsid w:val="00A8550C"/>
    <w:rsid w:val="00A86A1E"/>
    <w:rsid w:val="00A86D9A"/>
    <w:rsid w:val="00A8784E"/>
    <w:rsid w:val="00A907F9"/>
    <w:rsid w:val="00A9322C"/>
    <w:rsid w:val="00A9696F"/>
    <w:rsid w:val="00AA1ED6"/>
    <w:rsid w:val="00AA6028"/>
    <w:rsid w:val="00AB0245"/>
    <w:rsid w:val="00AB1B05"/>
    <w:rsid w:val="00AB4F0E"/>
    <w:rsid w:val="00AD7459"/>
    <w:rsid w:val="00AF0C22"/>
    <w:rsid w:val="00AF2F7F"/>
    <w:rsid w:val="00B00055"/>
    <w:rsid w:val="00B02BCF"/>
    <w:rsid w:val="00B11E83"/>
    <w:rsid w:val="00B2152C"/>
    <w:rsid w:val="00B21DE5"/>
    <w:rsid w:val="00B24111"/>
    <w:rsid w:val="00B33082"/>
    <w:rsid w:val="00B3334B"/>
    <w:rsid w:val="00B34DD9"/>
    <w:rsid w:val="00B35B18"/>
    <w:rsid w:val="00B37A33"/>
    <w:rsid w:val="00B6627A"/>
    <w:rsid w:val="00B722FD"/>
    <w:rsid w:val="00B820A8"/>
    <w:rsid w:val="00B85DDA"/>
    <w:rsid w:val="00B87B25"/>
    <w:rsid w:val="00B90E51"/>
    <w:rsid w:val="00B90F98"/>
    <w:rsid w:val="00B93280"/>
    <w:rsid w:val="00BB384C"/>
    <w:rsid w:val="00BB6CC1"/>
    <w:rsid w:val="00BC6CDC"/>
    <w:rsid w:val="00BC6FD1"/>
    <w:rsid w:val="00BD08B3"/>
    <w:rsid w:val="00C01A8C"/>
    <w:rsid w:val="00C01CAB"/>
    <w:rsid w:val="00C04347"/>
    <w:rsid w:val="00C344D5"/>
    <w:rsid w:val="00C35D82"/>
    <w:rsid w:val="00C42DCD"/>
    <w:rsid w:val="00C6436F"/>
    <w:rsid w:val="00C66C3A"/>
    <w:rsid w:val="00C72F47"/>
    <w:rsid w:val="00C775F2"/>
    <w:rsid w:val="00C86539"/>
    <w:rsid w:val="00C866E0"/>
    <w:rsid w:val="00C90C7C"/>
    <w:rsid w:val="00C933E8"/>
    <w:rsid w:val="00C96723"/>
    <w:rsid w:val="00CA4271"/>
    <w:rsid w:val="00CA4F66"/>
    <w:rsid w:val="00CB742D"/>
    <w:rsid w:val="00CC5410"/>
    <w:rsid w:val="00CC7A30"/>
    <w:rsid w:val="00CD1DE2"/>
    <w:rsid w:val="00CE11DD"/>
    <w:rsid w:val="00CE4FC6"/>
    <w:rsid w:val="00CE7501"/>
    <w:rsid w:val="00CF5C46"/>
    <w:rsid w:val="00CF68D2"/>
    <w:rsid w:val="00D0062B"/>
    <w:rsid w:val="00D01D76"/>
    <w:rsid w:val="00D0403C"/>
    <w:rsid w:val="00D10F4B"/>
    <w:rsid w:val="00D20A5C"/>
    <w:rsid w:val="00D220F0"/>
    <w:rsid w:val="00D24C5E"/>
    <w:rsid w:val="00D27421"/>
    <w:rsid w:val="00D35B3E"/>
    <w:rsid w:val="00D45C32"/>
    <w:rsid w:val="00D52E91"/>
    <w:rsid w:val="00D61C8B"/>
    <w:rsid w:val="00D63B51"/>
    <w:rsid w:val="00D64A77"/>
    <w:rsid w:val="00D70C79"/>
    <w:rsid w:val="00D74867"/>
    <w:rsid w:val="00D85128"/>
    <w:rsid w:val="00D90126"/>
    <w:rsid w:val="00D95D47"/>
    <w:rsid w:val="00D96ED3"/>
    <w:rsid w:val="00DB0E5B"/>
    <w:rsid w:val="00DC4D07"/>
    <w:rsid w:val="00DD0A21"/>
    <w:rsid w:val="00DD52A3"/>
    <w:rsid w:val="00DD7C64"/>
    <w:rsid w:val="00DE0D42"/>
    <w:rsid w:val="00DE1A60"/>
    <w:rsid w:val="00DE2093"/>
    <w:rsid w:val="00DE3F27"/>
    <w:rsid w:val="00DF0DAD"/>
    <w:rsid w:val="00DF0F6F"/>
    <w:rsid w:val="00E05D69"/>
    <w:rsid w:val="00E12DC5"/>
    <w:rsid w:val="00E13B76"/>
    <w:rsid w:val="00E144F4"/>
    <w:rsid w:val="00E1550F"/>
    <w:rsid w:val="00E15813"/>
    <w:rsid w:val="00E30BB3"/>
    <w:rsid w:val="00E42000"/>
    <w:rsid w:val="00E52F92"/>
    <w:rsid w:val="00E53D13"/>
    <w:rsid w:val="00E551D2"/>
    <w:rsid w:val="00E57973"/>
    <w:rsid w:val="00E62529"/>
    <w:rsid w:val="00E6442E"/>
    <w:rsid w:val="00E706B7"/>
    <w:rsid w:val="00E732D7"/>
    <w:rsid w:val="00E75170"/>
    <w:rsid w:val="00E86E04"/>
    <w:rsid w:val="00E96644"/>
    <w:rsid w:val="00EA0421"/>
    <w:rsid w:val="00EA215F"/>
    <w:rsid w:val="00EC3CE9"/>
    <w:rsid w:val="00ED31BB"/>
    <w:rsid w:val="00EE5A9D"/>
    <w:rsid w:val="00F10D68"/>
    <w:rsid w:val="00F25645"/>
    <w:rsid w:val="00F27127"/>
    <w:rsid w:val="00F33AFE"/>
    <w:rsid w:val="00F371BB"/>
    <w:rsid w:val="00F512DA"/>
    <w:rsid w:val="00F6508E"/>
    <w:rsid w:val="00F73E20"/>
    <w:rsid w:val="00F92398"/>
    <w:rsid w:val="00FA1762"/>
    <w:rsid w:val="00FA194E"/>
    <w:rsid w:val="00FA52B0"/>
    <w:rsid w:val="00FB047E"/>
    <w:rsid w:val="00FC223B"/>
    <w:rsid w:val="00FC5CD3"/>
    <w:rsid w:val="00FC78F3"/>
    <w:rsid w:val="00FD1A0A"/>
    <w:rsid w:val="00FE0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4860F"/>
  <w15:chartTrackingRefBased/>
  <w15:docId w15:val="{63B4B786-BA27-441F-A439-AC338FAB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9DB"/>
    <w:rPr>
      <w:sz w:val="24"/>
      <w:szCs w:val="24"/>
    </w:rPr>
  </w:style>
  <w:style w:type="paragraph" w:styleId="1">
    <w:name w:val="heading 1"/>
    <w:basedOn w:val="a"/>
    <w:next w:val="a"/>
    <w:link w:val="10"/>
    <w:qFormat/>
    <w:rsid w:val="008439DB"/>
    <w:pPr>
      <w:keepNext/>
      <w:jc w:val="right"/>
      <w:outlineLvl w:val="0"/>
    </w:pPr>
    <w:rPr>
      <w:b/>
      <w:i/>
      <w:szCs w:val="20"/>
    </w:rPr>
  </w:style>
  <w:style w:type="paragraph" w:styleId="2">
    <w:name w:val="heading 2"/>
    <w:basedOn w:val="a"/>
    <w:next w:val="a"/>
    <w:link w:val="20"/>
    <w:uiPriority w:val="99"/>
    <w:qFormat/>
    <w:rsid w:val="00E96644"/>
    <w:pPr>
      <w:keepNext/>
      <w:ind w:firstLine="709"/>
      <w:jc w:val="both"/>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96644"/>
    <w:rPr>
      <w:b/>
      <w:i/>
      <w:sz w:val="24"/>
    </w:rPr>
  </w:style>
  <w:style w:type="character" w:customStyle="1" w:styleId="20">
    <w:name w:val="Заголовок 2 Знак"/>
    <w:link w:val="2"/>
    <w:uiPriority w:val="99"/>
    <w:rsid w:val="00E96644"/>
    <w:rPr>
      <w:b/>
      <w:bCs/>
      <w:sz w:val="28"/>
      <w:szCs w:val="24"/>
    </w:rPr>
  </w:style>
  <w:style w:type="paragraph" w:styleId="a3">
    <w:name w:val="Body Text"/>
    <w:aliases w:val="Основной текст Знак Знак Знак Знак Знак Знак Знак Знак Знак Знак Знак"/>
    <w:basedOn w:val="a"/>
    <w:link w:val="a4"/>
    <w:pPr>
      <w:jc w:val="both"/>
    </w:pPr>
  </w:style>
  <w:style w:type="character" w:customStyle="1" w:styleId="a4">
    <w:name w:val="Основной текст Знак"/>
    <w:aliases w:val="Основной текст Знак Знак Знак Знак Знак Знак Знак Знак Знак Знак Знак Знак1"/>
    <w:link w:val="a3"/>
    <w:rsid w:val="00E96644"/>
    <w:rPr>
      <w:sz w:val="24"/>
      <w:szCs w:val="24"/>
    </w:rPr>
  </w:style>
  <w:style w:type="paragraph" w:customStyle="1" w:styleId="ConsPlusTitle">
    <w:name w:val="ConsPlusTitle"/>
    <w:rsid w:val="002F7C68"/>
    <w:pPr>
      <w:widowControl w:val="0"/>
      <w:autoSpaceDE w:val="0"/>
      <w:autoSpaceDN w:val="0"/>
      <w:adjustRightInd w:val="0"/>
    </w:pPr>
    <w:rPr>
      <w:b/>
      <w:bCs/>
      <w:sz w:val="24"/>
      <w:szCs w:val="24"/>
    </w:rPr>
  </w:style>
  <w:style w:type="paragraph" w:customStyle="1" w:styleId="ConsNormal">
    <w:name w:val="ConsNormal"/>
    <w:rsid w:val="008439DB"/>
    <w:pPr>
      <w:widowControl w:val="0"/>
      <w:autoSpaceDE w:val="0"/>
      <w:autoSpaceDN w:val="0"/>
      <w:adjustRightInd w:val="0"/>
      <w:ind w:right="19772" w:firstLine="720"/>
    </w:pPr>
    <w:rPr>
      <w:rFonts w:ascii="Arial" w:hAnsi="Arial" w:cs="Arial"/>
    </w:rPr>
  </w:style>
  <w:style w:type="paragraph" w:customStyle="1" w:styleId="ConsNonformat">
    <w:name w:val="ConsNonformat"/>
    <w:rsid w:val="008439DB"/>
    <w:pPr>
      <w:widowControl w:val="0"/>
      <w:autoSpaceDE w:val="0"/>
      <w:autoSpaceDN w:val="0"/>
      <w:adjustRightInd w:val="0"/>
      <w:ind w:right="19772"/>
    </w:pPr>
    <w:rPr>
      <w:rFonts w:ascii="Courier New" w:hAnsi="Courier New" w:cs="Courier New"/>
    </w:rPr>
  </w:style>
  <w:style w:type="character" w:styleId="a5">
    <w:name w:val="Hyperlink"/>
    <w:rsid w:val="008439DB"/>
    <w:rPr>
      <w:color w:val="0000FF"/>
      <w:u w:val="single"/>
    </w:rPr>
  </w:style>
  <w:style w:type="paragraph" w:customStyle="1" w:styleId="ConsPlusNonformat">
    <w:name w:val="ConsPlusNonformat"/>
    <w:rsid w:val="00102B19"/>
    <w:pPr>
      <w:widowControl w:val="0"/>
      <w:autoSpaceDE w:val="0"/>
      <w:autoSpaceDN w:val="0"/>
      <w:adjustRightInd w:val="0"/>
      <w:spacing w:line="360" w:lineRule="atLeast"/>
      <w:jc w:val="both"/>
      <w:textAlignment w:val="baseline"/>
    </w:pPr>
    <w:rPr>
      <w:rFonts w:ascii="Courier New" w:hAnsi="Courier New" w:cs="Courier New"/>
    </w:rPr>
  </w:style>
  <w:style w:type="table" w:styleId="a6">
    <w:name w:val="Table Grid"/>
    <w:basedOn w:val="a1"/>
    <w:rsid w:val="00102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13DF"/>
    <w:pPr>
      <w:ind w:left="720"/>
      <w:contextualSpacing/>
    </w:pPr>
  </w:style>
  <w:style w:type="paragraph" w:customStyle="1" w:styleId="Heading">
    <w:name w:val="Heading"/>
    <w:rsid w:val="00406591"/>
    <w:pPr>
      <w:widowControl w:val="0"/>
      <w:autoSpaceDE w:val="0"/>
      <w:autoSpaceDN w:val="0"/>
      <w:adjustRightInd w:val="0"/>
    </w:pPr>
    <w:rPr>
      <w:rFonts w:ascii="Arial" w:hAnsi="Arial" w:cs="Arial"/>
      <w:b/>
      <w:bCs/>
      <w:sz w:val="22"/>
      <w:szCs w:val="22"/>
      <w:lang w:eastAsia="ko-KR"/>
    </w:rPr>
  </w:style>
  <w:style w:type="paragraph" w:styleId="a8">
    <w:name w:val="Balloon Text"/>
    <w:basedOn w:val="a"/>
    <w:link w:val="a9"/>
    <w:unhideWhenUsed/>
    <w:rsid w:val="00197D8D"/>
    <w:rPr>
      <w:rFonts w:ascii="Tahoma" w:hAnsi="Tahoma" w:cs="Tahoma"/>
      <w:sz w:val="16"/>
      <w:szCs w:val="16"/>
    </w:rPr>
  </w:style>
  <w:style w:type="character" w:customStyle="1" w:styleId="a9">
    <w:name w:val="Текст выноски Знак"/>
    <w:link w:val="a8"/>
    <w:rsid w:val="00197D8D"/>
    <w:rPr>
      <w:rFonts w:ascii="Tahoma" w:hAnsi="Tahoma" w:cs="Tahoma"/>
      <w:sz w:val="16"/>
      <w:szCs w:val="16"/>
    </w:rPr>
  </w:style>
  <w:style w:type="paragraph" w:styleId="21">
    <w:name w:val="Body Text Indent 2"/>
    <w:basedOn w:val="a"/>
    <w:link w:val="22"/>
    <w:uiPriority w:val="99"/>
    <w:unhideWhenUsed/>
    <w:rsid w:val="00E96644"/>
    <w:pPr>
      <w:spacing w:after="120" w:line="480" w:lineRule="auto"/>
      <w:ind w:left="283"/>
    </w:pPr>
  </w:style>
  <w:style w:type="character" w:customStyle="1" w:styleId="22">
    <w:name w:val="Основной текст с отступом 2 Знак"/>
    <w:link w:val="21"/>
    <w:uiPriority w:val="99"/>
    <w:rsid w:val="00E96644"/>
    <w:rPr>
      <w:sz w:val="24"/>
      <w:szCs w:val="24"/>
    </w:rPr>
  </w:style>
  <w:style w:type="paragraph" w:customStyle="1" w:styleId="aa">
    <w:name w:val="Название"/>
    <w:basedOn w:val="a"/>
    <w:link w:val="ab"/>
    <w:qFormat/>
    <w:rsid w:val="00E96644"/>
    <w:pPr>
      <w:jc w:val="center"/>
    </w:pPr>
    <w:rPr>
      <w:b/>
      <w:bCs/>
    </w:rPr>
  </w:style>
  <w:style w:type="character" w:customStyle="1" w:styleId="ab">
    <w:name w:val="Название Знак"/>
    <w:link w:val="aa"/>
    <w:rsid w:val="00E96644"/>
    <w:rPr>
      <w:b/>
      <w:bCs/>
      <w:sz w:val="24"/>
      <w:szCs w:val="24"/>
    </w:rPr>
  </w:style>
  <w:style w:type="paragraph" w:styleId="ac">
    <w:name w:val="Body Text Indent"/>
    <w:basedOn w:val="a"/>
    <w:link w:val="ad"/>
    <w:unhideWhenUsed/>
    <w:rsid w:val="00E96644"/>
    <w:pPr>
      <w:spacing w:after="120"/>
      <w:ind w:left="283"/>
    </w:pPr>
  </w:style>
  <w:style w:type="character" w:customStyle="1" w:styleId="ad">
    <w:name w:val="Основной текст с отступом Знак"/>
    <w:link w:val="ac"/>
    <w:rsid w:val="00E96644"/>
    <w:rPr>
      <w:sz w:val="24"/>
      <w:szCs w:val="24"/>
    </w:rPr>
  </w:style>
  <w:style w:type="paragraph" w:styleId="3">
    <w:name w:val="Body Text Indent 3"/>
    <w:basedOn w:val="a"/>
    <w:link w:val="30"/>
    <w:rsid w:val="00E96644"/>
    <w:pPr>
      <w:spacing w:after="120"/>
      <w:ind w:left="283"/>
    </w:pPr>
    <w:rPr>
      <w:sz w:val="16"/>
      <w:szCs w:val="16"/>
    </w:rPr>
  </w:style>
  <w:style w:type="character" w:customStyle="1" w:styleId="30">
    <w:name w:val="Основной текст с отступом 3 Знак"/>
    <w:link w:val="3"/>
    <w:rsid w:val="00E96644"/>
    <w:rPr>
      <w:sz w:val="16"/>
      <w:szCs w:val="16"/>
    </w:rPr>
  </w:style>
  <w:style w:type="paragraph" w:styleId="23">
    <w:name w:val="List 2"/>
    <w:basedOn w:val="a"/>
    <w:uiPriority w:val="99"/>
    <w:rsid w:val="00E96644"/>
    <w:pPr>
      <w:ind w:left="566" w:hanging="283"/>
    </w:pPr>
  </w:style>
  <w:style w:type="paragraph" w:styleId="24">
    <w:name w:val="List Bullet 2"/>
    <w:basedOn w:val="a"/>
    <w:autoRedefine/>
    <w:uiPriority w:val="99"/>
    <w:rsid w:val="00E96644"/>
    <w:pPr>
      <w:ind w:left="283"/>
    </w:pPr>
    <w:rPr>
      <w:sz w:val="28"/>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rsid w:val="00E96644"/>
    <w:rPr>
      <w:sz w:val="28"/>
      <w:szCs w:val="24"/>
    </w:rPr>
  </w:style>
  <w:style w:type="paragraph" w:styleId="ae">
    <w:name w:val="caption"/>
    <w:basedOn w:val="a"/>
    <w:qFormat/>
    <w:rsid w:val="00E96644"/>
    <w:pPr>
      <w:jc w:val="center"/>
    </w:pPr>
    <w:rPr>
      <w:sz w:val="28"/>
      <w:szCs w:val="20"/>
    </w:rPr>
  </w:style>
  <w:style w:type="paragraph" w:customStyle="1" w:styleId="ConsPlusNormal">
    <w:name w:val="ConsPlusNormal"/>
    <w:rsid w:val="00E96644"/>
    <w:pPr>
      <w:autoSpaceDE w:val="0"/>
      <w:autoSpaceDN w:val="0"/>
      <w:adjustRightInd w:val="0"/>
      <w:ind w:firstLine="720"/>
    </w:pPr>
    <w:rPr>
      <w:rFonts w:ascii="Arial" w:hAnsi="Arial" w:cs="Arial"/>
    </w:rPr>
  </w:style>
  <w:style w:type="character" w:customStyle="1" w:styleId="af">
    <w:name w:val="Знак Знак"/>
    <w:uiPriority w:val="99"/>
    <w:rsid w:val="00E96644"/>
    <w:rPr>
      <w:sz w:val="28"/>
      <w:szCs w:val="24"/>
      <w:lang w:val="ru-RU" w:eastAsia="ru-RU" w:bidi="ar-SA"/>
    </w:rPr>
  </w:style>
  <w:style w:type="character" w:customStyle="1" w:styleId="af0">
    <w:name w:val="Верхний колонтитул Знак"/>
    <w:link w:val="af1"/>
    <w:rsid w:val="00E96644"/>
    <w:rPr>
      <w:sz w:val="24"/>
      <w:szCs w:val="24"/>
    </w:rPr>
  </w:style>
  <w:style w:type="paragraph" w:styleId="af1">
    <w:name w:val="header"/>
    <w:basedOn w:val="a"/>
    <w:link w:val="af0"/>
    <w:rsid w:val="00E96644"/>
    <w:pPr>
      <w:tabs>
        <w:tab w:val="center" w:pos="4677"/>
        <w:tab w:val="right" w:pos="9355"/>
      </w:tabs>
    </w:pPr>
  </w:style>
  <w:style w:type="character" w:customStyle="1" w:styleId="af2">
    <w:name w:val="Нижний колонтитул Знак"/>
    <w:link w:val="af3"/>
    <w:rsid w:val="00E96644"/>
    <w:rPr>
      <w:sz w:val="24"/>
      <w:szCs w:val="24"/>
    </w:rPr>
  </w:style>
  <w:style w:type="paragraph" w:styleId="af3">
    <w:name w:val="footer"/>
    <w:basedOn w:val="a"/>
    <w:link w:val="af2"/>
    <w:rsid w:val="00E96644"/>
    <w:pPr>
      <w:tabs>
        <w:tab w:val="center" w:pos="4677"/>
        <w:tab w:val="right" w:pos="9355"/>
      </w:tabs>
    </w:pPr>
  </w:style>
  <w:style w:type="paragraph" w:customStyle="1" w:styleId="ConsPlusCell">
    <w:name w:val="ConsPlusCell"/>
    <w:rsid w:val="00DE3F27"/>
    <w:pPr>
      <w:autoSpaceDE w:val="0"/>
      <w:autoSpaceDN w:val="0"/>
      <w:adjustRightInd w:val="0"/>
    </w:pPr>
    <w:rPr>
      <w:rFonts w:ascii="Arial" w:hAnsi="Arial" w:cs="Arial"/>
    </w:rPr>
  </w:style>
  <w:style w:type="character" w:customStyle="1" w:styleId="af4">
    <w:name w:val="Основной текст_"/>
    <w:basedOn w:val="a0"/>
    <w:link w:val="12"/>
    <w:rsid w:val="00FE0262"/>
    <w:rPr>
      <w:rFonts w:ascii="Arial" w:eastAsia="Arial" w:hAnsi="Arial" w:cs="Arial"/>
    </w:rPr>
  </w:style>
  <w:style w:type="paragraph" w:customStyle="1" w:styleId="12">
    <w:name w:val="Основной текст1"/>
    <w:basedOn w:val="a"/>
    <w:link w:val="af4"/>
    <w:rsid w:val="00FE0262"/>
    <w:pPr>
      <w:widowControl w:val="0"/>
      <w:ind w:firstLine="400"/>
    </w:pPr>
    <w:rPr>
      <w:rFonts w:ascii="Arial" w:eastAsia="Arial" w:hAnsi="Arial" w:cs="Arial"/>
      <w:sz w:val="20"/>
      <w:szCs w:val="20"/>
    </w:rPr>
  </w:style>
  <w:style w:type="character" w:customStyle="1" w:styleId="25">
    <w:name w:val="Заголовок №2_"/>
    <w:basedOn w:val="a0"/>
    <w:link w:val="26"/>
    <w:rsid w:val="00FE0262"/>
    <w:rPr>
      <w:rFonts w:ascii="Arial" w:eastAsia="Arial" w:hAnsi="Arial" w:cs="Arial"/>
      <w:b/>
      <w:bCs/>
    </w:rPr>
  </w:style>
  <w:style w:type="paragraph" w:customStyle="1" w:styleId="26">
    <w:name w:val="Заголовок №2"/>
    <w:basedOn w:val="a"/>
    <w:link w:val="25"/>
    <w:rsid w:val="00FE0262"/>
    <w:pPr>
      <w:widowControl w:val="0"/>
      <w:ind w:firstLine="720"/>
      <w:outlineLvl w:val="1"/>
    </w:pPr>
    <w:rPr>
      <w:rFonts w:ascii="Arial" w:eastAsia="Arial" w:hAnsi="Arial" w:cs="Arial"/>
      <w:b/>
      <w:bCs/>
      <w:sz w:val="20"/>
      <w:szCs w:val="20"/>
    </w:rPr>
  </w:style>
  <w:style w:type="paragraph" w:styleId="af5">
    <w:name w:val="footnote text"/>
    <w:basedOn w:val="a"/>
    <w:link w:val="af6"/>
    <w:uiPriority w:val="99"/>
    <w:semiHidden/>
    <w:unhideWhenUsed/>
    <w:rsid w:val="00C775F2"/>
    <w:rPr>
      <w:rFonts w:ascii="Calibri" w:eastAsia="Calibri" w:hAnsi="Calibri"/>
      <w:sz w:val="20"/>
      <w:szCs w:val="20"/>
      <w:lang w:eastAsia="en-US"/>
    </w:rPr>
  </w:style>
  <w:style w:type="character" w:customStyle="1" w:styleId="af6">
    <w:name w:val="Текст сноски Знак"/>
    <w:basedOn w:val="a0"/>
    <w:link w:val="af5"/>
    <w:uiPriority w:val="99"/>
    <w:semiHidden/>
    <w:rsid w:val="00C775F2"/>
    <w:rPr>
      <w:rFonts w:ascii="Calibri" w:eastAsia="Calibri" w:hAnsi="Calibri"/>
      <w:lang w:eastAsia="en-US"/>
    </w:rPr>
  </w:style>
  <w:style w:type="character" w:styleId="af7">
    <w:name w:val="footnote reference"/>
    <w:uiPriority w:val="99"/>
    <w:semiHidden/>
    <w:unhideWhenUsed/>
    <w:rsid w:val="00C775F2"/>
    <w:rPr>
      <w:vertAlign w:val="superscript"/>
    </w:rPr>
  </w:style>
  <w:style w:type="paragraph" w:styleId="af8">
    <w:name w:val="No Spacing"/>
    <w:uiPriority w:val="1"/>
    <w:qFormat/>
    <w:rsid w:val="00C775F2"/>
    <w:rPr>
      <w:sz w:val="24"/>
      <w:szCs w:val="24"/>
    </w:rPr>
  </w:style>
  <w:style w:type="character" w:customStyle="1" w:styleId="af9">
    <w:name w:val="Сноска_"/>
    <w:basedOn w:val="a0"/>
    <w:link w:val="afa"/>
    <w:rsid w:val="007D1443"/>
  </w:style>
  <w:style w:type="paragraph" w:customStyle="1" w:styleId="afa">
    <w:name w:val="Сноска"/>
    <w:basedOn w:val="a"/>
    <w:link w:val="af9"/>
    <w:rsid w:val="007D1443"/>
    <w:pPr>
      <w:widowControl w:val="0"/>
    </w:pPr>
    <w:rPr>
      <w:sz w:val="20"/>
      <w:szCs w:val="20"/>
    </w:rPr>
  </w:style>
  <w:style w:type="character" w:customStyle="1" w:styleId="27">
    <w:name w:val="Основной текст (2)_"/>
    <w:basedOn w:val="a0"/>
    <w:link w:val="28"/>
    <w:rsid w:val="007D1443"/>
    <w:rPr>
      <w:i/>
      <w:iCs/>
      <w:sz w:val="18"/>
      <w:szCs w:val="18"/>
    </w:rPr>
  </w:style>
  <w:style w:type="paragraph" w:customStyle="1" w:styleId="28">
    <w:name w:val="Основной текст (2)"/>
    <w:basedOn w:val="a"/>
    <w:link w:val="27"/>
    <w:rsid w:val="007D1443"/>
    <w:pPr>
      <w:widowControl w:val="0"/>
      <w:spacing w:after="310"/>
      <w:jc w:val="center"/>
    </w:pPr>
    <w:rPr>
      <w:i/>
      <w:iCs/>
      <w:sz w:val="18"/>
      <w:szCs w:val="18"/>
    </w:rPr>
  </w:style>
  <w:style w:type="character" w:customStyle="1" w:styleId="31">
    <w:name w:val="Основной текст (3)_"/>
    <w:basedOn w:val="a0"/>
    <w:link w:val="32"/>
    <w:rsid w:val="00864790"/>
  </w:style>
  <w:style w:type="character" w:customStyle="1" w:styleId="afb">
    <w:name w:val="Другое_"/>
    <w:basedOn w:val="a0"/>
    <w:link w:val="afc"/>
    <w:rsid w:val="00864790"/>
    <w:rPr>
      <w:sz w:val="28"/>
      <w:szCs w:val="28"/>
    </w:rPr>
  </w:style>
  <w:style w:type="character" w:customStyle="1" w:styleId="6">
    <w:name w:val="Основной текст (6)_"/>
    <w:basedOn w:val="a0"/>
    <w:link w:val="60"/>
    <w:rsid w:val="00864790"/>
    <w:rPr>
      <w:i/>
      <w:iCs/>
      <w:sz w:val="12"/>
      <w:szCs w:val="12"/>
    </w:rPr>
  </w:style>
  <w:style w:type="paragraph" w:customStyle="1" w:styleId="32">
    <w:name w:val="Основной текст (3)"/>
    <w:basedOn w:val="a"/>
    <w:link w:val="31"/>
    <w:rsid w:val="00864790"/>
    <w:pPr>
      <w:widowControl w:val="0"/>
    </w:pPr>
    <w:rPr>
      <w:sz w:val="20"/>
      <w:szCs w:val="20"/>
    </w:rPr>
  </w:style>
  <w:style w:type="paragraph" w:customStyle="1" w:styleId="afc">
    <w:name w:val="Другое"/>
    <w:basedOn w:val="a"/>
    <w:link w:val="afb"/>
    <w:rsid w:val="00864790"/>
    <w:pPr>
      <w:widowControl w:val="0"/>
      <w:spacing w:after="300"/>
    </w:pPr>
    <w:rPr>
      <w:sz w:val="28"/>
      <w:szCs w:val="28"/>
    </w:rPr>
  </w:style>
  <w:style w:type="paragraph" w:customStyle="1" w:styleId="60">
    <w:name w:val="Основной текст (6)"/>
    <w:basedOn w:val="a"/>
    <w:link w:val="6"/>
    <w:rsid w:val="00864790"/>
    <w:pPr>
      <w:widowControl w:val="0"/>
      <w:ind w:left="2000"/>
    </w:pPr>
    <w:rPr>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2745">
      <w:bodyDiv w:val="1"/>
      <w:marLeft w:val="0"/>
      <w:marRight w:val="0"/>
      <w:marTop w:val="0"/>
      <w:marBottom w:val="0"/>
      <w:divBdr>
        <w:top w:val="none" w:sz="0" w:space="0" w:color="auto"/>
        <w:left w:val="none" w:sz="0" w:space="0" w:color="auto"/>
        <w:bottom w:val="none" w:sz="0" w:space="0" w:color="auto"/>
        <w:right w:val="none" w:sz="0" w:space="0" w:color="auto"/>
      </w:divBdr>
    </w:div>
    <w:div w:id="596524455">
      <w:bodyDiv w:val="1"/>
      <w:marLeft w:val="0"/>
      <w:marRight w:val="0"/>
      <w:marTop w:val="0"/>
      <w:marBottom w:val="0"/>
      <w:divBdr>
        <w:top w:val="none" w:sz="0" w:space="0" w:color="auto"/>
        <w:left w:val="none" w:sz="0" w:space="0" w:color="auto"/>
        <w:bottom w:val="none" w:sz="0" w:space="0" w:color="auto"/>
        <w:right w:val="none" w:sz="0" w:space="0" w:color="auto"/>
      </w:divBdr>
    </w:div>
    <w:div w:id="805513804">
      <w:bodyDiv w:val="1"/>
      <w:marLeft w:val="0"/>
      <w:marRight w:val="0"/>
      <w:marTop w:val="0"/>
      <w:marBottom w:val="0"/>
      <w:divBdr>
        <w:top w:val="none" w:sz="0" w:space="0" w:color="auto"/>
        <w:left w:val="none" w:sz="0" w:space="0" w:color="auto"/>
        <w:bottom w:val="none" w:sz="0" w:space="0" w:color="auto"/>
        <w:right w:val="none" w:sz="0" w:space="0" w:color="auto"/>
      </w:divBdr>
    </w:div>
    <w:div w:id="947617225">
      <w:bodyDiv w:val="1"/>
      <w:marLeft w:val="0"/>
      <w:marRight w:val="0"/>
      <w:marTop w:val="0"/>
      <w:marBottom w:val="0"/>
      <w:divBdr>
        <w:top w:val="none" w:sz="0" w:space="0" w:color="auto"/>
        <w:left w:val="none" w:sz="0" w:space="0" w:color="auto"/>
        <w:bottom w:val="none" w:sz="0" w:space="0" w:color="auto"/>
        <w:right w:val="none" w:sz="0" w:space="0" w:color="auto"/>
      </w:divBdr>
    </w:div>
    <w:div w:id="950087340">
      <w:bodyDiv w:val="1"/>
      <w:marLeft w:val="0"/>
      <w:marRight w:val="0"/>
      <w:marTop w:val="0"/>
      <w:marBottom w:val="0"/>
      <w:divBdr>
        <w:top w:val="none" w:sz="0" w:space="0" w:color="auto"/>
        <w:left w:val="none" w:sz="0" w:space="0" w:color="auto"/>
        <w:bottom w:val="none" w:sz="0" w:space="0" w:color="auto"/>
        <w:right w:val="none" w:sz="0" w:space="0" w:color="auto"/>
      </w:divBdr>
    </w:div>
    <w:div w:id="1356881797">
      <w:bodyDiv w:val="1"/>
      <w:marLeft w:val="0"/>
      <w:marRight w:val="0"/>
      <w:marTop w:val="0"/>
      <w:marBottom w:val="0"/>
      <w:divBdr>
        <w:top w:val="none" w:sz="0" w:space="0" w:color="auto"/>
        <w:left w:val="none" w:sz="0" w:space="0" w:color="auto"/>
        <w:bottom w:val="none" w:sz="0" w:space="0" w:color="auto"/>
        <w:right w:val="none" w:sz="0" w:space="0" w:color="auto"/>
      </w:divBdr>
    </w:div>
    <w:div w:id="1473057707">
      <w:bodyDiv w:val="1"/>
      <w:marLeft w:val="0"/>
      <w:marRight w:val="0"/>
      <w:marTop w:val="0"/>
      <w:marBottom w:val="0"/>
      <w:divBdr>
        <w:top w:val="none" w:sz="0" w:space="0" w:color="auto"/>
        <w:left w:val="none" w:sz="0" w:space="0" w:color="auto"/>
        <w:bottom w:val="none" w:sz="0" w:space="0" w:color="auto"/>
        <w:right w:val="none" w:sz="0" w:space="0" w:color="auto"/>
      </w:divBdr>
    </w:div>
    <w:div w:id="1582834104">
      <w:bodyDiv w:val="1"/>
      <w:marLeft w:val="0"/>
      <w:marRight w:val="0"/>
      <w:marTop w:val="0"/>
      <w:marBottom w:val="0"/>
      <w:divBdr>
        <w:top w:val="none" w:sz="0" w:space="0" w:color="auto"/>
        <w:left w:val="none" w:sz="0" w:space="0" w:color="auto"/>
        <w:bottom w:val="none" w:sz="0" w:space="0" w:color="auto"/>
        <w:right w:val="none" w:sz="0" w:space="0" w:color="auto"/>
      </w:divBdr>
    </w:div>
    <w:div w:id="1700085498">
      <w:bodyDiv w:val="1"/>
      <w:marLeft w:val="0"/>
      <w:marRight w:val="0"/>
      <w:marTop w:val="0"/>
      <w:marBottom w:val="0"/>
      <w:divBdr>
        <w:top w:val="none" w:sz="0" w:space="0" w:color="auto"/>
        <w:left w:val="none" w:sz="0" w:space="0" w:color="auto"/>
        <w:bottom w:val="none" w:sz="0" w:space="0" w:color="auto"/>
        <w:right w:val="none" w:sz="0" w:space="0" w:color="auto"/>
      </w:divBdr>
    </w:div>
    <w:div w:id="1842767925">
      <w:bodyDiv w:val="1"/>
      <w:marLeft w:val="0"/>
      <w:marRight w:val="0"/>
      <w:marTop w:val="0"/>
      <w:marBottom w:val="0"/>
      <w:divBdr>
        <w:top w:val="none" w:sz="0" w:space="0" w:color="auto"/>
        <w:left w:val="none" w:sz="0" w:space="0" w:color="auto"/>
        <w:bottom w:val="none" w:sz="0" w:space="0" w:color="auto"/>
        <w:right w:val="none" w:sz="0" w:space="0" w:color="auto"/>
      </w:divBdr>
    </w:div>
    <w:div w:id="1874689154">
      <w:bodyDiv w:val="1"/>
      <w:marLeft w:val="0"/>
      <w:marRight w:val="0"/>
      <w:marTop w:val="0"/>
      <w:marBottom w:val="0"/>
      <w:divBdr>
        <w:top w:val="none" w:sz="0" w:space="0" w:color="auto"/>
        <w:left w:val="none" w:sz="0" w:space="0" w:color="auto"/>
        <w:bottom w:val="none" w:sz="0" w:space="0" w:color="auto"/>
        <w:right w:val="none" w:sz="0" w:space="0" w:color="auto"/>
      </w:divBdr>
    </w:div>
    <w:div w:id="19995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29D0F18A7B52081736223A759DDC28D1AC8A7A680E5EE4C5FFC13E8F6AC33CA5E1B82A0F7F050D0C177B6F11C9F9EF8EBE6E527F56tCjE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661085ED54F412FA5CA6470B032C1BB0390056F0E46493D44858794BC2CR1L" TargetMode="External"/><Relationship Id="rId7" Type="http://schemas.openxmlformats.org/officeDocument/2006/relationships/image" Target="media/image1.pn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29D0F18A7B5208173622256488DC28D1AA8D796D0C52E4C5FFC13E8F6AC33CA5E1B82A097B0C065A44346E4D8DA4FC8EBF6E50764ACE2E73tEj4H" TargetMode="External"/><Relationship Id="rId25" Type="http://schemas.openxmlformats.org/officeDocument/2006/relationships/hyperlink" Target="consultantplus://offline/ref=3D6932905468BF8F42C305CC25D19912A841B975035F470C6A3E541C45F27A417E40F87BC3466F0A1D03FC244EFAAAA25B642693330EE595GClFN" TargetMode="External"/><Relationship Id="rId2" Type="http://schemas.openxmlformats.org/officeDocument/2006/relationships/styles" Target="styles.xml"/><Relationship Id="rId16" Type="http://schemas.openxmlformats.org/officeDocument/2006/relationships/hyperlink" Target="consultantplus://offline/ref=29D0F18A7B5208173622256488DC28D1AA8D796D0C52E4C5FFC13E8F6AC33CA5E1B82A097B0C065945346E4D8DA4FC8EBF6E50764ACE2E73tEj4H" TargetMode="External"/><Relationship Id="rId20" Type="http://schemas.openxmlformats.org/officeDocument/2006/relationships/hyperlink" Target="consultantplus://offline/ref=E661085ED54F412FA5CA6470B032C1BB03910D6B0F4F493D44858794BC2CR1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consultantplus://offline/ref=196DC7DCF5C0987C5BC97C34548018547CC6A2F452CD1C8FAAEF2CF04B43E477E40D14D3130FF95DD82094D00277278A6D2984DAF91CPDtAM" TargetMode="External"/><Relationship Id="rId23"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29D0F18A7B52081736223A759DDC28D1AC8A7A680E5EE4C5FFC13E8F6AC33CA5E1B82A0D72090D0C177B6F11C9F9EF8EBE6E527F56tCjEH"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196DC7DCF5C0987C5BC97C34548018547CC6A2F452CD1C8FAAEF2CF04B43E477E40D14D3130FF95DD82094D00277278A6D2984DAF91CPDtAM"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43</Pages>
  <Words>9751</Words>
  <Characters>77514</Characters>
  <Application>Microsoft Office Word</Application>
  <DocSecurity>0</DocSecurity>
  <Lines>645</Lines>
  <Paragraphs>174</Paragraphs>
  <ScaleCrop>false</ScaleCrop>
  <HeadingPairs>
    <vt:vector size="2" baseType="variant">
      <vt:variant>
        <vt:lpstr>Название</vt:lpstr>
      </vt:variant>
      <vt:variant>
        <vt:i4>1</vt:i4>
      </vt:variant>
    </vt:vector>
  </HeadingPairs>
  <TitlesOfParts>
    <vt:vector size="1" baseType="lpstr">
      <vt:lpstr> </vt:lpstr>
    </vt:vector>
  </TitlesOfParts>
  <Company>q</Company>
  <LinksUpToDate>false</LinksUpToDate>
  <CharactersWithSpaces>87091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dc:creator>
  <cp:keywords/>
  <dc:description/>
  <cp:lastModifiedBy>Ванчикова Анна Сергеевна</cp:lastModifiedBy>
  <cp:revision>66</cp:revision>
  <cp:lastPrinted>2022-09-20T11:20:00Z</cp:lastPrinted>
  <dcterms:created xsi:type="dcterms:W3CDTF">2025-04-11T13:10:00Z</dcterms:created>
  <dcterms:modified xsi:type="dcterms:W3CDTF">2025-04-15T14:18:00Z</dcterms:modified>
</cp:coreProperties>
</file>