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561D" w14:textId="45D3F6B9" w:rsidR="00640154" w:rsidRPr="00F708AC" w:rsidRDefault="00F708AC" w:rsidP="00F708AC">
      <w:pPr>
        <w:tabs>
          <w:tab w:val="left" w:pos="-4680"/>
          <w:tab w:val="left" w:pos="9214"/>
        </w:tabs>
        <w:ind w:right="-1"/>
        <w:jc w:val="right"/>
        <w:rPr>
          <w:b/>
          <w:bCs/>
          <w:noProof/>
          <w:sz w:val="28"/>
          <w:szCs w:val="28"/>
        </w:rPr>
      </w:pPr>
      <w:r w:rsidRPr="00F708AC">
        <w:rPr>
          <w:b/>
          <w:bCs/>
          <w:noProof/>
          <w:sz w:val="28"/>
          <w:szCs w:val="28"/>
        </w:rPr>
        <w:t>ПРОЕКТ</w:t>
      </w:r>
    </w:p>
    <w:p w14:paraId="4FF0470C" w14:textId="77777777" w:rsidR="00A635E9" w:rsidRDefault="00A635E9" w:rsidP="00640154">
      <w:pPr>
        <w:tabs>
          <w:tab w:val="left" w:pos="-4680"/>
        </w:tabs>
        <w:ind w:right="-1"/>
        <w:jc w:val="center"/>
        <w:rPr>
          <w:b/>
          <w:bCs/>
          <w:sz w:val="28"/>
          <w:szCs w:val="28"/>
        </w:rPr>
      </w:pPr>
    </w:p>
    <w:p w14:paraId="41BB8880" w14:textId="17E89030" w:rsidR="00640154" w:rsidRPr="005E1ABE" w:rsidRDefault="00640154" w:rsidP="00640154">
      <w:pPr>
        <w:tabs>
          <w:tab w:val="left" w:pos="-4680"/>
        </w:tabs>
        <w:ind w:right="-1"/>
        <w:jc w:val="center"/>
        <w:rPr>
          <w:b/>
          <w:bCs/>
          <w:sz w:val="28"/>
          <w:szCs w:val="28"/>
        </w:rPr>
      </w:pPr>
      <w:r w:rsidRPr="005E1ABE">
        <w:rPr>
          <w:b/>
          <w:bCs/>
          <w:sz w:val="28"/>
          <w:szCs w:val="28"/>
        </w:rPr>
        <w:t>СОВЕТ ДЕПУТАТОВ</w:t>
      </w:r>
    </w:p>
    <w:p w14:paraId="52707AFA" w14:textId="77777777" w:rsidR="00640154" w:rsidRPr="005E1ABE" w:rsidRDefault="00640154" w:rsidP="00640154">
      <w:pPr>
        <w:tabs>
          <w:tab w:val="left" w:pos="-4680"/>
        </w:tabs>
        <w:ind w:right="-1"/>
        <w:jc w:val="center"/>
        <w:rPr>
          <w:b/>
          <w:bCs/>
          <w:sz w:val="28"/>
          <w:szCs w:val="28"/>
        </w:rPr>
      </w:pPr>
      <w:r w:rsidRPr="005E1ABE">
        <w:rPr>
          <w:b/>
          <w:bCs/>
          <w:sz w:val="28"/>
          <w:szCs w:val="28"/>
        </w:rPr>
        <w:t>ГАТЧИНСКОГО МУНИЦИПАЛЬНОГО ОКРУГА</w:t>
      </w:r>
    </w:p>
    <w:p w14:paraId="402AB8EA" w14:textId="77777777" w:rsidR="00640154" w:rsidRPr="005E1ABE" w:rsidRDefault="00640154" w:rsidP="00640154">
      <w:pPr>
        <w:tabs>
          <w:tab w:val="left" w:pos="-4680"/>
        </w:tabs>
        <w:ind w:right="-1"/>
        <w:jc w:val="center"/>
        <w:rPr>
          <w:sz w:val="28"/>
          <w:szCs w:val="28"/>
        </w:rPr>
      </w:pPr>
      <w:r w:rsidRPr="005E1ABE">
        <w:rPr>
          <w:b/>
          <w:bCs/>
          <w:sz w:val="28"/>
          <w:szCs w:val="28"/>
        </w:rPr>
        <w:t xml:space="preserve"> </w:t>
      </w:r>
      <w:r w:rsidRPr="005E1ABE">
        <w:rPr>
          <w:sz w:val="28"/>
          <w:szCs w:val="28"/>
        </w:rPr>
        <w:t>первого созыва</w:t>
      </w:r>
    </w:p>
    <w:p w14:paraId="4204B8A8" w14:textId="77777777" w:rsidR="00640154" w:rsidRPr="005E1ABE" w:rsidRDefault="00640154" w:rsidP="00640154">
      <w:pPr>
        <w:keepNext/>
        <w:tabs>
          <w:tab w:val="left" w:pos="-4680"/>
        </w:tabs>
        <w:spacing w:before="240" w:after="60"/>
        <w:ind w:right="-1"/>
        <w:jc w:val="center"/>
        <w:outlineLvl w:val="0"/>
        <w:rPr>
          <w:b/>
          <w:bCs/>
          <w:kern w:val="32"/>
          <w:sz w:val="28"/>
          <w:szCs w:val="28"/>
        </w:rPr>
      </w:pPr>
      <w:r w:rsidRPr="005E1ABE">
        <w:rPr>
          <w:b/>
          <w:bCs/>
          <w:kern w:val="32"/>
          <w:sz w:val="28"/>
          <w:szCs w:val="28"/>
        </w:rPr>
        <w:t>Р Е Ш Е Н И Е</w:t>
      </w:r>
    </w:p>
    <w:p w14:paraId="36EA7D20" w14:textId="77777777" w:rsidR="00640154" w:rsidRDefault="00640154" w:rsidP="00640154">
      <w:pPr>
        <w:ind w:right="-1"/>
        <w:rPr>
          <w:sz w:val="16"/>
          <w:szCs w:val="16"/>
        </w:rPr>
      </w:pPr>
    </w:p>
    <w:p w14:paraId="30CCF7F1" w14:textId="77777777" w:rsidR="00A635E9" w:rsidRPr="005E1ABE" w:rsidRDefault="00A635E9" w:rsidP="00640154">
      <w:pPr>
        <w:ind w:right="-1"/>
        <w:rPr>
          <w:sz w:val="16"/>
          <w:szCs w:val="16"/>
        </w:rPr>
      </w:pPr>
    </w:p>
    <w:p w14:paraId="5CCEF643" w14:textId="4EC786B2" w:rsidR="00640154" w:rsidRPr="005E1ABE" w:rsidRDefault="00640154" w:rsidP="00640154">
      <w:pPr>
        <w:rPr>
          <w:b/>
          <w:sz w:val="28"/>
          <w:szCs w:val="28"/>
        </w:rPr>
      </w:pPr>
      <w:r w:rsidRPr="005E1ABE">
        <w:rPr>
          <w:b/>
          <w:sz w:val="28"/>
          <w:szCs w:val="28"/>
        </w:rPr>
        <w:t xml:space="preserve">       </w:t>
      </w:r>
      <w:r w:rsidR="00A635E9">
        <w:rPr>
          <w:b/>
          <w:sz w:val="28"/>
          <w:szCs w:val="28"/>
        </w:rPr>
        <w:t xml:space="preserve">  о</w:t>
      </w:r>
      <w:r w:rsidRPr="005E1ABE">
        <w:rPr>
          <w:b/>
          <w:sz w:val="28"/>
          <w:szCs w:val="28"/>
        </w:rPr>
        <w:t>т</w:t>
      </w:r>
      <w:r w:rsidR="00A635E9">
        <w:rPr>
          <w:b/>
          <w:sz w:val="28"/>
          <w:szCs w:val="28"/>
        </w:rPr>
        <w:t xml:space="preserve"> </w:t>
      </w:r>
      <w:r w:rsidR="00F708AC">
        <w:rPr>
          <w:b/>
          <w:sz w:val="28"/>
          <w:szCs w:val="28"/>
        </w:rPr>
        <w:t xml:space="preserve">           сентября</w:t>
      </w:r>
      <w:r w:rsidRPr="005E1ABE">
        <w:rPr>
          <w:b/>
          <w:sz w:val="28"/>
          <w:szCs w:val="28"/>
        </w:rPr>
        <w:t xml:space="preserve"> 2026 года                                                          № </w:t>
      </w:r>
      <w:r w:rsidR="00F708AC">
        <w:rPr>
          <w:b/>
          <w:sz w:val="28"/>
          <w:szCs w:val="28"/>
        </w:rPr>
        <w:t xml:space="preserve"> </w:t>
      </w:r>
    </w:p>
    <w:p w14:paraId="0ACA46AE" w14:textId="77777777" w:rsidR="00640154" w:rsidRPr="005E1ABE" w:rsidRDefault="00640154" w:rsidP="00640154">
      <w:pPr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29"/>
      </w:tblGrid>
      <w:tr w:rsidR="00640154" w:rsidRPr="005E1ABE" w14:paraId="09A142AB" w14:textId="77777777" w:rsidTr="000B7683">
        <w:trPr>
          <w:trHeight w:val="965"/>
        </w:trPr>
        <w:tc>
          <w:tcPr>
            <w:tcW w:w="4829" w:type="dxa"/>
            <w:shd w:val="clear" w:color="auto" w:fill="auto"/>
          </w:tcPr>
          <w:p w14:paraId="40514A6E" w14:textId="57874CC7" w:rsidR="00640154" w:rsidRPr="005E1ABE" w:rsidRDefault="00640154" w:rsidP="000B7683">
            <w:pPr>
              <w:contextualSpacing/>
              <w:jc w:val="both"/>
            </w:pPr>
            <w:r w:rsidRPr="005E1ABE">
              <w:t>О внесении изменений в решение совета депутатов Гатчинского муниципального округа Ленинградской области от 28.03.2025 №</w:t>
            </w:r>
            <w:r w:rsidR="00A635E9">
              <w:t xml:space="preserve"> </w:t>
            </w:r>
            <w:r w:rsidRPr="005E1ABE">
              <w:t>220 «</w:t>
            </w:r>
            <w:r w:rsidRPr="005E1ABE">
              <w:rPr>
                <w:rFonts w:eastAsia="Calibri"/>
                <w:lang w:eastAsia="en-US"/>
              </w:rPr>
              <w:t>Об утверждении тарифов на платные услуги, оказываемые муниципальными бюджетными и автономными учреждениями отрасли образования Гатчинского муниципального округа»</w:t>
            </w:r>
          </w:p>
        </w:tc>
      </w:tr>
    </w:tbl>
    <w:p w14:paraId="0A875265" w14:textId="77777777" w:rsidR="00640154" w:rsidRPr="005E1ABE" w:rsidRDefault="00640154" w:rsidP="00640154">
      <w:pPr>
        <w:ind w:right="-93" w:firstLine="567"/>
        <w:jc w:val="both"/>
        <w:rPr>
          <w:b/>
          <w:sz w:val="28"/>
          <w:szCs w:val="20"/>
        </w:rPr>
      </w:pPr>
    </w:p>
    <w:p w14:paraId="0470AFFB" w14:textId="42835421" w:rsidR="00640154" w:rsidRPr="005E1ABE" w:rsidRDefault="00640154" w:rsidP="00640154">
      <w:pPr>
        <w:spacing w:after="200"/>
        <w:ind w:firstLine="567"/>
        <w:jc w:val="both"/>
        <w:rPr>
          <w:sz w:val="28"/>
          <w:szCs w:val="28"/>
        </w:rPr>
      </w:pPr>
      <w:r w:rsidRPr="005E1ABE">
        <w:rPr>
          <w:sz w:val="28"/>
          <w:szCs w:val="28"/>
        </w:rPr>
        <w:t xml:space="preserve">Рассмотрев расчет стоимости услуг, предоставляемых муниципальными бюджетными и автономными образовательными учреждениями Гатчинского муниципального округа, руководствуясь Федеральным законом от 12.01.1996 № 7-ФЗ «О некоммерческих организациях», Федеральным законом от 29.12.2012 № 273-ФЗ «Об образовании в Российской Федерации», Федеральным законом </w:t>
      </w:r>
      <w:r w:rsidR="00F4234B" w:rsidRPr="00F4234B">
        <w:rPr>
          <w:sz w:val="28"/>
          <w:szCs w:val="28"/>
        </w:rPr>
        <w:t>от 20.03.2025 №</w:t>
      </w:r>
      <w:r w:rsidR="006A453F">
        <w:rPr>
          <w:sz w:val="28"/>
          <w:szCs w:val="28"/>
        </w:rPr>
        <w:t> </w:t>
      </w:r>
      <w:r w:rsidR="00F4234B" w:rsidRPr="00F4234B">
        <w:rPr>
          <w:sz w:val="28"/>
          <w:szCs w:val="28"/>
        </w:rPr>
        <w:t xml:space="preserve">33-ФЗ </w:t>
      </w:r>
      <w:r w:rsidR="00F4234B">
        <w:rPr>
          <w:sz w:val="28"/>
          <w:szCs w:val="28"/>
        </w:rPr>
        <w:t>«</w:t>
      </w:r>
      <w:r w:rsidR="00F4234B" w:rsidRPr="00F4234B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4234B">
        <w:rPr>
          <w:sz w:val="28"/>
          <w:szCs w:val="28"/>
        </w:rPr>
        <w:t>»</w:t>
      </w:r>
      <w:r w:rsidR="006A453F">
        <w:rPr>
          <w:sz w:val="28"/>
          <w:szCs w:val="28"/>
        </w:rPr>
        <w:t>,</w:t>
      </w:r>
      <w:r w:rsidR="00F4234B" w:rsidRPr="00F4234B">
        <w:rPr>
          <w:sz w:val="28"/>
          <w:szCs w:val="28"/>
        </w:rPr>
        <w:t xml:space="preserve"> </w:t>
      </w:r>
      <w:r w:rsidR="00F4234B" w:rsidRPr="005E1ABE">
        <w:rPr>
          <w:sz w:val="28"/>
          <w:szCs w:val="28"/>
        </w:rPr>
        <w:t xml:space="preserve">Федеральным законом </w:t>
      </w:r>
      <w:r w:rsidRPr="005E1ABE">
        <w:rPr>
          <w:sz w:val="28"/>
          <w:szCs w:val="28"/>
        </w:rPr>
        <w:t xml:space="preserve">от 06.10.2003 № 131-ФЗ «Об общих принципах организации местного самоуправления в Российской Федерации», постановлением Правительства Российской Федерации от 15.09.2020 № 1441 «Об утверждении Правил оказания платных образовательных услуг», Уставом муниципального образования Гатчинский муниципальный округ Ленинградской области, учитывая решение Тарифной комиссии Гатчинского муниципального округа от </w:t>
      </w:r>
      <w:r w:rsidR="00FA3896" w:rsidRPr="00FA3896">
        <w:rPr>
          <w:sz w:val="28"/>
          <w:szCs w:val="28"/>
        </w:rPr>
        <w:t>13</w:t>
      </w:r>
      <w:r w:rsidRPr="00FA3896">
        <w:rPr>
          <w:sz w:val="28"/>
          <w:szCs w:val="28"/>
        </w:rPr>
        <w:t>.0</w:t>
      </w:r>
      <w:r w:rsidR="00D01B36" w:rsidRPr="00FA3896">
        <w:rPr>
          <w:sz w:val="28"/>
          <w:szCs w:val="28"/>
        </w:rPr>
        <w:t>8</w:t>
      </w:r>
      <w:r w:rsidR="00D756B7" w:rsidRPr="00FA3896">
        <w:rPr>
          <w:sz w:val="28"/>
          <w:szCs w:val="28"/>
        </w:rPr>
        <w:t>.202</w:t>
      </w:r>
      <w:r w:rsidR="00D01B36" w:rsidRPr="00FA3896">
        <w:rPr>
          <w:sz w:val="28"/>
          <w:szCs w:val="28"/>
        </w:rPr>
        <w:t>6</w:t>
      </w:r>
      <w:r w:rsidR="00D756B7" w:rsidRPr="00FA3896">
        <w:rPr>
          <w:sz w:val="28"/>
          <w:szCs w:val="28"/>
        </w:rPr>
        <w:t xml:space="preserve"> </w:t>
      </w:r>
      <w:r w:rsidR="00287192" w:rsidRPr="0059501E">
        <w:rPr>
          <w:sz w:val="28"/>
          <w:szCs w:val="28"/>
        </w:rPr>
        <w:t>№ </w:t>
      </w:r>
      <w:r w:rsidR="007A78D0">
        <w:rPr>
          <w:sz w:val="28"/>
          <w:szCs w:val="28"/>
        </w:rPr>
        <w:t>4</w:t>
      </w:r>
    </w:p>
    <w:p w14:paraId="721BE801" w14:textId="77777777" w:rsidR="00640154" w:rsidRPr="005E1ABE" w:rsidRDefault="00640154" w:rsidP="0064015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E1ABE">
        <w:rPr>
          <w:rFonts w:ascii="Times New Roman" w:hAnsi="Times New Roman" w:cs="Times New Roman"/>
          <w:sz w:val="28"/>
          <w:szCs w:val="28"/>
        </w:rPr>
        <w:t>СОВЕТ ДЕПУТАТОВ</w:t>
      </w:r>
    </w:p>
    <w:p w14:paraId="33A05491" w14:textId="77777777" w:rsidR="00640154" w:rsidRPr="005E1ABE" w:rsidRDefault="00640154" w:rsidP="0064015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E1ABE">
        <w:rPr>
          <w:rFonts w:ascii="Times New Roman" w:hAnsi="Times New Roman" w:cs="Times New Roman"/>
          <w:sz w:val="28"/>
          <w:szCs w:val="28"/>
        </w:rPr>
        <w:t>ГАТЧИНСКОГО МУНИЦИПАЛЬНОГО ОКРУГА</w:t>
      </w:r>
    </w:p>
    <w:p w14:paraId="28D90F3A" w14:textId="77777777" w:rsidR="00640154" w:rsidRPr="005E1ABE" w:rsidRDefault="00640154" w:rsidP="0064015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E1ABE">
        <w:rPr>
          <w:rFonts w:ascii="Times New Roman" w:hAnsi="Times New Roman" w:cs="Times New Roman"/>
          <w:sz w:val="28"/>
          <w:szCs w:val="28"/>
        </w:rPr>
        <w:t>РЕШИЛ:</w:t>
      </w:r>
    </w:p>
    <w:p w14:paraId="2A29E1AA" w14:textId="77777777" w:rsidR="00640154" w:rsidRPr="005E1ABE" w:rsidRDefault="00640154" w:rsidP="00640154">
      <w:pPr>
        <w:rPr>
          <w:szCs w:val="28"/>
        </w:rPr>
      </w:pPr>
    </w:p>
    <w:p w14:paraId="23C2F613" w14:textId="3132FD72" w:rsidR="00640154" w:rsidRDefault="00640154" w:rsidP="00640154">
      <w:pPr>
        <w:ind w:right="-2" w:firstLine="567"/>
        <w:jc w:val="both"/>
        <w:rPr>
          <w:sz w:val="28"/>
          <w:szCs w:val="28"/>
        </w:rPr>
      </w:pPr>
      <w:r w:rsidRPr="005E1ABE">
        <w:rPr>
          <w:sz w:val="28"/>
          <w:szCs w:val="28"/>
        </w:rPr>
        <w:t>1. Внести изменения в решение совета депутатов Гатчинского муниципального округа от 28.03.2025 №</w:t>
      </w:r>
      <w:r w:rsidR="006A453F">
        <w:rPr>
          <w:sz w:val="28"/>
          <w:szCs w:val="28"/>
        </w:rPr>
        <w:t> </w:t>
      </w:r>
      <w:r w:rsidRPr="005E1ABE">
        <w:rPr>
          <w:sz w:val="28"/>
          <w:szCs w:val="28"/>
        </w:rPr>
        <w:t>220 «Об утверждении тарифов на платные услуги, оказываемые муниципальными бюджетными и автономными учреждениями отрасли образования Гат</w:t>
      </w:r>
      <w:r w:rsidR="006A453F">
        <w:rPr>
          <w:sz w:val="28"/>
          <w:szCs w:val="28"/>
        </w:rPr>
        <w:t>чинского муниципального округа»</w:t>
      </w:r>
      <w:r w:rsidR="00F708AC">
        <w:rPr>
          <w:sz w:val="28"/>
          <w:szCs w:val="28"/>
        </w:rPr>
        <w:t>:</w:t>
      </w:r>
    </w:p>
    <w:p w14:paraId="0966FD0A" w14:textId="76492A2E" w:rsidR="00640154" w:rsidRPr="005E1ABE" w:rsidRDefault="00640154" w:rsidP="00640154">
      <w:pPr>
        <w:ind w:firstLine="567"/>
        <w:jc w:val="both"/>
        <w:rPr>
          <w:sz w:val="28"/>
          <w:szCs w:val="28"/>
        </w:rPr>
      </w:pPr>
      <w:r w:rsidRPr="005E1ABE">
        <w:rPr>
          <w:sz w:val="28"/>
          <w:szCs w:val="28"/>
        </w:rPr>
        <w:t xml:space="preserve">1.1 </w:t>
      </w:r>
      <w:r w:rsidR="00C77257">
        <w:rPr>
          <w:sz w:val="28"/>
          <w:szCs w:val="28"/>
        </w:rPr>
        <w:t xml:space="preserve">Дополнить решение </w:t>
      </w:r>
      <w:r w:rsidRPr="005E1ABE">
        <w:rPr>
          <w:sz w:val="28"/>
          <w:szCs w:val="28"/>
        </w:rPr>
        <w:t>Приложение</w:t>
      </w:r>
      <w:r w:rsidR="00C77257">
        <w:rPr>
          <w:sz w:val="28"/>
          <w:szCs w:val="28"/>
        </w:rPr>
        <w:t>м</w:t>
      </w:r>
      <w:r w:rsidRPr="005E1ABE">
        <w:rPr>
          <w:sz w:val="28"/>
          <w:szCs w:val="28"/>
        </w:rPr>
        <w:t xml:space="preserve"> № </w:t>
      </w:r>
      <w:r w:rsidR="00C77257">
        <w:rPr>
          <w:sz w:val="28"/>
          <w:szCs w:val="28"/>
        </w:rPr>
        <w:t>5</w:t>
      </w:r>
      <w:r w:rsidRPr="005E1ABE">
        <w:rPr>
          <w:sz w:val="28"/>
          <w:szCs w:val="28"/>
        </w:rPr>
        <w:t xml:space="preserve"> «</w:t>
      </w:r>
      <w:r w:rsidR="00C77257">
        <w:rPr>
          <w:sz w:val="28"/>
          <w:szCs w:val="28"/>
        </w:rPr>
        <w:t>С</w:t>
      </w:r>
      <w:r w:rsidR="00C77257" w:rsidRPr="007D29B9">
        <w:rPr>
          <w:sz w:val="28"/>
          <w:szCs w:val="28"/>
        </w:rPr>
        <w:t xml:space="preserve">тоимость </w:t>
      </w:r>
      <w:r w:rsidR="00C77257" w:rsidRPr="00046BC7">
        <w:rPr>
          <w:sz w:val="28"/>
          <w:szCs w:val="28"/>
        </w:rPr>
        <w:t>услуги по осуществлению присмотра и ухода за детьми</w:t>
      </w:r>
      <w:r w:rsidR="00C77257" w:rsidRPr="00B955A0">
        <w:rPr>
          <w:sz w:val="28"/>
          <w:szCs w:val="28"/>
        </w:rPr>
        <w:t xml:space="preserve"> </w:t>
      </w:r>
      <w:r w:rsidR="00C77257" w:rsidRPr="00046BC7">
        <w:rPr>
          <w:sz w:val="28"/>
          <w:szCs w:val="28"/>
        </w:rPr>
        <w:t>в группах продленного дня</w:t>
      </w:r>
      <w:r w:rsidR="00C77257">
        <w:rPr>
          <w:sz w:val="28"/>
          <w:szCs w:val="28"/>
        </w:rPr>
        <w:t xml:space="preserve"> </w:t>
      </w:r>
      <w:r w:rsidR="00C77257" w:rsidRPr="001D002E">
        <w:rPr>
          <w:sz w:val="28"/>
          <w:szCs w:val="28"/>
        </w:rPr>
        <w:t xml:space="preserve">на базе </w:t>
      </w:r>
      <w:r w:rsidR="00C77257">
        <w:rPr>
          <w:sz w:val="28"/>
          <w:szCs w:val="28"/>
        </w:rPr>
        <w:t>обще</w:t>
      </w:r>
      <w:r w:rsidR="00C77257" w:rsidRPr="001D002E">
        <w:rPr>
          <w:sz w:val="28"/>
          <w:szCs w:val="28"/>
        </w:rPr>
        <w:t>образовательн</w:t>
      </w:r>
      <w:r w:rsidR="00C77257">
        <w:rPr>
          <w:sz w:val="28"/>
          <w:szCs w:val="28"/>
        </w:rPr>
        <w:t>ых</w:t>
      </w:r>
      <w:r w:rsidR="00C77257" w:rsidRPr="001D002E">
        <w:rPr>
          <w:sz w:val="28"/>
          <w:szCs w:val="28"/>
        </w:rPr>
        <w:t xml:space="preserve"> учреждени</w:t>
      </w:r>
      <w:r w:rsidR="00C77257">
        <w:rPr>
          <w:sz w:val="28"/>
          <w:szCs w:val="28"/>
        </w:rPr>
        <w:t>й, подведомственных Комитету образования Гатчинского муниципального округа</w:t>
      </w:r>
      <w:r w:rsidRPr="005E1ABE">
        <w:rPr>
          <w:sz w:val="28"/>
          <w:szCs w:val="28"/>
        </w:rPr>
        <w:t>» в редакции, согласно Приложению № 1 к настоящему решению.</w:t>
      </w:r>
    </w:p>
    <w:p w14:paraId="7A4679D9" w14:textId="23B61368" w:rsidR="00F708AC" w:rsidRPr="00C15F3E" w:rsidRDefault="001C7A45" w:rsidP="00F708AC">
      <w:pPr>
        <w:tabs>
          <w:tab w:val="left" w:pos="1843"/>
        </w:tabs>
        <w:ind w:right="-144" w:firstLine="993"/>
        <w:jc w:val="both"/>
        <w:rPr>
          <w:color w:val="000000"/>
        </w:rPr>
      </w:pPr>
      <w:r w:rsidRPr="005E1ABE">
        <w:rPr>
          <w:sz w:val="28"/>
          <w:szCs w:val="28"/>
        </w:rPr>
        <w:t>2</w:t>
      </w:r>
      <w:r w:rsidR="00640154" w:rsidRPr="005E1ABE">
        <w:rPr>
          <w:sz w:val="28"/>
          <w:szCs w:val="28"/>
        </w:rPr>
        <w:t xml:space="preserve">. </w:t>
      </w:r>
      <w:r w:rsidR="00F708AC" w:rsidRPr="002850B5">
        <w:rPr>
          <w:sz w:val="28"/>
          <w:szCs w:val="28"/>
        </w:rPr>
        <w:t>Настоящее решение вступает в силу со дня официального опубликования в газете «Официальный вестник» – приложение к газете «Гатчинская правда»</w:t>
      </w:r>
      <w:r w:rsidR="003C55F2">
        <w:rPr>
          <w:sz w:val="28"/>
          <w:szCs w:val="28"/>
        </w:rPr>
        <w:t xml:space="preserve">, подлежит </w:t>
      </w:r>
      <w:r w:rsidR="00F708AC" w:rsidRPr="002850B5">
        <w:rPr>
          <w:sz w:val="28"/>
          <w:szCs w:val="28"/>
        </w:rPr>
        <w:t>размещению на официальном сайте Гатчинского муниципального округа в информационно-телекоммуникационной сети «Интернет»</w:t>
      </w:r>
      <w:r w:rsidR="00F708AC">
        <w:rPr>
          <w:sz w:val="28"/>
          <w:szCs w:val="28"/>
        </w:rPr>
        <w:t xml:space="preserve"> и </w:t>
      </w:r>
      <w:r w:rsidR="00F708AC">
        <w:rPr>
          <w:color w:val="000000"/>
          <w:sz w:val="28"/>
          <w:szCs w:val="28"/>
        </w:rPr>
        <w:t xml:space="preserve">распространяется на правоотношения, возникшие с 01 </w:t>
      </w:r>
      <w:r w:rsidR="00F708AC">
        <w:rPr>
          <w:color w:val="000000"/>
          <w:sz w:val="28"/>
          <w:szCs w:val="28"/>
        </w:rPr>
        <w:t xml:space="preserve">сентября </w:t>
      </w:r>
      <w:r w:rsidR="00F708AC">
        <w:rPr>
          <w:color w:val="000000"/>
          <w:sz w:val="28"/>
          <w:szCs w:val="28"/>
        </w:rPr>
        <w:t>202</w:t>
      </w:r>
      <w:r w:rsidR="00F708AC">
        <w:rPr>
          <w:color w:val="000000"/>
          <w:sz w:val="28"/>
          <w:szCs w:val="28"/>
        </w:rPr>
        <w:t>6</w:t>
      </w:r>
      <w:r w:rsidR="00F708AC">
        <w:rPr>
          <w:color w:val="000000"/>
          <w:sz w:val="28"/>
          <w:szCs w:val="28"/>
        </w:rPr>
        <w:t xml:space="preserve"> года.</w:t>
      </w:r>
    </w:p>
    <w:p w14:paraId="76603D39" w14:textId="7CBD734A" w:rsidR="00F708AC" w:rsidRDefault="00F708AC" w:rsidP="00F708AC">
      <w:pPr>
        <w:ind w:right="-2" w:firstLine="567"/>
        <w:jc w:val="both"/>
        <w:rPr>
          <w:sz w:val="28"/>
          <w:szCs w:val="28"/>
        </w:rPr>
      </w:pPr>
    </w:p>
    <w:p w14:paraId="22D7A040" w14:textId="56753341" w:rsidR="00A635E9" w:rsidRPr="005E1ABE" w:rsidRDefault="00F708AC" w:rsidP="00640154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D748838" w14:textId="77777777" w:rsidR="00640154" w:rsidRPr="005E1ABE" w:rsidRDefault="00640154" w:rsidP="00640154">
      <w:pPr>
        <w:ind w:right="-2"/>
        <w:rPr>
          <w:sz w:val="28"/>
          <w:szCs w:val="28"/>
        </w:rPr>
      </w:pPr>
      <w:r w:rsidRPr="005E1ABE">
        <w:rPr>
          <w:sz w:val="28"/>
          <w:szCs w:val="28"/>
        </w:rPr>
        <w:t>Глава</w:t>
      </w:r>
    </w:p>
    <w:p w14:paraId="1A9A958D" w14:textId="77777777" w:rsidR="00640154" w:rsidRPr="005E1ABE" w:rsidRDefault="00640154" w:rsidP="00640154">
      <w:pPr>
        <w:ind w:right="-2"/>
        <w:rPr>
          <w:sz w:val="28"/>
          <w:szCs w:val="28"/>
        </w:rPr>
      </w:pPr>
      <w:r w:rsidRPr="005E1ABE">
        <w:rPr>
          <w:sz w:val="28"/>
          <w:szCs w:val="28"/>
        </w:rPr>
        <w:t xml:space="preserve">Гатчинского муниципального округа                                </w:t>
      </w:r>
      <w:r w:rsidRPr="005E1ABE">
        <w:rPr>
          <w:sz w:val="28"/>
          <w:szCs w:val="28"/>
        </w:rPr>
        <w:tab/>
        <w:t xml:space="preserve">   В.А. Филоненко</w:t>
      </w:r>
    </w:p>
    <w:p w14:paraId="37680775" w14:textId="77777777" w:rsidR="00640154" w:rsidRPr="005E1ABE" w:rsidRDefault="00640154" w:rsidP="00640154"/>
    <w:p w14:paraId="2CF2E70D" w14:textId="77777777" w:rsidR="00640154" w:rsidRPr="005E1ABE" w:rsidRDefault="00640154" w:rsidP="00640154"/>
    <w:p w14:paraId="7D96A580" w14:textId="77777777" w:rsidR="00640154" w:rsidRPr="005E1ABE" w:rsidRDefault="00640154" w:rsidP="00640154">
      <w:pPr>
        <w:spacing w:after="160" w:line="259" w:lineRule="auto"/>
      </w:pPr>
      <w:r w:rsidRPr="005E1ABE">
        <w:br w:type="page"/>
      </w:r>
    </w:p>
    <w:p w14:paraId="1E88FBF3" w14:textId="77777777" w:rsidR="001F6B13" w:rsidRPr="005E1ABE" w:rsidRDefault="001F6B13" w:rsidP="00285580">
      <w:pPr>
        <w:ind w:left="4536"/>
        <w:jc w:val="center"/>
      </w:pPr>
      <w:r w:rsidRPr="005E1ABE">
        <w:lastRenderedPageBreak/>
        <w:t>Приложение № 1</w:t>
      </w:r>
    </w:p>
    <w:p w14:paraId="08365E24" w14:textId="77777777" w:rsidR="001F6B13" w:rsidRPr="005E1ABE" w:rsidRDefault="001F6B13" w:rsidP="00285580">
      <w:pPr>
        <w:ind w:left="4536"/>
        <w:jc w:val="center"/>
      </w:pPr>
      <w:r w:rsidRPr="005E1ABE">
        <w:t>к решению совета депутатов</w:t>
      </w:r>
    </w:p>
    <w:p w14:paraId="28C63BC9" w14:textId="1105E310" w:rsidR="001F6B13" w:rsidRPr="005E1ABE" w:rsidRDefault="001F6B13" w:rsidP="00285580">
      <w:pPr>
        <w:ind w:left="4536"/>
        <w:jc w:val="center"/>
      </w:pPr>
      <w:r w:rsidRPr="005E1ABE">
        <w:t xml:space="preserve">Гатчинского муниципального округа  </w:t>
      </w:r>
    </w:p>
    <w:p w14:paraId="57F0440B" w14:textId="4C491800" w:rsidR="001F6B13" w:rsidRDefault="00A635E9" w:rsidP="00285580">
      <w:pPr>
        <w:ind w:left="4536"/>
        <w:jc w:val="center"/>
      </w:pPr>
      <w:r>
        <w:t>о</w:t>
      </w:r>
      <w:r w:rsidR="00FE7FC5" w:rsidRPr="005E1ABE">
        <w:t>т</w:t>
      </w:r>
      <w:r>
        <w:t xml:space="preserve"> </w:t>
      </w:r>
      <w:r w:rsidR="00C77257">
        <w:t>_________</w:t>
      </w:r>
      <w:r w:rsidR="00FE7FC5" w:rsidRPr="005E1ABE">
        <w:t xml:space="preserve"> № </w:t>
      </w:r>
      <w:r w:rsidR="00C77257">
        <w:t>_______</w:t>
      </w:r>
    </w:p>
    <w:p w14:paraId="2B2A918A" w14:textId="1B1E374C" w:rsidR="00C77257" w:rsidRDefault="00C77257" w:rsidP="00285580">
      <w:pPr>
        <w:ind w:left="4536"/>
        <w:jc w:val="center"/>
      </w:pPr>
    </w:p>
    <w:p w14:paraId="5B2FCAF1" w14:textId="77777777" w:rsidR="001F6B13" w:rsidRPr="00BB0A77" w:rsidRDefault="001F6B13" w:rsidP="00285580">
      <w:pPr>
        <w:ind w:left="5220"/>
        <w:jc w:val="center"/>
        <w:rPr>
          <w:sz w:val="28"/>
          <w:szCs w:val="28"/>
        </w:rPr>
      </w:pPr>
    </w:p>
    <w:p w14:paraId="2D0B75C1" w14:textId="77777777" w:rsidR="00F9609A" w:rsidRPr="007B3ADA" w:rsidRDefault="00F9609A" w:rsidP="00F9609A">
      <w:pPr>
        <w:jc w:val="center"/>
        <w:rPr>
          <w:b/>
          <w:sz w:val="28"/>
          <w:szCs w:val="28"/>
        </w:rPr>
      </w:pPr>
      <w:r w:rsidRPr="007B3ADA">
        <w:rPr>
          <w:b/>
          <w:sz w:val="28"/>
          <w:szCs w:val="28"/>
        </w:rPr>
        <w:t>Стоимость услуги по осуществлению присмотра и ухода за детьми</w:t>
      </w:r>
    </w:p>
    <w:p w14:paraId="47BA35D1" w14:textId="4DAF7229" w:rsidR="00F9609A" w:rsidRPr="007B3ADA" w:rsidRDefault="00F9609A" w:rsidP="00F9609A">
      <w:pPr>
        <w:jc w:val="center"/>
        <w:rPr>
          <w:b/>
          <w:sz w:val="28"/>
          <w:szCs w:val="28"/>
        </w:rPr>
      </w:pPr>
      <w:r w:rsidRPr="007B3ADA">
        <w:rPr>
          <w:b/>
          <w:sz w:val="28"/>
          <w:szCs w:val="28"/>
        </w:rPr>
        <w:t xml:space="preserve">в группах продленного дня на базе общеобразовательных учреждений, подведомственных Комитету образования </w:t>
      </w:r>
    </w:p>
    <w:p w14:paraId="26BE4DC3" w14:textId="2BB1313A" w:rsidR="003F2B39" w:rsidRPr="007B3ADA" w:rsidRDefault="00F9609A" w:rsidP="00F9609A">
      <w:pPr>
        <w:jc w:val="center"/>
        <w:rPr>
          <w:b/>
          <w:sz w:val="28"/>
          <w:szCs w:val="28"/>
        </w:rPr>
      </w:pPr>
      <w:r w:rsidRPr="007B3ADA">
        <w:rPr>
          <w:b/>
          <w:sz w:val="28"/>
          <w:szCs w:val="28"/>
        </w:rPr>
        <w:t>Гатчинского муниципального округа</w:t>
      </w:r>
    </w:p>
    <w:p w14:paraId="516048B7" w14:textId="77777777" w:rsidR="00F9609A" w:rsidRPr="00BB0A77" w:rsidRDefault="00F9609A" w:rsidP="00285580">
      <w:pPr>
        <w:ind w:left="5220"/>
        <w:jc w:val="center"/>
        <w:rPr>
          <w:sz w:val="28"/>
          <w:szCs w:val="28"/>
        </w:rPr>
      </w:pPr>
    </w:p>
    <w:tbl>
      <w:tblPr>
        <w:tblW w:w="89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1"/>
        <w:gridCol w:w="1430"/>
        <w:gridCol w:w="1588"/>
        <w:gridCol w:w="1417"/>
        <w:gridCol w:w="1880"/>
      </w:tblGrid>
      <w:tr w:rsidR="00B05A28" w:rsidRPr="00004F68" w14:paraId="09B6B2B7" w14:textId="77777777" w:rsidTr="00F9609A">
        <w:trPr>
          <w:trHeight w:val="371"/>
        </w:trPr>
        <w:tc>
          <w:tcPr>
            <w:tcW w:w="2681" w:type="dxa"/>
            <w:vAlign w:val="center"/>
          </w:tcPr>
          <w:p w14:paraId="6F75ACD5" w14:textId="77777777" w:rsidR="00B05A28" w:rsidRPr="00AD146A" w:rsidRDefault="00B05A28" w:rsidP="00D47BDF">
            <w:pPr>
              <w:spacing w:line="360" w:lineRule="auto"/>
              <w:jc w:val="center"/>
              <w:rPr>
                <w:b/>
              </w:rPr>
            </w:pPr>
            <w:r w:rsidRPr="00AD146A">
              <w:rPr>
                <w:b/>
              </w:rPr>
              <w:t>Наименование услуги</w:t>
            </w:r>
          </w:p>
        </w:tc>
        <w:tc>
          <w:tcPr>
            <w:tcW w:w="1430" w:type="dxa"/>
            <w:vAlign w:val="center"/>
          </w:tcPr>
          <w:p w14:paraId="58BFDE9A" w14:textId="49AF62B2" w:rsidR="00B05A28" w:rsidRPr="00AD146A" w:rsidRDefault="00B05A28" w:rsidP="00B05A28">
            <w:pPr>
              <w:ind w:left="-100"/>
              <w:jc w:val="center"/>
              <w:rPr>
                <w:b/>
              </w:rPr>
            </w:pPr>
            <w:r w:rsidRPr="00AD146A">
              <w:rPr>
                <w:b/>
              </w:rPr>
              <w:t>Единица измерения</w:t>
            </w:r>
          </w:p>
        </w:tc>
        <w:tc>
          <w:tcPr>
            <w:tcW w:w="1588" w:type="dxa"/>
            <w:vAlign w:val="center"/>
          </w:tcPr>
          <w:p w14:paraId="53CB9E33" w14:textId="77777777" w:rsidR="00B05A28" w:rsidRPr="00AD146A" w:rsidRDefault="00B05A28" w:rsidP="00D47BDF">
            <w:pPr>
              <w:jc w:val="center"/>
              <w:rPr>
                <w:b/>
              </w:rPr>
            </w:pPr>
            <w:r w:rsidRPr="00AD146A">
              <w:rPr>
                <w:b/>
              </w:rPr>
              <w:t>Кол-во занятий в месяц</w:t>
            </w:r>
          </w:p>
        </w:tc>
        <w:tc>
          <w:tcPr>
            <w:tcW w:w="1417" w:type="dxa"/>
            <w:vAlign w:val="center"/>
          </w:tcPr>
          <w:p w14:paraId="4580E5B7" w14:textId="6695AA31" w:rsidR="00B05A28" w:rsidRPr="00AD146A" w:rsidRDefault="00F9609A" w:rsidP="00F9609A">
            <w:pPr>
              <w:jc w:val="center"/>
              <w:rPr>
                <w:b/>
              </w:rPr>
            </w:pPr>
            <w:r w:rsidRPr="00AD146A">
              <w:rPr>
                <w:b/>
              </w:rPr>
              <w:t>С</w:t>
            </w:r>
            <w:r w:rsidR="00B05A28" w:rsidRPr="00AD146A">
              <w:rPr>
                <w:b/>
              </w:rPr>
              <w:t>тоимость 1 занятия руб.</w:t>
            </w:r>
          </w:p>
        </w:tc>
        <w:tc>
          <w:tcPr>
            <w:tcW w:w="1880" w:type="dxa"/>
            <w:vAlign w:val="center"/>
          </w:tcPr>
          <w:p w14:paraId="7CF9797D" w14:textId="52131D3F" w:rsidR="00B05A28" w:rsidRPr="00AD146A" w:rsidRDefault="00F9609A" w:rsidP="00D47BDF">
            <w:pPr>
              <w:jc w:val="center"/>
              <w:rPr>
                <w:b/>
              </w:rPr>
            </w:pPr>
            <w:r w:rsidRPr="00AD146A">
              <w:rPr>
                <w:b/>
              </w:rPr>
              <w:t>С</w:t>
            </w:r>
            <w:r w:rsidR="00B05A28" w:rsidRPr="00AD146A">
              <w:rPr>
                <w:b/>
              </w:rPr>
              <w:t>тоимость в месяц, руб.</w:t>
            </w:r>
          </w:p>
        </w:tc>
      </w:tr>
      <w:tr w:rsidR="00F9609A" w:rsidRPr="00004F68" w14:paraId="4A39443A" w14:textId="77777777" w:rsidTr="00AD146A">
        <w:trPr>
          <w:trHeight w:val="516"/>
        </w:trPr>
        <w:tc>
          <w:tcPr>
            <w:tcW w:w="8996" w:type="dxa"/>
            <w:gridSpan w:val="5"/>
            <w:vAlign w:val="center"/>
          </w:tcPr>
          <w:p w14:paraId="743256CF" w14:textId="6B272301" w:rsidR="00F9609A" w:rsidRPr="00004F68" w:rsidRDefault="00F9609A" w:rsidP="00D47BDF">
            <w:pPr>
              <w:jc w:val="center"/>
            </w:pPr>
            <w:r>
              <w:t>Общеобразовательные учреждения</w:t>
            </w:r>
          </w:p>
        </w:tc>
      </w:tr>
      <w:tr w:rsidR="00B05A28" w:rsidRPr="00004F68" w14:paraId="47E84AE1" w14:textId="77777777" w:rsidTr="00F9609A">
        <w:trPr>
          <w:trHeight w:val="1415"/>
        </w:trPr>
        <w:tc>
          <w:tcPr>
            <w:tcW w:w="2681" w:type="dxa"/>
            <w:vAlign w:val="center"/>
          </w:tcPr>
          <w:p w14:paraId="40F2C529" w14:textId="2625E683" w:rsidR="00B05A28" w:rsidRPr="00004F68" w:rsidRDefault="00B05A28" w:rsidP="00FA3896">
            <w:pPr>
              <w:ind w:right="33"/>
              <w:jc w:val="center"/>
            </w:pPr>
            <w:r w:rsidRPr="00004F68">
              <w:t>Осуществление присмотра и ухода за детьми в группах продленного дня</w:t>
            </w:r>
          </w:p>
        </w:tc>
        <w:tc>
          <w:tcPr>
            <w:tcW w:w="1430" w:type="dxa"/>
            <w:vAlign w:val="center"/>
          </w:tcPr>
          <w:p w14:paraId="78BF863B" w14:textId="77777777" w:rsidR="00B05A28" w:rsidRPr="00004F68" w:rsidRDefault="00B05A28" w:rsidP="00D47BDF">
            <w:pPr>
              <w:ind w:left="-100"/>
              <w:jc w:val="center"/>
            </w:pPr>
            <w:r w:rsidRPr="00004F68">
              <w:t>1 месяц</w:t>
            </w:r>
          </w:p>
        </w:tc>
        <w:tc>
          <w:tcPr>
            <w:tcW w:w="1588" w:type="dxa"/>
            <w:vAlign w:val="center"/>
          </w:tcPr>
          <w:p w14:paraId="5EB6EB1A" w14:textId="23246EE2" w:rsidR="00B05A28" w:rsidRPr="00004F68" w:rsidRDefault="00B05A28" w:rsidP="007B3ADA">
            <w:pPr>
              <w:jc w:val="center"/>
            </w:pPr>
            <w:r w:rsidRPr="00004F68">
              <w:t>5 дней в неделю по</w:t>
            </w:r>
            <w:r w:rsidR="007B3ADA">
              <w:t> </w:t>
            </w:r>
            <w:r w:rsidRPr="00004F68">
              <w:t>3</w:t>
            </w:r>
            <w:r w:rsidR="007B3ADA">
              <w:t> </w:t>
            </w:r>
            <w:r w:rsidRPr="00004F68">
              <w:t>часа</w:t>
            </w:r>
          </w:p>
        </w:tc>
        <w:tc>
          <w:tcPr>
            <w:tcW w:w="1417" w:type="dxa"/>
            <w:vAlign w:val="center"/>
          </w:tcPr>
          <w:p w14:paraId="2AB8C74A" w14:textId="77777777" w:rsidR="00B05A28" w:rsidRPr="00004F68" w:rsidRDefault="00B05A28" w:rsidP="00D47BDF">
            <w:pPr>
              <w:jc w:val="center"/>
            </w:pPr>
            <w:r w:rsidRPr="00004F68">
              <w:t>-</w:t>
            </w:r>
          </w:p>
        </w:tc>
        <w:tc>
          <w:tcPr>
            <w:tcW w:w="1880" w:type="dxa"/>
            <w:vAlign w:val="center"/>
          </w:tcPr>
          <w:p w14:paraId="6B160C71" w14:textId="77777777" w:rsidR="00B05A28" w:rsidRPr="00004F68" w:rsidRDefault="00B05A28" w:rsidP="00D47BDF">
            <w:pPr>
              <w:jc w:val="center"/>
            </w:pPr>
            <w:r w:rsidRPr="00004F68">
              <w:t>1 240,0</w:t>
            </w:r>
          </w:p>
        </w:tc>
      </w:tr>
      <w:tr w:rsidR="00B05A28" w:rsidRPr="00004F68" w14:paraId="5F446DE1" w14:textId="77777777" w:rsidTr="00F9609A">
        <w:trPr>
          <w:trHeight w:val="1406"/>
        </w:trPr>
        <w:tc>
          <w:tcPr>
            <w:tcW w:w="2681" w:type="dxa"/>
            <w:vAlign w:val="center"/>
          </w:tcPr>
          <w:p w14:paraId="0DEB4E33" w14:textId="3679C691" w:rsidR="00B05A28" w:rsidRPr="00004F68" w:rsidRDefault="00B05A28" w:rsidP="00FA3896">
            <w:pPr>
              <w:jc w:val="center"/>
            </w:pPr>
            <w:r w:rsidRPr="00004F68">
              <w:t>Осуществление присмотра и ухода за д</w:t>
            </w:r>
            <w:r w:rsidR="00F9609A">
              <w:t>етьми в группах продленного дня</w:t>
            </w:r>
          </w:p>
        </w:tc>
        <w:tc>
          <w:tcPr>
            <w:tcW w:w="1430" w:type="dxa"/>
            <w:vAlign w:val="center"/>
          </w:tcPr>
          <w:p w14:paraId="511DBC63" w14:textId="77777777" w:rsidR="00B05A28" w:rsidRPr="00004F68" w:rsidRDefault="00B05A28" w:rsidP="00D47BDF">
            <w:pPr>
              <w:ind w:left="-100"/>
              <w:jc w:val="center"/>
            </w:pPr>
            <w:r w:rsidRPr="00004F68">
              <w:t>1 час</w:t>
            </w:r>
          </w:p>
        </w:tc>
        <w:tc>
          <w:tcPr>
            <w:tcW w:w="1588" w:type="dxa"/>
            <w:vAlign w:val="center"/>
          </w:tcPr>
          <w:p w14:paraId="7792886E" w14:textId="77777777" w:rsidR="00B05A28" w:rsidRPr="00004F68" w:rsidRDefault="00B05A28" w:rsidP="00D47BDF">
            <w:pPr>
              <w:jc w:val="center"/>
            </w:pPr>
            <w:r w:rsidRPr="00004F68">
              <w:t>по решению родителей</w:t>
            </w:r>
          </w:p>
        </w:tc>
        <w:tc>
          <w:tcPr>
            <w:tcW w:w="1417" w:type="dxa"/>
            <w:vAlign w:val="center"/>
          </w:tcPr>
          <w:p w14:paraId="71F1012D" w14:textId="77777777" w:rsidR="00B05A28" w:rsidRPr="00004F68" w:rsidRDefault="00B05A28" w:rsidP="00D47BDF">
            <w:pPr>
              <w:jc w:val="center"/>
            </w:pPr>
            <w:r w:rsidRPr="00004F68">
              <w:t>20,0</w:t>
            </w:r>
          </w:p>
        </w:tc>
        <w:tc>
          <w:tcPr>
            <w:tcW w:w="1880" w:type="dxa"/>
            <w:vAlign w:val="center"/>
          </w:tcPr>
          <w:p w14:paraId="0D99C5C2" w14:textId="77777777" w:rsidR="00B05A28" w:rsidRPr="00004F68" w:rsidRDefault="00B05A28" w:rsidP="00D47BDF">
            <w:pPr>
              <w:jc w:val="center"/>
            </w:pPr>
            <w:r w:rsidRPr="00004F68">
              <w:t>-</w:t>
            </w:r>
          </w:p>
        </w:tc>
      </w:tr>
    </w:tbl>
    <w:p w14:paraId="6DB9E7DC" w14:textId="1F36ABB8" w:rsidR="003F2B39" w:rsidRPr="00BB0A77" w:rsidRDefault="003F2B39" w:rsidP="00285580">
      <w:pPr>
        <w:rPr>
          <w:sz w:val="28"/>
          <w:szCs w:val="28"/>
        </w:rPr>
      </w:pPr>
    </w:p>
    <w:sectPr w:rsidR="003F2B39" w:rsidRPr="00BB0A77" w:rsidSect="00B05A2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A16"/>
    <w:multiLevelType w:val="hybridMultilevel"/>
    <w:tmpl w:val="9558CC7C"/>
    <w:lvl w:ilvl="0" w:tplc="3B489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30161"/>
    <w:multiLevelType w:val="hybridMultilevel"/>
    <w:tmpl w:val="DEF88142"/>
    <w:lvl w:ilvl="0" w:tplc="210C1F6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1026A"/>
    <w:multiLevelType w:val="hybridMultilevel"/>
    <w:tmpl w:val="9558CC7C"/>
    <w:lvl w:ilvl="0" w:tplc="3B489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324D0"/>
    <w:multiLevelType w:val="hybridMultilevel"/>
    <w:tmpl w:val="23BC6938"/>
    <w:lvl w:ilvl="0" w:tplc="5A223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34E75"/>
    <w:multiLevelType w:val="multilevel"/>
    <w:tmpl w:val="25466B36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D137541"/>
    <w:multiLevelType w:val="hybridMultilevel"/>
    <w:tmpl w:val="D5C213AE"/>
    <w:lvl w:ilvl="0" w:tplc="58C28A4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B21AA"/>
    <w:multiLevelType w:val="hybridMultilevel"/>
    <w:tmpl w:val="811C8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233AD"/>
    <w:multiLevelType w:val="hybridMultilevel"/>
    <w:tmpl w:val="4DA62B18"/>
    <w:lvl w:ilvl="0" w:tplc="6B74BBD4">
      <w:start w:val="1"/>
      <w:numFmt w:val="decimal"/>
      <w:lvlText w:val="%1."/>
      <w:lvlJc w:val="left"/>
      <w:pPr>
        <w:tabs>
          <w:tab w:val="num" w:pos="2460"/>
        </w:tabs>
        <w:ind w:left="246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 w15:restartNumberingAfterBreak="0">
    <w:nsid w:val="601D1351"/>
    <w:multiLevelType w:val="hybridMultilevel"/>
    <w:tmpl w:val="7B46A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F6B32"/>
    <w:multiLevelType w:val="hybridMultilevel"/>
    <w:tmpl w:val="2A8EF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924514">
    <w:abstractNumId w:val="7"/>
  </w:num>
  <w:num w:numId="2" w16cid:durableId="466053533">
    <w:abstractNumId w:val="8"/>
  </w:num>
  <w:num w:numId="3" w16cid:durableId="1584529540">
    <w:abstractNumId w:val="9"/>
  </w:num>
  <w:num w:numId="4" w16cid:durableId="1732801018">
    <w:abstractNumId w:val="6"/>
  </w:num>
  <w:num w:numId="5" w16cid:durableId="1445340506">
    <w:abstractNumId w:val="4"/>
  </w:num>
  <w:num w:numId="6" w16cid:durableId="31925467">
    <w:abstractNumId w:val="0"/>
  </w:num>
  <w:num w:numId="7" w16cid:durableId="1941716374">
    <w:abstractNumId w:val="5"/>
  </w:num>
  <w:num w:numId="8" w16cid:durableId="1923223101">
    <w:abstractNumId w:val="3"/>
  </w:num>
  <w:num w:numId="9" w16cid:durableId="1429306444">
    <w:abstractNumId w:val="1"/>
  </w:num>
  <w:num w:numId="10" w16cid:durableId="2107651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54B"/>
    <w:rsid w:val="00001051"/>
    <w:rsid w:val="000077D6"/>
    <w:rsid w:val="00041395"/>
    <w:rsid w:val="00044592"/>
    <w:rsid w:val="00055076"/>
    <w:rsid w:val="00070DC1"/>
    <w:rsid w:val="00072962"/>
    <w:rsid w:val="00073F7F"/>
    <w:rsid w:val="000921CB"/>
    <w:rsid w:val="000A2556"/>
    <w:rsid w:val="000B7683"/>
    <w:rsid w:val="000C5D5B"/>
    <w:rsid w:val="000D5D4B"/>
    <w:rsid w:val="000D65A1"/>
    <w:rsid w:val="00102E56"/>
    <w:rsid w:val="00103598"/>
    <w:rsid w:val="00103B4B"/>
    <w:rsid w:val="001101DB"/>
    <w:rsid w:val="00112BEC"/>
    <w:rsid w:val="001148E3"/>
    <w:rsid w:val="001158B1"/>
    <w:rsid w:val="00135C05"/>
    <w:rsid w:val="0014579C"/>
    <w:rsid w:val="00167F66"/>
    <w:rsid w:val="00182FDB"/>
    <w:rsid w:val="00192848"/>
    <w:rsid w:val="00195BEF"/>
    <w:rsid w:val="001A2FA2"/>
    <w:rsid w:val="001B7624"/>
    <w:rsid w:val="001C1284"/>
    <w:rsid w:val="001C7A45"/>
    <w:rsid w:val="001D4942"/>
    <w:rsid w:val="001E00A3"/>
    <w:rsid w:val="001E028F"/>
    <w:rsid w:val="001E7A69"/>
    <w:rsid w:val="001F6B13"/>
    <w:rsid w:val="0020681E"/>
    <w:rsid w:val="00211F91"/>
    <w:rsid w:val="0021529D"/>
    <w:rsid w:val="0022713D"/>
    <w:rsid w:val="0023117C"/>
    <w:rsid w:val="00240CFA"/>
    <w:rsid w:val="00262E4B"/>
    <w:rsid w:val="00263CB8"/>
    <w:rsid w:val="002717AC"/>
    <w:rsid w:val="00280037"/>
    <w:rsid w:val="00282D66"/>
    <w:rsid w:val="002850B5"/>
    <w:rsid w:val="00285580"/>
    <w:rsid w:val="00287192"/>
    <w:rsid w:val="002A78B9"/>
    <w:rsid w:val="002B36F4"/>
    <w:rsid w:val="002D36F3"/>
    <w:rsid w:val="002F045E"/>
    <w:rsid w:val="002F6CC8"/>
    <w:rsid w:val="002F7565"/>
    <w:rsid w:val="00303D24"/>
    <w:rsid w:val="003067B8"/>
    <w:rsid w:val="00310ED4"/>
    <w:rsid w:val="00322BB8"/>
    <w:rsid w:val="003318D1"/>
    <w:rsid w:val="00331FCB"/>
    <w:rsid w:val="003630F1"/>
    <w:rsid w:val="00382E78"/>
    <w:rsid w:val="00394F8C"/>
    <w:rsid w:val="003B441C"/>
    <w:rsid w:val="003B72FC"/>
    <w:rsid w:val="003C3FE6"/>
    <w:rsid w:val="003C55F2"/>
    <w:rsid w:val="003E2156"/>
    <w:rsid w:val="003F2B39"/>
    <w:rsid w:val="003F487A"/>
    <w:rsid w:val="003F4CE9"/>
    <w:rsid w:val="00406B44"/>
    <w:rsid w:val="00415753"/>
    <w:rsid w:val="00423982"/>
    <w:rsid w:val="00425DCB"/>
    <w:rsid w:val="0043554E"/>
    <w:rsid w:val="004505E4"/>
    <w:rsid w:val="004619FF"/>
    <w:rsid w:val="00467C41"/>
    <w:rsid w:val="0047370A"/>
    <w:rsid w:val="00477AE4"/>
    <w:rsid w:val="004916D8"/>
    <w:rsid w:val="004933D6"/>
    <w:rsid w:val="00497722"/>
    <w:rsid w:val="004A0B41"/>
    <w:rsid w:val="004A0CBF"/>
    <w:rsid w:val="004A5D91"/>
    <w:rsid w:val="004D0DE5"/>
    <w:rsid w:val="004E0188"/>
    <w:rsid w:val="004E1AA0"/>
    <w:rsid w:val="004F7A39"/>
    <w:rsid w:val="0050344E"/>
    <w:rsid w:val="00511BC5"/>
    <w:rsid w:val="005131AC"/>
    <w:rsid w:val="00515F33"/>
    <w:rsid w:val="00516F50"/>
    <w:rsid w:val="00525C8D"/>
    <w:rsid w:val="0055125C"/>
    <w:rsid w:val="00563516"/>
    <w:rsid w:val="00570F4E"/>
    <w:rsid w:val="00583A8F"/>
    <w:rsid w:val="00592216"/>
    <w:rsid w:val="00593301"/>
    <w:rsid w:val="0059501E"/>
    <w:rsid w:val="005C0EA7"/>
    <w:rsid w:val="005D0E24"/>
    <w:rsid w:val="005E1ABE"/>
    <w:rsid w:val="006162A2"/>
    <w:rsid w:val="00620772"/>
    <w:rsid w:val="00640154"/>
    <w:rsid w:val="006421BA"/>
    <w:rsid w:val="00642D96"/>
    <w:rsid w:val="0066661D"/>
    <w:rsid w:val="00666CF1"/>
    <w:rsid w:val="006678EC"/>
    <w:rsid w:val="00680889"/>
    <w:rsid w:val="00684160"/>
    <w:rsid w:val="006A1B2B"/>
    <w:rsid w:val="006A453F"/>
    <w:rsid w:val="006C4021"/>
    <w:rsid w:val="006C569D"/>
    <w:rsid w:val="006C58F9"/>
    <w:rsid w:val="006C7ADC"/>
    <w:rsid w:val="006D21D6"/>
    <w:rsid w:val="00703F7C"/>
    <w:rsid w:val="00717354"/>
    <w:rsid w:val="00724545"/>
    <w:rsid w:val="00727593"/>
    <w:rsid w:val="00730306"/>
    <w:rsid w:val="007428D1"/>
    <w:rsid w:val="00744CAB"/>
    <w:rsid w:val="00747032"/>
    <w:rsid w:val="007605D0"/>
    <w:rsid w:val="00783730"/>
    <w:rsid w:val="007A78D0"/>
    <w:rsid w:val="007B2225"/>
    <w:rsid w:val="007B3ADA"/>
    <w:rsid w:val="007B6709"/>
    <w:rsid w:val="007F0DDA"/>
    <w:rsid w:val="0080254B"/>
    <w:rsid w:val="00814946"/>
    <w:rsid w:val="00841B54"/>
    <w:rsid w:val="008457B7"/>
    <w:rsid w:val="0085487E"/>
    <w:rsid w:val="00854F28"/>
    <w:rsid w:val="008604C0"/>
    <w:rsid w:val="008706BF"/>
    <w:rsid w:val="0087165A"/>
    <w:rsid w:val="00874058"/>
    <w:rsid w:val="00875D65"/>
    <w:rsid w:val="00883095"/>
    <w:rsid w:val="00891CA0"/>
    <w:rsid w:val="008A55F7"/>
    <w:rsid w:val="008A5D66"/>
    <w:rsid w:val="008D3F45"/>
    <w:rsid w:val="008D6145"/>
    <w:rsid w:val="008E1524"/>
    <w:rsid w:val="008F3CDE"/>
    <w:rsid w:val="008F548D"/>
    <w:rsid w:val="00905E1B"/>
    <w:rsid w:val="00927ED9"/>
    <w:rsid w:val="009306FF"/>
    <w:rsid w:val="0094292B"/>
    <w:rsid w:val="00942D9C"/>
    <w:rsid w:val="0095263D"/>
    <w:rsid w:val="00961BA9"/>
    <w:rsid w:val="00961E8C"/>
    <w:rsid w:val="00972BBA"/>
    <w:rsid w:val="00981DA9"/>
    <w:rsid w:val="009A4782"/>
    <w:rsid w:val="009B4164"/>
    <w:rsid w:val="009D3CE4"/>
    <w:rsid w:val="009F7DA7"/>
    <w:rsid w:val="00A04595"/>
    <w:rsid w:val="00A04CFF"/>
    <w:rsid w:val="00A060A8"/>
    <w:rsid w:val="00A262C1"/>
    <w:rsid w:val="00A30E42"/>
    <w:rsid w:val="00A635E9"/>
    <w:rsid w:val="00A87A0C"/>
    <w:rsid w:val="00A93B1E"/>
    <w:rsid w:val="00A9573B"/>
    <w:rsid w:val="00AA029C"/>
    <w:rsid w:val="00AA1783"/>
    <w:rsid w:val="00AB56A3"/>
    <w:rsid w:val="00AC7E66"/>
    <w:rsid w:val="00AD1468"/>
    <w:rsid w:val="00AD146A"/>
    <w:rsid w:val="00AD1A88"/>
    <w:rsid w:val="00AD47FC"/>
    <w:rsid w:val="00AE6BD2"/>
    <w:rsid w:val="00B01F35"/>
    <w:rsid w:val="00B030B6"/>
    <w:rsid w:val="00B05A28"/>
    <w:rsid w:val="00B20025"/>
    <w:rsid w:val="00B34D1C"/>
    <w:rsid w:val="00B402DB"/>
    <w:rsid w:val="00B519CB"/>
    <w:rsid w:val="00B56182"/>
    <w:rsid w:val="00B71E96"/>
    <w:rsid w:val="00BA6799"/>
    <w:rsid w:val="00BB0A77"/>
    <w:rsid w:val="00BB760C"/>
    <w:rsid w:val="00BC570A"/>
    <w:rsid w:val="00BD0790"/>
    <w:rsid w:val="00BD4544"/>
    <w:rsid w:val="00BE2958"/>
    <w:rsid w:val="00BE49F2"/>
    <w:rsid w:val="00BF0CE2"/>
    <w:rsid w:val="00C23CFC"/>
    <w:rsid w:val="00C37F0C"/>
    <w:rsid w:val="00C40347"/>
    <w:rsid w:val="00C529DA"/>
    <w:rsid w:val="00C77257"/>
    <w:rsid w:val="00CA1784"/>
    <w:rsid w:val="00CB4D02"/>
    <w:rsid w:val="00CB5DF5"/>
    <w:rsid w:val="00CC4B26"/>
    <w:rsid w:val="00CD426A"/>
    <w:rsid w:val="00CE4554"/>
    <w:rsid w:val="00CF70B0"/>
    <w:rsid w:val="00D01B36"/>
    <w:rsid w:val="00D0457C"/>
    <w:rsid w:val="00D31973"/>
    <w:rsid w:val="00D34B5F"/>
    <w:rsid w:val="00D5181A"/>
    <w:rsid w:val="00D52BC0"/>
    <w:rsid w:val="00D756B7"/>
    <w:rsid w:val="00D76F1F"/>
    <w:rsid w:val="00D81D99"/>
    <w:rsid w:val="00D87DEB"/>
    <w:rsid w:val="00DA1CBE"/>
    <w:rsid w:val="00DC2C75"/>
    <w:rsid w:val="00DE447B"/>
    <w:rsid w:val="00DE48FE"/>
    <w:rsid w:val="00DE4BB5"/>
    <w:rsid w:val="00DE66E1"/>
    <w:rsid w:val="00E00DBB"/>
    <w:rsid w:val="00E20D63"/>
    <w:rsid w:val="00E24DD2"/>
    <w:rsid w:val="00E255E4"/>
    <w:rsid w:val="00E311F9"/>
    <w:rsid w:val="00E55142"/>
    <w:rsid w:val="00E601E5"/>
    <w:rsid w:val="00E650AE"/>
    <w:rsid w:val="00E725F4"/>
    <w:rsid w:val="00E73696"/>
    <w:rsid w:val="00E76F46"/>
    <w:rsid w:val="00E927CF"/>
    <w:rsid w:val="00EA766A"/>
    <w:rsid w:val="00EB1B63"/>
    <w:rsid w:val="00EB392D"/>
    <w:rsid w:val="00EC154E"/>
    <w:rsid w:val="00EC24DE"/>
    <w:rsid w:val="00ED53E9"/>
    <w:rsid w:val="00EF05A6"/>
    <w:rsid w:val="00EF2411"/>
    <w:rsid w:val="00EF50E2"/>
    <w:rsid w:val="00F05193"/>
    <w:rsid w:val="00F34CA1"/>
    <w:rsid w:val="00F376EF"/>
    <w:rsid w:val="00F4234B"/>
    <w:rsid w:val="00F42462"/>
    <w:rsid w:val="00F708AC"/>
    <w:rsid w:val="00F9609A"/>
    <w:rsid w:val="00FA14A5"/>
    <w:rsid w:val="00FA3896"/>
    <w:rsid w:val="00FA4142"/>
    <w:rsid w:val="00FB36D1"/>
    <w:rsid w:val="00FB5393"/>
    <w:rsid w:val="00FC56BB"/>
    <w:rsid w:val="00FD6805"/>
    <w:rsid w:val="00FD6FB9"/>
    <w:rsid w:val="00FE7FC5"/>
    <w:rsid w:val="00FF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5034"/>
  <w15:chartTrackingRefBased/>
  <w15:docId w15:val="{D05A887B-4A00-4248-B936-859789E4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5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rsid w:val="001F6B13"/>
    <w:pPr>
      <w:keepNext/>
      <w:numPr>
        <w:numId w:val="5"/>
      </w:numPr>
      <w:suppressAutoHyphens/>
      <w:outlineLvl w:val="0"/>
    </w:pPr>
    <w:rPr>
      <w:b/>
      <w:sz w:val="20"/>
      <w:szCs w:val="20"/>
      <w:lang w:val="en-US" w:eastAsia="zh-CN"/>
    </w:rPr>
  </w:style>
  <w:style w:type="paragraph" w:styleId="2">
    <w:name w:val="heading 2"/>
    <w:basedOn w:val="a"/>
    <w:next w:val="a"/>
    <w:link w:val="20"/>
    <w:rsid w:val="001F6B13"/>
    <w:pPr>
      <w:keepNext/>
      <w:numPr>
        <w:ilvl w:val="1"/>
        <w:numId w:val="5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7">
    <w:name w:val="heading 7"/>
    <w:basedOn w:val="a"/>
    <w:next w:val="a"/>
    <w:link w:val="70"/>
    <w:rsid w:val="001F6B13"/>
    <w:pPr>
      <w:keepNext/>
      <w:numPr>
        <w:ilvl w:val="6"/>
        <w:numId w:val="5"/>
      </w:numPr>
      <w:suppressAutoHyphens/>
      <w:jc w:val="center"/>
      <w:outlineLvl w:val="6"/>
    </w:pPr>
    <w:rPr>
      <w:b/>
      <w:sz w:val="22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025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3">
    <w:name w:val="Table Grid"/>
    <w:basedOn w:val="a1"/>
    <w:uiPriority w:val="39"/>
    <w:rsid w:val="00802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454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F6B13"/>
    <w:rPr>
      <w:rFonts w:ascii="Times New Roman" w:eastAsia="Times New Roman" w:hAnsi="Times New Roman" w:cs="Times New Roman"/>
      <w:b/>
      <w:kern w:val="0"/>
      <w:sz w:val="20"/>
      <w:szCs w:val="20"/>
      <w:lang w:val="en-US" w:eastAsia="zh-CN"/>
      <w14:ligatures w14:val="none"/>
    </w:rPr>
  </w:style>
  <w:style w:type="character" w:customStyle="1" w:styleId="20">
    <w:name w:val="Заголовок 2 Знак"/>
    <w:basedOn w:val="a0"/>
    <w:link w:val="2"/>
    <w:rsid w:val="001F6B13"/>
    <w:rPr>
      <w:rFonts w:ascii="Arial" w:eastAsia="Times New Roman" w:hAnsi="Arial" w:cs="Arial"/>
      <w:b/>
      <w:bCs/>
      <w:i/>
      <w:iCs/>
      <w:kern w:val="0"/>
      <w:sz w:val="28"/>
      <w:szCs w:val="28"/>
      <w:lang w:eastAsia="zh-CN"/>
      <w14:ligatures w14:val="none"/>
    </w:rPr>
  </w:style>
  <w:style w:type="character" w:customStyle="1" w:styleId="70">
    <w:name w:val="Заголовок 7 Знак"/>
    <w:basedOn w:val="a0"/>
    <w:link w:val="7"/>
    <w:rsid w:val="001F6B13"/>
    <w:rPr>
      <w:rFonts w:ascii="Times New Roman" w:eastAsia="Times New Roman" w:hAnsi="Times New Roman" w:cs="Times New Roman"/>
      <w:b/>
      <w:kern w:val="0"/>
      <w:szCs w:val="20"/>
      <w:lang w:val="en-US" w:eastAsia="zh-CN"/>
      <w14:ligatures w14:val="none"/>
    </w:rPr>
  </w:style>
  <w:style w:type="character" w:customStyle="1" w:styleId="WW8Num1z0">
    <w:name w:val="WW8Num1z0"/>
    <w:rsid w:val="001F6B13"/>
  </w:style>
  <w:style w:type="character" w:customStyle="1" w:styleId="WW8Num1z1">
    <w:name w:val="WW8Num1z1"/>
    <w:rsid w:val="001F6B13"/>
  </w:style>
  <w:style w:type="character" w:customStyle="1" w:styleId="WW8Num1z2">
    <w:name w:val="WW8Num1z2"/>
    <w:rsid w:val="001F6B13"/>
  </w:style>
  <w:style w:type="character" w:customStyle="1" w:styleId="WW8Num1z3">
    <w:name w:val="WW8Num1z3"/>
    <w:rsid w:val="001F6B13"/>
  </w:style>
  <w:style w:type="character" w:customStyle="1" w:styleId="WW8Num1z4">
    <w:name w:val="WW8Num1z4"/>
    <w:rsid w:val="001F6B13"/>
  </w:style>
  <w:style w:type="character" w:customStyle="1" w:styleId="WW8Num1z5">
    <w:name w:val="WW8Num1z5"/>
    <w:rsid w:val="001F6B13"/>
  </w:style>
  <w:style w:type="character" w:customStyle="1" w:styleId="WW8Num1z6">
    <w:name w:val="WW8Num1z6"/>
    <w:rsid w:val="001F6B13"/>
  </w:style>
  <w:style w:type="character" w:customStyle="1" w:styleId="WW8Num1z7">
    <w:name w:val="WW8Num1z7"/>
    <w:rsid w:val="001F6B13"/>
  </w:style>
  <w:style w:type="character" w:customStyle="1" w:styleId="WW8Num1z8">
    <w:name w:val="WW8Num1z8"/>
    <w:rsid w:val="001F6B13"/>
  </w:style>
  <w:style w:type="character" w:customStyle="1" w:styleId="WW8Num2z0">
    <w:name w:val="WW8Num2z0"/>
    <w:rsid w:val="001F6B13"/>
    <w:rPr>
      <w:rFonts w:ascii="Symbol" w:eastAsia="Times New Roman" w:hAnsi="Symbol" w:cs="Times New Roman"/>
      <w:u w:val="single"/>
    </w:rPr>
  </w:style>
  <w:style w:type="character" w:customStyle="1" w:styleId="WW8Num2z1">
    <w:name w:val="WW8Num2z1"/>
    <w:rsid w:val="001F6B13"/>
    <w:rPr>
      <w:rFonts w:ascii="Courier New" w:hAnsi="Courier New" w:cs="Courier New"/>
    </w:rPr>
  </w:style>
  <w:style w:type="character" w:customStyle="1" w:styleId="WW8Num2z2">
    <w:name w:val="WW8Num2z2"/>
    <w:rsid w:val="001F6B13"/>
    <w:rPr>
      <w:rFonts w:ascii="Wingdings" w:hAnsi="Wingdings" w:cs="Wingdings"/>
    </w:rPr>
  </w:style>
  <w:style w:type="character" w:customStyle="1" w:styleId="WW8Num2z3">
    <w:name w:val="WW8Num2z3"/>
    <w:rsid w:val="001F6B13"/>
    <w:rPr>
      <w:rFonts w:ascii="Symbol" w:hAnsi="Symbol" w:cs="Symbol"/>
    </w:rPr>
  </w:style>
  <w:style w:type="character" w:customStyle="1" w:styleId="a5">
    <w:name w:val="Основной текст с отступом Знак"/>
    <w:basedOn w:val="a0"/>
    <w:rsid w:val="001F6B13"/>
  </w:style>
  <w:style w:type="character" w:customStyle="1" w:styleId="a6">
    <w:name w:val="Текст выноски Знак"/>
    <w:rsid w:val="001F6B13"/>
    <w:rPr>
      <w:rFonts w:ascii="Segoe UI" w:hAnsi="Segoe UI" w:cs="Segoe UI"/>
      <w:sz w:val="18"/>
      <w:szCs w:val="18"/>
    </w:rPr>
  </w:style>
  <w:style w:type="character" w:customStyle="1" w:styleId="21">
    <w:name w:val="Основной текст 2 Знак"/>
    <w:rsid w:val="001F6B13"/>
    <w:rPr>
      <w:sz w:val="24"/>
      <w:szCs w:val="24"/>
    </w:rPr>
  </w:style>
  <w:style w:type="paragraph" w:customStyle="1" w:styleId="Heading">
    <w:name w:val="Heading"/>
    <w:basedOn w:val="a"/>
    <w:next w:val="TextBody"/>
    <w:rsid w:val="001F6B13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zh-CN"/>
    </w:rPr>
  </w:style>
  <w:style w:type="paragraph" w:customStyle="1" w:styleId="TextBody">
    <w:name w:val="Text Body"/>
    <w:basedOn w:val="a"/>
    <w:rsid w:val="001F6B13"/>
    <w:pPr>
      <w:suppressAutoHyphens/>
      <w:spacing w:after="120"/>
    </w:pPr>
    <w:rPr>
      <w:lang w:eastAsia="zh-CN"/>
    </w:rPr>
  </w:style>
  <w:style w:type="paragraph" w:styleId="a7">
    <w:name w:val="List"/>
    <w:basedOn w:val="TextBody"/>
    <w:rsid w:val="001F6B13"/>
  </w:style>
  <w:style w:type="paragraph" w:styleId="a8">
    <w:name w:val="caption"/>
    <w:basedOn w:val="a"/>
    <w:qFormat/>
    <w:rsid w:val="001F6B13"/>
    <w:pPr>
      <w:suppressAutoHyphens/>
      <w:jc w:val="center"/>
    </w:pPr>
    <w:rPr>
      <w:sz w:val="28"/>
      <w:szCs w:val="20"/>
      <w:lang w:eastAsia="zh-CN"/>
    </w:rPr>
  </w:style>
  <w:style w:type="paragraph" w:customStyle="1" w:styleId="Index">
    <w:name w:val="Index"/>
    <w:basedOn w:val="a"/>
    <w:rsid w:val="001F6B13"/>
    <w:pPr>
      <w:suppressLineNumbers/>
      <w:suppressAutoHyphens/>
    </w:pPr>
    <w:rPr>
      <w:lang w:eastAsia="zh-CN"/>
    </w:rPr>
  </w:style>
  <w:style w:type="paragraph" w:customStyle="1" w:styleId="TextBodyIndent">
    <w:name w:val="Text Body Indent"/>
    <w:basedOn w:val="a"/>
    <w:rsid w:val="001F6B13"/>
    <w:pPr>
      <w:suppressAutoHyphens/>
      <w:spacing w:after="120"/>
      <w:ind w:left="283"/>
    </w:pPr>
    <w:rPr>
      <w:sz w:val="20"/>
      <w:szCs w:val="20"/>
      <w:lang w:eastAsia="zh-CN"/>
    </w:rPr>
  </w:style>
  <w:style w:type="paragraph" w:styleId="a9">
    <w:name w:val="Balloon Text"/>
    <w:basedOn w:val="a"/>
    <w:link w:val="11"/>
    <w:rsid w:val="001F6B13"/>
    <w:pPr>
      <w:suppressAutoHyphens/>
    </w:pPr>
    <w:rPr>
      <w:rFonts w:ascii="Segoe UI" w:hAnsi="Segoe UI" w:cs="Segoe UI"/>
      <w:sz w:val="18"/>
      <w:szCs w:val="18"/>
      <w:lang w:val="en-US" w:eastAsia="zh-CN"/>
    </w:rPr>
  </w:style>
  <w:style w:type="character" w:customStyle="1" w:styleId="11">
    <w:name w:val="Текст выноски Знак1"/>
    <w:basedOn w:val="a0"/>
    <w:link w:val="a9"/>
    <w:rsid w:val="001F6B13"/>
    <w:rPr>
      <w:rFonts w:ascii="Segoe UI" w:eastAsia="Times New Roman" w:hAnsi="Segoe UI" w:cs="Segoe UI"/>
      <w:kern w:val="0"/>
      <w:sz w:val="18"/>
      <w:szCs w:val="18"/>
      <w:lang w:val="en-US" w:eastAsia="zh-CN"/>
      <w14:ligatures w14:val="none"/>
    </w:rPr>
  </w:style>
  <w:style w:type="paragraph" w:styleId="22">
    <w:name w:val="Body Text 2"/>
    <w:basedOn w:val="a"/>
    <w:link w:val="210"/>
    <w:rsid w:val="001F6B13"/>
    <w:pPr>
      <w:suppressAutoHyphens/>
      <w:spacing w:after="120" w:line="480" w:lineRule="auto"/>
    </w:pPr>
    <w:rPr>
      <w:lang w:val="en-US" w:eastAsia="zh-CN"/>
    </w:rPr>
  </w:style>
  <w:style w:type="character" w:customStyle="1" w:styleId="210">
    <w:name w:val="Основной текст 2 Знак1"/>
    <w:basedOn w:val="a0"/>
    <w:link w:val="22"/>
    <w:rsid w:val="001F6B13"/>
    <w:rPr>
      <w:rFonts w:ascii="Times New Roman" w:eastAsia="Times New Roma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aa">
    <w:name w:val="Normal (Web)"/>
    <w:basedOn w:val="a"/>
    <w:uiPriority w:val="99"/>
    <w:rsid w:val="001F6B13"/>
    <w:pPr>
      <w:suppressAutoHyphens/>
      <w:spacing w:before="280" w:after="280"/>
    </w:pPr>
    <w:rPr>
      <w:rFonts w:eastAsia="Calibri"/>
      <w:lang w:eastAsia="zh-CN"/>
    </w:rPr>
  </w:style>
  <w:style w:type="paragraph" w:customStyle="1" w:styleId="TableContents">
    <w:name w:val="Table Contents"/>
    <w:basedOn w:val="a"/>
    <w:rsid w:val="001F6B13"/>
    <w:pPr>
      <w:suppressLineNumbers/>
      <w:suppressAutoHyphens/>
    </w:pPr>
    <w:rPr>
      <w:lang w:eastAsia="zh-CN"/>
    </w:rPr>
  </w:style>
  <w:style w:type="paragraph" w:customStyle="1" w:styleId="TableHeading">
    <w:name w:val="Table Heading"/>
    <w:basedOn w:val="TableContents"/>
    <w:rsid w:val="001F6B13"/>
    <w:pPr>
      <w:jc w:val="center"/>
    </w:pPr>
    <w:rPr>
      <w:b/>
      <w:bCs/>
    </w:rPr>
  </w:style>
  <w:style w:type="numbering" w:customStyle="1" w:styleId="WW8Num1">
    <w:name w:val="WW8Num1"/>
    <w:rsid w:val="001F6B13"/>
  </w:style>
  <w:style w:type="numbering" w:customStyle="1" w:styleId="WW8Num2">
    <w:name w:val="WW8Num2"/>
    <w:rsid w:val="001F6B13"/>
  </w:style>
  <w:style w:type="paragraph" w:styleId="ab">
    <w:name w:val="Body Text Indent"/>
    <w:basedOn w:val="a"/>
    <w:link w:val="12"/>
    <w:uiPriority w:val="99"/>
    <w:semiHidden/>
    <w:unhideWhenUsed/>
    <w:rsid w:val="001F6B13"/>
    <w:pPr>
      <w:suppressAutoHyphens/>
      <w:spacing w:after="120"/>
      <w:ind w:left="283"/>
    </w:pPr>
    <w:rPr>
      <w:lang w:eastAsia="zh-CN"/>
    </w:rPr>
  </w:style>
  <w:style w:type="character" w:customStyle="1" w:styleId="12">
    <w:name w:val="Основной текст с отступом Знак1"/>
    <w:basedOn w:val="a0"/>
    <w:link w:val="ab"/>
    <w:uiPriority w:val="99"/>
    <w:semiHidden/>
    <w:rsid w:val="001F6B13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ac">
    <w:name w:val="Body Text"/>
    <w:basedOn w:val="a"/>
    <w:link w:val="ad"/>
    <w:rsid w:val="001F6B13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rsid w:val="001F6B1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Hyperlink"/>
    <w:uiPriority w:val="99"/>
    <w:unhideWhenUsed/>
    <w:rsid w:val="001F6B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2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Ворожбитова Ольга Борисовна</dc:creator>
  <cp:keywords/>
  <dc:description/>
  <cp:lastModifiedBy>Ворожбитова Ольга Борисовна</cp:lastModifiedBy>
  <cp:revision>3</cp:revision>
  <cp:lastPrinted>2026-08-14T09:52:00Z</cp:lastPrinted>
  <dcterms:created xsi:type="dcterms:W3CDTF">2026-08-21T11:13:00Z</dcterms:created>
  <dcterms:modified xsi:type="dcterms:W3CDTF">2026-08-21T11:13:00Z</dcterms:modified>
</cp:coreProperties>
</file>