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AF71" w14:textId="1006552C" w:rsidR="00252A4A" w:rsidRDefault="00252A4A" w:rsidP="00252A4A">
      <w:pPr>
        <w:jc w:val="center"/>
      </w:pPr>
      <w:r w:rsidRPr="009C6BFD">
        <w:rPr>
          <w:b/>
          <w:noProof/>
        </w:rPr>
        <w:drawing>
          <wp:inline distT="0" distB="0" distL="0" distR="0" wp14:anchorId="20BC1885" wp14:editId="79B1DEEF">
            <wp:extent cx="600075" cy="74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6FD2" w14:textId="77777777" w:rsidR="00252A4A" w:rsidRDefault="00252A4A" w:rsidP="00252A4A">
      <w:pPr>
        <w:jc w:val="center"/>
        <w:rPr>
          <w:sz w:val="2"/>
          <w:szCs w:val="2"/>
        </w:rPr>
      </w:pPr>
    </w:p>
    <w:p w14:paraId="6D9DA919" w14:textId="77777777" w:rsidR="00252A4A" w:rsidRPr="0036366B" w:rsidRDefault="00252A4A" w:rsidP="00252A4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546D0DCE" w14:textId="77777777" w:rsidR="00252A4A" w:rsidRDefault="00252A4A" w:rsidP="00252A4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76B77D10" w14:textId="77777777" w:rsidR="00252A4A" w:rsidRPr="00124DC8" w:rsidRDefault="00252A4A" w:rsidP="00252A4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7845B7DC" w14:textId="77777777" w:rsidR="00252A4A" w:rsidRPr="00292C88" w:rsidRDefault="00252A4A" w:rsidP="00252A4A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bookmarkEnd w:id="0"/>
    </w:p>
    <w:p w14:paraId="57B9D303" w14:textId="77777777" w:rsidR="00650846" w:rsidRPr="00B25079" w:rsidRDefault="00650846" w:rsidP="0065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771"/>
      </w:tblGrid>
      <w:tr w:rsidR="00351B2B" w:rsidRPr="00B25079" w14:paraId="5348A7AB" w14:textId="77777777" w:rsidTr="000178BF">
        <w:tc>
          <w:tcPr>
            <w:tcW w:w="6629" w:type="dxa"/>
            <w:shd w:val="clear" w:color="auto" w:fill="auto"/>
          </w:tcPr>
          <w:p w14:paraId="2D6933CE" w14:textId="441CA63B" w:rsidR="00351B2B" w:rsidRPr="00AD4A16" w:rsidRDefault="00351B2B" w:rsidP="000178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A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AD4A1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2771" w:type="dxa"/>
            <w:shd w:val="clear" w:color="auto" w:fill="auto"/>
          </w:tcPr>
          <w:p w14:paraId="37F52992" w14:textId="50FFCC7D" w:rsidR="00351B2B" w:rsidRPr="00AD4A16" w:rsidRDefault="00351B2B" w:rsidP="000178B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A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AD4A16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</w:tc>
      </w:tr>
    </w:tbl>
    <w:p w14:paraId="60E098EB" w14:textId="23575427" w:rsidR="00AD4A16" w:rsidRDefault="00171EBB" w:rsidP="002B66E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right="269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A1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«Заключение, </w:t>
      </w:r>
      <w:r w:rsidRPr="00AD4A16">
        <w:rPr>
          <w:rFonts w:ascii="Times New Roman" w:eastAsia="Calibri" w:hAnsi="Times New Roman" w:cs="Times New Roman"/>
          <w:bCs/>
          <w:sz w:val="24"/>
          <w:szCs w:val="24"/>
        </w:rPr>
        <w:t xml:space="preserve">изменение, выдача дубликата </w:t>
      </w:r>
      <w:r w:rsidRPr="00AD4A16">
        <w:rPr>
          <w:rFonts w:ascii="Times New Roman" w:hAnsi="Times New Roman" w:cs="Times New Roman"/>
          <w:sz w:val="24"/>
          <w:szCs w:val="24"/>
        </w:rPr>
        <w:t xml:space="preserve">договора социального найма жилого помещения муниципального жилищного фонда муниципального образования </w:t>
      </w:r>
      <w:bookmarkStart w:id="1" w:name="_Hlk184830324"/>
      <w:r w:rsidRPr="00AD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Гатчинск</w:t>
      </w:r>
      <w:r w:rsidR="00645706" w:rsidRPr="00AD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D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</w:t>
      </w:r>
      <w:r w:rsidR="00645706" w:rsidRPr="00AD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D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645706" w:rsidRPr="00AD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D4599" w:rsidRPr="00AD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</w:t>
      </w:r>
      <w:bookmarkEnd w:id="1"/>
      <w:r w:rsidR="00266717" w:rsidRPr="00AD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7DC4A50" w14:textId="77777777" w:rsidR="00AD4A16" w:rsidRPr="00AD4A16" w:rsidRDefault="00AD4A16" w:rsidP="002B66E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right="269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4A926B" w14:textId="7B64CD35" w:rsidR="001717CD" w:rsidRPr="00252A4A" w:rsidRDefault="00252A4A" w:rsidP="00252A4A">
      <w:pPr>
        <w:pStyle w:val="af7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 w:rsidRPr="009C6BFD">
        <w:rPr>
          <w:sz w:val="28"/>
          <w:szCs w:val="28"/>
        </w:rPr>
        <w:t xml:space="preserve">В соответствии с Федеральным законом от 27.07.2010 №210-ФЗ «Об организации </w:t>
      </w:r>
      <w:r w:rsidRPr="009C6BFD">
        <w:rPr>
          <w:color w:val="000000"/>
          <w:sz w:val="28"/>
          <w:szCs w:val="28"/>
        </w:rPr>
        <w:t xml:space="preserve">предоставления  государственных и муниципальных услуг», Федеральным законом от 06.10.2003  №131-ФЗ «Об общих принципах организации местного самоуправления в Российской Федерации», на основании областного закона от 02.05.2024 №50-оз </w:t>
      </w:r>
      <w:r w:rsidRPr="009C6BFD">
        <w:rPr>
          <w:rFonts w:eastAsia="Calibri"/>
          <w:color w:val="000000"/>
          <w:sz w:val="28"/>
          <w:szCs w:val="28"/>
        </w:rPr>
        <w:t xml:space="preserve">"Об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"Об административно-территориальном устройстве Ленинградской области и порядке его изменения", </w:t>
      </w:r>
      <w:r w:rsidRPr="009C6BFD">
        <w:rPr>
          <w:color w:val="000000"/>
          <w:sz w:val="28"/>
          <w:szCs w:val="28"/>
        </w:rPr>
        <w:t xml:space="preserve">Постановлением Правительства Ленинградской области от 07.05.2024 № 290 "Об отдельных вопросах реализации Федерального закона "Об организации предоставления государственных и муниципальных услуг"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области", </w:t>
      </w:r>
      <w:r w:rsidRPr="004F730A">
        <w:rPr>
          <w:color w:val="000000"/>
          <w:sz w:val="28"/>
          <w:szCs w:val="28"/>
        </w:rPr>
        <w:t>постановлением администрации Гатчинского муниципального района от 28.12.2024 №66</w:t>
      </w:r>
      <w:r>
        <w:rPr>
          <w:color w:val="000000"/>
          <w:sz w:val="28"/>
          <w:szCs w:val="28"/>
        </w:rPr>
        <w:t>6</w:t>
      </w:r>
      <w:r w:rsidRPr="004F730A">
        <w:rPr>
          <w:color w:val="000000"/>
          <w:sz w:val="28"/>
          <w:szCs w:val="28"/>
        </w:rPr>
        <w:t>2 «</w:t>
      </w:r>
      <w:r w:rsidRPr="009C62AA">
        <w:rPr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bCs/>
          <w:sz w:val="28"/>
          <w:szCs w:val="28"/>
        </w:rPr>
        <w:t xml:space="preserve">», </w:t>
      </w:r>
      <w:r w:rsidRPr="009C6BFD">
        <w:rPr>
          <w:color w:val="000000"/>
          <w:sz w:val="28"/>
          <w:szCs w:val="28"/>
        </w:rPr>
        <w:t xml:space="preserve">руководствуясь Уставом муниципального образования Гатчинский муниципальный округ Ленинградской области, </w:t>
      </w:r>
    </w:p>
    <w:p w14:paraId="62B0E57D" w14:textId="77777777" w:rsidR="00FF77E8" w:rsidRDefault="00FF77E8" w:rsidP="00FF77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E7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F7B76F2" w14:textId="2866FC52" w:rsidR="00266717" w:rsidRPr="00D963EB" w:rsidRDefault="00266717" w:rsidP="00252A4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63EB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«Заключение, </w:t>
      </w:r>
      <w:r w:rsidRPr="00D963EB">
        <w:rPr>
          <w:rFonts w:ascii="Times New Roman" w:eastAsia="Calibri" w:hAnsi="Times New Roman" w:cs="Times New Roman"/>
          <w:bCs/>
          <w:sz w:val="28"/>
          <w:szCs w:val="28"/>
        </w:rPr>
        <w:t>изменение, выдача дубликата</w:t>
      </w:r>
      <w:r w:rsidRPr="00D963EB">
        <w:rPr>
          <w:rFonts w:ascii="Times New Roman" w:hAnsi="Times New Roman" w:cs="Times New Roman"/>
          <w:sz w:val="28"/>
          <w:szCs w:val="28"/>
        </w:rPr>
        <w:t xml:space="preserve"> договора социального найма жилого помещения муниципального жилищного фонда </w:t>
      </w:r>
      <w:r w:rsidR="00AD5144" w:rsidRPr="00582E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D5144" w:rsidRPr="004B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Гатчинск</w:t>
      </w:r>
      <w:r w:rsidR="00645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AD5144" w:rsidRPr="004B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645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AD5144" w:rsidRPr="004B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645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D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Ленинградской области</w:t>
      </w:r>
      <w:r w:rsidRPr="00D963EB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14:paraId="6BF5EE9E" w14:textId="06B20FEF" w:rsidR="00210D3B" w:rsidRDefault="00266717" w:rsidP="00252A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3E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_Hlk184638590"/>
      <w:r w:rsidR="00210D3B">
        <w:rPr>
          <w:rFonts w:ascii="Times New Roman" w:hAnsi="Times New Roman" w:cs="Times New Roman"/>
          <w:sz w:val="28"/>
          <w:szCs w:val="28"/>
        </w:rPr>
        <w:t>П</w:t>
      </w:r>
      <w:r w:rsidRPr="00D963EB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Гатчинского муниципального </w:t>
      </w:r>
      <w:r w:rsidR="00A265B9">
        <w:rPr>
          <w:rFonts w:ascii="Times New Roman" w:hAnsi="Times New Roman" w:cs="Times New Roman"/>
          <w:sz w:val="28"/>
          <w:szCs w:val="28"/>
        </w:rPr>
        <w:t>округа</w:t>
      </w:r>
      <w:r w:rsidRPr="00D963EB">
        <w:rPr>
          <w:rFonts w:ascii="Times New Roman" w:hAnsi="Times New Roman" w:cs="Times New Roman"/>
          <w:sz w:val="28"/>
          <w:szCs w:val="28"/>
        </w:rPr>
        <w:t xml:space="preserve"> от </w:t>
      </w:r>
      <w:r w:rsidR="00A265B9">
        <w:rPr>
          <w:rFonts w:ascii="Times New Roman" w:hAnsi="Times New Roman" w:cs="Times New Roman"/>
          <w:spacing w:val="1"/>
          <w:sz w:val="28"/>
          <w:szCs w:val="28"/>
        </w:rPr>
        <w:t>25.08</w:t>
      </w:r>
      <w:r w:rsidR="00252A4A">
        <w:rPr>
          <w:rFonts w:ascii="Times New Roman" w:hAnsi="Times New Roman" w:cs="Times New Roman"/>
          <w:spacing w:val="1"/>
          <w:sz w:val="28"/>
          <w:szCs w:val="28"/>
        </w:rPr>
        <w:t>.202</w:t>
      </w:r>
      <w:r w:rsidR="00A265B9"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582E7A">
        <w:rPr>
          <w:rFonts w:ascii="Times New Roman" w:hAnsi="Times New Roman" w:cs="Times New Roman"/>
          <w:spacing w:val="1"/>
          <w:sz w:val="28"/>
          <w:szCs w:val="28"/>
        </w:rPr>
        <w:t xml:space="preserve"> № </w:t>
      </w:r>
      <w:bookmarkEnd w:id="2"/>
      <w:r w:rsidR="00A265B9">
        <w:rPr>
          <w:rFonts w:ascii="Times New Roman" w:hAnsi="Times New Roman" w:cs="Times New Roman"/>
          <w:spacing w:val="1"/>
          <w:sz w:val="28"/>
          <w:szCs w:val="28"/>
        </w:rPr>
        <w:t>7627</w:t>
      </w:r>
      <w:r w:rsidRPr="00582E7A">
        <w:rPr>
          <w:rFonts w:ascii="Times New Roman" w:hAnsi="Times New Roman" w:cs="Times New Roman"/>
          <w:spacing w:val="1"/>
          <w:sz w:val="28"/>
          <w:szCs w:val="28"/>
        </w:rPr>
        <w:t xml:space="preserve"> «</w:t>
      </w:r>
      <w:r w:rsidRPr="00582E7A">
        <w:rPr>
          <w:rFonts w:ascii="Times New Roman" w:hAnsi="Times New Roman" w:cs="Times New Roman"/>
          <w:spacing w:val="3"/>
          <w:sz w:val="28"/>
          <w:szCs w:val="28"/>
        </w:rPr>
        <w:t xml:space="preserve">Об утверждении административного регламента </w:t>
      </w:r>
      <w:r w:rsidRPr="00582E7A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предоставления муниципальной услуги «Заключение, изменение, выдача дубликата договора социального найма жилого помещения муниципального жилищного фонда </w:t>
      </w:r>
      <w:r w:rsidR="00252A4A">
        <w:rPr>
          <w:rFonts w:ascii="Times New Roman" w:hAnsi="Times New Roman" w:cs="Times New Roman"/>
          <w:spacing w:val="3"/>
          <w:sz w:val="28"/>
          <w:szCs w:val="28"/>
        </w:rPr>
        <w:t>муниципального образования Гатчинского муниципального округа Ленинградской области</w:t>
      </w:r>
      <w:r w:rsidRPr="00582E7A">
        <w:rPr>
          <w:rFonts w:ascii="Times New Roman" w:hAnsi="Times New Roman" w:cs="Times New Roman"/>
          <w:sz w:val="28"/>
          <w:szCs w:val="28"/>
        </w:rPr>
        <w:t>»</w:t>
      </w:r>
      <w:r w:rsidR="00252A4A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1B9BBDA2" w14:textId="2C9635CA" w:rsidR="00FF77E8" w:rsidRPr="00AE450F" w:rsidRDefault="00C244AD" w:rsidP="00252A4A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82E7A">
        <w:rPr>
          <w:rFonts w:ascii="Times New Roman" w:hAnsi="Times New Roman" w:cs="Times New Roman"/>
          <w:spacing w:val="1"/>
          <w:sz w:val="28"/>
          <w:szCs w:val="28"/>
        </w:rPr>
        <w:t>Настоящее постановление подлежит опубликованию в газете</w:t>
      </w:r>
      <w:r w:rsidRPr="009D6F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6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«Официальный вестник» – приложение к газете «Гатчинская правда»</w:t>
      </w:r>
      <w:r w:rsidRPr="009D6F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2E7A">
        <w:rPr>
          <w:rFonts w:ascii="Times New Roman" w:hAnsi="Times New Roman" w:cs="Times New Roman"/>
          <w:spacing w:val="1"/>
          <w:sz w:val="28"/>
          <w:szCs w:val="28"/>
        </w:rPr>
        <w:t xml:space="preserve">и размещению на официальном сайте Гатчинского муниципального </w:t>
      </w:r>
      <w:r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82E7A">
        <w:rPr>
          <w:rFonts w:ascii="Times New Roman" w:hAnsi="Times New Roman" w:cs="Times New Roman"/>
          <w:spacing w:val="1"/>
          <w:sz w:val="28"/>
          <w:szCs w:val="28"/>
        </w:rPr>
        <w:t xml:space="preserve"> в информационно-телекоммуникационной сети Интернет</w:t>
      </w:r>
      <w:r w:rsidR="00FF77E8" w:rsidRPr="00AE450F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401CE35A" w14:textId="16F3704D" w:rsidR="004C4392" w:rsidRPr="004C4392" w:rsidRDefault="004C4392" w:rsidP="00252A4A">
      <w:pPr>
        <w:pStyle w:val="a8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392">
        <w:rPr>
          <w:rFonts w:ascii="Times New Roman" w:hAnsi="Times New Roman" w:cs="Times New Roman"/>
          <w:sz w:val="28"/>
          <w:szCs w:val="28"/>
        </w:rPr>
        <w:t>Контроль  исполнения</w:t>
      </w:r>
      <w:proofErr w:type="gramEnd"/>
      <w:r w:rsidRPr="004C4392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392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Гатчинского муниципального </w:t>
      </w:r>
      <w:r w:rsidR="00AD5144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4C4392">
        <w:rPr>
          <w:rFonts w:ascii="Times New Roman" w:eastAsia="Calibri" w:hAnsi="Times New Roman" w:cs="Times New Roman"/>
          <w:sz w:val="28"/>
          <w:szCs w:val="28"/>
        </w:rPr>
        <w:t xml:space="preserve">  по жилищно-коммунальному и </w:t>
      </w:r>
      <w:r w:rsidR="00252A4A">
        <w:rPr>
          <w:rFonts w:ascii="Times New Roman" w:eastAsia="Calibri" w:hAnsi="Times New Roman" w:cs="Times New Roman"/>
          <w:sz w:val="28"/>
          <w:szCs w:val="28"/>
        </w:rPr>
        <w:t>дорожному х</w:t>
      </w:r>
      <w:r w:rsidRPr="004C4392">
        <w:rPr>
          <w:rFonts w:ascii="Times New Roman" w:eastAsia="Calibri" w:hAnsi="Times New Roman" w:cs="Times New Roman"/>
          <w:sz w:val="28"/>
          <w:szCs w:val="28"/>
        </w:rPr>
        <w:t>озяйств</w:t>
      </w:r>
      <w:r w:rsidR="00252A4A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Pr="004C4392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4C4392">
        <w:rPr>
          <w:rFonts w:ascii="Times New Roman" w:eastAsia="Calibri" w:hAnsi="Times New Roman" w:cs="Times New Roman"/>
          <w:sz w:val="28"/>
          <w:szCs w:val="28"/>
        </w:rPr>
        <w:t xml:space="preserve"> А.А</w:t>
      </w:r>
      <w:r w:rsidRPr="004C4392">
        <w:rPr>
          <w:rFonts w:ascii="Times New Roman" w:hAnsi="Times New Roman" w:cs="Times New Roman"/>
          <w:sz w:val="28"/>
          <w:szCs w:val="28"/>
        </w:rPr>
        <w:t>.</w:t>
      </w:r>
    </w:p>
    <w:p w14:paraId="7C0045CE" w14:textId="77777777" w:rsidR="00FF77E8" w:rsidRDefault="00FF77E8" w:rsidP="00AE450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A1FFFA" w14:textId="77777777" w:rsidR="004C4392" w:rsidRPr="00582E7A" w:rsidRDefault="004C4392" w:rsidP="00AE450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2E7A" w:rsidRPr="00582E7A" w14:paraId="302FF889" w14:textId="77777777" w:rsidTr="00730196">
        <w:tc>
          <w:tcPr>
            <w:tcW w:w="4785" w:type="dxa"/>
            <w:vAlign w:val="bottom"/>
            <w:hideMark/>
          </w:tcPr>
          <w:p w14:paraId="3182E8EC" w14:textId="77777777" w:rsidR="00FF77E8" w:rsidRPr="00582E7A" w:rsidRDefault="00FF77E8" w:rsidP="00AE450F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 w:rsidRPr="00582E7A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Глава администрации</w:t>
            </w:r>
          </w:p>
          <w:p w14:paraId="062E6D98" w14:textId="77777777" w:rsidR="00FF77E8" w:rsidRPr="00582E7A" w:rsidRDefault="00FF77E8" w:rsidP="00AE450F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 w:rsidRPr="00582E7A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Гатчинского муниципального округа</w:t>
            </w:r>
          </w:p>
        </w:tc>
        <w:tc>
          <w:tcPr>
            <w:tcW w:w="4786" w:type="dxa"/>
            <w:vAlign w:val="bottom"/>
            <w:hideMark/>
          </w:tcPr>
          <w:p w14:paraId="3E2F1B1D" w14:textId="71713708" w:rsidR="00FF77E8" w:rsidRPr="00582E7A" w:rsidRDefault="00FF77E8" w:rsidP="00AE450F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 w:rsidRPr="00582E7A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 xml:space="preserve">                                        Л.Н. </w:t>
            </w:r>
            <w:proofErr w:type="spellStart"/>
            <w:r w:rsidRPr="00582E7A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Нещадим</w:t>
            </w:r>
            <w:proofErr w:type="spellEnd"/>
          </w:p>
        </w:tc>
      </w:tr>
    </w:tbl>
    <w:p w14:paraId="3B5E60CF" w14:textId="77777777" w:rsidR="00FF77E8" w:rsidRPr="00582E7A" w:rsidRDefault="00FF77E8" w:rsidP="00FF77E8">
      <w:pPr>
        <w:tabs>
          <w:tab w:val="left" w:pos="142"/>
        </w:tabs>
        <w:jc w:val="both"/>
        <w:rPr>
          <w:sz w:val="28"/>
          <w:szCs w:val="28"/>
        </w:rPr>
      </w:pPr>
    </w:p>
    <w:p w14:paraId="64CD2B77" w14:textId="77777777" w:rsidR="00B10D32" w:rsidRDefault="00B10D32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B6FEC69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247E84D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4EDFBFF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12A8291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7803BF8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E331F2D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E5B5707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7E61BD6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AE331FE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97D4D57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0429CAD0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2B0A6CE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7347C8F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4F0ABD7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9A2C6C4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059A19E1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E74E49B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0BFF3D4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119B514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0E6B3D61" w14:textId="77777777" w:rsidR="00582E7A" w:rsidRDefault="00582E7A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3B57901" w14:textId="77777777" w:rsidR="00C244AD" w:rsidRDefault="00C244AD" w:rsidP="00252A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56DCAF4" w14:textId="77777777" w:rsidR="00A265B9" w:rsidRDefault="00A265B9" w:rsidP="00252A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28FE823" w14:textId="77777777" w:rsidR="00A265B9" w:rsidRDefault="00A265B9" w:rsidP="00252A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EEDBB2E" w14:textId="77777777" w:rsidR="00A265B9" w:rsidRDefault="00A265B9" w:rsidP="00252A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2AB6FB3" w14:textId="77777777" w:rsidR="00A265B9" w:rsidRDefault="00A265B9" w:rsidP="00252A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9F413A2" w14:textId="77777777" w:rsidR="00A265B9" w:rsidRDefault="00A265B9" w:rsidP="00252A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8EB9008" w14:textId="77777777" w:rsidR="00A265B9" w:rsidRDefault="00A265B9" w:rsidP="00252A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4210594" w14:textId="77777777" w:rsidR="00A265B9" w:rsidRDefault="00A265B9" w:rsidP="00252A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43F16B2" w14:textId="77777777" w:rsidR="00582E7A" w:rsidRDefault="00582E7A" w:rsidP="00B92D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E55E90C" w14:textId="77777777" w:rsidR="0062636A" w:rsidRPr="00C26B4C" w:rsidRDefault="0062636A" w:rsidP="00626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Кандыба Александр Анатольевич</w:t>
      </w:r>
    </w:p>
    <w:p w14:paraId="6E93D657" w14:textId="77777777" w:rsidR="00645706" w:rsidRDefault="00645706" w:rsidP="00167C4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E094ED2" w14:textId="08BA4FCB" w:rsidR="000B2CBD" w:rsidRPr="00B10D32" w:rsidRDefault="000B2CBD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D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14:paraId="362198EB" w14:textId="77777777" w:rsidR="000B2CBD" w:rsidRPr="00B10D32" w:rsidRDefault="000B2CBD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D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14:paraId="41F445EA" w14:textId="1D4EC4B3" w:rsidR="000B2CBD" w:rsidRPr="00B10D32" w:rsidRDefault="000B2CBD" w:rsidP="000B2CB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D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Гатчинского муниципального </w:t>
      </w:r>
      <w:r w:rsidR="00252A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округа</w:t>
      </w:r>
      <w:r w:rsidRPr="00B10D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532AF3FB" w14:textId="1DAFEF28" w:rsidR="000B2CBD" w:rsidRPr="00B10D32" w:rsidRDefault="00252A4A" w:rsidP="00252A4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</w:t>
      </w:r>
      <w:r w:rsidR="000B2CBD" w:rsidRPr="00B10D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</w:t>
      </w:r>
      <w:r w:rsidR="00A265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</w:t>
      </w:r>
      <w:r w:rsidR="009166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</w:t>
      </w:r>
      <w:r w:rsidR="000B2CBD" w:rsidRPr="00B10D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</w:t>
      </w:r>
      <w:r w:rsidR="009166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</w:t>
      </w:r>
      <w:r w:rsidR="00C826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10EB6770" w14:textId="77777777" w:rsidR="00252A4A" w:rsidRDefault="00252A4A" w:rsidP="005602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409F12B" w14:textId="77777777" w:rsidR="00252A4A" w:rsidRDefault="00252A4A" w:rsidP="005602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1DEB316" w14:textId="31EBF45A" w:rsidR="005602F4" w:rsidRPr="00B10D32" w:rsidRDefault="000B2CBD" w:rsidP="005602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D3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предоставления муниципальной услуги</w:t>
      </w:r>
    </w:p>
    <w:p w14:paraId="478910BC" w14:textId="67A72157" w:rsidR="005602F4" w:rsidRPr="00B10D32" w:rsidRDefault="005602F4" w:rsidP="005602F4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10D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0B5D" w:rsidRPr="00B10D3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B10D32">
        <w:rPr>
          <w:rFonts w:ascii="Times New Roman" w:eastAsia="Calibri" w:hAnsi="Times New Roman" w:cs="Times New Roman"/>
          <w:bCs/>
          <w:sz w:val="28"/>
          <w:szCs w:val="28"/>
        </w:rPr>
        <w:t>Заключение</w:t>
      </w:r>
      <w:r w:rsidR="000F458B" w:rsidRPr="00B10D32">
        <w:rPr>
          <w:rFonts w:ascii="Times New Roman" w:eastAsia="Calibri" w:hAnsi="Times New Roman" w:cs="Times New Roman"/>
          <w:bCs/>
          <w:sz w:val="28"/>
          <w:szCs w:val="28"/>
        </w:rPr>
        <w:t>, изменение, выдача дубликата</w:t>
      </w:r>
      <w:r w:rsidRPr="00B10D32">
        <w:rPr>
          <w:rFonts w:ascii="Times New Roman" w:eastAsia="Calibri" w:hAnsi="Times New Roman" w:cs="Times New Roman"/>
          <w:bCs/>
          <w:sz w:val="28"/>
          <w:szCs w:val="28"/>
        </w:rPr>
        <w:t xml:space="preserve"> договора социального найма жилого помещения муниципального жилищного фонда</w:t>
      </w:r>
      <w:r w:rsidR="005C4AFC" w:rsidRPr="00B10D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65AD" w:rsidRPr="00582E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C65AD" w:rsidRPr="004B2331">
        <w:rPr>
          <w:rFonts w:ascii="Times New Roman" w:hAnsi="Times New Roman" w:cs="Times New Roman"/>
          <w:color w:val="000000"/>
          <w:sz w:val="28"/>
          <w:szCs w:val="28"/>
        </w:rPr>
        <w:t>Гатчинск</w:t>
      </w:r>
      <w:r w:rsidR="0064570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9C65AD" w:rsidRPr="004B233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64570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9C65AD" w:rsidRPr="004B2331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 w:rsidR="006457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5144" w:rsidRPr="00AD51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144">
        <w:rPr>
          <w:rFonts w:ascii="Times New Roman" w:hAnsi="Times New Roman" w:cs="Times New Roman"/>
          <w:color w:val="000000"/>
          <w:sz w:val="28"/>
          <w:szCs w:val="28"/>
        </w:rPr>
        <w:t>Ленинградской области</w:t>
      </w:r>
      <w:r w:rsidR="00210B5D" w:rsidRPr="00B10D3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B10D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7053C98C" w14:textId="77777777" w:rsidR="005F6A54" w:rsidRPr="00B10D32" w:rsidRDefault="005602F4" w:rsidP="005602F4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B10D32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5F6A54" w:rsidRPr="00B10D32">
        <w:rPr>
          <w:rFonts w:ascii="Times New Roman" w:eastAsia="Calibri" w:hAnsi="Times New Roman" w:cs="Calibri"/>
          <w:sz w:val="28"/>
          <w:szCs w:val="28"/>
        </w:rPr>
        <w:t>(</w:t>
      </w:r>
      <w:r w:rsidR="000F458B" w:rsidRPr="00B10D32">
        <w:rPr>
          <w:rFonts w:ascii="Times New Roman" w:eastAsia="Calibri" w:hAnsi="Times New Roman" w:cs="Calibri"/>
          <w:sz w:val="28"/>
          <w:szCs w:val="28"/>
        </w:rPr>
        <w:t>с</w:t>
      </w:r>
      <w:r w:rsidR="005F6A54" w:rsidRPr="00B10D32">
        <w:rPr>
          <w:rFonts w:ascii="Times New Roman" w:eastAsia="Calibri" w:hAnsi="Times New Roman" w:cs="Calibri"/>
          <w:sz w:val="28"/>
          <w:szCs w:val="28"/>
        </w:rPr>
        <w:t>окращённое наименование</w:t>
      </w:r>
      <w:r w:rsidR="000F458B" w:rsidRPr="00B10D32">
        <w:rPr>
          <w:rFonts w:ascii="Times New Roman" w:eastAsia="Calibri" w:hAnsi="Times New Roman" w:cs="Calibri"/>
          <w:sz w:val="28"/>
          <w:szCs w:val="28"/>
        </w:rPr>
        <w:t xml:space="preserve"> –</w:t>
      </w:r>
      <w:r w:rsidR="005F6A54" w:rsidRPr="00B10D32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F458B" w:rsidRPr="00B10D32">
        <w:rPr>
          <w:rFonts w:ascii="Times New Roman" w:eastAsia="Calibri" w:hAnsi="Times New Roman" w:cs="Calibri"/>
          <w:sz w:val="28"/>
          <w:szCs w:val="28"/>
        </w:rPr>
        <w:t>«З</w:t>
      </w:r>
      <w:r w:rsidR="005F6A54" w:rsidRPr="00B10D32">
        <w:rPr>
          <w:rFonts w:ascii="Times New Roman" w:eastAsia="Calibri" w:hAnsi="Times New Roman" w:cs="Calibri"/>
          <w:sz w:val="28"/>
          <w:szCs w:val="28"/>
        </w:rPr>
        <w:t>аключение договора социального найма</w:t>
      </w:r>
      <w:r w:rsidR="000F458B" w:rsidRPr="00B10D32">
        <w:rPr>
          <w:rFonts w:ascii="Times New Roman" w:eastAsia="Calibri" w:hAnsi="Times New Roman" w:cs="Calibri"/>
          <w:sz w:val="28"/>
          <w:szCs w:val="28"/>
        </w:rPr>
        <w:t>»</w:t>
      </w:r>
      <w:r w:rsidR="005F6A54" w:rsidRPr="00B10D32">
        <w:rPr>
          <w:rFonts w:ascii="Times New Roman" w:eastAsia="Calibri" w:hAnsi="Times New Roman" w:cs="Calibri"/>
          <w:sz w:val="28"/>
          <w:szCs w:val="28"/>
        </w:rPr>
        <w:t xml:space="preserve">) </w:t>
      </w:r>
    </w:p>
    <w:p w14:paraId="5967E41D" w14:textId="77777777" w:rsidR="005F6A54" w:rsidRPr="00B10D32" w:rsidRDefault="005F6A54" w:rsidP="005F6A54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B10D32">
        <w:rPr>
          <w:rFonts w:ascii="Times New Roman" w:eastAsia="Calibri" w:hAnsi="Times New Roman" w:cs="Calibri"/>
          <w:sz w:val="28"/>
          <w:szCs w:val="28"/>
        </w:rPr>
        <w:t>(далее – административный регламент</w:t>
      </w:r>
      <w:r w:rsidR="000F458B" w:rsidRPr="00B10D32">
        <w:rPr>
          <w:rFonts w:ascii="Times New Roman" w:eastAsia="Calibri" w:hAnsi="Times New Roman" w:cs="Calibri"/>
          <w:sz w:val="28"/>
          <w:szCs w:val="28"/>
        </w:rPr>
        <w:t>, муниципальная услуга</w:t>
      </w:r>
      <w:r w:rsidRPr="00B10D32">
        <w:rPr>
          <w:rFonts w:ascii="Times New Roman" w:eastAsia="Calibri" w:hAnsi="Times New Roman" w:cs="Calibri"/>
          <w:sz w:val="28"/>
          <w:szCs w:val="28"/>
        </w:rPr>
        <w:t>)</w:t>
      </w:r>
    </w:p>
    <w:p w14:paraId="01A707E0" w14:textId="77777777" w:rsidR="005F6A54" w:rsidRPr="00B10D32" w:rsidRDefault="005F6A54" w:rsidP="005F6A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E5DFF5" w14:textId="77777777" w:rsidR="00D56F8E" w:rsidRPr="00B10D32" w:rsidRDefault="00D56F8E" w:rsidP="002C143F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D32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ПОЛОЖЕНИЯ.</w:t>
      </w:r>
    </w:p>
    <w:p w14:paraId="30CDB411" w14:textId="77777777" w:rsidR="00D56F8E" w:rsidRPr="00B10D32" w:rsidRDefault="00D56F8E" w:rsidP="00D56F8E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F7AAF5" w14:textId="77777777" w:rsidR="005A59B6" w:rsidRDefault="005A59B6" w:rsidP="005A59B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14:paraId="0B667E9B" w14:textId="77777777" w:rsidR="005A59B6" w:rsidRDefault="005A59B6" w:rsidP="005A59B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14:paraId="7613AEB0" w14:textId="77777777" w:rsidR="005A59B6" w:rsidRDefault="005A59B6" w:rsidP="005A59B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14:paraId="6C21807C" w14:textId="77777777" w:rsidR="005A59B6" w:rsidRDefault="005A59B6" w:rsidP="005A59B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14:paraId="5C4AFA46" w14:textId="1827B955" w:rsidR="005A59B6" w:rsidRDefault="005A59B6" w:rsidP="005A59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bookmarkStart w:id="3" w:name="_Hlk220324448"/>
      <w:r>
        <w:rPr>
          <w:rFonts w:ascii="Times New Roman" w:eastAsia="Calibri" w:hAnsi="Times New Roman" w:cs="Times New Roman"/>
          <w:sz w:val="28"/>
          <w:szCs w:val="28"/>
        </w:rPr>
        <w:t>Гатчинский муниципальный округ</w:t>
      </w:r>
      <w:bookmarkEnd w:id="3"/>
      <w:r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заявитель)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70388E" w14:textId="2A1850E3" w:rsidR="005A59B6" w:rsidRDefault="005A59B6" w:rsidP="005A5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муниципального образования Гатчинский муниципальный округ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14:paraId="4336735B" w14:textId="4FCF50CC" w:rsidR="005A59B6" w:rsidRDefault="005A59B6" w:rsidP="005A5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 Российской Федерации, постоянно проживающим на территории муниципального образования Гатчинский муниципальный округ Ленинградской области, являющимися нанимателями жилых помещений, предоставленных по договору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помещения муниципального жилищного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утерявших/утративших первоначальный договор социального найма жилого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</w:p>
    <w:p w14:paraId="1AF446BF" w14:textId="6794A552" w:rsidR="005A59B6" w:rsidRDefault="005A59B6" w:rsidP="005A59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муниципального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образования  Гатчинский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14:paraId="284ADB50" w14:textId="77777777" w:rsidR="005A59B6" w:rsidRDefault="005A59B6" w:rsidP="005A59B6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C624E" w14:textId="77777777" w:rsidR="005A59B6" w:rsidRDefault="005A59B6" w:rsidP="005A59B6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6DE426CC" w14:textId="77777777" w:rsidR="005A59B6" w:rsidRDefault="005A59B6" w:rsidP="005A59B6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14:paraId="64B13F7E" w14:textId="77777777" w:rsidR="005A59B6" w:rsidRDefault="005A59B6" w:rsidP="005A5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186DEF73" w14:textId="070BC781" w:rsidR="005A59B6" w:rsidRPr="0010125C" w:rsidRDefault="005A59B6" w:rsidP="001012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4C87CE3E" w14:textId="77777777" w:rsidR="005A59B6" w:rsidRDefault="005A59B6" w:rsidP="005A5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4C973958" w14:textId="77777777" w:rsidR="007D3424" w:rsidRPr="00060874" w:rsidRDefault="007D3424" w:rsidP="0010125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07FBB96" w14:textId="77777777" w:rsidR="005A1EAE" w:rsidRPr="00060874" w:rsidRDefault="00B708B7" w:rsidP="005A1E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08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5A1EAE" w:rsidRPr="000608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Стандарт предоставления муниципальной услуги.</w:t>
      </w:r>
    </w:p>
    <w:p w14:paraId="708934EC" w14:textId="77777777" w:rsidR="00B708B7" w:rsidRPr="00060874" w:rsidRDefault="00B708B7" w:rsidP="00B708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AE859A3" w14:textId="7C60D0B1" w:rsidR="0010125C" w:rsidRDefault="0010125C" w:rsidP="0010125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EC38C3E" w14:textId="77777777" w:rsidR="0010125C" w:rsidRDefault="0010125C" w:rsidP="0010125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680922EF" w14:textId="39C3055D" w:rsidR="0010125C" w:rsidRDefault="0010125C" w:rsidP="0010125C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Муниципальную услугу предоставляет: администрация муниципального образования Гатчинский муниципальный округ Ленинградской области.</w:t>
      </w:r>
    </w:p>
    <w:p w14:paraId="418E1D17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14:paraId="624890B4" w14:textId="09B18FD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по услуге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E44506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2.3.2. по услуге 1.2.2: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438C5C8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2.3.3. по услуге 1.2.3: выдача дубликата договора социального найма жилого помещения муниципального жилищного фонда;</w:t>
      </w:r>
    </w:p>
    <w:p w14:paraId="610851E3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14:paraId="32FD3A49" w14:textId="7BE7D06B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14:paraId="37B1C56E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личной явки:</w:t>
      </w:r>
    </w:p>
    <w:p w14:paraId="44A3EA91" w14:textId="6C95075F" w:rsidR="0010125C" w:rsidRDefault="0010125C" w:rsidP="001824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</w:t>
      </w:r>
      <w:r w:rsidR="001824B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F6A8B59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14:paraId="1570CAE6" w14:textId="77777777" w:rsidR="0010125C" w:rsidRDefault="0010125C" w:rsidP="0010125C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14:paraId="4C3A9DF7" w14:textId="7D2E5FBA" w:rsidR="0010125C" w:rsidRDefault="0010125C" w:rsidP="001824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</w:t>
      </w:r>
      <w:r w:rsidR="001824B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FCAF27B" w14:textId="77777777" w:rsidR="0010125C" w:rsidRDefault="0010125C" w:rsidP="0010125C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14:paraId="27C54C26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14:paraId="48047C90" w14:textId="0733843F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14:paraId="6F2B7774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1C585C95" w14:textId="5E65239A" w:rsidR="0010125C" w:rsidRPr="0010125C" w:rsidRDefault="0010125C" w:rsidP="00101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услуге, предоставляемой в соответствии 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 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14:paraId="04E48EE2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6A5050C6" w14:textId="6913A60E" w:rsidR="0010125C" w:rsidRP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3EEC478E" w14:textId="31D6627E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59187A9A" w14:textId="088D5BD6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14:paraId="661D64A5" w14:textId="29588663" w:rsidR="0010125C" w:rsidRPr="0010125C" w:rsidRDefault="001824BC" w:rsidP="001824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0125C"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="0010125C"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 w:rsidR="0010125C"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14:paraId="10AAF93E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рабочий день (в случае направления документов в нерабочее время, в выходные, праздничные дни);</w:t>
      </w:r>
    </w:p>
    <w:p w14:paraId="0A287733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501C1" w14:textId="69F7907E" w:rsidR="0010125C" w:rsidRP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14:paraId="04CE4E5E" w14:textId="44283A5D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79A10EC3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14:paraId="162C702D" w14:textId="19F13497" w:rsidR="0010125C" w:rsidRP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41D83BF9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14:paraId="1F81A031" w14:textId="77777777" w:rsidR="0010125C" w:rsidRDefault="0010125C" w:rsidP="0010125C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14:paraId="4AEB3E62" w14:textId="77777777" w:rsidR="0010125C" w:rsidRDefault="0010125C" w:rsidP="0010125C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14:paraId="3DC5137D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896CBD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4F1D6FB1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14:paraId="3752BBC2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39825991" w14:textId="557B4166" w:rsidR="0010125C" w:rsidRDefault="0010125C" w:rsidP="001012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58B2E29F" w14:textId="77777777" w:rsidR="0010125C" w:rsidRDefault="0010125C" w:rsidP="001012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61ACCA85" w14:textId="77777777" w:rsidR="0010125C" w:rsidRDefault="0010125C" w:rsidP="001012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14:paraId="3CE24B93" w14:textId="77777777" w:rsidR="0010125C" w:rsidRDefault="0010125C" w:rsidP="001012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14:paraId="507A1886" w14:textId="77777777" w:rsidR="0010125C" w:rsidRDefault="0010125C" w:rsidP="001012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0BA983" w14:textId="77777777" w:rsidR="0010125C" w:rsidRDefault="0010125C" w:rsidP="00101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6C40F" w14:textId="3098FBE5" w:rsidR="002A0EAC" w:rsidRPr="0062636A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</w:t>
      </w:r>
    </w:p>
    <w:p w14:paraId="3F7C668A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227695F9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14:paraId="3A644321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14:paraId="33702261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14:paraId="6FE3B176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14:paraId="0D1BEDFD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14:paraId="0385A89A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14:paraId="39A1DD6F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14:paraId="11B8BBBA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14:paraId="77067E39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253EA0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14:paraId="62E06BF2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569A0B5D" w14:textId="77777777" w:rsidR="002A0EAC" w:rsidRDefault="002A0EAC" w:rsidP="002A0E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14:paraId="0EE1107F" w14:textId="6EB2D090" w:rsidR="006A39B8" w:rsidRDefault="006A39B8" w:rsidP="002A0E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CE0A91" w14:textId="77777777" w:rsidR="00A13812" w:rsidRP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3812">
        <w:rPr>
          <w:rFonts w:ascii="Times New Roman" w:eastAsia="Calibri" w:hAnsi="Times New Roman" w:cs="Times New Roman"/>
          <w:sz w:val="28"/>
          <w:szCs w:val="28"/>
        </w:rPr>
        <w:t>3.3. Прием запроса (</w:t>
      </w:r>
      <w:proofErr w:type="gramStart"/>
      <w:r w:rsidRPr="00A13812">
        <w:rPr>
          <w:rFonts w:ascii="Times New Roman" w:eastAsia="Calibri" w:hAnsi="Times New Roman" w:cs="Times New Roman"/>
          <w:sz w:val="28"/>
          <w:szCs w:val="28"/>
        </w:rPr>
        <w:t>заявления)  и</w:t>
      </w:r>
      <w:proofErr w:type="gramEnd"/>
      <w:r w:rsidRPr="00A13812"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услуги.</w:t>
      </w:r>
    </w:p>
    <w:p w14:paraId="0A7839F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415471AD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заявления)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5F99D57C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9FD582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2DCE9F70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6AC762E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317074C6" w14:textId="5D23EC8A" w:rsidR="00A13812" w:rsidRP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14:paraId="29A35AC3" w14:textId="463662EB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25038499" w14:textId="2F7DA3B8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МФЦ запроса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заявления)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1302A073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3.3.5. Срок регистрации запроса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заявления)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услуги, в органе,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предоставляющем муниципальную услугу, или в многофункциональном центре составляет: </w:t>
      </w:r>
    </w:p>
    <w:p w14:paraId="66D21E76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личном обращении в орган, предоставляющий муниципальную услугу, при направлении запроса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заявления)  почтовой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14:paraId="25E78809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14:paraId="3E5A7BB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48E908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14:paraId="7820B1AB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194CDE31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муниципальную услугу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14:paraId="34F4B506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5"/>
        <w:tblW w:w="10201" w:type="dxa"/>
        <w:tblLook w:val="04A0" w:firstRow="1" w:lastRow="0" w:firstColumn="1" w:lastColumn="0" w:noHBand="0" w:noVBand="1"/>
      </w:tblPr>
      <w:tblGrid>
        <w:gridCol w:w="5323"/>
        <w:gridCol w:w="4878"/>
      </w:tblGrid>
      <w:tr w:rsidR="00A13812" w14:paraId="0F36AB1E" w14:textId="77777777" w:rsidTr="004C1934">
        <w:tc>
          <w:tcPr>
            <w:tcW w:w="5323" w:type="dxa"/>
          </w:tcPr>
          <w:p w14:paraId="2AD17C00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418ED727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 w:val="restart"/>
          </w:tcPr>
          <w:p w14:paraId="1FE0D42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13812" w14:paraId="2E560BF8" w14:textId="77777777" w:rsidTr="004C1934">
        <w:tc>
          <w:tcPr>
            <w:tcW w:w="5323" w:type="dxa"/>
          </w:tcPr>
          <w:p w14:paraId="3F4F490F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5FB28FE7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</w:tcPr>
          <w:p w14:paraId="6047676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3590A97A" w14:textId="77777777" w:rsidTr="004C1934">
        <w:tc>
          <w:tcPr>
            <w:tcW w:w="5323" w:type="dxa"/>
          </w:tcPr>
          <w:p w14:paraId="3615FC1D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4878" w:type="dxa"/>
            <w:vMerge/>
          </w:tcPr>
          <w:p w14:paraId="0475C84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73FEFC1C" w14:textId="77777777" w:rsidTr="004C1934">
        <w:tc>
          <w:tcPr>
            <w:tcW w:w="5323" w:type="dxa"/>
          </w:tcPr>
          <w:p w14:paraId="09C27FD2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878" w:type="dxa"/>
            <w:vMerge w:val="restart"/>
          </w:tcPr>
          <w:p w14:paraId="05AE4E3F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FC67C9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26338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93B403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6D952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13812" w14:paraId="06BF24DA" w14:textId="77777777" w:rsidTr="004C1934">
        <w:tc>
          <w:tcPr>
            <w:tcW w:w="5323" w:type="dxa"/>
          </w:tcPr>
          <w:p w14:paraId="181AB84F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878" w:type="dxa"/>
            <w:vMerge/>
          </w:tcPr>
          <w:p w14:paraId="541D652C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3C133732" w14:textId="77777777" w:rsidTr="004C1934">
        <w:tc>
          <w:tcPr>
            <w:tcW w:w="5323" w:type="dxa"/>
          </w:tcPr>
          <w:p w14:paraId="6DF566D4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878" w:type="dxa"/>
            <w:vMerge/>
          </w:tcPr>
          <w:p w14:paraId="7A76D69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45DE8CE9" w14:textId="77777777" w:rsidTr="004C1934">
        <w:tc>
          <w:tcPr>
            <w:tcW w:w="5323" w:type="dxa"/>
          </w:tcPr>
          <w:p w14:paraId="483958FF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4878" w:type="dxa"/>
            <w:vMerge/>
          </w:tcPr>
          <w:p w14:paraId="5B1814B0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1F057173" w14:textId="77777777" w:rsidTr="004C1934">
        <w:tc>
          <w:tcPr>
            <w:tcW w:w="5323" w:type="dxa"/>
          </w:tcPr>
          <w:p w14:paraId="05D0B2D8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4878" w:type="dxa"/>
            <w:vMerge/>
          </w:tcPr>
          <w:p w14:paraId="3269C709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4F819FE1" w14:textId="77777777" w:rsidTr="004C1934">
        <w:tc>
          <w:tcPr>
            <w:tcW w:w="5323" w:type="dxa"/>
          </w:tcPr>
          <w:p w14:paraId="2EDDFFB3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4878" w:type="dxa"/>
            <w:vMerge/>
          </w:tcPr>
          <w:p w14:paraId="15A7555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3DAC3EE1" w14:textId="77777777" w:rsidTr="004C1934">
        <w:tc>
          <w:tcPr>
            <w:tcW w:w="5323" w:type="dxa"/>
          </w:tcPr>
          <w:p w14:paraId="3ADF5A33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878" w:type="dxa"/>
            <w:vMerge/>
          </w:tcPr>
          <w:p w14:paraId="259419BD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26C78C01" w14:textId="77777777" w:rsidTr="004C1934">
        <w:tc>
          <w:tcPr>
            <w:tcW w:w="5323" w:type="dxa"/>
          </w:tcPr>
          <w:p w14:paraId="13F501B4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4878" w:type="dxa"/>
            <w:vMerge/>
          </w:tcPr>
          <w:p w14:paraId="394F003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0E23689A" w14:textId="77777777" w:rsidTr="004C1934">
        <w:tc>
          <w:tcPr>
            <w:tcW w:w="5323" w:type="dxa"/>
          </w:tcPr>
          <w:p w14:paraId="5052D648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14:paraId="14F372C8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</w:tcPr>
          <w:p w14:paraId="5A87285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13812" w14:paraId="32717D33" w14:textId="77777777" w:rsidTr="004C1934">
        <w:tc>
          <w:tcPr>
            <w:tcW w:w="5323" w:type="dxa"/>
          </w:tcPr>
          <w:p w14:paraId="7F708AFF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878" w:type="dxa"/>
            <w:vMerge w:val="restart"/>
          </w:tcPr>
          <w:p w14:paraId="1B915B8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органе государственной службы занятости; при отсутствии технической возможности на момент запроса документов (сведений)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13812" w14:paraId="3D06F0B6" w14:textId="77777777" w:rsidTr="004C1934">
        <w:tc>
          <w:tcPr>
            <w:tcW w:w="5323" w:type="dxa"/>
          </w:tcPr>
          <w:p w14:paraId="46DCCC9E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878" w:type="dxa"/>
            <w:vMerge/>
          </w:tcPr>
          <w:p w14:paraId="1FA2A0FE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5B0FE16D" w14:textId="77777777" w:rsidTr="004C1934">
        <w:tc>
          <w:tcPr>
            <w:tcW w:w="5323" w:type="dxa"/>
          </w:tcPr>
          <w:p w14:paraId="4E4D580C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4878" w:type="dxa"/>
            <w:vMerge w:val="restart"/>
          </w:tcPr>
          <w:p w14:paraId="0837ADB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A13812" w14:paraId="3A5120B8" w14:textId="77777777" w:rsidTr="004C1934">
        <w:tc>
          <w:tcPr>
            <w:tcW w:w="5323" w:type="dxa"/>
          </w:tcPr>
          <w:p w14:paraId="0B48094A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878" w:type="dxa"/>
            <w:vMerge/>
          </w:tcPr>
          <w:p w14:paraId="6599049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267EB7AC" w14:textId="77777777" w:rsidTr="004C1934">
        <w:tc>
          <w:tcPr>
            <w:tcW w:w="5323" w:type="dxa"/>
          </w:tcPr>
          <w:p w14:paraId="5560F7DA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878" w:type="dxa"/>
            <w:vMerge/>
          </w:tcPr>
          <w:p w14:paraId="04114B3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1C6A8F07" w14:textId="77777777" w:rsidTr="004C1934">
        <w:tc>
          <w:tcPr>
            <w:tcW w:w="5323" w:type="dxa"/>
          </w:tcPr>
          <w:p w14:paraId="66591AA6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878" w:type="dxa"/>
            <w:vMerge/>
          </w:tcPr>
          <w:p w14:paraId="036031FE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27BCDAB0" w14:textId="77777777" w:rsidTr="004C1934">
        <w:tc>
          <w:tcPr>
            <w:tcW w:w="5323" w:type="dxa"/>
          </w:tcPr>
          <w:p w14:paraId="3EFDCA66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878" w:type="dxa"/>
            <w:vMerge/>
          </w:tcPr>
          <w:p w14:paraId="294A702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2CB9E772" w14:textId="77777777" w:rsidTr="004C1934">
        <w:tc>
          <w:tcPr>
            <w:tcW w:w="5323" w:type="dxa"/>
          </w:tcPr>
          <w:p w14:paraId="131E61F7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78" w:type="dxa"/>
            <w:vMerge/>
          </w:tcPr>
          <w:p w14:paraId="0FA0F3E9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2399A37E" w14:textId="77777777" w:rsidTr="004C1934">
        <w:tc>
          <w:tcPr>
            <w:tcW w:w="5323" w:type="dxa"/>
          </w:tcPr>
          <w:p w14:paraId="72F0C3EC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78" w:type="dxa"/>
            <w:vMerge/>
          </w:tcPr>
          <w:p w14:paraId="199927D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38C1DD10" w14:textId="77777777" w:rsidTr="004C1934">
        <w:tc>
          <w:tcPr>
            <w:tcW w:w="5323" w:type="dxa"/>
          </w:tcPr>
          <w:p w14:paraId="5821EA72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878" w:type="dxa"/>
            <w:vMerge/>
          </w:tcPr>
          <w:p w14:paraId="282BF0CE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53205F8D" w14:textId="77777777" w:rsidTr="004C1934">
        <w:tc>
          <w:tcPr>
            <w:tcW w:w="5323" w:type="dxa"/>
          </w:tcPr>
          <w:p w14:paraId="004A7A92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4878" w:type="dxa"/>
            <w:vMerge/>
          </w:tcPr>
          <w:p w14:paraId="444CD8A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30EF6435" w14:textId="77777777" w:rsidTr="004C1934">
        <w:tc>
          <w:tcPr>
            <w:tcW w:w="5323" w:type="dxa"/>
          </w:tcPr>
          <w:p w14:paraId="1BFE8721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878" w:type="dxa"/>
            <w:vMerge/>
          </w:tcPr>
          <w:p w14:paraId="0E92CDD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23C00980" w14:textId="77777777" w:rsidTr="004C1934">
        <w:tc>
          <w:tcPr>
            <w:tcW w:w="5323" w:type="dxa"/>
          </w:tcPr>
          <w:p w14:paraId="6AE41A72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878" w:type="dxa"/>
            <w:vMerge/>
          </w:tcPr>
          <w:p w14:paraId="4BD77569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22C9FDAA" w14:textId="77777777" w:rsidTr="004C1934">
        <w:tc>
          <w:tcPr>
            <w:tcW w:w="5323" w:type="dxa"/>
          </w:tcPr>
          <w:p w14:paraId="19392A80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878" w:type="dxa"/>
            <w:vMerge w:val="restart"/>
          </w:tcPr>
          <w:p w14:paraId="4120306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EE2A0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CF0803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73412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96EB33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13812" w14:paraId="7F91D99B" w14:textId="77777777" w:rsidTr="004C1934">
        <w:tc>
          <w:tcPr>
            <w:tcW w:w="5323" w:type="dxa"/>
          </w:tcPr>
          <w:p w14:paraId="3A15193B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878" w:type="dxa"/>
            <w:vMerge/>
          </w:tcPr>
          <w:p w14:paraId="5675C84B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47F80ECF" w14:textId="77777777" w:rsidTr="004C1934">
        <w:tc>
          <w:tcPr>
            <w:tcW w:w="5323" w:type="dxa"/>
          </w:tcPr>
          <w:p w14:paraId="195612E3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4878" w:type="dxa"/>
            <w:vMerge/>
          </w:tcPr>
          <w:p w14:paraId="161F407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0D704813" w14:textId="77777777" w:rsidTr="004C1934">
        <w:tc>
          <w:tcPr>
            <w:tcW w:w="5323" w:type="dxa"/>
          </w:tcPr>
          <w:p w14:paraId="125CFA49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4878" w:type="dxa"/>
            <w:vMerge/>
          </w:tcPr>
          <w:p w14:paraId="13FA894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042072B8" w14:textId="77777777" w:rsidTr="004C1934">
        <w:tc>
          <w:tcPr>
            <w:tcW w:w="5323" w:type="dxa"/>
          </w:tcPr>
          <w:p w14:paraId="2789C2FE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878" w:type="dxa"/>
            <w:vMerge/>
          </w:tcPr>
          <w:p w14:paraId="6B0A45B0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792225B5" w14:textId="77777777" w:rsidTr="004C1934">
        <w:tc>
          <w:tcPr>
            <w:tcW w:w="5323" w:type="dxa"/>
          </w:tcPr>
          <w:p w14:paraId="6BDDA108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878" w:type="dxa"/>
            <w:vMerge/>
          </w:tcPr>
          <w:p w14:paraId="3077A5D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05F17828" w14:textId="77777777" w:rsidTr="004C1934">
        <w:tc>
          <w:tcPr>
            <w:tcW w:w="5323" w:type="dxa"/>
          </w:tcPr>
          <w:p w14:paraId="2E0D9395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878" w:type="dxa"/>
            <w:vMerge w:val="restart"/>
          </w:tcPr>
          <w:p w14:paraId="59E3744C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13812" w14:paraId="2521E849" w14:textId="77777777" w:rsidTr="004C1934">
        <w:tc>
          <w:tcPr>
            <w:tcW w:w="5323" w:type="dxa"/>
          </w:tcPr>
          <w:p w14:paraId="1B9B4344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878" w:type="dxa"/>
            <w:vMerge/>
          </w:tcPr>
          <w:p w14:paraId="2E704C0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51E16B47" w14:textId="77777777" w:rsidTr="004C1934">
        <w:tc>
          <w:tcPr>
            <w:tcW w:w="5323" w:type="dxa"/>
          </w:tcPr>
          <w:p w14:paraId="20D90B64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878" w:type="dxa"/>
            <w:vMerge/>
          </w:tcPr>
          <w:p w14:paraId="4196D11F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392F35E1" w14:textId="77777777" w:rsidTr="004C1934">
        <w:tc>
          <w:tcPr>
            <w:tcW w:w="5323" w:type="dxa"/>
          </w:tcPr>
          <w:p w14:paraId="4FDD548A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878" w:type="dxa"/>
            <w:vMerge w:val="restart"/>
          </w:tcPr>
          <w:p w14:paraId="7901127D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; Запрашивается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13812" w14:paraId="588FDEFA" w14:textId="77777777" w:rsidTr="004C1934">
        <w:tc>
          <w:tcPr>
            <w:tcW w:w="5323" w:type="dxa"/>
          </w:tcPr>
          <w:p w14:paraId="6332C4F0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878" w:type="dxa"/>
            <w:vMerge/>
          </w:tcPr>
          <w:p w14:paraId="2DBA20F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41F2070C" w14:textId="77777777" w:rsidTr="004C1934">
        <w:tc>
          <w:tcPr>
            <w:tcW w:w="5323" w:type="dxa"/>
          </w:tcPr>
          <w:p w14:paraId="2269F397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4878" w:type="dxa"/>
          </w:tcPr>
          <w:p w14:paraId="55B2A85E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13812" w14:paraId="0216B474" w14:textId="77777777" w:rsidTr="004C1934">
        <w:tc>
          <w:tcPr>
            <w:tcW w:w="5323" w:type="dxa"/>
          </w:tcPr>
          <w:p w14:paraId="7D053C96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4878" w:type="dxa"/>
          </w:tcPr>
          <w:p w14:paraId="4CF22F8B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A13812" w14:paraId="71D384BC" w14:textId="77777777" w:rsidTr="004C1934">
        <w:tc>
          <w:tcPr>
            <w:tcW w:w="5323" w:type="dxa"/>
          </w:tcPr>
          <w:p w14:paraId="3C156829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1C49B235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</w:tcPr>
          <w:p w14:paraId="5246666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A13812" w14:paraId="00D48AD8" w14:textId="77777777" w:rsidTr="004C1934">
        <w:tc>
          <w:tcPr>
            <w:tcW w:w="5323" w:type="dxa"/>
          </w:tcPr>
          <w:p w14:paraId="5A982225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4878" w:type="dxa"/>
          </w:tcPr>
          <w:p w14:paraId="1962DD6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A13812" w14:paraId="4A7AAE5B" w14:textId="77777777" w:rsidTr="004C1934">
        <w:tc>
          <w:tcPr>
            <w:tcW w:w="5323" w:type="dxa"/>
          </w:tcPr>
          <w:p w14:paraId="74DF2C73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878" w:type="dxa"/>
          </w:tcPr>
          <w:p w14:paraId="30B9298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A13812" w14:paraId="6E96E0A0" w14:textId="77777777" w:rsidTr="004C1934">
        <w:tc>
          <w:tcPr>
            <w:tcW w:w="5323" w:type="dxa"/>
          </w:tcPr>
          <w:p w14:paraId="5F7FA722" w14:textId="77777777" w:rsidR="00A13812" w:rsidRDefault="00A13812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878" w:type="dxa"/>
          </w:tcPr>
          <w:p w14:paraId="3F3BA78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14:paraId="3DAFBD32" w14:textId="77777777" w:rsidR="004D6CA2" w:rsidRDefault="004D6CA2" w:rsidP="001B3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2CFBA5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3.4.2.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14:paraId="62BEAE9F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3E071E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14:paraId="0EA3DF52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6D7DB9" w14:textId="45F0984D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0BD0A43B" w14:textId="3A0F8F73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5E392B7F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52468C9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а) представление заявителем сообщения об устранении выявленных нарушений;</w:t>
      </w:r>
    </w:p>
    <w:p w14:paraId="778C5472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5D90803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поступление в орган, предоставляющий муниципальную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услугу,  ответа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межведомственный запрос.</w:t>
      </w:r>
    </w:p>
    <w:p w14:paraId="0B939FEA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14:paraId="396A96FF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2F76F3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14:paraId="3CF3189A" w14:textId="77777777" w:rsidR="00A13812" w:rsidRDefault="00A13812" w:rsidP="00A13812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55039AFE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14:paraId="065DF451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14:paraId="5D728C6F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14:paraId="0E826355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14:paraId="3B2961A9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личной явке:</w:t>
      </w:r>
    </w:p>
    <w:p w14:paraId="3D94698F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14:paraId="01A272A3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14:paraId="501488F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D75CF3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14:paraId="6715A6D3" w14:textId="77777777" w:rsidR="00A13812" w:rsidRDefault="00A13812" w:rsidP="00A13812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14:paraId="44ADD09B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14:paraId="5B28AFFC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14:paraId="42F4430B" w14:textId="77777777" w:rsidR="00A13812" w:rsidRDefault="00A13812" w:rsidP="00A13812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14:paraId="2FBCD770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14:paraId="7AA1A060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14:paraId="25928806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01791F7B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9683C" w14:textId="77777777" w:rsidR="00A13812" w:rsidRDefault="00A13812" w:rsidP="00A1381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14:paraId="49E08244" w14:textId="77777777" w:rsidR="00A13812" w:rsidRDefault="00A13812" w:rsidP="00A1381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14:paraId="44F24015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1C9151D4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14:paraId="0DFCF096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по телефону, указанному заявителем в запросе;</w:t>
      </w:r>
    </w:p>
    <w:p w14:paraId="3BA6514E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7689FA9E" w14:textId="77777777" w:rsidR="00A13812" w:rsidRDefault="00A13812" w:rsidP="00A1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14:paraId="44C69AC9" w14:textId="77777777" w:rsidR="00A13812" w:rsidRDefault="00A13812" w:rsidP="001B3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3ABA34" w14:textId="77777777" w:rsidR="00A13812" w:rsidRPr="00060874" w:rsidRDefault="00A13812" w:rsidP="001B3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A9A82D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к Административному регламенту по предоставлению государственной услуги _______________________ (наименование услуги)</w:t>
      </w:r>
    </w:p>
    <w:p w14:paraId="05A57329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3F90D6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14:paraId="1CA42A46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14:paraId="60F692AC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14:paraId="6E65C91E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необходимых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для предоставлении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услуги, </w:t>
      </w:r>
    </w:p>
    <w:p w14:paraId="51E16EAC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505F902E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2B0A6D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14:paraId="773BF001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7352AB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14:paraId="50375126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7530EF46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14:paraId="715853C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14:paraId="6492E32A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21B56B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14:paraId="1239D10B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4F15608C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П(з) – представитель заявителя; </w:t>
      </w:r>
    </w:p>
    <w:p w14:paraId="0225B4A1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14:paraId="7B8F28D3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14:paraId="3E1E2A8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14:paraId="265261F9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О(э) – представляется оригинал документа в электронной форме; </w:t>
      </w:r>
    </w:p>
    <w:p w14:paraId="41855AA2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К – представляется копия документа; </w:t>
      </w:r>
    </w:p>
    <w:p w14:paraId="33F2D623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1) – количество экземпляров документов</w:t>
      </w:r>
    </w:p>
    <w:p w14:paraId="060DDC0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и) К (э) представляется копия документа в электронной форме;</w:t>
      </w:r>
    </w:p>
    <w:p w14:paraId="5CBEADD1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1F0A63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DE3B2D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910490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68F2A3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312777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13812">
          <w:headerReference w:type="default" r:id="rId10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14:paraId="0AC3C851" w14:textId="77777777" w:rsidR="00A13812" w:rsidRDefault="00A13812" w:rsidP="00040FC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14:paraId="13E874DD" w14:textId="77777777" w:rsidR="00A13812" w:rsidRDefault="00A13812" w:rsidP="00A13812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3"/>
        <w:gridCol w:w="2193"/>
        <w:gridCol w:w="1720"/>
        <w:gridCol w:w="1720"/>
        <w:gridCol w:w="1720"/>
        <w:gridCol w:w="1720"/>
      </w:tblGrid>
      <w:tr w:rsidR="00A13812" w14:paraId="5F5B9F30" w14:textId="77777777" w:rsidTr="00763F53">
        <w:tc>
          <w:tcPr>
            <w:tcW w:w="523" w:type="dxa"/>
            <w:vMerge w:val="restart"/>
          </w:tcPr>
          <w:p w14:paraId="57D806EB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8E4DE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4F32F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621ED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460F6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14:paraId="19C9881C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775BA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0432C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1D6BC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BC05C3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14:paraId="4435CF39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A13812" w14:paraId="0A76B60D" w14:textId="77777777" w:rsidTr="00763F53">
        <w:tc>
          <w:tcPr>
            <w:tcW w:w="523" w:type="dxa"/>
            <w:vMerge/>
          </w:tcPr>
          <w:p w14:paraId="58F6DA5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14:paraId="112316A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A288605" w14:textId="77777777" w:rsidR="00A13812" w:rsidRDefault="00A13812" w:rsidP="00763F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14:paraId="4FAA2BA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14:paraId="4E58BA1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</w:tcPr>
          <w:p w14:paraId="3CE724AC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A13812" w14:paraId="0A3B3574" w14:textId="77777777" w:rsidTr="00763F53">
        <w:tc>
          <w:tcPr>
            <w:tcW w:w="523" w:type="dxa"/>
          </w:tcPr>
          <w:p w14:paraId="0732C2D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14:paraId="4169EC8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14:paraId="17A3CDE3" w14:textId="77777777" w:rsidR="00A13812" w:rsidRDefault="00A13812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14:paraId="021E44F3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14:paraId="5E47DCB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14:paraId="05EA57E9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A13812" w14:paraId="58BA1C40" w14:textId="77777777" w:rsidTr="00763F53">
        <w:tc>
          <w:tcPr>
            <w:tcW w:w="523" w:type="dxa"/>
          </w:tcPr>
          <w:p w14:paraId="1C7E524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27049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E7374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4030ED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14:paraId="2AA1CC4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vAlign w:val="center"/>
          </w:tcPr>
          <w:p w14:paraId="1C2704B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14:paraId="1FEC54B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87ADCD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14:paraId="2C767D8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518DC6E1" w14:textId="77777777" w:rsidTr="00763F53">
        <w:tc>
          <w:tcPr>
            <w:tcW w:w="523" w:type="dxa"/>
          </w:tcPr>
          <w:p w14:paraId="76DAA14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14:paraId="3C6A45C9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14:paraId="540408F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14:paraId="39D8902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41EBFEC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14:paraId="6AB58A7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58C30457" w14:textId="77777777" w:rsidTr="00763F53">
        <w:tc>
          <w:tcPr>
            <w:tcW w:w="523" w:type="dxa"/>
          </w:tcPr>
          <w:p w14:paraId="471382CD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14:paraId="528DBCE0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менее нормы предоставления</w:t>
            </w:r>
          </w:p>
        </w:tc>
        <w:tc>
          <w:tcPr>
            <w:tcW w:w="2698" w:type="dxa"/>
            <w:vAlign w:val="center"/>
          </w:tcPr>
          <w:p w14:paraId="2293C56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3А</w:t>
            </w:r>
          </w:p>
        </w:tc>
        <w:tc>
          <w:tcPr>
            <w:tcW w:w="2631" w:type="dxa"/>
            <w:vAlign w:val="center"/>
          </w:tcPr>
          <w:p w14:paraId="1A07D23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39182F6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14:paraId="6FDEFDFF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5F15A916" w14:textId="77777777" w:rsidTr="00763F53">
        <w:tc>
          <w:tcPr>
            <w:tcW w:w="523" w:type="dxa"/>
          </w:tcPr>
          <w:p w14:paraId="4C8A5C3D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14:paraId="730179CE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  заключивший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14:paraId="1AAAD863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14:paraId="273C0DE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5ED484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14:paraId="3AF9C57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188C7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D19A35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</w:tr>
      <w:tr w:rsidR="00A13812" w14:paraId="28C59A07" w14:textId="77777777" w:rsidTr="00763F53">
        <w:tc>
          <w:tcPr>
            <w:tcW w:w="523" w:type="dxa"/>
          </w:tcPr>
          <w:p w14:paraId="5D0495EB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47" w:type="dxa"/>
          </w:tcPr>
          <w:p w14:paraId="13F84BE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ЛО, выселяемый из жилого помещения, занимаемое по договору социального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найма, в случае, если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78506EE" w14:textId="77777777" w:rsidR="00A13812" w:rsidRDefault="00A13812" w:rsidP="00763F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14:paraId="0567B7C6" w14:textId="77777777" w:rsidR="00A13812" w:rsidRDefault="00A13812" w:rsidP="00763F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14:paraId="7701DC33" w14:textId="77777777" w:rsidR="00A13812" w:rsidRDefault="00A13812" w:rsidP="00763F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14:paraId="1D69965A" w14:textId="77777777" w:rsidR="00A13812" w:rsidRDefault="00A13812" w:rsidP="00763F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1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14:paraId="76B9BE0E" w14:textId="77777777" w:rsidR="00A13812" w:rsidRDefault="00A13812" w:rsidP="00763F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2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EBD043D" w14:textId="77777777" w:rsidR="00A13812" w:rsidRDefault="00A13812" w:rsidP="00763F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3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14:paraId="44587A6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5А</w:t>
            </w:r>
          </w:p>
        </w:tc>
        <w:tc>
          <w:tcPr>
            <w:tcW w:w="2631" w:type="dxa"/>
            <w:vAlign w:val="center"/>
          </w:tcPr>
          <w:p w14:paraId="115C2D3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183E62A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14:paraId="2C5A8C50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4E88E0E2" w14:textId="77777777" w:rsidTr="00763F53">
        <w:tc>
          <w:tcPr>
            <w:tcW w:w="523" w:type="dxa"/>
          </w:tcPr>
          <w:p w14:paraId="3FB2C48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</w:tcPr>
          <w:p w14:paraId="482A3B8B" w14:textId="77777777" w:rsidR="00A13812" w:rsidRDefault="00A13812" w:rsidP="00763F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14:paraId="173B2ECC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2631" w:type="dxa"/>
            <w:vAlign w:val="center"/>
          </w:tcPr>
          <w:p w14:paraId="547EFFC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272773EC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14:paraId="2F96FD8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49150471" w14:textId="77777777" w:rsidTr="00763F53">
        <w:tc>
          <w:tcPr>
            <w:tcW w:w="523" w:type="dxa"/>
          </w:tcPr>
          <w:p w14:paraId="74282AD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47" w:type="dxa"/>
          </w:tcPr>
          <w:p w14:paraId="43FFA9A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14:paraId="421B82B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14:paraId="3471AE2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14:paraId="0832A639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14:paraId="1A1F97F3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41A397BD" w14:textId="77777777" w:rsidTr="00763F53">
        <w:tc>
          <w:tcPr>
            <w:tcW w:w="523" w:type="dxa"/>
          </w:tcPr>
          <w:p w14:paraId="4658419C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14:paraId="42D9E05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14:paraId="3B80BF00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14:paraId="552C48D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1EF2C116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63B30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79843E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D3164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09FD1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8В</w:t>
            </w:r>
          </w:p>
        </w:tc>
        <w:tc>
          <w:tcPr>
            <w:tcW w:w="2356" w:type="dxa"/>
          </w:tcPr>
          <w:p w14:paraId="4B3EC1F4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812" w14:paraId="0A41D6E7" w14:textId="77777777" w:rsidTr="00763F53">
        <w:tc>
          <w:tcPr>
            <w:tcW w:w="523" w:type="dxa"/>
          </w:tcPr>
          <w:p w14:paraId="3C010F4B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</w:tcPr>
          <w:p w14:paraId="0FB47DBA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14:paraId="1A47F501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14:paraId="558EF630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68876C92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14:paraId="2E5D14C7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F2D3CF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B48AE8" w14:textId="77777777" w:rsidR="00A13812" w:rsidRDefault="00A13812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</w:tbl>
    <w:p w14:paraId="6213900C" w14:textId="77777777" w:rsidR="00110BEC" w:rsidRDefault="00110BEC" w:rsidP="00040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4A5374" w14:textId="77777777" w:rsidR="00110BEC" w:rsidRDefault="00110BEC" w:rsidP="00040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05E6D4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11751BC6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548"/>
        <w:gridCol w:w="2017"/>
        <w:gridCol w:w="2762"/>
        <w:gridCol w:w="2226"/>
        <w:gridCol w:w="2081"/>
      </w:tblGrid>
      <w:tr w:rsidR="004E5CD9" w14:paraId="4802366A" w14:textId="77777777" w:rsidTr="004C1934">
        <w:tc>
          <w:tcPr>
            <w:tcW w:w="633" w:type="dxa"/>
          </w:tcPr>
          <w:p w14:paraId="54B73CB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39" w:type="dxa"/>
          </w:tcPr>
          <w:p w14:paraId="14A124C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2" w:type="dxa"/>
          </w:tcPr>
          <w:p w14:paraId="050BC5A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26" w:type="dxa"/>
          </w:tcPr>
          <w:p w14:paraId="2FAA3A5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24" w:type="dxa"/>
          </w:tcPr>
          <w:p w14:paraId="308DB915" w14:textId="77777777" w:rsidR="004E5CD9" w:rsidRDefault="004E5CD9" w:rsidP="00040FC2">
            <w:pPr>
              <w:tabs>
                <w:tab w:val="left" w:pos="142"/>
                <w:tab w:val="left" w:pos="284"/>
              </w:tabs>
              <w:ind w:right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4E5CD9" w14:paraId="30FB1840" w14:textId="77777777" w:rsidTr="004C1934">
        <w:tc>
          <w:tcPr>
            <w:tcW w:w="9634" w:type="dxa"/>
            <w:gridSpan w:val="5"/>
          </w:tcPr>
          <w:p w14:paraId="17EE6DE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E5CD9" w14:paraId="52DA5AA3" w14:textId="77777777" w:rsidTr="004C1934">
        <w:tc>
          <w:tcPr>
            <w:tcW w:w="633" w:type="dxa"/>
          </w:tcPr>
          <w:p w14:paraId="2BDE273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4934C4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6А,</w:t>
            </w:r>
          </w:p>
        </w:tc>
        <w:tc>
          <w:tcPr>
            <w:tcW w:w="2812" w:type="dxa"/>
          </w:tcPr>
          <w:p w14:paraId="21E173A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226" w:type="dxa"/>
          </w:tcPr>
          <w:p w14:paraId="611F2BF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О(э) - Единый портал, Д(1), О - МФЦ, ПС, ОМСУ</w:t>
            </w:r>
          </w:p>
        </w:tc>
        <w:tc>
          <w:tcPr>
            <w:tcW w:w="1824" w:type="dxa"/>
          </w:tcPr>
          <w:p w14:paraId="03E7134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4E5CD9" w14:paraId="1B6CD7BF" w14:textId="77777777" w:rsidTr="004C1934">
        <w:tc>
          <w:tcPr>
            <w:tcW w:w="633" w:type="dxa"/>
          </w:tcPr>
          <w:p w14:paraId="1DD3F7A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67CFC23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2" w:type="dxa"/>
          </w:tcPr>
          <w:p w14:paraId="285A92F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226" w:type="dxa"/>
          </w:tcPr>
          <w:p w14:paraId="35C4150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О(э) - Единый портал,  Д(1), О - МФЦ, ПС, ОМСУ</w:t>
            </w:r>
          </w:p>
        </w:tc>
        <w:tc>
          <w:tcPr>
            <w:tcW w:w="1824" w:type="dxa"/>
          </w:tcPr>
          <w:p w14:paraId="3E67491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4E5CD9" w14:paraId="26533359" w14:textId="77777777" w:rsidTr="004C1934">
        <w:tc>
          <w:tcPr>
            <w:tcW w:w="633" w:type="dxa"/>
          </w:tcPr>
          <w:p w14:paraId="399D77A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6905180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03772813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226" w:type="dxa"/>
          </w:tcPr>
          <w:p w14:paraId="0D49137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О(э) - Единый портал, Д(1), О - МФЦ, ПС, ОМСУ</w:t>
            </w:r>
          </w:p>
        </w:tc>
        <w:tc>
          <w:tcPr>
            <w:tcW w:w="1824" w:type="dxa"/>
          </w:tcPr>
          <w:p w14:paraId="477D207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4E5CD9" w14:paraId="229387CD" w14:textId="77777777" w:rsidTr="004C1934">
        <w:tc>
          <w:tcPr>
            <w:tcW w:w="633" w:type="dxa"/>
          </w:tcPr>
          <w:p w14:paraId="60E5A70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546E076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6B1DEBED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(справки, извещения) о перемене имени, заключении (расторжении) брака, рождении, смерти и 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нотариально удостоверенный перевод на русский язык</w:t>
            </w:r>
          </w:p>
        </w:tc>
        <w:tc>
          <w:tcPr>
            <w:tcW w:w="2226" w:type="dxa"/>
          </w:tcPr>
          <w:p w14:paraId="75F0D3DD" w14:textId="77777777" w:rsidR="004E5CD9" w:rsidRDefault="004E5CD9" w:rsidP="00763F53">
            <w:pPr>
              <w:rPr>
                <w:rFonts w:cs="Calibri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32FCAD5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E7B3293" w14:textId="77777777" w:rsidTr="004C1934">
        <w:tc>
          <w:tcPr>
            <w:tcW w:w="633" w:type="dxa"/>
          </w:tcPr>
          <w:p w14:paraId="10CD941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9B747A4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47444022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226" w:type="dxa"/>
          </w:tcPr>
          <w:p w14:paraId="205D453A" w14:textId="77777777" w:rsidR="004E5CD9" w:rsidRDefault="004E5CD9" w:rsidP="00763F53">
            <w:pPr>
              <w:rPr>
                <w:rFonts w:cs="Calibri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О(э) - Единый портал, Д(1), О - МФЦ, ПС, ОМСУ</w:t>
            </w:r>
          </w:p>
        </w:tc>
        <w:tc>
          <w:tcPr>
            <w:tcW w:w="1824" w:type="dxa"/>
          </w:tcPr>
          <w:p w14:paraId="353572A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935ADE3" w14:textId="77777777" w:rsidTr="004C1934">
        <w:tc>
          <w:tcPr>
            <w:tcW w:w="633" w:type="dxa"/>
          </w:tcPr>
          <w:p w14:paraId="3750121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5D1AF6E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2843CA9B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226" w:type="dxa"/>
          </w:tcPr>
          <w:p w14:paraId="4BC0664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2F1FFCE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60CD52E" w14:textId="77777777" w:rsidTr="004C1934">
        <w:tc>
          <w:tcPr>
            <w:tcW w:w="633" w:type="dxa"/>
          </w:tcPr>
          <w:p w14:paraId="1B5CCF5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528BB37E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5471D605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226" w:type="dxa"/>
          </w:tcPr>
          <w:p w14:paraId="2E2C513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753464D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2FAA6086" w14:textId="77777777" w:rsidTr="004C1934">
        <w:tc>
          <w:tcPr>
            <w:tcW w:w="633" w:type="dxa"/>
          </w:tcPr>
          <w:p w14:paraId="655B408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8C6FD10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04E74B59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226" w:type="dxa"/>
          </w:tcPr>
          <w:p w14:paraId="3842449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614F061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49CDF1EE" w14:textId="77777777" w:rsidTr="004C1934">
        <w:tc>
          <w:tcPr>
            <w:tcW w:w="633" w:type="dxa"/>
          </w:tcPr>
          <w:p w14:paraId="3645D44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FEDEC08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5584BDE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226" w:type="dxa"/>
          </w:tcPr>
          <w:p w14:paraId="60754BC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0EEA33B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FAEAB19" w14:textId="77777777" w:rsidTr="004C1934">
        <w:tc>
          <w:tcPr>
            <w:tcW w:w="633" w:type="dxa"/>
          </w:tcPr>
          <w:p w14:paraId="7CC70F2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B9C2C64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315FFC94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226" w:type="dxa"/>
          </w:tcPr>
          <w:p w14:paraId="4A69842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4D004D9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4A1D768D" w14:textId="77777777" w:rsidTr="004C1934">
        <w:tc>
          <w:tcPr>
            <w:tcW w:w="633" w:type="dxa"/>
          </w:tcPr>
          <w:p w14:paraId="0AE6ABD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E5BDF3A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358F98C6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226" w:type="dxa"/>
          </w:tcPr>
          <w:p w14:paraId="60E4C29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4308F7F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26479C2A" w14:textId="77777777" w:rsidTr="004C1934">
        <w:tc>
          <w:tcPr>
            <w:tcW w:w="633" w:type="dxa"/>
          </w:tcPr>
          <w:p w14:paraId="6759E56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EC35724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26F30A66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226" w:type="dxa"/>
          </w:tcPr>
          <w:p w14:paraId="54E2AA8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16B4846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5AAD79B" w14:textId="77777777" w:rsidTr="004C1934">
        <w:tc>
          <w:tcPr>
            <w:tcW w:w="633" w:type="dxa"/>
          </w:tcPr>
          <w:p w14:paraId="243EB4B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4A70EC5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67EE69F0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226" w:type="dxa"/>
          </w:tcPr>
          <w:p w14:paraId="40631C3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353F3A4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65E33DE" w14:textId="77777777" w:rsidTr="004C1934">
        <w:tc>
          <w:tcPr>
            <w:tcW w:w="633" w:type="dxa"/>
          </w:tcPr>
          <w:p w14:paraId="161E492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2E9099A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612227C5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226" w:type="dxa"/>
          </w:tcPr>
          <w:p w14:paraId="765C8DB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57B503C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29ADF72" w14:textId="77777777" w:rsidTr="004C1934">
        <w:tc>
          <w:tcPr>
            <w:tcW w:w="633" w:type="dxa"/>
          </w:tcPr>
          <w:p w14:paraId="76F8B84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EC2FD9F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598897A6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книги учета доходов, заверенная подписью заявителя и печатью (при наличии), с указанием доходов,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226" w:type="dxa"/>
          </w:tcPr>
          <w:p w14:paraId="682EA1C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6002484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9A4E66C" w14:textId="77777777" w:rsidTr="004C1934">
        <w:tc>
          <w:tcPr>
            <w:tcW w:w="633" w:type="dxa"/>
          </w:tcPr>
          <w:p w14:paraId="1A7AFF9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BAC2243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15AB5F73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226" w:type="dxa"/>
          </w:tcPr>
          <w:p w14:paraId="6A79830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52A4DC5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45B48A04" w14:textId="77777777" w:rsidTr="004C1934">
        <w:tc>
          <w:tcPr>
            <w:tcW w:w="633" w:type="dxa"/>
          </w:tcPr>
          <w:p w14:paraId="66286C4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7CF2F6C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225B023A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226" w:type="dxa"/>
          </w:tcPr>
          <w:p w14:paraId="1871233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475FEA83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3820C1F0" w14:textId="77777777" w:rsidTr="004C1934">
        <w:tc>
          <w:tcPr>
            <w:tcW w:w="633" w:type="dxa"/>
          </w:tcPr>
          <w:p w14:paraId="3A1FA0E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A6CBBDF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687040D0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226" w:type="dxa"/>
          </w:tcPr>
          <w:p w14:paraId="35734D7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2370C420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0BA51827" w14:textId="77777777" w:rsidTr="004C1934">
        <w:tc>
          <w:tcPr>
            <w:tcW w:w="633" w:type="dxa"/>
          </w:tcPr>
          <w:p w14:paraId="5BBCE48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89744A3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5E31134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226" w:type="dxa"/>
          </w:tcPr>
          <w:p w14:paraId="1BBC902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2BF25B4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624003AA" w14:textId="77777777" w:rsidTr="004C1934">
        <w:tc>
          <w:tcPr>
            <w:tcW w:w="633" w:type="dxa"/>
          </w:tcPr>
          <w:p w14:paraId="579C43B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0DEC27C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1CD7E45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226" w:type="dxa"/>
          </w:tcPr>
          <w:p w14:paraId="215EC60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4BDFC2C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2175FA63" w14:textId="77777777" w:rsidTr="004C1934">
        <w:tc>
          <w:tcPr>
            <w:tcW w:w="633" w:type="dxa"/>
          </w:tcPr>
          <w:p w14:paraId="4CD9738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D3151DD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781E6CFD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выплаты как лицом, осуществляющим уход за нетрудоспособным гражданином</w:t>
            </w:r>
          </w:p>
        </w:tc>
        <w:tc>
          <w:tcPr>
            <w:tcW w:w="2226" w:type="dxa"/>
          </w:tcPr>
          <w:p w14:paraId="424820B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641C0197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FDDAA09" w14:textId="77777777" w:rsidTr="004C1934">
        <w:tc>
          <w:tcPr>
            <w:tcW w:w="633" w:type="dxa"/>
          </w:tcPr>
          <w:p w14:paraId="46137D7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4C0D501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24B88FF6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226" w:type="dxa"/>
          </w:tcPr>
          <w:p w14:paraId="577788F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1FCD3E5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3E37F985" w14:textId="77777777" w:rsidTr="004C1934">
        <w:tc>
          <w:tcPr>
            <w:tcW w:w="633" w:type="dxa"/>
          </w:tcPr>
          <w:p w14:paraId="15D0DC9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8AC0F23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4BCD699C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4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226" w:type="dxa"/>
          </w:tcPr>
          <w:p w14:paraId="225972D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5C9794E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003D586" w14:textId="77777777" w:rsidTr="004C1934">
        <w:tc>
          <w:tcPr>
            <w:tcW w:w="633" w:type="dxa"/>
          </w:tcPr>
          <w:p w14:paraId="046C457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8B20AD9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71570324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226" w:type="dxa"/>
          </w:tcPr>
          <w:p w14:paraId="322073E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220AB664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6F113462" w14:textId="77777777" w:rsidTr="004C1934">
        <w:tc>
          <w:tcPr>
            <w:tcW w:w="633" w:type="dxa"/>
          </w:tcPr>
          <w:p w14:paraId="7E233C2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8C8D45B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877582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2" w:type="dxa"/>
          </w:tcPr>
          <w:p w14:paraId="56B3DCE2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226" w:type="dxa"/>
          </w:tcPr>
          <w:p w14:paraId="4D2DB01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К(э) - Единый портал, Д(1), К - МФЦ, ПС, ОМСУ</w:t>
            </w:r>
          </w:p>
        </w:tc>
        <w:tc>
          <w:tcPr>
            <w:tcW w:w="1824" w:type="dxa"/>
          </w:tcPr>
          <w:p w14:paraId="6CC8D145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C965209" w14:textId="77777777" w:rsidTr="004C1934">
        <w:tc>
          <w:tcPr>
            <w:tcW w:w="633" w:type="dxa"/>
          </w:tcPr>
          <w:p w14:paraId="0213783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FF8472D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CF57BA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6544E6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2" w:type="dxa"/>
          </w:tcPr>
          <w:p w14:paraId="63110C96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226" w:type="dxa"/>
          </w:tcPr>
          <w:p w14:paraId="201CB8F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О(э) - Единый портал, Д(1), К - МФЦ, ПС, ОМСУ</w:t>
            </w:r>
          </w:p>
        </w:tc>
        <w:tc>
          <w:tcPr>
            <w:tcW w:w="1824" w:type="dxa"/>
          </w:tcPr>
          <w:p w14:paraId="08F00FAF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65C67400" w14:textId="77777777" w:rsidTr="004C1934">
        <w:tc>
          <w:tcPr>
            <w:tcW w:w="633" w:type="dxa"/>
          </w:tcPr>
          <w:p w14:paraId="2DD61C9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A13369B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2" w:type="dxa"/>
          </w:tcPr>
          <w:p w14:paraId="1E228DCF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226" w:type="dxa"/>
          </w:tcPr>
          <w:p w14:paraId="2EA70C3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О(э) - Единый портал, Д(1), К - МФЦ, ПС, ОМСУ</w:t>
            </w:r>
          </w:p>
        </w:tc>
        <w:tc>
          <w:tcPr>
            <w:tcW w:w="1824" w:type="dxa"/>
          </w:tcPr>
          <w:p w14:paraId="598BDDBD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4E5CD9" w14:paraId="49905E9A" w14:textId="77777777" w:rsidTr="004C1934">
        <w:tc>
          <w:tcPr>
            <w:tcW w:w="633" w:type="dxa"/>
          </w:tcPr>
          <w:p w14:paraId="095D03C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5066088F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2" w:type="dxa"/>
          </w:tcPr>
          <w:p w14:paraId="7563430B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226" w:type="dxa"/>
          </w:tcPr>
          <w:p w14:paraId="7C0FE8D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О(э) - Единый портал, Д(1), О - МФЦ, ПС, ОМСУ</w:t>
            </w:r>
          </w:p>
        </w:tc>
        <w:tc>
          <w:tcPr>
            <w:tcW w:w="1824" w:type="dxa"/>
          </w:tcPr>
          <w:p w14:paraId="09638274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4E5CD9" w14:paraId="08E74DB8" w14:textId="77777777" w:rsidTr="004C1934">
        <w:tc>
          <w:tcPr>
            <w:tcW w:w="633" w:type="dxa"/>
          </w:tcPr>
          <w:p w14:paraId="428A183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6CF7010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1F0AE23E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226" w:type="dxa"/>
          </w:tcPr>
          <w:p w14:paraId="7F96227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1), О(э) - Единый портал, Д(1), К - МФЦ, ПС, ОМСУ</w:t>
            </w:r>
          </w:p>
        </w:tc>
        <w:tc>
          <w:tcPr>
            <w:tcW w:w="1824" w:type="dxa"/>
          </w:tcPr>
          <w:p w14:paraId="3DB5F79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П(з)</w:t>
            </w:r>
          </w:p>
        </w:tc>
      </w:tr>
      <w:tr w:rsidR="004E5CD9" w14:paraId="23756450" w14:textId="77777777" w:rsidTr="004C1934">
        <w:tc>
          <w:tcPr>
            <w:tcW w:w="9634" w:type="dxa"/>
            <w:gridSpan w:val="5"/>
          </w:tcPr>
          <w:p w14:paraId="2C9D4FBB" w14:textId="77777777" w:rsidR="004E5CD9" w:rsidRDefault="004E5CD9" w:rsidP="00763F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14:paraId="2A088224" w14:textId="77777777" w:rsidR="004E5CD9" w:rsidRDefault="004E5CD9" w:rsidP="00763F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4E5CD9" w14:paraId="2BDA3DE4" w14:textId="77777777" w:rsidTr="004C1934">
        <w:tc>
          <w:tcPr>
            <w:tcW w:w="633" w:type="dxa"/>
          </w:tcPr>
          <w:p w14:paraId="6996249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0073C74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70A7086D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52FB3914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</w:tcPr>
          <w:p w14:paraId="0AC99B4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24" w:type="dxa"/>
          </w:tcPr>
          <w:p w14:paraId="73575CB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14:paraId="798CDBD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2613A9B5" w14:textId="77777777" w:rsidTr="004C1934">
        <w:tc>
          <w:tcPr>
            <w:tcW w:w="633" w:type="dxa"/>
          </w:tcPr>
          <w:p w14:paraId="6E8520A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441A14D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64D5AE29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748734A8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14:paraId="01FC021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3BE956AB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14:paraId="01AEB2F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CC87D6E" w14:textId="77777777" w:rsidTr="004C1934">
        <w:tc>
          <w:tcPr>
            <w:tcW w:w="633" w:type="dxa"/>
          </w:tcPr>
          <w:p w14:paraId="5B625CA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7891941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119AC15C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226" w:type="dxa"/>
            <w:vMerge/>
          </w:tcPr>
          <w:p w14:paraId="78F8ABB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76E0FF72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14:paraId="30B4A27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40A58F3A" w14:textId="77777777" w:rsidTr="004C1934">
        <w:tc>
          <w:tcPr>
            <w:tcW w:w="633" w:type="dxa"/>
          </w:tcPr>
          <w:p w14:paraId="5280972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A33F48F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2639E4AC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226" w:type="dxa"/>
            <w:vMerge w:val="restart"/>
          </w:tcPr>
          <w:p w14:paraId="1606625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F784D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0E34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0C288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7CC2E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24" w:type="dxa"/>
          </w:tcPr>
          <w:p w14:paraId="424DE06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3FCFEA77" w14:textId="77777777" w:rsidTr="004C1934">
        <w:tc>
          <w:tcPr>
            <w:tcW w:w="633" w:type="dxa"/>
          </w:tcPr>
          <w:p w14:paraId="2A74816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52963F3D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6904DEAD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226" w:type="dxa"/>
            <w:vMerge/>
          </w:tcPr>
          <w:p w14:paraId="7ADF72A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93F634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64A3EF65" w14:textId="77777777" w:rsidTr="004C1934">
        <w:tc>
          <w:tcPr>
            <w:tcW w:w="633" w:type="dxa"/>
          </w:tcPr>
          <w:p w14:paraId="2662AB0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246FBB0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68325CDC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226" w:type="dxa"/>
            <w:vMerge/>
          </w:tcPr>
          <w:p w14:paraId="6F21608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E80F78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DE03E5D" w14:textId="77777777" w:rsidTr="004C1934">
        <w:tc>
          <w:tcPr>
            <w:tcW w:w="633" w:type="dxa"/>
          </w:tcPr>
          <w:p w14:paraId="0023E65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C473EC2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543FA56B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226" w:type="dxa"/>
            <w:vMerge/>
          </w:tcPr>
          <w:p w14:paraId="28B9D55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7C3AFBF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60D353B6" w14:textId="77777777" w:rsidTr="004C1934">
        <w:tc>
          <w:tcPr>
            <w:tcW w:w="633" w:type="dxa"/>
          </w:tcPr>
          <w:p w14:paraId="1EC572B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7CDC25A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</w:t>
            </w:r>
          </w:p>
        </w:tc>
        <w:tc>
          <w:tcPr>
            <w:tcW w:w="2812" w:type="dxa"/>
          </w:tcPr>
          <w:p w14:paraId="4BA5A633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226" w:type="dxa"/>
            <w:vMerge/>
          </w:tcPr>
          <w:p w14:paraId="2CE5D28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7C9B93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A6B02F3" w14:textId="77777777" w:rsidTr="004C1934">
        <w:trPr>
          <w:trHeight w:val="230"/>
        </w:trPr>
        <w:tc>
          <w:tcPr>
            <w:tcW w:w="633" w:type="dxa"/>
          </w:tcPr>
          <w:p w14:paraId="263F5A1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76EF5B2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26D49E5C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226" w:type="dxa"/>
            <w:vMerge/>
          </w:tcPr>
          <w:p w14:paraId="45CBEA1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3AE056D0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6F36F7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9C6D90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14:paraId="0023D9E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2572E75D" w14:textId="77777777" w:rsidTr="004C1934">
        <w:tc>
          <w:tcPr>
            <w:tcW w:w="633" w:type="dxa"/>
          </w:tcPr>
          <w:p w14:paraId="765D1F8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D8FAB5A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3BAD7AC8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226" w:type="dxa"/>
            <w:vMerge/>
          </w:tcPr>
          <w:p w14:paraId="094C117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646CEA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6AB3DFCB" w14:textId="77777777" w:rsidTr="004C1934">
        <w:tc>
          <w:tcPr>
            <w:tcW w:w="633" w:type="dxa"/>
          </w:tcPr>
          <w:p w14:paraId="4422969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DF783A7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1B82A058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226" w:type="dxa"/>
            <w:vMerge/>
          </w:tcPr>
          <w:p w14:paraId="7D4E216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3964CA5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498CC8A5" w14:textId="77777777" w:rsidTr="004C1934">
        <w:tc>
          <w:tcPr>
            <w:tcW w:w="633" w:type="dxa"/>
          </w:tcPr>
          <w:p w14:paraId="119D6DA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5F855425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18FA0887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14:paraId="4B25EAE6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08B15AD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24" w:type="dxa"/>
          </w:tcPr>
          <w:p w14:paraId="16F5AE90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Для лиц старше 18 лет</w:t>
            </w:r>
          </w:p>
          <w:p w14:paraId="6A368B5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21140605" w14:textId="77777777" w:rsidTr="004C1934">
        <w:tc>
          <w:tcPr>
            <w:tcW w:w="633" w:type="dxa"/>
          </w:tcPr>
          <w:p w14:paraId="38FA50B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5F6353E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01658C67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226" w:type="dxa"/>
            <w:vMerge w:val="restart"/>
          </w:tcPr>
          <w:p w14:paraId="2FC80F1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24" w:type="dxa"/>
            <w:vMerge w:val="restart"/>
          </w:tcPr>
          <w:p w14:paraId="28F74CEF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14:paraId="324F238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620F78EA" w14:textId="77777777" w:rsidTr="004C1934">
        <w:tc>
          <w:tcPr>
            <w:tcW w:w="633" w:type="dxa"/>
          </w:tcPr>
          <w:p w14:paraId="1837C09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DE3A5ED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1161411E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226" w:type="dxa"/>
            <w:vMerge/>
          </w:tcPr>
          <w:p w14:paraId="5B0BC6B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DD3667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303E680B" w14:textId="77777777" w:rsidTr="004C1934">
        <w:tc>
          <w:tcPr>
            <w:tcW w:w="633" w:type="dxa"/>
          </w:tcPr>
          <w:p w14:paraId="069E892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B0005A5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1AE53D12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226" w:type="dxa"/>
            <w:vMerge w:val="restart"/>
          </w:tcPr>
          <w:p w14:paraId="6764A2D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824" w:type="dxa"/>
          </w:tcPr>
          <w:p w14:paraId="1AC91BD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3981F65D" w14:textId="77777777" w:rsidTr="004C1934">
        <w:tc>
          <w:tcPr>
            <w:tcW w:w="633" w:type="dxa"/>
          </w:tcPr>
          <w:p w14:paraId="652A2C6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DF69DC0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190E8DEB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226" w:type="dxa"/>
            <w:vMerge/>
          </w:tcPr>
          <w:p w14:paraId="5E67289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368C255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0F74F52A" w14:textId="77777777" w:rsidTr="004C1934">
        <w:tc>
          <w:tcPr>
            <w:tcW w:w="633" w:type="dxa"/>
          </w:tcPr>
          <w:p w14:paraId="49D5339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329E21C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48D3F80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226" w:type="dxa"/>
            <w:vMerge/>
          </w:tcPr>
          <w:p w14:paraId="06DE222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12D1A35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027B403E" w14:textId="77777777" w:rsidTr="004C1934">
        <w:tc>
          <w:tcPr>
            <w:tcW w:w="633" w:type="dxa"/>
          </w:tcPr>
          <w:p w14:paraId="14EDFF9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972E13B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17374FB4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226" w:type="dxa"/>
            <w:vMerge/>
          </w:tcPr>
          <w:p w14:paraId="3FF979D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0C50C7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43610923" w14:textId="77777777" w:rsidTr="004C1934">
        <w:tc>
          <w:tcPr>
            <w:tcW w:w="633" w:type="dxa"/>
          </w:tcPr>
          <w:p w14:paraId="4D5C414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741D1FB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63218510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226" w:type="dxa"/>
            <w:vMerge/>
          </w:tcPr>
          <w:p w14:paraId="17FAB2D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7AAED5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8814977" w14:textId="77777777" w:rsidTr="004C1934">
        <w:tc>
          <w:tcPr>
            <w:tcW w:w="633" w:type="dxa"/>
          </w:tcPr>
          <w:p w14:paraId="7CA8635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2F7384C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4137B106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226" w:type="dxa"/>
            <w:vMerge/>
          </w:tcPr>
          <w:p w14:paraId="108EFED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58D402E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36BE2530" w14:textId="77777777" w:rsidTr="004C1934">
        <w:tc>
          <w:tcPr>
            <w:tcW w:w="633" w:type="dxa"/>
          </w:tcPr>
          <w:p w14:paraId="72EC2E5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9BBF20A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6A414977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226" w:type="dxa"/>
            <w:vMerge/>
          </w:tcPr>
          <w:p w14:paraId="65AC404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1C2AF32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6AF04CA" w14:textId="77777777" w:rsidTr="004C1934">
        <w:tc>
          <w:tcPr>
            <w:tcW w:w="633" w:type="dxa"/>
          </w:tcPr>
          <w:p w14:paraId="37A5610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5E87308A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035DFB6C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отсутствии регистрации родителей в территориальном органе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226" w:type="dxa"/>
            <w:vMerge/>
          </w:tcPr>
          <w:p w14:paraId="4783172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B1D1B5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29CED67F" w14:textId="77777777" w:rsidTr="004C1934">
        <w:tc>
          <w:tcPr>
            <w:tcW w:w="633" w:type="dxa"/>
          </w:tcPr>
          <w:p w14:paraId="3357A2F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413684C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2" w:type="dxa"/>
          </w:tcPr>
          <w:p w14:paraId="3794F68A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226" w:type="dxa"/>
            <w:vMerge/>
          </w:tcPr>
          <w:p w14:paraId="68C2D82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15EC6AE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DC5632A" w14:textId="77777777" w:rsidTr="004C1934">
        <w:tc>
          <w:tcPr>
            <w:tcW w:w="633" w:type="dxa"/>
          </w:tcPr>
          <w:p w14:paraId="7F079C2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1FE7216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2" w:type="dxa"/>
          </w:tcPr>
          <w:p w14:paraId="796BA1D0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226" w:type="dxa"/>
            <w:vMerge/>
          </w:tcPr>
          <w:p w14:paraId="312B910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F67020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EF7B224" w14:textId="77777777" w:rsidTr="004C1934">
        <w:tc>
          <w:tcPr>
            <w:tcW w:w="633" w:type="dxa"/>
          </w:tcPr>
          <w:p w14:paraId="787A2B1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1D3A2E5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2F1CCBC9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226" w:type="dxa"/>
            <w:vMerge/>
          </w:tcPr>
          <w:p w14:paraId="7EC2B86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F287AB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3A15E6F1" w14:textId="77777777" w:rsidTr="004C1934">
        <w:tc>
          <w:tcPr>
            <w:tcW w:w="633" w:type="dxa"/>
          </w:tcPr>
          <w:p w14:paraId="1F79E0C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1AFFF24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77DBD64D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226" w:type="dxa"/>
            <w:vMerge w:val="restart"/>
          </w:tcPr>
          <w:p w14:paraId="47B93A1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F6506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778DA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81504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F07D4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0287A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19CA8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7ABEB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24" w:type="dxa"/>
          </w:tcPr>
          <w:p w14:paraId="4FF30BB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0431AE7" w14:textId="77777777" w:rsidTr="004C1934">
        <w:tc>
          <w:tcPr>
            <w:tcW w:w="633" w:type="dxa"/>
          </w:tcPr>
          <w:p w14:paraId="7549758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E2DBA6B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5B556BB8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226" w:type="dxa"/>
            <w:vMerge/>
          </w:tcPr>
          <w:p w14:paraId="77124B4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13DFEAE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45CFAFDB" w14:textId="77777777" w:rsidTr="004C1934">
        <w:tc>
          <w:tcPr>
            <w:tcW w:w="633" w:type="dxa"/>
          </w:tcPr>
          <w:p w14:paraId="796BBCD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539B69E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021F8BC4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2226" w:type="dxa"/>
            <w:vMerge/>
          </w:tcPr>
          <w:p w14:paraId="0F4192C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1A9AFF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8041964" w14:textId="77777777" w:rsidTr="004C1934">
        <w:tc>
          <w:tcPr>
            <w:tcW w:w="633" w:type="dxa"/>
          </w:tcPr>
          <w:p w14:paraId="4B9A2F5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516DAB8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08D1B4F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226" w:type="dxa"/>
            <w:vMerge/>
          </w:tcPr>
          <w:p w14:paraId="70172AD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43D330C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1EBC1D5" w14:textId="77777777" w:rsidTr="004C1934">
        <w:tc>
          <w:tcPr>
            <w:tcW w:w="633" w:type="dxa"/>
          </w:tcPr>
          <w:p w14:paraId="704EE0E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D16D403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0FD045B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226" w:type="dxa"/>
            <w:vMerge/>
          </w:tcPr>
          <w:p w14:paraId="440E5F8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7673C22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15A8B79" w14:textId="77777777" w:rsidTr="004C1934">
        <w:tc>
          <w:tcPr>
            <w:tcW w:w="633" w:type="dxa"/>
          </w:tcPr>
          <w:p w14:paraId="5C77F1C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084351F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6AF68C19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226" w:type="dxa"/>
            <w:vMerge/>
          </w:tcPr>
          <w:p w14:paraId="0F6990E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5FE78EB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69228F5A" w14:textId="77777777" w:rsidTr="004C1934">
        <w:tc>
          <w:tcPr>
            <w:tcW w:w="633" w:type="dxa"/>
          </w:tcPr>
          <w:p w14:paraId="19A5730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B39C33A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72038E6A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226" w:type="dxa"/>
            <w:vMerge w:val="restart"/>
          </w:tcPr>
          <w:p w14:paraId="0D7B6C9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24" w:type="dxa"/>
          </w:tcPr>
          <w:p w14:paraId="530104D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EB5E0C7" w14:textId="77777777" w:rsidTr="004C1934">
        <w:tc>
          <w:tcPr>
            <w:tcW w:w="633" w:type="dxa"/>
          </w:tcPr>
          <w:p w14:paraId="6DE2703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2F71BB6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7CEEDE2B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(сведения) об отсутствии выплаты алиментов (о наличии задолженности по выплате), взыскиваемых по решению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суда, на содержание несовершеннолетних детей</w:t>
            </w:r>
          </w:p>
        </w:tc>
        <w:tc>
          <w:tcPr>
            <w:tcW w:w="2226" w:type="dxa"/>
            <w:vMerge/>
          </w:tcPr>
          <w:p w14:paraId="72CE1BA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80764E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5414588D" w14:textId="77777777" w:rsidTr="004C1934">
        <w:tc>
          <w:tcPr>
            <w:tcW w:w="633" w:type="dxa"/>
          </w:tcPr>
          <w:p w14:paraId="227D38B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8F5993A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41040A4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226" w:type="dxa"/>
            <w:vMerge/>
          </w:tcPr>
          <w:p w14:paraId="530A44B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4BFA156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3B56C34" w14:textId="77777777" w:rsidTr="004C1934">
        <w:tc>
          <w:tcPr>
            <w:tcW w:w="633" w:type="dxa"/>
          </w:tcPr>
          <w:p w14:paraId="2B95F94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38913C0" w14:textId="77777777" w:rsidR="004E5CD9" w:rsidRDefault="004E5CD9" w:rsidP="00763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14:paraId="2CC7895D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226" w:type="dxa"/>
          </w:tcPr>
          <w:p w14:paraId="7DED7BB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24" w:type="dxa"/>
          </w:tcPr>
          <w:p w14:paraId="1AB10264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011FC276" w14:textId="77777777" w:rsidTr="004C1934">
        <w:tc>
          <w:tcPr>
            <w:tcW w:w="633" w:type="dxa"/>
          </w:tcPr>
          <w:p w14:paraId="3204D15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DE0F21D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39B5431D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226" w:type="dxa"/>
            <w:vMerge w:val="restart"/>
          </w:tcPr>
          <w:p w14:paraId="79DC7DA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; Запрашивается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24" w:type="dxa"/>
          </w:tcPr>
          <w:p w14:paraId="1ACE8DB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1E2F90AC" w14:textId="77777777" w:rsidTr="004C1934">
        <w:tc>
          <w:tcPr>
            <w:tcW w:w="633" w:type="dxa"/>
          </w:tcPr>
          <w:p w14:paraId="3A73CA9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72FAC4C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4AF18958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226" w:type="dxa"/>
            <w:vMerge/>
          </w:tcPr>
          <w:p w14:paraId="2F2ED57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14:paraId="32C0815D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682CAA7" w14:textId="77777777" w:rsidTr="004C1934">
        <w:tc>
          <w:tcPr>
            <w:tcW w:w="633" w:type="dxa"/>
          </w:tcPr>
          <w:p w14:paraId="21CDDFB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20B4E88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36D0B151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226" w:type="dxa"/>
          </w:tcPr>
          <w:p w14:paraId="7F2F384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Комитете экономического развития и инвестиционной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Ленинградской области</w:t>
            </w:r>
          </w:p>
        </w:tc>
        <w:tc>
          <w:tcPr>
            <w:tcW w:w="1824" w:type="dxa"/>
          </w:tcPr>
          <w:p w14:paraId="518F036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3AEC5D8" w14:textId="77777777" w:rsidTr="004C1934">
        <w:tc>
          <w:tcPr>
            <w:tcW w:w="633" w:type="dxa"/>
          </w:tcPr>
          <w:p w14:paraId="12A55E0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D143795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3BA54C8F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4F76E67C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14:paraId="1F75096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824" w:type="dxa"/>
          </w:tcPr>
          <w:p w14:paraId="67F66C8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3F2316CB" w14:textId="77777777" w:rsidTr="004C1934">
        <w:tc>
          <w:tcPr>
            <w:tcW w:w="633" w:type="dxa"/>
          </w:tcPr>
          <w:p w14:paraId="12E8D5E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96297B9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4Г, 5А, 6А</w:t>
            </w:r>
          </w:p>
        </w:tc>
        <w:tc>
          <w:tcPr>
            <w:tcW w:w="2812" w:type="dxa"/>
          </w:tcPr>
          <w:p w14:paraId="26634C68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226" w:type="dxa"/>
          </w:tcPr>
          <w:p w14:paraId="4A76EE1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824" w:type="dxa"/>
          </w:tcPr>
          <w:p w14:paraId="4F99176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4E5CD9" w14:paraId="26F775D2" w14:textId="77777777" w:rsidTr="004C1934">
        <w:tc>
          <w:tcPr>
            <w:tcW w:w="633" w:type="dxa"/>
          </w:tcPr>
          <w:p w14:paraId="402E3DD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9064D1F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2" w:type="dxa"/>
          </w:tcPr>
          <w:p w14:paraId="11C98212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226" w:type="dxa"/>
          </w:tcPr>
          <w:p w14:paraId="7A8F9DE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824" w:type="dxa"/>
          </w:tcPr>
          <w:p w14:paraId="72AA0EBE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14:paraId="01048F3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CD9" w14:paraId="7A3DD603" w14:textId="77777777" w:rsidTr="004C1934">
        <w:tc>
          <w:tcPr>
            <w:tcW w:w="633" w:type="dxa"/>
          </w:tcPr>
          <w:p w14:paraId="7E6FB34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E3DCD21" w14:textId="77777777" w:rsidR="004E5CD9" w:rsidRDefault="004E5CD9" w:rsidP="00763F5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2" w:type="dxa"/>
          </w:tcPr>
          <w:p w14:paraId="43F31F83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226" w:type="dxa"/>
          </w:tcPr>
          <w:p w14:paraId="610CCB1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1824" w:type="dxa"/>
          </w:tcPr>
          <w:p w14:paraId="42D81DC7" w14:textId="77777777" w:rsidR="004E5CD9" w:rsidRDefault="004E5CD9" w:rsidP="00763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14:paraId="77FB2EC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2396F2" w14:textId="77777777" w:rsidR="00582E7A" w:rsidRDefault="00582E7A" w:rsidP="008F0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647C471" w14:textId="77777777" w:rsidR="00582E7A" w:rsidRDefault="00582E7A" w:rsidP="008F0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11E9D0" w14:textId="77777777" w:rsidR="00582E7A" w:rsidRDefault="00582E7A" w:rsidP="008F0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58915A8" w14:textId="77777777" w:rsidR="00582E7A" w:rsidRDefault="00582E7A" w:rsidP="008F0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6AFC471" w14:textId="77777777" w:rsidR="00582E7A" w:rsidRDefault="00582E7A" w:rsidP="008F0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D0334D" w14:textId="77777777" w:rsidR="0086557E" w:rsidRDefault="0086557E" w:rsidP="008F0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6F268D" w14:textId="77777777" w:rsidR="0086557E" w:rsidRDefault="0086557E" w:rsidP="008F0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8DC4F6A" w14:textId="77777777" w:rsidR="004E5CD9" w:rsidRDefault="004E5CD9" w:rsidP="004E5C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6DF56B2" w14:textId="77777777" w:rsidR="004E5CD9" w:rsidRDefault="004E5CD9" w:rsidP="004E5C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0DC58D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58"/>
        <w:gridCol w:w="5816"/>
        <w:gridCol w:w="3212"/>
      </w:tblGrid>
      <w:tr w:rsidR="004E5CD9" w14:paraId="1C0D6A2F" w14:textId="77777777" w:rsidTr="00763F53">
        <w:tc>
          <w:tcPr>
            <w:tcW w:w="458" w:type="dxa"/>
          </w:tcPr>
          <w:p w14:paraId="186098B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14:paraId="4CCFDDA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14:paraId="5D763CF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(признаков) заявителей</w:t>
            </w:r>
          </w:p>
        </w:tc>
      </w:tr>
      <w:tr w:rsidR="004E5CD9" w14:paraId="44108FE9" w14:textId="77777777" w:rsidTr="00763F53">
        <w:tc>
          <w:tcPr>
            <w:tcW w:w="10138" w:type="dxa"/>
            <w:gridSpan w:val="3"/>
          </w:tcPr>
          <w:p w14:paraId="49AF451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63FB8B01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4E5CD9" w14:paraId="7B95AF82" w14:textId="77777777" w:rsidTr="00763F53">
        <w:tc>
          <w:tcPr>
            <w:tcW w:w="458" w:type="dxa"/>
          </w:tcPr>
          <w:p w14:paraId="4A6DC2B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14:paraId="6FD40E51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14:paraId="353634D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E5CD9" w14:paraId="48EC7C31" w14:textId="77777777" w:rsidTr="00763F53">
        <w:tc>
          <w:tcPr>
            <w:tcW w:w="458" w:type="dxa"/>
          </w:tcPr>
          <w:p w14:paraId="387B102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99" w:type="dxa"/>
          </w:tcPr>
          <w:p w14:paraId="642780C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14:paraId="5A855A7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E5CD9" w14:paraId="7F0E57F7" w14:textId="77777777" w:rsidTr="00763F53">
        <w:tc>
          <w:tcPr>
            <w:tcW w:w="458" w:type="dxa"/>
          </w:tcPr>
          <w:p w14:paraId="3365526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14:paraId="5116CA6D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14:paraId="72609A5A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5CD9" w14:paraId="0ECCADA8" w14:textId="77777777" w:rsidTr="00763F53">
        <w:tc>
          <w:tcPr>
            <w:tcW w:w="458" w:type="dxa"/>
          </w:tcPr>
          <w:p w14:paraId="6451A6E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14:paraId="2B7BBADD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14:paraId="44BC81C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5CD9" w14:paraId="12C05205" w14:textId="77777777" w:rsidTr="00763F53">
        <w:tc>
          <w:tcPr>
            <w:tcW w:w="458" w:type="dxa"/>
          </w:tcPr>
          <w:p w14:paraId="5D2EB62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14:paraId="640E27B7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14:paraId="0E1690DE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5CD9" w14:paraId="4B45FD67" w14:textId="77777777" w:rsidTr="00763F53">
        <w:tc>
          <w:tcPr>
            <w:tcW w:w="458" w:type="dxa"/>
          </w:tcPr>
          <w:p w14:paraId="7717343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14:paraId="503B6791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14:paraId="1200FF1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5CD9" w14:paraId="24ADF940" w14:textId="77777777" w:rsidTr="00763F53">
        <w:tc>
          <w:tcPr>
            <w:tcW w:w="10138" w:type="dxa"/>
            <w:gridSpan w:val="3"/>
          </w:tcPr>
          <w:p w14:paraId="5717242B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2DD377F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4E5CD9" w14:paraId="56F973A7" w14:textId="77777777" w:rsidTr="00763F53">
        <w:tc>
          <w:tcPr>
            <w:tcW w:w="458" w:type="dxa"/>
          </w:tcPr>
          <w:p w14:paraId="413FE0C5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14:paraId="4A9EBB3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14:paraId="4680D1B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5CD9" w14:paraId="555630C0" w14:textId="77777777" w:rsidTr="00763F53">
        <w:tc>
          <w:tcPr>
            <w:tcW w:w="458" w:type="dxa"/>
          </w:tcPr>
          <w:p w14:paraId="3AD6AD4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14:paraId="58C24DF0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14:paraId="3134E58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5CD9" w14:paraId="76AACFD5" w14:textId="77777777" w:rsidTr="00763F53">
        <w:tc>
          <w:tcPr>
            <w:tcW w:w="10138" w:type="dxa"/>
            <w:gridSpan w:val="3"/>
          </w:tcPr>
          <w:p w14:paraId="6699253E" w14:textId="77777777" w:rsidR="004E5CD9" w:rsidRDefault="004E5CD9" w:rsidP="00763F53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1C36A028" w14:textId="77777777" w:rsidR="004E5CD9" w:rsidRDefault="004E5CD9" w:rsidP="00763F53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4E5CD9" w14:paraId="5B969485" w14:textId="77777777" w:rsidTr="00763F53">
        <w:tc>
          <w:tcPr>
            <w:tcW w:w="458" w:type="dxa"/>
          </w:tcPr>
          <w:p w14:paraId="11F40C2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14:paraId="5A82EBB0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14:paraId="6B98AFA1" w14:textId="77777777" w:rsidR="004E5CD9" w:rsidRDefault="004E5CD9" w:rsidP="00763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5CD9" w14:paraId="2D378FE7" w14:textId="77777777" w:rsidTr="00763F53">
        <w:tc>
          <w:tcPr>
            <w:tcW w:w="458" w:type="dxa"/>
          </w:tcPr>
          <w:p w14:paraId="3ACC94D9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14:paraId="55771D33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14:paraId="55A81B99" w14:textId="77777777" w:rsidR="004E5CD9" w:rsidRDefault="004E5CD9" w:rsidP="00763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4E5CD9" w14:paraId="4B125FC4" w14:textId="77777777" w:rsidTr="00763F53">
        <w:tc>
          <w:tcPr>
            <w:tcW w:w="458" w:type="dxa"/>
          </w:tcPr>
          <w:p w14:paraId="47986A28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14:paraId="3D2D672F" w14:textId="77777777" w:rsidR="004E5CD9" w:rsidRDefault="004E5CD9" w:rsidP="00763F5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14:paraId="11DC4A12" w14:textId="77777777" w:rsidR="004E5CD9" w:rsidRDefault="004E5CD9" w:rsidP="00763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4E5CD9" w14:paraId="5CE565EF" w14:textId="77777777" w:rsidTr="00763F53">
        <w:tc>
          <w:tcPr>
            <w:tcW w:w="458" w:type="dxa"/>
          </w:tcPr>
          <w:p w14:paraId="1AF0CA22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14:paraId="22872B5B" w14:textId="77777777" w:rsidR="004E5CD9" w:rsidRDefault="004E5CD9" w:rsidP="00763F5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14:paraId="369713F5" w14:textId="77777777" w:rsidR="004E5CD9" w:rsidRDefault="004E5CD9" w:rsidP="00763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E5CD9" w14:paraId="41B9FCDA" w14:textId="77777777" w:rsidTr="00763F53">
        <w:trPr>
          <w:trHeight w:val="1078"/>
        </w:trPr>
        <w:tc>
          <w:tcPr>
            <w:tcW w:w="458" w:type="dxa"/>
          </w:tcPr>
          <w:p w14:paraId="67846A0C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14:paraId="5DE54199" w14:textId="77777777" w:rsidR="004E5CD9" w:rsidRDefault="004E5CD9" w:rsidP="00763F53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14:paraId="3F12725C" w14:textId="77777777" w:rsidR="004E5CD9" w:rsidRDefault="004E5CD9" w:rsidP="00763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14:paraId="17261156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14:paraId="2A73D76D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1C3981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6D997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63385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D361F6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3B1DFB" w14:textId="77777777" w:rsidR="004E5CD9" w:rsidRDefault="004E5CD9" w:rsidP="004E5C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1CFA0FC3" w14:textId="77777777" w:rsidR="004E5CD9" w:rsidRDefault="004E5CD9" w:rsidP="004E5C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403B5CB2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5FDCA0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14:paraId="389FB64D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14:paraId="6221691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14:paraId="36C944EA" w14:textId="77777777" w:rsidR="004E5CD9" w:rsidRDefault="004E5CD9" w:rsidP="004E5CD9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2658944" w14:textId="77777777" w:rsidR="004E5CD9" w:rsidRDefault="004E5CD9" w:rsidP="004E5CD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C4FE1BF" w14:textId="77777777" w:rsidR="004E5CD9" w:rsidRDefault="004E5CD9" w:rsidP="004E5CD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4F9459BE" w14:textId="77777777" w:rsidR="004E5CD9" w:rsidRDefault="004E5CD9" w:rsidP="004E5CD9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43A385" w14:textId="77777777" w:rsidR="004E5CD9" w:rsidRDefault="004E5CD9" w:rsidP="004E5CD9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E4E276" w14:textId="77777777" w:rsidR="004E5CD9" w:rsidRDefault="004E5CD9" w:rsidP="004E5CD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D084BD" w14:textId="77777777" w:rsidR="004E5CD9" w:rsidRDefault="004E5CD9" w:rsidP="004E5CD9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14:paraId="5780FF28" w14:textId="77777777" w:rsidR="004E5CD9" w:rsidRDefault="004E5CD9" w:rsidP="004E5CD9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14:paraId="0AC990BA" w14:textId="77777777" w:rsidR="004E5CD9" w:rsidRDefault="004E5CD9" w:rsidP="004E5CD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C1F853" w14:textId="3BF62379" w:rsidR="004E5CD9" w:rsidRDefault="004E5CD9" w:rsidP="004E5CD9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</w:t>
      </w:r>
    </w:p>
    <w:p w14:paraId="3960704E" w14:textId="77777777" w:rsidR="004E5CD9" w:rsidRDefault="004E5CD9" w:rsidP="004E5CD9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14:paraId="43C12665" w14:textId="77777777" w:rsidR="004E5CD9" w:rsidRDefault="004E5CD9" w:rsidP="004E5CD9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14:paraId="63EAC429" w14:textId="77777777" w:rsidR="004E5CD9" w:rsidRDefault="004E5CD9" w:rsidP="004E5CD9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0744012" w14:textId="77777777" w:rsidR="004E5CD9" w:rsidRDefault="004E5CD9" w:rsidP="004E5CD9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CAD0F3" w14:textId="77777777" w:rsidR="004E5CD9" w:rsidRDefault="004E5CD9" w:rsidP="004E5CD9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BECF05" w14:textId="77777777" w:rsidR="004E5CD9" w:rsidRDefault="004E5CD9" w:rsidP="004E5CD9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4C18DD5D" w14:textId="77777777" w:rsidR="004E5CD9" w:rsidRDefault="004E5CD9" w:rsidP="004E5CD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F11E03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14:paraId="6D194223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договору социального найма и заключении договора социального найма</w:t>
      </w:r>
    </w:p>
    <w:p w14:paraId="7D0B2C07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14:paraId="30A4F75D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27723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915714" w14:textId="77777777" w:rsidR="004E5CD9" w:rsidRDefault="004E5CD9" w:rsidP="004E5C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252"/>
        <w:gridCol w:w="3053"/>
      </w:tblGrid>
      <w:tr w:rsidR="004E5CD9" w14:paraId="7FDF31F7" w14:textId="77777777" w:rsidTr="004C1934"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5A2E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E3B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6E7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443B5B86" w14:textId="77777777" w:rsidTr="004C1934"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038" w14:textId="77777777" w:rsidR="004E5CD9" w:rsidRDefault="004E5CD9" w:rsidP="00763F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831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4D17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54099E7A" w14:textId="77777777" w:rsidTr="004C1934"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A4C" w14:textId="77777777" w:rsidR="004E5CD9" w:rsidRDefault="004E5CD9" w:rsidP="00763F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E8D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201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0119E6B" w14:textId="204A8545" w:rsidR="004E5CD9" w:rsidRDefault="004E5CD9" w:rsidP="004E5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</w:t>
      </w:r>
    </w:p>
    <w:p w14:paraId="0EF71829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14:paraId="38669398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8F89F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14:paraId="6EA6D3C2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9"/>
        <w:gridCol w:w="3253"/>
        <w:gridCol w:w="3054"/>
      </w:tblGrid>
      <w:tr w:rsidR="004E5CD9" w14:paraId="5342020E" w14:textId="77777777" w:rsidTr="004C1934"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E2E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233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DCD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0BDB6239" w14:textId="77777777" w:rsidTr="004C1934">
        <w:tc>
          <w:tcPr>
            <w:tcW w:w="1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219" w14:textId="77777777" w:rsidR="004E5CD9" w:rsidRDefault="004E5CD9" w:rsidP="00763F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8D9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66A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1610FB7D" w14:textId="77777777" w:rsidTr="004C1934">
        <w:tc>
          <w:tcPr>
            <w:tcW w:w="1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3A5" w14:textId="77777777" w:rsidR="004E5CD9" w:rsidRDefault="004E5CD9" w:rsidP="00763F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0F5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61F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48CB74A" w14:textId="77777777" w:rsidR="004E5CD9" w:rsidRDefault="004E5CD9" w:rsidP="004E5CD9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14:paraId="4560534C" w14:textId="77777777" w:rsidR="004E5CD9" w:rsidRDefault="004E5CD9" w:rsidP="004E5CD9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A71F6" wp14:editId="6EE2D6DC">
                <wp:simplePos x="0" y="0"/>
                <wp:positionH relativeFrom="column">
                  <wp:posOffset>5208270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CB1B4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410.1pt;margin-top:.1pt;width:10.2pt;height:1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B6BA" wp14:editId="7FC3BA55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3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F5D82" id="Блок-схема: процесс 1" o:spid="_x0000_s1026" type="#_x0000_t109" style="position:absolute;margin-left:22.5pt;margin-top:2.2pt;width:10.2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" fillcolor="white [3212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05AFF" wp14:editId="5E3FB5E3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4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1168A" id="Блок-схема: процесс 2" o:spid="_x0000_s1026" type="#_x0000_t109" style="position:absolute;margin-left:22.5pt;margin-top:38.2pt;width:10.2pt;height:12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Я и члены мои семьи признаны нуждающимися в жилом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помещении,   </w:t>
      </w:r>
      <w:proofErr w:type="gramEnd"/>
      <w:r>
        <w:rPr>
          <w:rFonts w:ascii="Times New Roman" w:eastAsia="Calibri" w:hAnsi="Times New Roman" w:cs="Times New Roman"/>
          <w:lang w:eastAsia="ru-RU"/>
        </w:rPr>
        <w:t>малоимущими,  приняты на учет в качестве нуждающихся в жилых помещениях;</w:t>
      </w:r>
    </w:p>
    <w:p w14:paraId="1B68540B" w14:textId="77777777" w:rsidR="004E5CD9" w:rsidRDefault="004E5CD9" w:rsidP="004E5CD9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1A9B8" wp14:editId="0548D309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5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F813A" id="Блок-схема: процесс 3" o:spid="_x0000_s1026" type="#_x0000_t109" style="position:absolute;margin-left:22.5pt;margin-top:36.6pt;width:10.2pt;height:1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14:paraId="0C6CDDC6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14:paraId="4784BC1D" w14:textId="77777777" w:rsidR="004E5CD9" w:rsidRDefault="004E5CD9" w:rsidP="004E5CD9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14:paraId="4A316D71" w14:textId="77777777" w:rsidR="004E5CD9" w:rsidRDefault="004E5CD9" w:rsidP="004E5CD9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14:paraId="654057C6" w14:textId="77777777" w:rsidR="004E5CD9" w:rsidRDefault="004E5CD9" w:rsidP="004E5CD9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14:paraId="70742AF5" w14:textId="77777777" w:rsidR="004E5CD9" w:rsidRDefault="004E5CD9" w:rsidP="004E5CD9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5" w:tooltip="https://login.consultant.ru/link/?req=doc&amp;base=LAW&amp;n=489041&amp;dst=100132" w:history="1"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 непригодным для проживания;</w:t>
      </w:r>
    </w:p>
    <w:p w14:paraId="33A0E5A7" w14:textId="77777777" w:rsidR="004E5CD9" w:rsidRDefault="004E5CD9" w:rsidP="004E5CD9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6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</w:p>
    <w:p w14:paraId="3E96F9D4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7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14:paraId="40FB22C4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7D71907E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4B5EB" wp14:editId="5C53D44F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6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B4D60" id="Блок-схема: процесс 4" o:spid="_x0000_s1026" type="#_x0000_t109" style="position:absolute;margin-left:32.7pt;margin-top:1.1pt;width:10.2pt;height:1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" fillcolor="window" strokecolor="windowText" strokeweight=".25pt"/>
            </w:pict>
          </mc:Fallback>
        </mc:AlternateContent>
      </w:r>
      <w:r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14:paraId="08C12312" w14:textId="77777777" w:rsidR="004E5CD9" w:rsidRDefault="004E5CD9" w:rsidP="004E5CD9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46B0F3A" w14:textId="12FF3FF4" w:rsidR="004E5CD9" w:rsidRDefault="004E5CD9" w:rsidP="004E5CD9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  <w:r w:rsidR="00040FC2">
        <w:rPr>
          <w:rFonts w:ascii="Times New Roman" w:eastAsia="Calibri" w:hAnsi="Times New Roman" w:cs="Times New Roman"/>
          <w:lang w:eastAsia="ru-RU"/>
        </w:rPr>
        <w:t>___________________________________________________</w:t>
      </w:r>
    </w:p>
    <w:p w14:paraId="4A340BEC" w14:textId="00173C37" w:rsidR="004E5CD9" w:rsidRDefault="004E5CD9" w:rsidP="004E5CD9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_____________________________________________________________________________________.</w:t>
      </w:r>
    </w:p>
    <w:p w14:paraId="49BA2D48" w14:textId="77777777" w:rsidR="004E5CD9" w:rsidRDefault="004E5CD9" w:rsidP="004E5CD9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2"/>
        <w:gridCol w:w="2644"/>
        <w:gridCol w:w="2288"/>
        <w:gridCol w:w="1886"/>
        <w:gridCol w:w="1686"/>
      </w:tblGrid>
      <w:tr w:rsidR="004E5CD9" w14:paraId="55FC01BD" w14:textId="77777777" w:rsidTr="00763F53">
        <w:trPr>
          <w:trHeight w:val="1851"/>
        </w:trPr>
        <w:tc>
          <w:tcPr>
            <w:tcW w:w="1019" w:type="dxa"/>
          </w:tcPr>
          <w:p w14:paraId="0668071D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14:paraId="5FE5A2D9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14:paraId="07A54B55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14:paraId="6B47AFF4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14:paraId="383606B2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14:paraId="0BABB99A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</w:t>
            </w:r>
            <w:r>
              <w:rPr>
                <w:rFonts w:ascii="Times New Roman" w:hAnsi="Times New Roman"/>
              </w:rPr>
              <w:lastRenderedPageBreak/>
              <w:t>о рождении (номер и дата актовой записи, наименование органа, составившего запись)</w:t>
            </w:r>
          </w:p>
        </w:tc>
      </w:tr>
      <w:tr w:rsidR="004E5CD9" w14:paraId="2563B9D6" w14:textId="77777777" w:rsidTr="00763F53">
        <w:trPr>
          <w:trHeight w:val="372"/>
        </w:trPr>
        <w:tc>
          <w:tcPr>
            <w:tcW w:w="1019" w:type="dxa"/>
          </w:tcPr>
          <w:p w14:paraId="3FDBA3B9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14:paraId="6824D7E8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14:paraId="687BC81B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14:paraId="6FB89211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14:paraId="16C88359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5CD9" w14:paraId="09DD86DB" w14:textId="77777777" w:rsidTr="00763F53">
        <w:trPr>
          <w:trHeight w:val="493"/>
        </w:trPr>
        <w:tc>
          <w:tcPr>
            <w:tcW w:w="1019" w:type="dxa"/>
          </w:tcPr>
          <w:p w14:paraId="7DDD0BAC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  <w:p w14:paraId="2415C9E2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14:paraId="72EEBB70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14:paraId="4B99BDCF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14:paraId="64138D6E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14:paraId="5D25AFFE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5CD9" w14:paraId="34B66428" w14:textId="77777777" w:rsidTr="00763F53">
        <w:trPr>
          <w:trHeight w:val="493"/>
        </w:trPr>
        <w:tc>
          <w:tcPr>
            <w:tcW w:w="1019" w:type="dxa"/>
          </w:tcPr>
          <w:p w14:paraId="128B4266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14:paraId="037EF76F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14:paraId="38E70F87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14:paraId="134B7C59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14:paraId="51EE0EB0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42D33CA" w14:textId="77777777" w:rsidR="004E5CD9" w:rsidRDefault="004E5CD9" w:rsidP="004E5CD9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14:paraId="65289D61" w14:textId="77777777" w:rsidR="004E5CD9" w:rsidRDefault="004E5CD9" w:rsidP="004E5CD9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5"/>
        <w:tblW w:w="9493" w:type="dxa"/>
        <w:tblLook w:val="04A0" w:firstRow="1" w:lastRow="0" w:firstColumn="1" w:lastColumn="0" w:noHBand="0" w:noVBand="1"/>
      </w:tblPr>
      <w:tblGrid>
        <w:gridCol w:w="5193"/>
        <w:gridCol w:w="4300"/>
      </w:tblGrid>
      <w:tr w:rsidR="004E5CD9" w14:paraId="39A30ACA" w14:textId="77777777" w:rsidTr="004C1934">
        <w:trPr>
          <w:trHeight w:val="628"/>
        </w:trPr>
        <w:tc>
          <w:tcPr>
            <w:tcW w:w="5193" w:type="dxa"/>
          </w:tcPr>
          <w:p w14:paraId="622A79A3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300" w:type="dxa"/>
          </w:tcPr>
          <w:p w14:paraId="12895588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  <w:tr w:rsidR="004E5CD9" w14:paraId="1FE60197" w14:textId="77777777" w:rsidTr="004C1934">
        <w:trPr>
          <w:trHeight w:val="628"/>
        </w:trPr>
        <w:tc>
          <w:tcPr>
            <w:tcW w:w="5193" w:type="dxa"/>
          </w:tcPr>
          <w:p w14:paraId="3EE1ACB1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300" w:type="dxa"/>
          </w:tcPr>
          <w:p w14:paraId="72AADCD0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  <w:tr w:rsidR="004E5CD9" w14:paraId="1CD2804D" w14:textId="77777777" w:rsidTr="004C1934">
        <w:trPr>
          <w:trHeight w:val="330"/>
        </w:trPr>
        <w:tc>
          <w:tcPr>
            <w:tcW w:w="5193" w:type="dxa"/>
          </w:tcPr>
          <w:p w14:paraId="55D7B23B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300" w:type="dxa"/>
          </w:tcPr>
          <w:p w14:paraId="4EDD5A00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</w:tbl>
    <w:p w14:paraId="5290DCB1" w14:textId="77777777" w:rsidR="004E5CD9" w:rsidRDefault="004E5CD9" w:rsidP="004E5CD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195"/>
      </w:tblGrid>
      <w:tr w:rsidR="004E5CD9" w14:paraId="40970F75" w14:textId="77777777" w:rsidTr="004C1934">
        <w:trPr>
          <w:trHeight w:val="309"/>
        </w:trPr>
        <w:tc>
          <w:tcPr>
            <w:tcW w:w="3747" w:type="dxa"/>
          </w:tcPr>
          <w:p w14:paraId="1A6F6086" w14:textId="77777777" w:rsidR="004E5CD9" w:rsidRDefault="004E5CD9" w:rsidP="00763F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4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551" w:type="dxa"/>
          </w:tcPr>
          <w:p w14:paraId="3DD6AF93" w14:textId="77777777" w:rsidR="004E5CD9" w:rsidRDefault="004E5CD9" w:rsidP="00763F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195" w:type="dxa"/>
          </w:tcPr>
          <w:p w14:paraId="701A6B66" w14:textId="77777777" w:rsidR="004E5CD9" w:rsidRDefault="004E5CD9" w:rsidP="00763F53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4E5CD9" w14:paraId="743E032E" w14:textId="77777777" w:rsidTr="004C1934">
        <w:tc>
          <w:tcPr>
            <w:tcW w:w="3747" w:type="dxa"/>
          </w:tcPr>
          <w:p w14:paraId="7E38C874" w14:textId="77777777" w:rsidR="004E5CD9" w:rsidRDefault="004E5CD9" w:rsidP="00763F5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636EF8E2" w14:textId="77777777" w:rsidR="004E5CD9" w:rsidRDefault="004E5CD9" w:rsidP="00763F53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5" w:type="dxa"/>
          </w:tcPr>
          <w:p w14:paraId="334EE1ED" w14:textId="77777777" w:rsidR="004E5CD9" w:rsidRDefault="004E5CD9" w:rsidP="00763F53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12FA968F" w14:textId="77777777" w:rsidTr="004C1934">
        <w:tc>
          <w:tcPr>
            <w:tcW w:w="3747" w:type="dxa"/>
          </w:tcPr>
          <w:p w14:paraId="0A0D03DC" w14:textId="77777777" w:rsidR="004E5CD9" w:rsidRDefault="004E5CD9" w:rsidP="00763F5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3059C40C" w14:textId="77777777" w:rsidR="004E5CD9" w:rsidRDefault="004E5CD9" w:rsidP="00763F53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5" w:type="dxa"/>
          </w:tcPr>
          <w:p w14:paraId="7EC2D1E1" w14:textId="77777777" w:rsidR="004E5CD9" w:rsidRDefault="004E5CD9" w:rsidP="00763F53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309CB7CF" w14:textId="77777777" w:rsidTr="004C1934">
        <w:trPr>
          <w:trHeight w:val="378"/>
        </w:trPr>
        <w:tc>
          <w:tcPr>
            <w:tcW w:w="3747" w:type="dxa"/>
          </w:tcPr>
          <w:p w14:paraId="326E9C21" w14:textId="77777777" w:rsidR="004E5CD9" w:rsidRDefault="004E5CD9" w:rsidP="00763F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58686FF5" w14:textId="77777777" w:rsidR="004E5CD9" w:rsidRDefault="004E5CD9" w:rsidP="00763F5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5" w:type="dxa"/>
          </w:tcPr>
          <w:p w14:paraId="399BFF44" w14:textId="77777777" w:rsidR="004E5CD9" w:rsidRDefault="004E5CD9" w:rsidP="00763F53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14:paraId="07444D74" w14:textId="77777777" w:rsidR="004E5CD9" w:rsidRDefault="004E5CD9" w:rsidP="004E5CD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суммы  дохода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 выплаченные  алименты  в  сумме__________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.________коп., удерживаемые по ______________________________________________</w:t>
      </w:r>
    </w:p>
    <w:p w14:paraId="625C1908" w14:textId="77777777" w:rsidR="004E5CD9" w:rsidRDefault="004E5CD9" w:rsidP="004E5CD9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5"/>
        <w:tblW w:w="9493" w:type="dxa"/>
        <w:tblLook w:val="04A0" w:firstRow="1" w:lastRow="0" w:firstColumn="1" w:lastColumn="0" w:noHBand="0" w:noVBand="1"/>
      </w:tblPr>
      <w:tblGrid>
        <w:gridCol w:w="651"/>
        <w:gridCol w:w="8842"/>
      </w:tblGrid>
      <w:tr w:rsidR="004E5CD9" w14:paraId="6C0E80DF" w14:textId="77777777" w:rsidTr="004C1934">
        <w:trPr>
          <w:trHeight w:val="565"/>
        </w:trPr>
        <w:tc>
          <w:tcPr>
            <w:tcW w:w="651" w:type="dxa"/>
          </w:tcPr>
          <w:p w14:paraId="02392319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2" w:type="dxa"/>
          </w:tcPr>
          <w:p w14:paraId="65042BBB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Я и члены моей семьи, предупреждены об ответственности, предусмотренной законодательством, за представление недостоверных сведений, а </w:t>
            </w:r>
            <w:proofErr w:type="gramStart"/>
            <w:r>
              <w:rPr>
                <w:rFonts w:ascii="Times New Roman" w:eastAsia="Times New Roman" w:hAnsi="Times New Roman"/>
              </w:rPr>
              <w:t>так же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4E5CD9" w14:paraId="257F0773" w14:textId="77777777" w:rsidTr="004C1934">
        <w:trPr>
          <w:trHeight w:val="772"/>
        </w:trPr>
        <w:tc>
          <w:tcPr>
            <w:tcW w:w="651" w:type="dxa"/>
          </w:tcPr>
          <w:p w14:paraId="0372D6FD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2" w:type="dxa"/>
          </w:tcPr>
          <w:p w14:paraId="67AE51A5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Перечнем видов доходов, а также имущества, учитываемых при отнесении граждан к малоимущим в целях принятия </w:t>
            </w:r>
            <w:proofErr w:type="gramStart"/>
            <w:r>
              <w:rPr>
                <w:rFonts w:ascii="Times New Roman" w:eastAsia="Times New Roman" w:hAnsi="Times New Roman"/>
              </w:rPr>
              <w:t>на учет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4E5CD9" w14:paraId="74A4618D" w14:textId="77777777" w:rsidTr="004C1934">
        <w:trPr>
          <w:trHeight w:val="486"/>
        </w:trPr>
        <w:tc>
          <w:tcPr>
            <w:tcW w:w="651" w:type="dxa"/>
          </w:tcPr>
          <w:p w14:paraId="154D9ED2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2" w:type="dxa"/>
          </w:tcPr>
          <w:p w14:paraId="5DD2A22C" w14:textId="77777777" w:rsidR="004E5CD9" w:rsidRDefault="004E5CD9" w:rsidP="0076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4E5CD9" w14:paraId="17FB6987" w14:textId="77777777" w:rsidTr="004C1934">
        <w:trPr>
          <w:trHeight w:val="486"/>
        </w:trPr>
        <w:tc>
          <w:tcPr>
            <w:tcW w:w="651" w:type="dxa"/>
          </w:tcPr>
          <w:p w14:paraId="613F49D1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2" w:type="dxa"/>
          </w:tcPr>
          <w:p w14:paraId="53FFD0D5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4E5CD9" w14:paraId="039A8CA6" w14:textId="77777777" w:rsidTr="004C1934">
        <w:trPr>
          <w:trHeight w:val="262"/>
        </w:trPr>
        <w:tc>
          <w:tcPr>
            <w:tcW w:w="651" w:type="dxa"/>
          </w:tcPr>
          <w:p w14:paraId="230C13F8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2" w:type="dxa"/>
          </w:tcPr>
          <w:p w14:paraId="2166E637" w14:textId="77777777" w:rsidR="004E5CD9" w:rsidRDefault="004E5CD9" w:rsidP="0076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4E5CD9" w14:paraId="69AB4492" w14:textId="77777777" w:rsidTr="004C1934">
        <w:trPr>
          <w:trHeight w:val="262"/>
        </w:trPr>
        <w:tc>
          <w:tcPr>
            <w:tcW w:w="651" w:type="dxa"/>
          </w:tcPr>
          <w:p w14:paraId="5B12666A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2" w:type="dxa"/>
          </w:tcPr>
          <w:p w14:paraId="6BEFCD7E" w14:textId="77777777" w:rsidR="004E5CD9" w:rsidRDefault="004E5CD9" w:rsidP="0076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4E5CD9" w14:paraId="1F85A5DC" w14:textId="77777777" w:rsidTr="004C1934">
        <w:trPr>
          <w:trHeight w:val="262"/>
        </w:trPr>
        <w:tc>
          <w:tcPr>
            <w:tcW w:w="651" w:type="dxa"/>
          </w:tcPr>
          <w:p w14:paraId="6A728129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2" w:type="dxa"/>
          </w:tcPr>
          <w:p w14:paraId="45D1DFDB" w14:textId="77777777" w:rsidR="004E5CD9" w:rsidRDefault="004E5CD9" w:rsidP="0076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14:paraId="65389F78" w14:textId="77777777" w:rsidR="004E5CD9" w:rsidRDefault="004E5CD9" w:rsidP="004E5CD9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14:paraId="484AA16D" w14:textId="77777777" w:rsidR="004E5CD9" w:rsidRDefault="004E5CD9" w:rsidP="004E5CD9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5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4E5CD9" w14:paraId="69FB862C" w14:textId="77777777" w:rsidTr="00763F53">
        <w:tc>
          <w:tcPr>
            <w:tcW w:w="709" w:type="dxa"/>
          </w:tcPr>
          <w:p w14:paraId="721F9C79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14:paraId="41C2D1E8" w14:textId="77777777" w:rsidR="004E5CD9" w:rsidRDefault="004E5CD9" w:rsidP="00763F5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4E5CD9" w14:paraId="31A77DE6" w14:textId="77777777" w:rsidTr="00763F53">
        <w:tc>
          <w:tcPr>
            <w:tcW w:w="709" w:type="dxa"/>
          </w:tcPr>
          <w:p w14:paraId="71573E77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14:paraId="3B045E6E" w14:textId="77777777" w:rsidR="004E5CD9" w:rsidRDefault="004E5CD9" w:rsidP="00763F5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4E5CD9" w14:paraId="297A9449" w14:textId="77777777" w:rsidTr="00763F53">
        <w:tc>
          <w:tcPr>
            <w:tcW w:w="709" w:type="dxa"/>
          </w:tcPr>
          <w:p w14:paraId="0195B587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14:paraId="6761AEC4" w14:textId="77777777" w:rsidR="004E5CD9" w:rsidRDefault="004E5CD9" w:rsidP="00763F5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4E5CD9" w14:paraId="259FFCDD" w14:textId="77777777" w:rsidTr="00763F53">
        <w:tc>
          <w:tcPr>
            <w:tcW w:w="709" w:type="dxa"/>
          </w:tcPr>
          <w:p w14:paraId="5E9775DB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14:paraId="73913B61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05B4713F" w14:textId="77777777" w:rsidR="004E5CD9" w:rsidRDefault="004E5CD9" w:rsidP="004E5CD9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E5CD9" w14:paraId="778BEBB4" w14:textId="77777777" w:rsidTr="00763F5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66931E2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CABAD8D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12DDD35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E5CD9" w14:paraId="5E67544B" w14:textId="77777777" w:rsidTr="00763F5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DE5419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4D18B9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BA62A6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E5CD9" w14:paraId="689CB34A" w14:textId="77777777" w:rsidTr="00763F5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D19A0DB" w14:textId="77777777" w:rsidR="004E5CD9" w:rsidRDefault="004E5CD9" w:rsidP="00763F53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B3CC2B5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50668BB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1EC92A4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BC28D12" w14:textId="77777777" w:rsidR="004E5CD9" w:rsidRDefault="004E5CD9" w:rsidP="00763F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AAD02C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00D94A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14:paraId="5E9712B2" w14:textId="77777777" w:rsidR="004E5CD9" w:rsidRDefault="004E5CD9" w:rsidP="004E5CD9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14:paraId="64B51752" w14:textId="77777777" w:rsidR="004E5CD9" w:rsidRDefault="004E5CD9" w:rsidP="004E5CD9">
      <w:pPr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124C8AC5" w14:textId="77777777" w:rsidR="004E5CD9" w:rsidRDefault="004E5CD9" w:rsidP="004E5CD9">
      <w:pPr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14:paraId="1D746336" w14:textId="77777777" w:rsidR="004E5CD9" w:rsidRDefault="004E5CD9" w:rsidP="004E5CD9">
      <w:pPr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14:paraId="150ED893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14:paraId="75973D97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14:paraId="4622C0EB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14:paraId="3E4FC2F9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14F7AEDD" w14:textId="77777777" w:rsidR="004E5CD9" w:rsidRDefault="004E5CD9" w:rsidP="004E5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4E5CD9" w14:paraId="1848CABF" w14:textId="77777777" w:rsidTr="00763F53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CFC170B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0CFB20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30AFDD4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86397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7D16CD3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E5CD9" w14:paraId="161BF66D" w14:textId="77777777" w:rsidTr="00763F53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96D109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DE2355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FE3E49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A83829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7F34DD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14:paraId="49C97BE7" w14:textId="77777777" w:rsidR="004E5CD9" w:rsidRDefault="004E5CD9" w:rsidP="004E5CD9">
      <w:pPr>
        <w:spacing w:after="0" w:line="240" w:lineRule="auto"/>
        <w:rPr>
          <w:rFonts w:ascii="Calibri" w:eastAsia="Calibri" w:hAnsi="Calibri" w:cs="Calibri"/>
        </w:rPr>
      </w:pPr>
    </w:p>
    <w:p w14:paraId="51A3319F" w14:textId="77777777" w:rsidR="004E5CD9" w:rsidRDefault="004E5CD9" w:rsidP="004E5CD9">
      <w:pPr>
        <w:spacing w:after="0" w:line="240" w:lineRule="auto"/>
        <w:rPr>
          <w:rFonts w:ascii="Calibri" w:eastAsia="Calibri" w:hAnsi="Calibri" w:cs="Calibri"/>
        </w:rPr>
      </w:pPr>
    </w:p>
    <w:p w14:paraId="7CB37F65" w14:textId="77777777" w:rsidR="004E5CD9" w:rsidRDefault="004E5CD9" w:rsidP="004E5CD9">
      <w:pPr>
        <w:spacing w:after="0" w:line="240" w:lineRule="auto"/>
        <w:rPr>
          <w:rFonts w:ascii="Calibri" w:eastAsia="Calibri" w:hAnsi="Calibri" w:cs="Calibri"/>
        </w:rPr>
      </w:pPr>
    </w:p>
    <w:p w14:paraId="0D2B2F58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</w:t>
      </w:r>
    </w:p>
    <w:p w14:paraId="4CC3FAF1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14:paraId="157EBD54" w14:textId="77777777" w:rsidR="004E5CD9" w:rsidRDefault="004E5CD9" w:rsidP="004E5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3207D2" w14:textId="77777777" w:rsidR="004E5CD9" w:rsidRDefault="004E5CD9" w:rsidP="004E5C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62E7FF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6AD9E8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682EE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49C2A6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BD1A25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0CDFD" w14:textId="77777777" w:rsidR="004E5CD9" w:rsidRDefault="004E5CD9" w:rsidP="004E5CD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0B46DD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6202E4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15CD95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7C7E0E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71D40F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14:paraId="73E1308B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14:paraId="21103052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14:paraId="051A7BF4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14:paraId="64120206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14:paraId="21E49DD6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87E5AB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14:paraId="2A82C38A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7594469E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14:paraId="54661229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6AD384FC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14:paraId="4FA1AC6F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14:paraId="086105F4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14:paraId="0D2E1D23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14:paraId="3D2083BC" w14:textId="77777777" w:rsidR="004E5CD9" w:rsidRDefault="004E5CD9" w:rsidP="004E5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14:paraId="236A89BB" w14:textId="1672D7C3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</w:t>
      </w:r>
    </w:p>
    <w:p w14:paraId="49329AE2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6CA2AC" w14:textId="77777777" w:rsidR="004E5CD9" w:rsidRDefault="004E5CD9" w:rsidP="004E5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23A980C5" w14:textId="77777777" w:rsidR="004E5CD9" w:rsidRDefault="004E5CD9" w:rsidP="004E5CD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38BDC8B4" w14:textId="77777777" w:rsidR="004E5CD9" w:rsidRDefault="004E5CD9" w:rsidP="004E5CD9">
      <w:pPr>
        <w:pStyle w:val="ConsPlusNonformat"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14:paraId="63C971A3" w14:textId="77777777" w:rsidR="004E5CD9" w:rsidRDefault="004E5CD9" w:rsidP="004E5CD9">
      <w:pPr>
        <w:pStyle w:val="ConsPlusNonformat"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14:paraId="421968A9" w14:textId="77777777" w:rsidR="004E5CD9" w:rsidRDefault="004E5CD9" w:rsidP="004E5CD9">
      <w:pPr>
        <w:pStyle w:val="ConsPlusNonformat"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14:paraId="63D0EB31" w14:textId="77777777" w:rsidR="004E5CD9" w:rsidRDefault="004E5CD9" w:rsidP="004E5CD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BA1CC" w14:textId="77777777" w:rsidR="004E5CD9" w:rsidRDefault="004E5CD9" w:rsidP="004E5C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256"/>
        <w:gridCol w:w="2723"/>
      </w:tblGrid>
      <w:tr w:rsidR="004E5CD9" w14:paraId="3F280817" w14:textId="77777777" w:rsidTr="00763F53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F7A2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A9A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ED3D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0A4E6B16" w14:textId="77777777" w:rsidTr="00763F5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667" w14:textId="77777777" w:rsidR="004E5CD9" w:rsidRDefault="004E5CD9" w:rsidP="00763F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BA1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666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1FE2D6B6" w14:textId="77777777" w:rsidTr="00763F5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146" w14:textId="77777777" w:rsidR="004E5CD9" w:rsidRDefault="004E5CD9" w:rsidP="00763F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2CF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3BA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C53CA2C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7FF3D2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14:paraId="68B9801A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255"/>
        <w:gridCol w:w="2724"/>
      </w:tblGrid>
      <w:tr w:rsidR="004E5CD9" w14:paraId="733D9C64" w14:textId="77777777" w:rsidTr="00763F53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43DB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D4E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D85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563D19DA" w14:textId="77777777" w:rsidTr="00763F5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9CE" w14:textId="77777777" w:rsidR="004E5CD9" w:rsidRDefault="004E5CD9" w:rsidP="00763F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8E0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FCC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E5CD9" w14:paraId="7CD52E74" w14:textId="77777777" w:rsidTr="00763F5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ABF" w14:textId="77777777" w:rsidR="004E5CD9" w:rsidRDefault="004E5CD9" w:rsidP="00763F5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01A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08F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964168C" w14:textId="77777777" w:rsidR="004E5CD9" w:rsidRDefault="004E5CD9" w:rsidP="004E5CD9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2FC1BCD2" w14:textId="77777777" w:rsidR="004E5CD9" w:rsidRDefault="004E5CD9" w:rsidP="004E5CD9">
      <w:pPr>
        <w:pStyle w:val="ConsPlusNonformat"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_______________________________________________;</w:t>
      </w:r>
    </w:p>
    <w:p w14:paraId="36759477" w14:textId="25E2DC7F" w:rsidR="004E5CD9" w:rsidRDefault="004E5CD9" w:rsidP="004E5CD9">
      <w:pPr>
        <w:pStyle w:val="ConsPlusNonformat"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________________________________________________________________________;</w:t>
      </w:r>
    </w:p>
    <w:p w14:paraId="57CD5A58" w14:textId="77777777" w:rsidR="004E5CD9" w:rsidRDefault="004E5CD9" w:rsidP="004E5CD9">
      <w:pPr>
        <w:pStyle w:val="ConsPlusNonformat"/>
        <w:numPr>
          <w:ilvl w:val="0"/>
          <w:numId w:val="21"/>
        </w:numPr>
        <w:autoSpaceDE/>
        <w:autoSpaceDN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фонда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выбрать необходимое)</w:t>
      </w:r>
    </w:p>
    <w:p w14:paraId="7C0FB5E3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14:paraId="01C1B018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связи с обменом жилых помещений, предоставленных по договорам социального найма</w:t>
      </w:r>
    </w:p>
    <w:p w14:paraId="7E8D281C" w14:textId="77777777" w:rsidR="004E5CD9" w:rsidRDefault="004E5CD9" w:rsidP="004E5C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48BE80" w14:textId="77777777" w:rsidR="004E5CD9" w:rsidRDefault="004E5CD9" w:rsidP="004E5CD9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14:paraId="69C0F682" w14:textId="2A13C49C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14:paraId="2ABDDA68" w14:textId="72B1F04D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14:paraId="507080F3" w14:textId="33BA03ED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14:paraId="070FDAD3" w14:textId="77777777" w:rsidR="004E5CD9" w:rsidRDefault="004E5CD9" w:rsidP="004E5CD9">
      <w:pPr>
        <w:ind w:firstLine="720"/>
        <w:rPr>
          <w:rFonts w:ascii="Times New Roman" w:eastAsia="Calibri" w:hAnsi="Times New Roman" w:cs="Times New Roman"/>
          <w:lang w:eastAsia="ru-RU"/>
        </w:rPr>
      </w:pPr>
    </w:p>
    <w:p w14:paraId="064A7D63" w14:textId="77777777" w:rsidR="004E5CD9" w:rsidRDefault="004E5CD9" w:rsidP="004E5CD9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92"/>
        <w:gridCol w:w="2675"/>
        <w:gridCol w:w="2302"/>
        <w:gridCol w:w="3517"/>
      </w:tblGrid>
      <w:tr w:rsidR="004E5CD9" w14:paraId="03A04184" w14:textId="77777777" w:rsidTr="00763F53">
        <w:trPr>
          <w:trHeight w:val="1564"/>
        </w:trPr>
        <w:tc>
          <w:tcPr>
            <w:tcW w:w="1019" w:type="dxa"/>
          </w:tcPr>
          <w:p w14:paraId="72B9034C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14:paraId="3EC06DA0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14:paraId="773A6611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14:paraId="166A9D4E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14:paraId="13216805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4E5CD9" w14:paraId="35627E8B" w14:textId="77777777" w:rsidTr="00763F53">
        <w:trPr>
          <w:trHeight w:val="372"/>
        </w:trPr>
        <w:tc>
          <w:tcPr>
            <w:tcW w:w="1019" w:type="dxa"/>
          </w:tcPr>
          <w:p w14:paraId="35FE132F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14:paraId="6F32CEAF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14:paraId="0B2FFCE6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14:paraId="4B05B7A1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5CD9" w14:paraId="69611072" w14:textId="77777777" w:rsidTr="00763F53">
        <w:trPr>
          <w:trHeight w:val="315"/>
        </w:trPr>
        <w:tc>
          <w:tcPr>
            <w:tcW w:w="1019" w:type="dxa"/>
          </w:tcPr>
          <w:p w14:paraId="1E9D7948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A429062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14:paraId="06A9AF2F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14:paraId="36B25EAA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14:paraId="73E66942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E5CD9" w14:paraId="5D851CB8" w14:textId="77777777" w:rsidTr="00763F53">
        <w:trPr>
          <w:trHeight w:val="493"/>
        </w:trPr>
        <w:tc>
          <w:tcPr>
            <w:tcW w:w="1019" w:type="dxa"/>
          </w:tcPr>
          <w:p w14:paraId="4BC0CED6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14:paraId="3ECBD763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14:paraId="2D12BD2B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14:paraId="42EFEA0C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14:paraId="08F29685" w14:textId="77777777" w:rsidR="004E5CD9" w:rsidRDefault="004E5CD9" w:rsidP="00763F5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6ABA5B8" w14:textId="77777777" w:rsidR="004E5CD9" w:rsidRDefault="004E5CD9" w:rsidP="004E5CD9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5"/>
        <w:tblW w:w="9493" w:type="dxa"/>
        <w:tblLook w:val="04A0" w:firstRow="1" w:lastRow="0" w:firstColumn="1" w:lastColumn="0" w:noHBand="0" w:noVBand="1"/>
      </w:tblPr>
      <w:tblGrid>
        <w:gridCol w:w="5193"/>
        <w:gridCol w:w="4300"/>
      </w:tblGrid>
      <w:tr w:rsidR="004E5CD9" w14:paraId="60EB724C" w14:textId="77777777" w:rsidTr="004C1934">
        <w:trPr>
          <w:trHeight w:val="628"/>
        </w:trPr>
        <w:tc>
          <w:tcPr>
            <w:tcW w:w="5193" w:type="dxa"/>
          </w:tcPr>
          <w:p w14:paraId="12016CBF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300" w:type="dxa"/>
          </w:tcPr>
          <w:p w14:paraId="5BB59A40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  <w:tr w:rsidR="004E5CD9" w14:paraId="7DA8BC35" w14:textId="77777777" w:rsidTr="004C1934">
        <w:trPr>
          <w:trHeight w:val="628"/>
        </w:trPr>
        <w:tc>
          <w:tcPr>
            <w:tcW w:w="5193" w:type="dxa"/>
          </w:tcPr>
          <w:p w14:paraId="438CC0C6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300" w:type="dxa"/>
          </w:tcPr>
          <w:p w14:paraId="09CC4CBE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  <w:tr w:rsidR="004E5CD9" w14:paraId="4BBF8496" w14:textId="77777777" w:rsidTr="004C1934">
        <w:trPr>
          <w:trHeight w:val="628"/>
        </w:trPr>
        <w:tc>
          <w:tcPr>
            <w:tcW w:w="5193" w:type="dxa"/>
          </w:tcPr>
          <w:p w14:paraId="4D493D61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300" w:type="dxa"/>
          </w:tcPr>
          <w:p w14:paraId="0DC4A375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  <w:tr w:rsidR="004E5CD9" w14:paraId="72AD3226" w14:textId="77777777" w:rsidTr="004C1934">
        <w:trPr>
          <w:trHeight w:val="628"/>
        </w:trPr>
        <w:tc>
          <w:tcPr>
            <w:tcW w:w="5193" w:type="dxa"/>
          </w:tcPr>
          <w:p w14:paraId="0D4E5A78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300" w:type="dxa"/>
          </w:tcPr>
          <w:p w14:paraId="11F15742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  <w:tr w:rsidR="004E5CD9" w14:paraId="5B6A56DF" w14:textId="77777777" w:rsidTr="004C1934">
        <w:trPr>
          <w:trHeight w:val="293"/>
        </w:trPr>
        <w:tc>
          <w:tcPr>
            <w:tcW w:w="5193" w:type="dxa"/>
          </w:tcPr>
          <w:p w14:paraId="7969DE54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300" w:type="dxa"/>
          </w:tcPr>
          <w:p w14:paraId="6D832689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  <w:tr w:rsidR="004E5CD9" w14:paraId="50809DC9" w14:textId="77777777" w:rsidTr="004C1934">
        <w:trPr>
          <w:trHeight w:val="293"/>
        </w:trPr>
        <w:tc>
          <w:tcPr>
            <w:tcW w:w="5193" w:type="dxa"/>
          </w:tcPr>
          <w:p w14:paraId="199381A8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300" w:type="dxa"/>
          </w:tcPr>
          <w:p w14:paraId="4AE1B8F0" w14:textId="77777777" w:rsidR="004E5CD9" w:rsidRDefault="004E5CD9" w:rsidP="00763F53">
            <w:pPr>
              <w:rPr>
                <w:rFonts w:ascii="Times New Roman" w:hAnsi="Times New Roman"/>
              </w:rPr>
            </w:pPr>
          </w:p>
        </w:tc>
      </w:tr>
    </w:tbl>
    <w:p w14:paraId="7132169C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651"/>
        <w:gridCol w:w="8983"/>
      </w:tblGrid>
      <w:tr w:rsidR="004E5CD9" w14:paraId="0784CCF0" w14:textId="77777777" w:rsidTr="004C1934">
        <w:trPr>
          <w:trHeight w:val="992"/>
        </w:trPr>
        <w:tc>
          <w:tcPr>
            <w:tcW w:w="651" w:type="dxa"/>
          </w:tcPr>
          <w:p w14:paraId="299A62C6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3" w:type="dxa"/>
          </w:tcPr>
          <w:p w14:paraId="22CC0266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Я и члены моей семьи, предупреждены об ответственности, предусмотренной законодательством, за представление недостоверных сведений, а </w:t>
            </w:r>
            <w:proofErr w:type="gramStart"/>
            <w:r>
              <w:rPr>
                <w:rFonts w:ascii="Times New Roman" w:eastAsia="Times New Roman" w:hAnsi="Times New Roman"/>
              </w:rPr>
              <w:t>так же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4E5CD9" w14:paraId="5698B8E2" w14:textId="77777777" w:rsidTr="004C1934">
        <w:trPr>
          <w:trHeight w:val="262"/>
        </w:trPr>
        <w:tc>
          <w:tcPr>
            <w:tcW w:w="651" w:type="dxa"/>
          </w:tcPr>
          <w:p w14:paraId="0CB6CA6A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3" w:type="dxa"/>
          </w:tcPr>
          <w:p w14:paraId="5B7FF2F6" w14:textId="77777777" w:rsidR="004E5CD9" w:rsidRDefault="004E5CD9" w:rsidP="00763F5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4E5CD9" w14:paraId="31FBC9B6" w14:textId="77777777" w:rsidTr="004C1934">
        <w:trPr>
          <w:trHeight w:val="486"/>
        </w:trPr>
        <w:tc>
          <w:tcPr>
            <w:tcW w:w="651" w:type="dxa"/>
          </w:tcPr>
          <w:p w14:paraId="3BF9970F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3" w:type="dxa"/>
          </w:tcPr>
          <w:p w14:paraId="7124F5EF" w14:textId="77777777" w:rsidR="004E5CD9" w:rsidRDefault="004E5CD9" w:rsidP="0076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4E5CD9" w14:paraId="0DDC073C" w14:textId="77777777" w:rsidTr="004C1934">
        <w:trPr>
          <w:trHeight w:val="262"/>
        </w:trPr>
        <w:tc>
          <w:tcPr>
            <w:tcW w:w="651" w:type="dxa"/>
          </w:tcPr>
          <w:p w14:paraId="23761692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3" w:type="dxa"/>
          </w:tcPr>
          <w:p w14:paraId="044CB583" w14:textId="77777777" w:rsidR="004E5CD9" w:rsidRDefault="004E5CD9" w:rsidP="0076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14:paraId="4D0E3574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2586DF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14:paraId="7BB3E9C8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14:paraId="401C9684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23C71F58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14:paraId="290A4132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0973E6EC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14:paraId="3E6E9159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32CAE437" w14:textId="77777777" w:rsidR="004E5CD9" w:rsidRDefault="004E5CD9" w:rsidP="004E5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A1E680" w14:textId="77777777" w:rsidR="004E5CD9" w:rsidRDefault="004E5CD9" w:rsidP="004E5CD9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14:paraId="5A149224" w14:textId="77777777" w:rsidR="004E5CD9" w:rsidRDefault="004E5CD9" w:rsidP="004E5CD9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5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4E5CD9" w14:paraId="730B97F1" w14:textId="77777777" w:rsidTr="00763F53">
        <w:tc>
          <w:tcPr>
            <w:tcW w:w="709" w:type="dxa"/>
          </w:tcPr>
          <w:p w14:paraId="62376085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14:paraId="017EA84F" w14:textId="77777777" w:rsidR="004E5CD9" w:rsidRDefault="004E5CD9" w:rsidP="00763F5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4E5CD9" w14:paraId="3662EA0C" w14:textId="77777777" w:rsidTr="00763F53">
        <w:tc>
          <w:tcPr>
            <w:tcW w:w="709" w:type="dxa"/>
          </w:tcPr>
          <w:p w14:paraId="1ED0F011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14:paraId="50967066" w14:textId="77777777" w:rsidR="004E5CD9" w:rsidRDefault="004E5CD9" w:rsidP="00763F5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4E5CD9" w14:paraId="24BA10BB" w14:textId="77777777" w:rsidTr="00763F53">
        <w:tc>
          <w:tcPr>
            <w:tcW w:w="709" w:type="dxa"/>
          </w:tcPr>
          <w:p w14:paraId="0BB9A4E8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14:paraId="6BF803E3" w14:textId="77777777" w:rsidR="004E5CD9" w:rsidRDefault="004E5CD9" w:rsidP="00763F5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4E5CD9" w14:paraId="521F0A3A" w14:textId="77777777" w:rsidTr="00763F53">
        <w:tc>
          <w:tcPr>
            <w:tcW w:w="709" w:type="dxa"/>
          </w:tcPr>
          <w:p w14:paraId="112093C1" w14:textId="77777777" w:rsidR="004E5CD9" w:rsidRDefault="004E5CD9" w:rsidP="00763F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14:paraId="29D100F9" w14:textId="77777777" w:rsidR="004E5CD9" w:rsidRDefault="004E5CD9" w:rsidP="00763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0BD82EA3" w14:textId="77777777" w:rsidR="004E5CD9" w:rsidRDefault="004E5CD9" w:rsidP="004E5CD9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14:paraId="7F81D557" w14:textId="77777777" w:rsidR="004E5CD9" w:rsidRDefault="004E5CD9" w:rsidP="004E5CD9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E5CD9" w14:paraId="4606A78F" w14:textId="77777777" w:rsidTr="00763F5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2E2584D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06258D1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7F61168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E5CD9" w14:paraId="07D8F962" w14:textId="77777777" w:rsidTr="00763F5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56FE8E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704CC1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3D404F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E5CD9" w14:paraId="793A675B" w14:textId="77777777" w:rsidTr="00763F5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E3E08C" w14:textId="77777777" w:rsidR="004E5CD9" w:rsidRDefault="004E5CD9" w:rsidP="00763F53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62A1A53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40B639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59B7AE8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C6D3B9" w14:textId="77777777" w:rsidR="004E5CD9" w:rsidRDefault="004E5CD9" w:rsidP="00763F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EB537F2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93033A6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14:paraId="509BF828" w14:textId="77777777" w:rsidR="004E5CD9" w:rsidRDefault="004E5CD9" w:rsidP="004E5CD9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E5CD9" w14:paraId="4800BA8B" w14:textId="77777777" w:rsidTr="00763F5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A8BF82B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6BC30BC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CA66F17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E5CD9" w14:paraId="4B767634" w14:textId="77777777" w:rsidTr="00763F5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0143A1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8C6F39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93C195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E5CD9" w14:paraId="344B1BBE" w14:textId="77777777" w:rsidTr="00763F53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A17326" w14:textId="77777777" w:rsidR="004E5CD9" w:rsidRDefault="004E5CD9" w:rsidP="00763F53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ECB2C81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3773771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F96B713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3FA499E" w14:textId="77777777" w:rsidR="004E5CD9" w:rsidRDefault="004E5CD9" w:rsidP="00763F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3E6F397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1B9C61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14:paraId="40740E15" w14:textId="77777777" w:rsidR="004E5CD9" w:rsidRDefault="004E5CD9" w:rsidP="004E5CD9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14:paraId="3F4D0F19" w14:textId="77777777" w:rsidR="004E5CD9" w:rsidRDefault="004E5CD9" w:rsidP="004E5CD9">
      <w:pPr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0A491943" w14:textId="77777777" w:rsidR="004E5CD9" w:rsidRDefault="004E5CD9" w:rsidP="004E5CD9">
      <w:pPr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14:paraId="315AD763" w14:textId="77777777" w:rsidR="004E5CD9" w:rsidRDefault="004E5CD9" w:rsidP="004E5CD9">
      <w:pPr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14:paraId="0505C5B6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14:paraId="497E9B4D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14:paraId="1918BE0E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14:paraId="653FD3D5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5CAE8DC9" w14:textId="77777777" w:rsidR="004E5CD9" w:rsidRDefault="004E5CD9" w:rsidP="004E5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4E5CD9" w14:paraId="2E3175FE" w14:textId="77777777" w:rsidTr="00763F53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F823814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1AE2BDC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D5738A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BE15B9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B545AF0" w14:textId="77777777" w:rsidR="004E5CD9" w:rsidRDefault="004E5CD9" w:rsidP="00763F5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E5CD9" w14:paraId="67A6F770" w14:textId="77777777" w:rsidTr="00763F53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884BB8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CD9F66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8BF76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85B635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ABECC5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14:paraId="0B6F7488" w14:textId="77777777" w:rsidR="004E5CD9" w:rsidRDefault="004E5CD9" w:rsidP="004E5CD9">
      <w:pPr>
        <w:spacing w:after="0" w:line="240" w:lineRule="auto"/>
        <w:rPr>
          <w:rFonts w:ascii="Calibri" w:eastAsia="Calibri" w:hAnsi="Calibri" w:cs="Calibri"/>
        </w:rPr>
      </w:pPr>
    </w:p>
    <w:p w14:paraId="4DD64E03" w14:textId="77777777" w:rsidR="004E5CD9" w:rsidRDefault="004E5CD9" w:rsidP="004E5CD9">
      <w:pPr>
        <w:spacing w:after="0" w:line="240" w:lineRule="auto"/>
        <w:rPr>
          <w:rFonts w:ascii="Calibri" w:eastAsia="Calibri" w:hAnsi="Calibri" w:cs="Calibri"/>
        </w:rPr>
      </w:pPr>
    </w:p>
    <w:p w14:paraId="317BA34E" w14:textId="77777777" w:rsidR="004E5CD9" w:rsidRDefault="004E5CD9" w:rsidP="004E5CD9">
      <w:pPr>
        <w:spacing w:after="0" w:line="240" w:lineRule="auto"/>
        <w:rPr>
          <w:rFonts w:ascii="Calibri" w:eastAsia="Calibri" w:hAnsi="Calibri" w:cs="Calibri"/>
        </w:rPr>
      </w:pPr>
    </w:p>
    <w:p w14:paraId="6F34B57C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</w:t>
      </w:r>
    </w:p>
    <w:p w14:paraId="54234132" w14:textId="77777777" w:rsidR="004E5CD9" w:rsidRDefault="004E5CD9" w:rsidP="004E5CD9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14:paraId="6788EB69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C0998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CD061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2E54B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B32FBC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3B0FB2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D5F5AF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3F0221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4197BD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4574B5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138130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7BE80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56BB5E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FA0B7C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225EC1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14:paraId="7C9A1B3B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14:paraId="3F138FDC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14:paraId="6C82B446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14:paraId="6D4ADAF6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BF012E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14:paraId="199D3E9E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0780572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14:paraId="5775BC48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14:paraId="5AC4F623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14:paraId="512390B4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14:paraId="5C732A1F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14:paraId="4923D43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14:paraId="7E90D323" w14:textId="199765F2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</w:t>
      </w:r>
    </w:p>
    <w:p w14:paraId="1500D669" w14:textId="602EBCD8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</w:t>
      </w:r>
    </w:p>
    <w:p w14:paraId="5C2E34D0" w14:textId="7C0F92B1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 </w:t>
      </w:r>
    </w:p>
    <w:p w14:paraId="73ACF204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D7738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14:paraId="01636B40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1629CD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14:paraId="134E761E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14:paraId="4416174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14:paraId="1E8778A7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14:paraId="4E2C5630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14:paraId="15F36022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14:paraId="34BBB30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14:paraId="1FCFA946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14:paraId="7C9DAFD4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14:paraId="486F4A3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14:paraId="707EA632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задолженность по оплате за жилое помещение и коммунальные услуги; </w:t>
      </w:r>
    </w:p>
    <w:p w14:paraId="45BACF4A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2AAF1EEE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14:paraId="1B424A29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14:paraId="5923B520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Наймодатель обязан: </w:t>
      </w:r>
    </w:p>
    <w:p w14:paraId="49E8693C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741A101D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14:paraId="26E92944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14:paraId="59E0CB93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14:paraId="1FEEB73F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14:paraId="23F8B47F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14:paraId="17311FFD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14:paraId="52A4FB0F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14:paraId="1E405999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контролировать качество предоставляемых жилищно-коммунальных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услуг; </w:t>
      </w:r>
    </w:p>
    <w:p w14:paraId="25BA12AF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14:paraId="6E6B7DB7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14:paraId="2CC2D3E3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14:paraId="49476F6D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14:paraId="548A78C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14:paraId="5F48050A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14:paraId="68F64AEA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14:paraId="4BA4DDA1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14:paraId="0ED7558A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14:paraId="75F93FC2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14:paraId="760FF141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14:paraId="5CA74D83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14:paraId="1955810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14:paraId="00435BE9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14:paraId="3329AAE0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Наймодатель вправе: </w:t>
      </w:r>
    </w:p>
    <w:p w14:paraId="608D13D0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расторжения договора, а для ликвидации аварий - в любое время; </w:t>
      </w:r>
    </w:p>
    <w:p w14:paraId="1F3E02E2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14:paraId="2901564B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14:paraId="33584BF2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5D664E71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14:paraId="38DC227D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14:paraId="7023DC4A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14:paraId="2AC6FCA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14:paraId="2ED6FFDD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14:paraId="0922846D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14:paraId="0C3EF37C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660FA420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Прочие условия</w:t>
      </w:r>
    </w:p>
    <w:p w14:paraId="011855CB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14:paraId="1D9FEB0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14:paraId="1B07E0FB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ECB13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Наймодатель                                                                                Наниматель </w:t>
      </w:r>
    </w:p>
    <w:p w14:paraId="21D1577B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14:paraId="7715D505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14:paraId="1B9A2661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14:paraId="03BF155C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A30DC9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54CE09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14:paraId="7DFD0031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FD5933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3EE0B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DFE0DB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208A1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D1BE83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868001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22D0F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5CC56B2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00408E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C93A029" w14:textId="5B26AE79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1674088F" w14:textId="77777777" w:rsidR="004E5CD9" w:rsidRDefault="004E5CD9" w:rsidP="004E5CD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C790A3F" w14:textId="77777777" w:rsidR="004E5CD9" w:rsidRDefault="004E5CD9" w:rsidP="004E5CD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4A8B0AD9" w14:textId="77777777" w:rsidR="004E5CD9" w:rsidRDefault="004E5CD9" w:rsidP="004E5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2BF954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14:paraId="5908E4D4" w14:textId="77777777" w:rsidR="004E5CD9" w:rsidRDefault="004E5CD9" w:rsidP="004E5C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453F86A3" w14:textId="77777777" w:rsidR="004E5CD9" w:rsidRDefault="004E5CD9" w:rsidP="004E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14:paraId="311CEB17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739CF5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1759476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571549E8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66C11D0D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1984586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05408213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16CAC2C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9F4F1D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9AB114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2C2D9D7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282BC90D" w14:textId="77777777" w:rsidR="004E5CD9" w:rsidRDefault="004E5CD9" w:rsidP="004E5CD9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14:paraId="32CCB730" w14:textId="77777777" w:rsidR="004E5CD9" w:rsidRDefault="004E5CD9" w:rsidP="004E5CD9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14:paraId="729C8081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8FACD6B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48A78C1D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B71351" w14:textId="77777777" w:rsidR="004E5CD9" w:rsidRDefault="004E5CD9" w:rsidP="004E5C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306D0203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221"/>
      </w:tblGrid>
      <w:tr w:rsidR="004E5CD9" w14:paraId="5A9AF9D0" w14:textId="77777777" w:rsidTr="004C193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308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5C830DB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16D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3B4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E5CD9" w14:paraId="3C9A429E" w14:textId="77777777" w:rsidTr="004C193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036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0D74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0EE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E5CD9" w14:paraId="7E17917A" w14:textId="77777777" w:rsidTr="004C193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E2B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823" w14:textId="77777777" w:rsidR="004E5CD9" w:rsidRDefault="004E5CD9" w:rsidP="00763F5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941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E5CD9" w14:paraId="4AE8BC58" w14:textId="77777777" w:rsidTr="004C193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E5E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F77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09D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E5CD9" w14:paraId="684A7277" w14:textId="77777777" w:rsidTr="004C193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567B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6B5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86B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E5CD9" w14:paraId="25252CD9" w14:textId="77777777" w:rsidTr="004C193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805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3CC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ADA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E5CD9" w14:paraId="250871DD" w14:textId="77777777" w:rsidTr="004C193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3788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6D0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B34" w14:textId="77777777" w:rsidR="004E5CD9" w:rsidRDefault="004E5CD9" w:rsidP="0076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5004F90F" w14:textId="77777777" w:rsidR="004E5CD9" w:rsidRDefault="004E5CD9" w:rsidP="004E5CD9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69D3A31E" w14:textId="77777777" w:rsidR="004E5CD9" w:rsidRDefault="004E5CD9" w:rsidP="004E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77259A9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78A8E494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255EB7E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3537FFA4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14:paraId="4056F944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A58981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609917F7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395377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14:paraId="6E43FC48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324054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FDABF31" w14:textId="77777777" w:rsidR="004E5CD9" w:rsidRDefault="004E5CD9" w:rsidP="004E5CD9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E58B20" w14:textId="77777777" w:rsidR="004E5CD9" w:rsidRDefault="004E5CD9" w:rsidP="004E5CD9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1719AD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40CD87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9790E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45CCBB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CBCFB6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78A5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DD31C6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CB5EFC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07AC29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6466BB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C5D27F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2945AC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62DB48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83467A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3390C3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454589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895130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C9606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144883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22BE95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21246D4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5535766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02E8562" w14:textId="223423EF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14:paraId="03BFD87F" w14:textId="77777777" w:rsidR="004E5CD9" w:rsidRDefault="004E5CD9" w:rsidP="004E5CD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1E13615" w14:textId="77777777" w:rsidR="004E5CD9" w:rsidRDefault="004E5CD9" w:rsidP="004E5CD9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7E4BB70" w14:textId="77777777" w:rsidR="004E5CD9" w:rsidRDefault="004E5CD9" w:rsidP="004E5CD9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14:paraId="4CF7A29C" w14:textId="77777777" w:rsidR="004E5CD9" w:rsidRDefault="004E5CD9" w:rsidP="004E5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261C3A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7815C9F0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76F0F977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159F3F0C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194269BB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23DEF185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3AE432D7" w14:textId="77777777" w:rsidR="004E5CD9" w:rsidRDefault="004E5CD9" w:rsidP="004E5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7F2C6F" w14:textId="77777777" w:rsidR="004E5CD9" w:rsidRDefault="004E5CD9" w:rsidP="004E5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D87F5C" w14:textId="77777777" w:rsidR="004E5CD9" w:rsidRDefault="004E5CD9" w:rsidP="004E5CD9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14:paraId="089AA885" w14:textId="77777777" w:rsidR="004E5CD9" w:rsidRDefault="004E5CD9" w:rsidP="004E5CD9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14:paraId="303F9D5B" w14:textId="77777777" w:rsidR="004E5CD9" w:rsidRDefault="004E5CD9" w:rsidP="004E5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8477E4" w14:textId="77777777" w:rsidR="004E5CD9" w:rsidRDefault="004E5CD9" w:rsidP="004E5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F81269" w14:textId="77777777" w:rsidR="004E5CD9" w:rsidRDefault="004E5CD9" w:rsidP="004E5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 _____________________________________________</w:t>
      </w:r>
    </w:p>
    <w:p w14:paraId="56E722E8" w14:textId="77777777" w:rsidR="004E5CD9" w:rsidRDefault="004E5CD9" w:rsidP="004E5CD9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14:paraId="7C32F32C" w14:textId="77777777" w:rsidR="004E5CD9" w:rsidRDefault="004E5CD9" w:rsidP="004E5C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A7D778" w14:textId="6BA58E45" w:rsidR="004E5CD9" w:rsidRDefault="004E5CD9" w:rsidP="004E5C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</w:t>
      </w:r>
      <w:r w:rsidR="00F134CF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14:paraId="4701F36E" w14:textId="77777777" w:rsidR="004E5CD9" w:rsidRDefault="004E5CD9" w:rsidP="004E5C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14:paraId="30E49ED3" w14:textId="69D9FFCF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  <w:r w:rsidR="00F134CF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14:paraId="4DADD2A7" w14:textId="77777777" w:rsidR="004E5CD9" w:rsidRDefault="004E5CD9" w:rsidP="004E5C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14:paraId="20772DE2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14:paraId="1727E915" w14:textId="77777777" w:rsidR="004E5CD9" w:rsidRDefault="004E5CD9" w:rsidP="004E5CD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  поступлении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14:paraId="71258405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6B943" w14:textId="77777777" w:rsidR="004E5CD9" w:rsidRDefault="004E5CD9" w:rsidP="004E5CD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Информируем, что Вы вправе представить документы, содержащие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выше перечисленные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сведения, по собственной инициативе:</w:t>
      </w:r>
    </w:p>
    <w:p w14:paraId="7F3E2C82" w14:textId="77777777" w:rsidR="004E5CD9" w:rsidRDefault="004E5CD9" w:rsidP="004E5CD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14:paraId="0F3E6A05" w14:textId="77777777" w:rsidR="004E5CD9" w:rsidRDefault="004E5CD9" w:rsidP="004E5CD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14:paraId="6875FFC8" w14:textId="77777777" w:rsidR="004E5CD9" w:rsidRDefault="004E5CD9" w:rsidP="004E5CD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14:paraId="11E27DD1" w14:textId="77777777" w:rsidR="004E5CD9" w:rsidRDefault="004E5CD9" w:rsidP="004E5CD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14:paraId="39016C74" w14:textId="77777777" w:rsidR="004E5CD9" w:rsidRDefault="004E5CD9" w:rsidP="004E5CD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14:paraId="06AA7A75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288596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0E99B658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50232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076202CC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5611FC4A" w14:textId="77777777" w:rsidR="004E5CD9" w:rsidRDefault="004E5CD9" w:rsidP="004E5C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инициалы)</w:t>
      </w:r>
    </w:p>
    <w:p w14:paraId="50150C1F" w14:textId="77777777" w:rsidR="00582E7A" w:rsidRDefault="00582E7A" w:rsidP="00040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B3DECA" w14:textId="77777777" w:rsidR="004E5CD9" w:rsidRDefault="004E5CD9" w:rsidP="004E5C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14:paraId="2776E6DE" w14:textId="77777777" w:rsidR="004E5CD9" w:rsidRDefault="004E5CD9" w:rsidP="004E5CD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7839350" w14:textId="77777777" w:rsidR="004E5CD9" w:rsidRDefault="004E5CD9" w:rsidP="004E5CD9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DB7348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686748C1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5D5EFDE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203FBFC5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48ACA02A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21893C8F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28E4F080" w14:textId="77777777" w:rsidR="004E5CD9" w:rsidRDefault="004E5CD9" w:rsidP="004E5CD9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71EB1AF7" w14:textId="77777777" w:rsidR="004E5CD9" w:rsidRDefault="004E5CD9" w:rsidP="004E5CD9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14:paraId="637665F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2DF31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4AA93D8E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AB59DC" w14:textId="77777777" w:rsidR="004E5CD9" w:rsidRDefault="004E5CD9" w:rsidP="004E5C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477"/>
      </w:tblGrid>
      <w:tr w:rsidR="004E5CD9" w14:paraId="30F7BEA5" w14:textId="77777777" w:rsidTr="004C19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EA1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840AAEF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181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AB3" w14:textId="77777777" w:rsidR="004E5CD9" w:rsidRDefault="004E5CD9" w:rsidP="0076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5"/>
        <w:tblW w:w="9385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431"/>
      </w:tblGrid>
      <w:tr w:rsidR="004E5CD9" w14:paraId="4F3FEDD5" w14:textId="77777777" w:rsidTr="004C1934">
        <w:tc>
          <w:tcPr>
            <w:tcW w:w="993" w:type="dxa"/>
          </w:tcPr>
          <w:p w14:paraId="2B597CB6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3121182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431" w:type="dxa"/>
          </w:tcPr>
          <w:p w14:paraId="07367555" w14:textId="77777777" w:rsidR="004E5CD9" w:rsidRDefault="004E5CD9" w:rsidP="00040FC2">
            <w:pPr>
              <w:ind w:right="423"/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E5CD9" w14:paraId="36FC6CA6" w14:textId="77777777" w:rsidTr="004C1934">
        <w:tc>
          <w:tcPr>
            <w:tcW w:w="993" w:type="dxa"/>
          </w:tcPr>
          <w:p w14:paraId="6293E7CF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F30CB76" w14:textId="77777777" w:rsidR="004E5CD9" w:rsidRDefault="004E5CD9" w:rsidP="00763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31" w:type="dxa"/>
          </w:tcPr>
          <w:p w14:paraId="6DFA50D8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E5CD9" w14:paraId="2D7B2629" w14:textId="77777777" w:rsidTr="004C1934">
        <w:tc>
          <w:tcPr>
            <w:tcW w:w="993" w:type="dxa"/>
          </w:tcPr>
          <w:p w14:paraId="0CE0F1A7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CA342E0" w14:textId="77777777" w:rsidR="004E5CD9" w:rsidRDefault="004E5CD9" w:rsidP="00763F5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31" w:type="dxa"/>
          </w:tcPr>
          <w:p w14:paraId="0E494F7D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E5CD9" w14:paraId="3C2D420E" w14:textId="77777777" w:rsidTr="004C1934">
        <w:tc>
          <w:tcPr>
            <w:tcW w:w="993" w:type="dxa"/>
          </w:tcPr>
          <w:p w14:paraId="6873ABC3" w14:textId="77777777" w:rsidR="004E5CD9" w:rsidRDefault="004E5CD9" w:rsidP="00763F5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389152DF" w14:textId="77777777" w:rsidR="004E5CD9" w:rsidRDefault="004E5CD9" w:rsidP="00763F5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 граждан состоять на учете в качестве нуждающихся в жилых помещениях.</w:t>
            </w:r>
          </w:p>
        </w:tc>
        <w:tc>
          <w:tcPr>
            <w:tcW w:w="3431" w:type="dxa"/>
          </w:tcPr>
          <w:p w14:paraId="3A251898" w14:textId="77777777" w:rsidR="004E5CD9" w:rsidRDefault="004E5CD9" w:rsidP="00763F53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14:paraId="2F4BEDD3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EEF9039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177C82A6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14:paraId="1EACC6AA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54E2F9D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03857B4C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D7BD3F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14:paraId="1983DAED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72830C" w14:textId="77777777" w:rsidR="004E5CD9" w:rsidRDefault="004E5CD9" w:rsidP="004E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E1A521B" w14:textId="77777777" w:rsidR="004E5CD9" w:rsidRDefault="004E5CD9" w:rsidP="004E5CD9"/>
    <w:p w14:paraId="11EB1455" w14:textId="77777777" w:rsidR="00AC5FCA" w:rsidRDefault="00AC5FCA" w:rsidP="002B62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77BD33" w14:textId="77777777" w:rsidR="00AC5FCA" w:rsidRDefault="00AC5FCA" w:rsidP="002B62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A20978" w14:textId="77777777" w:rsidR="00AC5FCA" w:rsidRDefault="00AC5FCA" w:rsidP="002B62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52266C" w14:textId="77777777" w:rsidR="00AC5FCA" w:rsidRDefault="00AC5FCA" w:rsidP="002B62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8E84E" w14:textId="77777777" w:rsidR="00AC5FCA" w:rsidRDefault="00AC5FCA" w:rsidP="002B62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4E7D5" w14:textId="77777777" w:rsidR="00AC5FCA" w:rsidRDefault="00AC5FCA" w:rsidP="002B62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E94A5" w14:textId="77777777" w:rsidR="002B6278" w:rsidRPr="002B6278" w:rsidRDefault="002B6278" w:rsidP="002B62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B6278" w:rsidRPr="002B6278" w:rsidSect="00FB5BC6">
      <w:headerReference w:type="default" r:id="rId18"/>
      <w:pgSz w:w="11906" w:h="16838"/>
      <w:pgMar w:top="1134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0F37" w14:textId="77777777" w:rsidR="009A2878" w:rsidRDefault="009A2878" w:rsidP="000659A6">
      <w:pPr>
        <w:spacing w:after="0" w:line="240" w:lineRule="auto"/>
      </w:pPr>
      <w:r>
        <w:separator/>
      </w:r>
    </w:p>
  </w:endnote>
  <w:endnote w:type="continuationSeparator" w:id="0">
    <w:p w14:paraId="494AA5F5" w14:textId="77777777" w:rsidR="009A2878" w:rsidRDefault="009A2878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82BB" w14:textId="77777777" w:rsidR="009A2878" w:rsidRDefault="009A2878" w:rsidP="000659A6">
      <w:pPr>
        <w:spacing w:after="0" w:line="240" w:lineRule="auto"/>
      </w:pPr>
      <w:r>
        <w:separator/>
      </w:r>
    </w:p>
  </w:footnote>
  <w:footnote w:type="continuationSeparator" w:id="0">
    <w:p w14:paraId="597963E0" w14:textId="77777777" w:rsidR="009A2878" w:rsidRDefault="009A2878" w:rsidP="000659A6">
      <w:pPr>
        <w:spacing w:after="0" w:line="240" w:lineRule="auto"/>
      </w:pPr>
      <w:r>
        <w:continuationSeparator/>
      </w:r>
    </w:p>
  </w:footnote>
  <w:footnote w:id="1">
    <w:p w14:paraId="1704AFAC" w14:textId="77777777" w:rsidR="004E5CD9" w:rsidRDefault="004E5CD9" w:rsidP="004E5CD9">
      <w:pPr>
        <w:pStyle w:val="af2"/>
      </w:pPr>
      <w:r>
        <w:rPr>
          <w:rStyle w:val="af4"/>
        </w:rPr>
        <w:footnoteRef/>
      </w:r>
      <w:r>
        <w:t xml:space="preserve"> заполняются гражданами, относящимися к категориям 2А,3А для подтверждения малоимущности</w:t>
      </w:r>
    </w:p>
    <w:p w14:paraId="29D40C36" w14:textId="77777777" w:rsidR="004E5CD9" w:rsidRDefault="004E5CD9" w:rsidP="004E5CD9">
      <w:pPr>
        <w:pStyle w:val="af2"/>
      </w:pPr>
    </w:p>
  </w:footnote>
  <w:footnote w:id="2">
    <w:p w14:paraId="46E54C55" w14:textId="77777777" w:rsidR="004E5CD9" w:rsidRDefault="004E5CD9" w:rsidP="004E5CD9">
      <w:pPr>
        <w:pStyle w:val="af2"/>
      </w:pPr>
      <w:r>
        <w:rPr>
          <w:rStyle w:val="af4"/>
        </w:rPr>
        <w:footnoteRef/>
      </w:r>
      <w:r>
        <w:t xml:space="preserve"> заполняется гражданами, относящимися к категориям 2А,3А, для подтверждения </w:t>
      </w:r>
      <w:r>
        <w:t>малоимущности</w:t>
      </w:r>
    </w:p>
  </w:footnote>
  <w:footnote w:id="3">
    <w:p w14:paraId="65AE351D" w14:textId="77777777" w:rsidR="004E5CD9" w:rsidRDefault="004E5CD9" w:rsidP="004E5CD9">
      <w:pPr>
        <w:pStyle w:val="af2"/>
      </w:pPr>
      <w:r>
        <w:rPr>
          <w:rStyle w:val="af4"/>
        </w:rPr>
        <w:footnoteRef/>
      </w:r>
      <w:r>
        <w:t xml:space="preserve"> заполняются гражданами, относящимися к категориям 2А,3А, для подтверждения </w:t>
      </w:r>
      <w:r>
        <w:t>малоимущности</w:t>
      </w:r>
    </w:p>
  </w:footnote>
  <w:footnote w:id="4">
    <w:p w14:paraId="67388A60" w14:textId="77777777" w:rsidR="004E5CD9" w:rsidRDefault="004E5CD9" w:rsidP="004E5CD9">
      <w:pPr>
        <w:pStyle w:val="af2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</w:t>
      </w:r>
      <w:r>
        <w:rPr>
          <w:rFonts w:ascii="Times New Roman" w:hAnsi="Times New Roman" w:cs="Times New Roman"/>
        </w:rPr>
        <w:t xml:space="preserve">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71D9" w14:textId="5BBB4E43" w:rsidR="00A13812" w:rsidRDefault="00A13812">
    <w:pPr>
      <w:pStyle w:val="a3"/>
      <w:jc w:val="center"/>
    </w:pPr>
  </w:p>
  <w:p w14:paraId="4EAE612E" w14:textId="77777777" w:rsidR="00A13812" w:rsidRDefault="00A138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0EC3" w14:textId="77777777" w:rsidR="00777627" w:rsidRDefault="007776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36D"/>
    <w:multiLevelType w:val="hybridMultilevel"/>
    <w:tmpl w:val="24149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12F6A"/>
    <w:multiLevelType w:val="hybridMultilevel"/>
    <w:tmpl w:val="7EEE0954"/>
    <w:lvl w:ilvl="0" w:tplc="0419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CB2EA8"/>
    <w:multiLevelType w:val="hybridMultilevel"/>
    <w:tmpl w:val="5DF4F46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D87CFD"/>
    <w:multiLevelType w:val="hybridMultilevel"/>
    <w:tmpl w:val="8CE816A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983AEA"/>
    <w:multiLevelType w:val="hybridMultilevel"/>
    <w:tmpl w:val="80663BF8"/>
    <w:lvl w:ilvl="0" w:tplc="B90EFF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21621A"/>
    <w:multiLevelType w:val="hybridMultilevel"/>
    <w:tmpl w:val="AC3CE764"/>
    <w:lvl w:ilvl="0" w:tplc="9058FB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B7095A6">
      <w:start w:val="1"/>
      <w:numFmt w:val="lowerLetter"/>
      <w:lvlText w:val="%2."/>
      <w:lvlJc w:val="left"/>
      <w:pPr>
        <w:ind w:left="1440" w:hanging="360"/>
      </w:pPr>
    </w:lvl>
    <w:lvl w:ilvl="2" w:tplc="819CD2CA">
      <w:start w:val="1"/>
      <w:numFmt w:val="lowerRoman"/>
      <w:lvlText w:val="%3."/>
      <w:lvlJc w:val="right"/>
      <w:pPr>
        <w:ind w:left="2160" w:hanging="180"/>
      </w:pPr>
    </w:lvl>
    <w:lvl w:ilvl="3" w:tplc="3FFC2D5C">
      <w:start w:val="1"/>
      <w:numFmt w:val="decimal"/>
      <w:lvlText w:val="%4."/>
      <w:lvlJc w:val="left"/>
      <w:pPr>
        <w:ind w:left="2880" w:hanging="360"/>
      </w:pPr>
    </w:lvl>
    <w:lvl w:ilvl="4" w:tplc="83EA218C">
      <w:start w:val="1"/>
      <w:numFmt w:val="lowerLetter"/>
      <w:lvlText w:val="%5."/>
      <w:lvlJc w:val="left"/>
      <w:pPr>
        <w:ind w:left="3600" w:hanging="360"/>
      </w:pPr>
    </w:lvl>
    <w:lvl w:ilvl="5" w:tplc="7DF4914E">
      <w:start w:val="1"/>
      <w:numFmt w:val="lowerRoman"/>
      <w:lvlText w:val="%6."/>
      <w:lvlJc w:val="right"/>
      <w:pPr>
        <w:ind w:left="4320" w:hanging="180"/>
      </w:pPr>
    </w:lvl>
    <w:lvl w:ilvl="6" w:tplc="D2E2A78C">
      <w:start w:val="1"/>
      <w:numFmt w:val="decimal"/>
      <w:lvlText w:val="%7."/>
      <w:lvlJc w:val="left"/>
      <w:pPr>
        <w:ind w:left="5040" w:hanging="360"/>
      </w:pPr>
    </w:lvl>
    <w:lvl w:ilvl="7" w:tplc="17CC3FCE">
      <w:start w:val="1"/>
      <w:numFmt w:val="lowerLetter"/>
      <w:lvlText w:val="%8."/>
      <w:lvlJc w:val="left"/>
      <w:pPr>
        <w:ind w:left="5760" w:hanging="360"/>
      </w:pPr>
    </w:lvl>
    <w:lvl w:ilvl="8" w:tplc="408C8A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B84E52"/>
    <w:multiLevelType w:val="hybridMultilevel"/>
    <w:tmpl w:val="E70E9A9E"/>
    <w:lvl w:ilvl="0" w:tplc="393292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EA5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06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2C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EF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07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C8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3D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C4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047779"/>
    <w:multiLevelType w:val="hybridMultilevel"/>
    <w:tmpl w:val="478C383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 w16cid:durableId="921371099">
    <w:abstractNumId w:val="7"/>
  </w:num>
  <w:num w:numId="2" w16cid:durableId="360323679">
    <w:abstractNumId w:val="20"/>
  </w:num>
  <w:num w:numId="3" w16cid:durableId="1640764202">
    <w:abstractNumId w:val="9"/>
  </w:num>
  <w:num w:numId="4" w16cid:durableId="285355209">
    <w:abstractNumId w:val="10"/>
  </w:num>
  <w:num w:numId="5" w16cid:durableId="634992550">
    <w:abstractNumId w:val="0"/>
  </w:num>
  <w:num w:numId="6" w16cid:durableId="1439526994">
    <w:abstractNumId w:val="14"/>
  </w:num>
  <w:num w:numId="7" w16cid:durableId="523711894">
    <w:abstractNumId w:val="17"/>
  </w:num>
  <w:num w:numId="8" w16cid:durableId="2134398391">
    <w:abstractNumId w:val="5"/>
  </w:num>
  <w:num w:numId="9" w16cid:durableId="24597425">
    <w:abstractNumId w:val="1"/>
  </w:num>
  <w:num w:numId="10" w16cid:durableId="893271305">
    <w:abstractNumId w:val="11"/>
  </w:num>
  <w:num w:numId="11" w16cid:durableId="1445543013">
    <w:abstractNumId w:val="18"/>
  </w:num>
  <w:num w:numId="12" w16cid:durableId="377555051">
    <w:abstractNumId w:val="8"/>
  </w:num>
  <w:num w:numId="13" w16cid:durableId="1365011473">
    <w:abstractNumId w:val="19"/>
  </w:num>
  <w:num w:numId="14" w16cid:durableId="469398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4501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976187">
    <w:abstractNumId w:val="16"/>
  </w:num>
  <w:num w:numId="17" w16cid:durableId="1469741897">
    <w:abstractNumId w:val="12"/>
  </w:num>
  <w:num w:numId="18" w16cid:durableId="5713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9565483">
    <w:abstractNumId w:val="4"/>
  </w:num>
  <w:num w:numId="20" w16cid:durableId="588806591">
    <w:abstractNumId w:val="13"/>
  </w:num>
  <w:num w:numId="21" w16cid:durableId="16835069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84"/>
    <w:rsid w:val="00005052"/>
    <w:rsid w:val="000178BF"/>
    <w:rsid w:val="00035DFE"/>
    <w:rsid w:val="00040243"/>
    <w:rsid w:val="00040FC2"/>
    <w:rsid w:val="00045433"/>
    <w:rsid w:val="00047C18"/>
    <w:rsid w:val="00060874"/>
    <w:rsid w:val="000659A6"/>
    <w:rsid w:val="0007200F"/>
    <w:rsid w:val="00075A56"/>
    <w:rsid w:val="00080645"/>
    <w:rsid w:val="00082F3B"/>
    <w:rsid w:val="00095E8A"/>
    <w:rsid w:val="0009629F"/>
    <w:rsid w:val="000A1978"/>
    <w:rsid w:val="000A2259"/>
    <w:rsid w:val="000A7F95"/>
    <w:rsid w:val="000B1440"/>
    <w:rsid w:val="000B2CBD"/>
    <w:rsid w:val="000B705A"/>
    <w:rsid w:val="000D5DFD"/>
    <w:rsid w:val="000E5ABD"/>
    <w:rsid w:val="000E684F"/>
    <w:rsid w:val="000E79D3"/>
    <w:rsid w:val="000F39F3"/>
    <w:rsid w:val="000F458B"/>
    <w:rsid w:val="000F4C0B"/>
    <w:rsid w:val="000F5649"/>
    <w:rsid w:val="000F63F3"/>
    <w:rsid w:val="00100D59"/>
    <w:rsid w:val="0010125C"/>
    <w:rsid w:val="00110BEC"/>
    <w:rsid w:val="0011271A"/>
    <w:rsid w:val="001274A5"/>
    <w:rsid w:val="00132DB5"/>
    <w:rsid w:val="001358D7"/>
    <w:rsid w:val="001411AA"/>
    <w:rsid w:val="00147445"/>
    <w:rsid w:val="00147F92"/>
    <w:rsid w:val="00152240"/>
    <w:rsid w:val="00161A73"/>
    <w:rsid w:val="0016333F"/>
    <w:rsid w:val="0016636B"/>
    <w:rsid w:val="00167C4A"/>
    <w:rsid w:val="001704AF"/>
    <w:rsid w:val="001717CD"/>
    <w:rsid w:val="00171EBB"/>
    <w:rsid w:val="00174181"/>
    <w:rsid w:val="001741F9"/>
    <w:rsid w:val="00176524"/>
    <w:rsid w:val="00176C60"/>
    <w:rsid w:val="001773C7"/>
    <w:rsid w:val="00181E05"/>
    <w:rsid w:val="00181FAF"/>
    <w:rsid w:val="001824BC"/>
    <w:rsid w:val="001957A0"/>
    <w:rsid w:val="00195830"/>
    <w:rsid w:val="00196738"/>
    <w:rsid w:val="00197911"/>
    <w:rsid w:val="001B311B"/>
    <w:rsid w:val="001C7E02"/>
    <w:rsid w:val="001D7E5A"/>
    <w:rsid w:val="001F0D00"/>
    <w:rsid w:val="001F7C14"/>
    <w:rsid w:val="0021086D"/>
    <w:rsid w:val="00210B5D"/>
    <w:rsid w:val="00210BA5"/>
    <w:rsid w:val="00210D3B"/>
    <w:rsid w:val="00212225"/>
    <w:rsid w:val="00214197"/>
    <w:rsid w:val="0022525A"/>
    <w:rsid w:val="002367B9"/>
    <w:rsid w:val="00241855"/>
    <w:rsid w:val="00241DE4"/>
    <w:rsid w:val="00252A4A"/>
    <w:rsid w:val="00254F33"/>
    <w:rsid w:val="0025601F"/>
    <w:rsid w:val="00261BD2"/>
    <w:rsid w:val="00266717"/>
    <w:rsid w:val="002705B8"/>
    <w:rsid w:val="002718C8"/>
    <w:rsid w:val="00271D35"/>
    <w:rsid w:val="002813D7"/>
    <w:rsid w:val="00292405"/>
    <w:rsid w:val="002A0952"/>
    <w:rsid w:val="002A0A11"/>
    <w:rsid w:val="002A0EAC"/>
    <w:rsid w:val="002A0F06"/>
    <w:rsid w:val="002A2544"/>
    <w:rsid w:val="002B04FB"/>
    <w:rsid w:val="002B6278"/>
    <w:rsid w:val="002B66E7"/>
    <w:rsid w:val="002C143F"/>
    <w:rsid w:val="002C311D"/>
    <w:rsid w:val="002C5E43"/>
    <w:rsid w:val="002C7F31"/>
    <w:rsid w:val="002D4234"/>
    <w:rsid w:val="002D5D06"/>
    <w:rsid w:val="002E37EA"/>
    <w:rsid w:val="002E5C48"/>
    <w:rsid w:val="002E5F80"/>
    <w:rsid w:val="002F3185"/>
    <w:rsid w:val="002F7068"/>
    <w:rsid w:val="002F79AE"/>
    <w:rsid w:val="00302023"/>
    <w:rsid w:val="00304751"/>
    <w:rsid w:val="003154BC"/>
    <w:rsid w:val="00324E4D"/>
    <w:rsid w:val="00326425"/>
    <w:rsid w:val="00326EF7"/>
    <w:rsid w:val="00332DD2"/>
    <w:rsid w:val="00350666"/>
    <w:rsid w:val="00351B2B"/>
    <w:rsid w:val="00361538"/>
    <w:rsid w:val="00377C21"/>
    <w:rsid w:val="003A1837"/>
    <w:rsid w:val="003A4683"/>
    <w:rsid w:val="003A48E1"/>
    <w:rsid w:val="003C1967"/>
    <w:rsid w:val="003C5533"/>
    <w:rsid w:val="003E278C"/>
    <w:rsid w:val="003E45F6"/>
    <w:rsid w:val="003E73F3"/>
    <w:rsid w:val="003F3EA6"/>
    <w:rsid w:val="00400D01"/>
    <w:rsid w:val="00401B1B"/>
    <w:rsid w:val="00412282"/>
    <w:rsid w:val="00414D09"/>
    <w:rsid w:val="00414EE6"/>
    <w:rsid w:val="00423AF9"/>
    <w:rsid w:val="00427A19"/>
    <w:rsid w:val="00444C5F"/>
    <w:rsid w:val="00447A6A"/>
    <w:rsid w:val="00453DED"/>
    <w:rsid w:val="00455301"/>
    <w:rsid w:val="00463802"/>
    <w:rsid w:val="004648BB"/>
    <w:rsid w:val="00464D6B"/>
    <w:rsid w:val="004664F7"/>
    <w:rsid w:val="00483694"/>
    <w:rsid w:val="00491125"/>
    <w:rsid w:val="0049169D"/>
    <w:rsid w:val="004A5EB7"/>
    <w:rsid w:val="004B01D4"/>
    <w:rsid w:val="004B1962"/>
    <w:rsid w:val="004C1934"/>
    <w:rsid w:val="004C4392"/>
    <w:rsid w:val="004D291C"/>
    <w:rsid w:val="004D6CA2"/>
    <w:rsid w:val="004E52F3"/>
    <w:rsid w:val="004E5CD9"/>
    <w:rsid w:val="004E6467"/>
    <w:rsid w:val="00500CC7"/>
    <w:rsid w:val="00504FDF"/>
    <w:rsid w:val="00513341"/>
    <w:rsid w:val="00516359"/>
    <w:rsid w:val="00516932"/>
    <w:rsid w:val="0052320F"/>
    <w:rsid w:val="00524F65"/>
    <w:rsid w:val="00530DA7"/>
    <w:rsid w:val="005311EF"/>
    <w:rsid w:val="0054266B"/>
    <w:rsid w:val="005547F3"/>
    <w:rsid w:val="005602F4"/>
    <w:rsid w:val="00561C27"/>
    <w:rsid w:val="00572DE7"/>
    <w:rsid w:val="00581A95"/>
    <w:rsid w:val="00582E7A"/>
    <w:rsid w:val="00583783"/>
    <w:rsid w:val="005850D5"/>
    <w:rsid w:val="005919B4"/>
    <w:rsid w:val="00591B26"/>
    <w:rsid w:val="00597483"/>
    <w:rsid w:val="005A14C2"/>
    <w:rsid w:val="005A1EAE"/>
    <w:rsid w:val="005A1F0E"/>
    <w:rsid w:val="005A31BA"/>
    <w:rsid w:val="005A441C"/>
    <w:rsid w:val="005A4CD3"/>
    <w:rsid w:val="005A59B6"/>
    <w:rsid w:val="005A7F21"/>
    <w:rsid w:val="005C3C8F"/>
    <w:rsid w:val="005C4AFC"/>
    <w:rsid w:val="005D05A6"/>
    <w:rsid w:val="005D4599"/>
    <w:rsid w:val="005E0213"/>
    <w:rsid w:val="005F14A8"/>
    <w:rsid w:val="005F2BCA"/>
    <w:rsid w:val="005F6A54"/>
    <w:rsid w:val="00600DEC"/>
    <w:rsid w:val="00604C8C"/>
    <w:rsid w:val="0062636A"/>
    <w:rsid w:val="0063384C"/>
    <w:rsid w:val="006338C7"/>
    <w:rsid w:val="00645706"/>
    <w:rsid w:val="00646AD6"/>
    <w:rsid w:val="00650846"/>
    <w:rsid w:val="00654113"/>
    <w:rsid w:val="00654567"/>
    <w:rsid w:val="00662F8F"/>
    <w:rsid w:val="00671884"/>
    <w:rsid w:val="006733CF"/>
    <w:rsid w:val="00676ED9"/>
    <w:rsid w:val="006805F8"/>
    <w:rsid w:val="00681238"/>
    <w:rsid w:val="00686259"/>
    <w:rsid w:val="00696BE9"/>
    <w:rsid w:val="00697E09"/>
    <w:rsid w:val="006A39B8"/>
    <w:rsid w:val="006B2CD4"/>
    <w:rsid w:val="006B442D"/>
    <w:rsid w:val="006D19AD"/>
    <w:rsid w:val="006D4659"/>
    <w:rsid w:val="006D6843"/>
    <w:rsid w:val="006D79E2"/>
    <w:rsid w:val="006F4B7E"/>
    <w:rsid w:val="0070243B"/>
    <w:rsid w:val="00705B64"/>
    <w:rsid w:val="0071250B"/>
    <w:rsid w:val="00716CCC"/>
    <w:rsid w:val="00725AF0"/>
    <w:rsid w:val="007326E0"/>
    <w:rsid w:val="00761292"/>
    <w:rsid w:val="00770EF5"/>
    <w:rsid w:val="00771DB2"/>
    <w:rsid w:val="00777627"/>
    <w:rsid w:val="0078186D"/>
    <w:rsid w:val="0078257A"/>
    <w:rsid w:val="00786725"/>
    <w:rsid w:val="007879B1"/>
    <w:rsid w:val="00795805"/>
    <w:rsid w:val="007A288B"/>
    <w:rsid w:val="007A79C1"/>
    <w:rsid w:val="007C17B4"/>
    <w:rsid w:val="007C6D43"/>
    <w:rsid w:val="007D0C5D"/>
    <w:rsid w:val="007D3424"/>
    <w:rsid w:val="007E07C0"/>
    <w:rsid w:val="008005B6"/>
    <w:rsid w:val="00815B1C"/>
    <w:rsid w:val="008168D1"/>
    <w:rsid w:val="00820B7C"/>
    <w:rsid w:val="008270DE"/>
    <w:rsid w:val="008312BE"/>
    <w:rsid w:val="008406A9"/>
    <w:rsid w:val="008420EB"/>
    <w:rsid w:val="00845774"/>
    <w:rsid w:val="00856808"/>
    <w:rsid w:val="00863F29"/>
    <w:rsid w:val="0086557E"/>
    <w:rsid w:val="00867AFE"/>
    <w:rsid w:val="0087633C"/>
    <w:rsid w:val="00876526"/>
    <w:rsid w:val="0088408E"/>
    <w:rsid w:val="008863F8"/>
    <w:rsid w:val="00887B0B"/>
    <w:rsid w:val="008926AD"/>
    <w:rsid w:val="008B7C78"/>
    <w:rsid w:val="008D5209"/>
    <w:rsid w:val="008D7BD3"/>
    <w:rsid w:val="008E2DBD"/>
    <w:rsid w:val="008E451F"/>
    <w:rsid w:val="008E5309"/>
    <w:rsid w:val="008F0DD6"/>
    <w:rsid w:val="008F1793"/>
    <w:rsid w:val="008F7B10"/>
    <w:rsid w:val="009033EC"/>
    <w:rsid w:val="009039AE"/>
    <w:rsid w:val="009114D3"/>
    <w:rsid w:val="009115FE"/>
    <w:rsid w:val="0091666B"/>
    <w:rsid w:val="009167DF"/>
    <w:rsid w:val="00923F43"/>
    <w:rsid w:val="009529EC"/>
    <w:rsid w:val="00953CA4"/>
    <w:rsid w:val="00956B41"/>
    <w:rsid w:val="009573E6"/>
    <w:rsid w:val="00960C1C"/>
    <w:rsid w:val="0096351A"/>
    <w:rsid w:val="0096751F"/>
    <w:rsid w:val="00970924"/>
    <w:rsid w:val="00971E5E"/>
    <w:rsid w:val="009765E9"/>
    <w:rsid w:val="00980CAC"/>
    <w:rsid w:val="009831B6"/>
    <w:rsid w:val="009864B7"/>
    <w:rsid w:val="009907AA"/>
    <w:rsid w:val="009A2217"/>
    <w:rsid w:val="009A2878"/>
    <w:rsid w:val="009A2DDB"/>
    <w:rsid w:val="009A7165"/>
    <w:rsid w:val="009B6828"/>
    <w:rsid w:val="009C65AD"/>
    <w:rsid w:val="009D35E6"/>
    <w:rsid w:val="009D7C27"/>
    <w:rsid w:val="009E1B83"/>
    <w:rsid w:val="00A117FB"/>
    <w:rsid w:val="00A1318A"/>
    <w:rsid w:val="00A132F5"/>
    <w:rsid w:val="00A13312"/>
    <w:rsid w:val="00A13812"/>
    <w:rsid w:val="00A20125"/>
    <w:rsid w:val="00A265B9"/>
    <w:rsid w:val="00A3064B"/>
    <w:rsid w:val="00A31501"/>
    <w:rsid w:val="00A45A4E"/>
    <w:rsid w:val="00A47B53"/>
    <w:rsid w:val="00A50A61"/>
    <w:rsid w:val="00A56EFE"/>
    <w:rsid w:val="00A5788C"/>
    <w:rsid w:val="00A73FC4"/>
    <w:rsid w:val="00A86334"/>
    <w:rsid w:val="00A929C4"/>
    <w:rsid w:val="00AA0181"/>
    <w:rsid w:val="00AA10C7"/>
    <w:rsid w:val="00AB4A7D"/>
    <w:rsid w:val="00AC5FCA"/>
    <w:rsid w:val="00AC7740"/>
    <w:rsid w:val="00AD2D07"/>
    <w:rsid w:val="00AD2E70"/>
    <w:rsid w:val="00AD4A16"/>
    <w:rsid w:val="00AD5144"/>
    <w:rsid w:val="00AD6DA9"/>
    <w:rsid w:val="00AE0538"/>
    <w:rsid w:val="00AE450F"/>
    <w:rsid w:val="00B01FB9"/>
    <w:rsid w:val="00B10D32"/>
    <w:rsid w:val="00B124C7"/>
    <w:rsid w:val="00B25079"/>
    <w:rsid w:val="00B3333F"/>
    <w:rsid w:val="00B34F4D"/>
    <w:rsid w:val="00B40654"/>
    <w:rsid w:val="00B47687"/>
    <w:rsid w:val="00B53890"/>
    <w:rsid w:val="00B60F57"/>
    <w:rsid w:val="00B708B7"/>
    <w:rsid w:val="00B709C4"/>
    <w:rsid w:val="00B72629"/>
    <w:rsid w:val="00B7721A"/>
    <w:rsid w:val="00B81111"/>
    <w:rsid w:val="00B81132"/>
    <w:rsid w:val="00B82751"/>
    <w:rsid w:val="00B92D28"/>
    <w:rsid w:val="00BA0673"/>
    <w:rsid w:val="00BA743A"/>
    <w:rsid w:val="00BB39E7"/>
    <w:rsid w:val="00BC2A33"/>
    <w:rsid w:val="00BD7E35"/>
    <w:rsid w:val="00C12ABD"/>
    <w:rsid w:val="00C15E74"/>
    <w:rsid w:val="00C17797"/>
    <w:rsid w:val="00C244AD"/>
    <w:rsid w:val="00C32953"/>
    <w:rsid w:val="00C34398"/>
    <w:rsid w:val="00C3489C"/>
    <w:rsid w:val="00C359C4"/>
    <w:rsid w:val="00C46D22"/>
    <w:rsid w:val="00C52AD2"/>
    <w:rsid w:val="00C640AA"/>
    <w:rsid w:val="00C7242D"/>
    <w:rsid w:val="00C81148"/>
    <w:rsid w:val="00C82694"/>
    <w:rsid w:val="00C866F5"/>
    <w:rsid w:val="00CA5E78"/>
    <w:rsid w:val="00CB0C0D"/>
    <w:rsid w:val="00CB4B46"/>
    <w:rsid w:val="00CB788A"/>
    <w:rsid w:val="00CC3E1D"/>
    <w:rsid w:val="00CC723D"/>
    <w:rsid w:val="00CD156E"/>
    <w:rsid w:val="00CE0D0C"/>
    <w:rsid w:val="00CE2E42"/>
    <w:rsid w:val="00CE369F"/>
    <w:rsid w:val="00D024E2"/>
    <w:rsid w:val="00D0788A"/>
    <w:rsid w:val="00D11A88"/>
    <w:rsid w:val="00D16BA3"/>
    <w:rsid w:val="00D27EEA"/>
    <w:rsid w:val="00D30739"/>
    <w:rsid w:val="00D321FA"/>
    <w:rsid w:val="00D36B8D"/>
    <w:rsid w:val="00D36FBF"/>
    <w:rsid w:val="00D37D24"/>
    <w:rsid w:val="00D46CDA"/>
    <w:rsid w:val="00D505B6"/>
    <w:rsid w:val="00D50779"/>
    <w:rsid w:val="00D56F8E"/>
    <w:rsid w:val="00D60DC6"/>
    <w:rsid w:val="00D8018C"/>
    <w:rsid w:val="00D80E4E"/>
    <w:rsid w:val="00D861FD"/>
    <w:rsid w:val="00D8722B"/>
    <w:rsid w:val="00D963EB"/>
    <w:rsid w:val="00D96E7F"/>
    <w:rsid w:val="00DA5A22"/>
    <w:rsid w:val="00DB3FA1"/>
    <w:rsid w:val="00DD5D66"/>
    <w:rsid w:val="00DD6039"/>
    <w:rsid w:val="00DE093F"/>
    <w:rsid w:val="00DE2EAE"/>
    <w:rsid w:val="00DE6024"/>
    <w:rsid w:val="00DE7A82"/>
    <w:rsid w:val="00DF161D"/>
    <w:rsid w:val="00E20021"/>
    <w:rsid w:val="00E20217"/>
    <w:rsid w:val="00E21393"/>
    <w:rsid w:val="00E26443"/>
    <w:rsid w:val="00E406F1"/>
    <w:rsid w:val="00E423A4"/>
    <w:rsid w:val="00E42B18"/>
    <w:rsid w:val="00E4382F"/>
    <w:rsid w:val="00E450D4"/>
    <w:rsid w:val="00E47BFB"/>
    <w:rsid w:val="00E50244"/>
    <w:rsid w:val="00E54AB4"/>
    <w:rsid w:val="00E56231"/>
    <w:rsid w:val="00E603CE"/>
    <w:rsid w:val="00E6425B"/>
    <w:rsid w:val="00E713BE"/>
    <w:rsid w:val="00E81A66"/>
    <w:rsid w:val="00E90194"/>
    <w:rsid w:val="00E91C12"/>
    <w:rsid w:val="00EA18D3"/>
    <w:rsid w:val="00EB5909"/>
    <w:rsid w:val="00EC27D4"/>
    <w:rsid w:val="00EC2873"/>
    <w:rsid w:val="00EC3D9D"/>
    <w:rsid w:val="00ED15F0"/>
    <w:rsid w:val="00ED35F6"/>
    <w:rsid w:val="00EE2354"/>
    <w:rsid w:val="00EF1CDC"/>
    <w:rsid w:val="00EF498D"/>
    <w:rsid w:val="00EF7CE5"/>
    <w:rsid w:val="00F07DD5"/>
    <w:rsid w:val="00F134CF"/>
    <w:rsid w:val="00F2276C"/>
    <w:rsid w:val="00F23706"/>
    <w:rsid w:val="00F2554E"/>
    <w:rsid w:val="00F275DA"/>
    <w:rsid w:val="00F31A8B"/>
    <w:rsid w:val="00F35475"/>
    <w:rsid w:val="00F376E7"/>
    <w:rsid w:val="00F4100F"/>
    <w:rsid w:val="00F533CF"/>
    <w:rsid w:val="00F53C7F"/>
    <w:rsid w:val="00F5436F"/>
    <w:rsid w:val="00F6591A"/>
    <w:rsid w:val="00F66359"/>
    <w:rsid w:val="00F67243"/>
    <w:rsid w:val="00F71DB4"/>
    <w:rsid w:val="00F8648E"/>
    <w:rsid w:val="00FA324C"/>
    <w:rsid w:val="00FA571E"/>
    <w:rsid w:val="00FB2ED7"/>
    <w:rsid w:val="00FB5BC6"/>
    <w:rsid w:val="00FC009A"/>
    <w:rsid w:val="00FC0B74"/>
    <w:rsid w:val="00FC46D6"/>
    <w:rsid w:val="00FC7E12"/>
    <w:rsid w:val="00FD1ED3"/>
    <w:rsid w:val="00FD33D6"/>
    <w:rsid w:val="00FD5EC8"/>
    <w:rsid w:val="00FD5F4A"/>
    <w:rsid w:val="00FE1FD3"/>
    <w:rsid w:val="00FE4DA1"/>
    <w:rsid w:val="00FE6257"/>
    <w:rsid w:val="00FF535C"/>
    <w:rsid w:val="00FF76C7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8C6E"/>
  <w15:docId w15:val="{334A5F8F-382A-432D-A6D8-0EEAD03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9169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41F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B60F57"/>
    <w:rPr>
      <w:sz w:val="16"/>
      <w:szCs w:val="16"/>
    </w:rPr>
  </w:style>
  <w:style w:type="paragraph" w:styleId="aa">
    <w:name w:val="annotation text"/>
    <w:basedOn w:val="a"/>
    <w:link w:val="ab"/>
    <w:unhideWhenUsed/>
    <w:rsid w:val="00B60F5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60F5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0F5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0F5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6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0F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916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0">
    <w:name w:val="Название проектного документа"/>
    <w:basedOn w:val="a"/>
    <w:rsid w:val="00210B5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1">
    <w:name w:val="No Spacing"/>
    <w:qFormat/>
    <w:rsid w:val="0035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AC5FC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C5FCA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AC5FCA"/>
    <w:rPr>
      <w:vertAlign w:val="superscript"/>
    </w:rPr>
  </w:style>
  <w:style w:type="table" w:styleId="af5">
    <w:name w:val="Table Grid"/>
    <w:basedOn w:val="a1"/>
    <w:uiPriority w:val="59"/>
    <w:rsid w:val="00AC5F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1"/>
    <w:rsid w:val="00252A4A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f6"/>
    <w:rsid w:val="00252A4A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link w:val="22"/>
    <w:rsid w:val="00252A4A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252A4A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f7">
    <w:name w:val="Normal (Web)"/>
    <w:basedOn w:val="a"/>
    <w:uiPriority w:val="99"/>
    <w:rsid w:val="0025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Unresolved Mention"/>
    <w:basedOn w:val="a0"/>
    <w:uiPriority w:val="99"/>
    <w:semiHidden/>
    <w:unhideWhenUsed/>
    <w:rsid w:val="0025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9326&amp;dst=10004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296&amp;dst=100356" TargetMode="External"/><Relationship Id="rId17" Type="http://schemas.openxmlformats.org/officeDocument/2006/relationships/hyperlink" Target="https://login.consultant.ru/link/?req=doc&amp;base=LAW&amp;n=479326&amp;dst=10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7296&amp;dst=1003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041&amp;dst=100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32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hyperlink" Target="https://login.consultant.ru/link/?req=doc&amp;base=LAW&amp;n=502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4583-EA11-4AFD-B1A6-6DB5CC86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45</Pages>
  <Words>13645</Words>
  <Characters>77777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Макарова Наталья Николаевна</cp:lastModifiedBy>
  <cp:revision>13</cp:revision>
  <cp:lastPrinted>2025-08-13T09:52:00Z</cp:lastPrinted>
  <dcterms:created xsi:type="dcterms:W3CDTF">2026-01-26T09:23:00Z</dcterms:created>
  <dcterms:modified xsi:type="dcterms:W3CDTF">2026-01-28T08:30:00Z</dcterms:modified>
</cp:coreProperties>
</file>