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8A32" w14:textId="0354543F" w:rsidR="003903D6" w:rsidRDefault="00141D25" w:rsidP="003903D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3903D6">
        <w:rPr>
          <w:b/>
          <w:bCs/>
          <w:sz w:val="28"/>
          <w:szCs w:val="28"/>
        </w:rPr>
        <w:t>ПРОЕКТ</w:t>
      </w:r>
    </w:p>
    <w:p w14:paraId="299DAB70" w14:textId="04E6B3A0" w:rsidR="00141D25" w:rsidRDefault="00141D25" w:rsidP="00390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ЗАСЕДАНИЕ</w:t>
      </w:r>
    </w:p>
    <w:p w14:paraId="20C6A641" w14:textId="77777777" w:rsidR="00141D25" w:rsidRDefault="00141D25" w:rsidP="00390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ДЕПУТАТОВ</w:t>
      </w:r>
    </w:p>
    <w:p w14:paraId="7FE4D8C9" w14:textId="77777777" w:rsidR="00141D25" w:rsidRDefault="00141D25" w:rsidP="00390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Гатчинского муниципального района</w:t>
      </w:r>
    </w:p>
    <w:p w14:paraId="095D9AAC" w14:textId="77777777" w:rsidR="00141D25" w:rsidRDefault="00141D25" w:rsidP="00390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области</w:t>
      </w:r>
    </w:p>
    <w:p w14:paraId="67037181" w14:textId="2185B8F3" w:rsidR="00141D25" w:rsidRDefault="00141D25" w:rsidP="003903D6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14:paraId="79DFEB00" w14:textId="727B2ABE" w:rsidR="006A0A31" w:rsidRDefault="00ED152B" w:rsidP="006A0A31">
      <w:pPr>
        <w:ind w:left="-142" w:right="-104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6A0A31">
        <w:rPr>
          <w:sz w:val="26"/>
          <w:szCs w:val="26"/>
        </w:rPr>
        <w:t xml:space="preserve"> декабря 2023 г</w:t>
      </w:r>
      <w:r w:rsidR="006A0A31">
        <w:rPr>
          <w:color w:val="000000"/>
          <w:spacing w:val="-5"/>
          <w:sz w:val="26"/>
          <w:szCs w:val="26"/>
        </w:rPr>
        <w:t xml:space="preserve">ода                                                                                              </w:t>
      </w:r>
      <w:r w:rsidR="006A0A31">
        <w:rPr>
          <w:sz w:val="26"/>
          <w:szCs w:val="26"/>
        </w:rPr>
        <w:t xml:space="preserve">г. Гатчина </w:t>
      </w:r>
    </w:p>
    <w:p w14:paraId="1E475491" w14:textId="358C9C44" w:rsidR="006A0A31" w:rsidRDefault="006A0A31" w:rsidP="006A0A31">
      <w:pPr>
        <w:ind w:left="-142" w:right="-10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1</w:t>
      </w:r>
      <w:r w:rsidR="00313A21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-00                                                                                             </w:t>
      </w:r>
      <w:r>
        <w:rPr>
          <w:sz w:val="26"/>
          <w:szCs w:val="26"/>
        </w:rPr>
        <w:t xml:space="preserve">ул. К. Маркса, д.44, каб.10  </w:t>
      </w:r>
    </w:p>
    <w:p w14:paraId="3183F201" w14:textId="77777777" w:rsidR="006A0A31" w:rsidRDefault="006A0A31" w:rsidP="006A0A31">
      <w:pPr>
        <w:ind w:left="-142" w:right="-104"/>
        <w:jc w:val="both"/>
        <w:rPr>
          <w:sz w:val="16"/>
          <w:szCs w:val="16"/>
        </w:rPr>
      </w:pPr>
    </w:p>
    <w:p w14:paraId="2DE7D41A" w14:textId="77777777" w:rsidR="006A0A31" w:rsidRDefault="006A0A31" w:rsidP="006A0A31">
      <w:pPr>
        <w:ind w:left="-142" w:right="-104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 </w:t>
      </w:r>
    </w:p>
    <w:p w14:paraId="31C0A4B7" w14:textId="3A566FF5" w:rsidR="006A0A31" w:rsidRDefault="006A0A31" w:rsidP="006A0A31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</w:t>
      </w:r>
    </w:p>
    <w:p w14:paraId="467BCDF5" w14:textId="77777777" w:rsidR="006A0A31" w:rsidRDefault="006A0A31" w:rsidP="006A0A31">
      <w:pPr>
        <w:ind w:left="-142"/>
        <w:jc w:val="both"/>
        <w:rPr>
          <w:b/>
          <w:bCs/>
          <w:sz w:val="28"/>
          <w:szCs w:val="28"/>
        </w:rPr>
      </w:pPr>
    </w:p>
    <w:p w14:paraId="169902CD" w14:textId="5B51C566" w:rsidR="006A0A31" w:rsidRPr="00B56D86" w:rsidRDefault="006A0A31" w:rsidP="00312CB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 совета депутатов Гатчинского муниципального района от 2</w:t>
      </w:r>
      <w:r w:rsidR="00ED152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ED152B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.202</w:t>
      </w:r>
      <w:r w:rsidR="00ED152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№ 2</w:t>
      </w:r>
      <w:r w:rsidR="00ED152B">
        <w:rPr>
          <w:bCs/>
          <w:sz w:val="28"/>
          <w:szCs w:val="28"/>
        </w:rPr>
        <w:t>47</w:t>
      </w:r>
      <w:r>
        <w:rPr>
          <w:bCs/>
          <w:sz w:val="28"/>
          <w:szCs w:val="28"/>
        </w:rPr>
        <w:t xml:space="preserve"> «</w:t>
      </w:r>
      <w:r w:rsidR="00ED152B">
        <w:rPr>
          <w:bCs/>
          <w:sz w:val="28"/>
          <w:szCs w:val="28"/>
        </w:rPr>
        <w:t>О бюджете Гатчинского муниципального района на 2023 год и на плановый период 2024 и 2025 годов»</w:t>
      </w:r>
    </w:p>
    <w:p w14:paraId="268B8C49" w14:textId="62E13B1D" w:rsidR="00B56D86" w:rsidRPr="00B56D86" w:rsidRDefault="00B56D86" w:rsidP="00B56D86">
      <w:pPr>
        <w:jc w:val="both"/>
        <w:rPr>
          <w:i/>
          <w:iCs/>
          <w:sz w:val="28"/>
          <w:szCs w:val="28"/>
        </w:rPr>
      </w:pPr>
      <w:r w:rsidRPr="00B56D86">
        <w:rPr>
          <w:i/>
          <w:iCs/>
          <w:sz w:val="28"/>
          <w:szCs w:val="28"/>
        </w:rPr>
        <w:t>Докладчик-Орехова Любовь Ивановна -председатель комитета финансов ГМР</w:t>
      </w:r>
    </w:p>
    <w:p w14:paraId="228EDDBF" w14:textId="40039EA4" w:rsidR="006A0A31" w:rsidRDefault="006A0A31" w:rsidP="00312CB8">
      <w:pPr>
        <w:pStyle w:val="a3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312CB8">
        <w:rPr>
          <w:bCs/>
          <w:sz w:val="28"/>
          <w:szCs w:val="28"/>
        </w:rPr>
        <w:t>О</w:t>
      </w:r>
      <w:r w:rsidR="00ED152B">
        <w:rPr>
          <w:bCs/>
          <w:sz w:val="28"/>
          <w:szCs w:val="28"/>
        </w:rPr>
        <w:t xml:space="preserve"> внесении изменений в решение совета депутатов Гатчинского муниципального района от 24.09.2021 №153 «Об утверждении Положения об оплате труда лиц, замещающих муниципальные должности, муниципальных служащих и работников, замещающих должности, не являющиеся должностями муниципальной службы Гатчинского муниципального района</w:t>
      </w:r>
      <w:r w:rsidRPr="00312CB8">
        <w:rPr>
          <w:bCs/>
          <w:sz w:val="28"/>
          <w:szCs w:val="28"/>
        </w:rPr>
        <w:t xml:space="preserve">» </w:t>
      </w:r>
    </w:p>
    <w:p w14:paraId="6E82EDAA" w14:textId="44B48BDF" w:rsidR="00B56D86" w:rsidRPr="00B56D86" w:rsidRDefault="00B56D86" w:rsidP="00B56D86">
      <w:pPr>
        <w:pStyle w:val="a3"/>
        <w:ind w:left="0"/>
        <w:jc w:val="both"/>
        <w:rPr>
          <w:bCs/>
          <w:i/>
          <w:iCs/>
          <w:sz w:val="28"/>
          <w:szCs w:val="28"/>
        </w:rPr>
      </w:pPr>
      <w:r w:rsidRPr="00B56D86">
        <w:rPr>
          <w:bCs/>
          <w:i/>
          <w:iCs/>
          <w:sz w:val="28"/>
          <w:szCs w:val="28"/>
        </w:rPr>
        <w:t>Докладчик-Орехова Любовь Ивановна -председатель комитета финансов ГМР</w:t>
      </w:r>
    </w:p>
    <w:p w14:paraId="31DA9314" w14:textId="6C14162E" w:rsidR="00E50277" w:rsidRDefault="00E50277" w:rsidP="00E50277">
      <w:pPr>
        <w:pStyle w:val="a3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E50277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>утверждении перечня объектов движимого имущества, находящ</w:t>
      </w:r>
      <w:r w:rsidR="00C36092">
        <w:rPr>
          <w:bCs/>
          <w:sz w:val="28"/>
          <w:szCs w:val="28"/>
        </w:rPr>
        <w:t>ихся в собственности муниципального образования «Гатчинский муниципальный район» Ленинградской области и передаваемых в собственность муниципального образования «Город Гатчина» Гатчинского муниципального района»</w:t>
      </w:r>
    </w:p>
    <w:p w14:paraId="4CBBD99D" w14:textId="60E6EB43" w:rsidR="00B56D86" w:rsidRPr="00B56D86" w:rsidRDefault="00B56D86" w:rsidP="00B56D86">
      <w:pPr>
        <w:pStyle w:val="a3"/>
        <w:ind w:left="0"/>
        <w:jc w:val="both"/>
        <w:rPr>
          <w:bCs/>
          <w:i/>
          <w:iCs/>
          <w:sz w:val="28"/>
          <w:szCs w:val="28"/>
        </w:rPr>
      </w:pPr>
      <w:bookmarkStart w:id="0" w:name="_Hlk153800279"/>
      <w:r w:rsidRPr="00B56D86">
        <w:rPr>
          <w:bCs/>
          <w:i/>
          <w:iCs/>
          <w:sz w:val="28"/>
          <w:szCs w:val="28"/>
        </w:rPr>
        <w:t>Докладчик</w:t>
      </w:r>
      <w:bookmarkEnd w:id="0"/>
      <w:r w:rsidRPr="00B56D86">
        <w:rPr>
          <w:bCs/>
          <w:i/>
          <w:iCs/>
          <w:sz w:val="28"/>
          <w:szCs w:val="28"/>
        </w:rPr>
        <w:t xml:space="preserve"> – Аввакумов Александр Николаевич - председатель комитета по управлению имуществом Гатчинского муниципального района</w:t>
      </w:r>
    </w:p>
    <w:p w14:paraId="4819598D" w14:textId="00E242D3" w:rsidR="003903D6" w:rsidRDefault="003903D6" w:rsidP="00E50277">
      <w:pPr>
        <w:pStyle w:val="a3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r w:rsidR="00852505">
        <w:rPr>
          <w:bCs/>
          <w:sz w:val="28"/>
          <w:szCs w:val="28"/>
        </w:rPr>
        <w:t>структуры администрации</w:t>
      </w:r>
      <w:r>
        <w:rPr>
          <w:bCs/>
          <w:sz w:val="28"/>
          <w:szCs w:val="28"/>
        </w:rPr>
        <w:t xml:space="preserve"> Гатчинского муниципального района</w:t>
      </w:r>
    </w:p>
    <w:p w14:paraId="415CE71A" w14:textId="3DEF29BE" w:rsidR="00B56D86" w:rsidRPr="00E50277" w:rsidRDefault="00B56D86" w:rsidP="00B56D86">
      <w:pPr>
        <w:pStyle w:val="a3"/>
        <w:ind w:left="0"/>
        <w:jc w:val="both"/>
        <w:rPr>
          <w:bCs/>
          <w:sz w:val="28"/>
          <w:szCs w:val="28"/>
        </w:rPr>
      </w:pPr>
      <w:r w:rsidRPr="00B56D86">
        <w:rPr>
          <w:bCs/>
          <w:i/>
          <w:iCs/>
          <w:sz w:val="28"/>
          <w:szCs w:val="28"/>
        </w:rPr>
        <w:t>Докладчик</w:t>
      </w:r>
      <w:r>
        <w:rPr>
          <w:bCs/>
          <w:i/>
          <w:iCs/>
          <w:sz w:val="28"/>
          <w:szCs w:val="28"/>
        </w:rPr>
        <w:t xml:space="preserve"> – Носков Илья Вениаминович – заместитель главы администрации Гатчинского муниципального района по финансовой политике и муниципальному контролю</w:t>
      </w:r>
    </w:p>
    <w:p w14:paraId="6FF505D6" w14:textId="55FDA3C2" w:rsidR="00E50277" w:rsidRDefault="00E50277" w:rsidP="00C36092">
      <w:pPr>
        <w:pStyle w:val="a3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C36092">
        <w:rPr>
          <w:bCs/>
          <w:sz w:val="28"/>
          <w:szCs w:val="28"/>
        </w:rPr>
        <w:t>Об избрании представителя от совета депутатов Гатчинского муниципального района в Совет представительных органов муниципальных образований при Законодательном собрании Ленинградской области на 2024 год</w:t>
      </w:r>
    </w:p>
    <w:p w14:paraId="653501C6" w14:textId="20007746" w:rsidR="00B56D86" w:rsidRPr="00B56D86" w:rsidRDefault="00B56D86" w:rsidP="00B56D86">
      <w:pPr>
        <w:pStyle w:val="a3"/>
        <w:ind w:left="0"/>
        <w:jc w:val="both"/>
        <w:rPr>
          <w:bCs/>
          <w:i/>
          <w:iCs/>
          <w:sz w:val="28"/>
          <w:szCs w:val="28"/>
        </w:rPr>
      </w:pPr>
      <w:r w:rsidRPr="00B56D86">
        <w:rPr>
          <w:bCs/>
          <w:i/>
          <w:iCs/>
          <w:sz w:val="28"/>
          <w:szCs w:val="28"/>
        </w:rPr>
        <w:t xml:space="preserve">Докладчик </w:t>
      </w:r>
      <w:r>
        <w:rPr>
          <w:bCs/>
          <w:i/>
          <w:iCs/>
          <w:sz w:val="28"/>
          <w:szCs w:val="28"/>
        </w:rPr>
        <w:t>– Воскресенский Сергей Владимирович – заместитель председателя совета депутатов Гатчинского муниципального района</w:t>
      </w:r>
    </w:p>
    <w:p w14:paraId="096F29BE" w14:textId="05C34FDD" w:rsidR="00C36092" w:rsidRDefault="00C36092" w:rsidP="00C36092">
      <w:pPr>
        <w:pStyle w:val="a3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C36092">
        <w:rPr>
          <w:bCs/>
          <w:sz w:val="28"/>
          <w:szCs w:val="28"/>
        </w:rPr>
        <w:t>Об утверждении Плана работы совета депутатов Гатчинского муниципального района на 2024 год</w:t>
      </w:r>
    </w:p>
    <w:p w14:paraId="6CFBD220" w14:textId="06D95AD1" w:rsidR="00B56D86" w:rsidRPr="00B56D86" w:rsidRDefault="00B56D86" w:rsidP="00B56D86">
      <w:pPr>
        <w:pStyle w:val="a3"/>
        <w:ind w:left="0"/>
        <w:jc w:val="both"/>
        <w:rPr>
          <w:bCs/>
          <w:i/>
          <w:iCs/>
          <w:sz w:val="28"/>
          <w:szCs w:val="28"/>
        </w:rPr>
      </w:pPr>
      <w:r w:rsidRPr="00B56D86">
        <w:rPr>
          <w:bCs/>
          <w:i/>
          <w:iCs/>
          <w:sz w:val="28"/>
          <w:szCs w:val="28"/>
        </w:rPr>
        <w:t>Докладчик – Воскресенский Сергей Владимирович – заместитель председателя совета депутатов Гатчинского муниципального района</w:t>
      </w:r>
    </w:p>
    <w:p w14:paraId="6E5ED715" w14:textId="77777777" w:rsidR="00C36092" w:rsidRPr="00C36092" w:rsidRDefault="00C36092" w:rsidP="00C36092">
      <w:pPr>
        <w:pStyle w:val="a3"/>
        <w:ind w:left="1068"/>
        <w:jc w:val="both"/>
        <w:rPr>
          <w:bCs/>
          <w:sz w:val="28"/>
          <w:szCs w:val="28"/>
        </w:rPr>
      </w:pPr>
    </w:p>
    <w:p w14:paraId="445DEFD2" w14:textId="77777777" w:rsidR="006A0A31" w:rsidRDefault="006A0A31" w:rsidP="006A0A31">
      <w:pPr>
        <w:ind w:right="-104"/>
        <w:jc w:val="both"/>
        <w:rPr>
          <w:b/>
          <w:i/>
          <w:iCs/>
          <w:sz w:val="28"/>
          <w:szCs w:val="28"/>
        </w:rPr>
      </w:pPr>
    </w:p>
    <w:p w14:paraId="62C6255A" w14:textId="77777777" w:rsidR="006A0A31" w:rsidRDefault="006A0A31" w:rsidP="006A0A31">
      <w:pPr>
        <w:ind w:right="-104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РАЗНОЕ</w:t>
      </w:r>
    </w:p>
    <w:p w14:paraId="0A264479" w14:textId="77777777" w:rsidR="00141D25" w:rsidRDefault="00141D25" w:rsidP="00141D25">
      <w:pPr>
        <w:ind w:left="-540" w:right="-104"/>
        <w:jc w:val="center"/>
        <w:rPr>
          <w:color w:val="000000" w:themeColor="text1"/>
          <w:sz w:val="28"/>
          <w:szCs w:val="28"/>
        </w:rPr>
      </w:pPr>
    </w:p>
    <w:sectPr w:rsidR="00141D25" w:rsidSect="00F612B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155"/>
    <w:multiLevelType w:val="hybridMultilevel"/>
    <w:tmpl w:val="449CA9C0"/>
    <w:lvl w:ilvl="0" w:tplc="B43A8B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DF34D3"/>
    <w:multiLevelType w:val="hybridMultilevel"/>
    <w:tmpl w:val="7BC0D330"/>
    <w:lvl w:ilvl="0" w:tplc="7494CB44">
      <w:start w:val="1"/>
      <w:numFmt w:val="decimal"/>
      <w:lvlText w:val="%1."/>
      <w:lvlJc w:val="left"/>
      <w:pPr>
        <w:ind w:left="1068" w:hanging="360"/>
      </w:pPr>
      <w:rPr>
        <w:b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42959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53796">
    <w:abstractNumId w:val="1"/>
  </w:num>
  <w:num w:numId="3" w16cid:durableId="118262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F0"/>
    <w:rsid w:val="00141D25"/>
    <w:rsid w:val="0026366C"/>
    <w:rsid w:val="002D2C18"/>
    <w:rsid w:val="00312CB8"/>
    <w:rsid w:val="00313A21"/>
    <w:rsid w:val="003903D6"/>
    <w:rsid w:val="006A0A31"/>
    <w:rsid w:val="007B6C49"/>
    <w:rsid w:val="007C0ACA"/>
    <w:rsid w:val="007E79F0"/>
    <w:rsid w:val="00847B48"/>
    <w:rsid w:val="00852505"/>
    <w:rsid w:val="008E5B64"/>
    <w:rsid w:val="009745F1"/>
    <w:rsid w:val="00B56D86"/>
    <w:rsid w:val="00BF671C"/>
    <w:rsid w:val="00C27605"/>
    <w:rsid w:val="00C36092"/>
    <w:rsid w:val="00E50277"/>
    <w:rsid w:val="00ED152B"/>
    <w:rsid w:val="00F2573E"/>
    <w:rsid w:val="00F6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2D78"/>
  <w15:chartTrackingRefBased/>
  <w15:docId w15:val="{BD79AC9C-DE86-4981-BF3D-B37B1600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D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Любовь Николаевна</dc:creator>
  <cp:keywords/>
  <dc:description/>
  <cp:lastModifiedBy>Ворожбитова Ольга Борисовна</cp:lastModifiedBy>
  <cp:revision>18</cp:revision>
  <cp:lastPrinted>2023-11-23T13:12:00Z</cp:lastPrinted>
  <dcterms:created xsi:type="dcterms:W3CDTF">2023-11-20T09:36:00Z</dcterms:created>
  <dcterms:modified xsi:type="dcterms:W3CDTF">2023-12-18T11:00:00Z</dcterms:modified>
</cp:coreProperties>
</file>