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5730" w14:textId="7FEF5EED" w:rsidR="00135A5E" w:rsidRPr="00B445CA" w:rsidRDefault="00B445CA" w:rsidP="00B445CA">
      <w:pPr>
        <w:ind w:right="202"/>
        <w:jc w:val="right"/>
        <w:rPr>
          <w:noProof/>
          <w:sz w:val="28"/>
          <w:szCs w:val="28"/>
        </w:rPr>
      </w:pPr>
      <w:r w:rsidRPr="00B445CA">
        <w:rPr>
          <w:noProof/>
          <w:sz w:val="28"/>
          <w:szCs w:val="28"/>
        </w:rPr>
        <w:t>ПРОЕКТ</w:t>
      </w:r>
    </w:p>
    <w:p w14:paraId="07629B0B" w14:textId="77777777" w:rsidR="00135A5E" w:rsidRDefault="00135A5E" w:rsidP="00135A5E">
      <w:pPr>
        <w:ind w:right="202"/>
        <w:jc w:val="right"/>
        <w:rPr>
          <w:noProof/>
          <w:sz w:val="28"/>
          <w:szCs w:val="28"/>
        </w:rPr>
      </w:pPr>
    </w:p>
    <w:p w14:paraId="6CE296DC" w14:textId="77777777" w:rsidR="00135A5E" w:rsidRDefault="00135A5E" w:rsidP="00135A5E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СОВЕТ ДЕПУТАТОВ</w:t>
      </w:r>
    </w:p>
    <w:p w14:paraId="4BC27A05" w14:textId="77777777" w:rsidR="00135A5E" w:rsidRDefault="00135A5E" w:rsidP="00135A5E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ГАТЧИНСКОГО МУНИЦИПАЛЬНОГО РАЙОНА</w:t>
      </w:r>
    </w:p>
    <w:p w14:paraId="7ECFF4A5" w14:textId="77777777" w:rsidR="00135A5E" w:rsidRDefault="00135A5E" w:rsidP="00135A5E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ЛЕНИНГРАДСКОЙ  ОБЛАСТИ</w:t>
      </w:r>
    </w:p>
    <w:p w14:paraId="0AE94E30" w14:textId="77777777" w:rsidR="00135A5E" w:rsidRDefault="00135A5E" w:rsidP="00135A5E">
      <w:pPr>
        <w:ind w:right="-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ЧЕТВЕРТЫЙ СОЗЫВ</w:t>
      </w:r>
    </w:p>
    <w:p w14:paraId="33693ED0" w14:textId="77777777" w:rsidR="00135A5E" w:rsidRDefault="00135A5E" w:rsidP="00135A5E">
      <w:pPr>
        <w:ind w:right="202"/>
        <w:jc w:val="center"/>
        <w:rPr>
          <w:i/>
          <w:noProof/>
          <w:sz w:val="28"/>
        </w:rPr>
      </w:pPr>
    </w:p>
    <w:p w14:paraId="679B6DF4" w14:textId="77777777" w:rsidR="00135A5E" w:rsidRDefault="00135A5E" w:rsidP="00135A5E">
      <w:pPr>
        <w:ind w:right="202"/>
        <w:jc w:val="center"/>
        <w:rPr>
          <w:b/>
          <w:noProof/>
          <w:sz w:val="28"/>
        </w:rPr>
      </w:pPr>
      <w:r>
        <w:rPr>
          <w:b/>
          <w:noProof/>
          <w:sz w:val="28"/>
        </w:rPr>
        <w:t>Р Е Ш Е Н И Е</w:t>
      </w:r>
    </w:p>
    <w:p w14:paraId="50D612EA" w14:textId="77777777" w:rsidR="00135A5E" w:rsidRDefault="00135A5E" w:rsidP="00135A5E">
      <w:pPr>
        <w:jc w:val="center"/>
        <w:rPr>
          <w:sz w:val="28"/>
          <w:szCs w:val="28"/>
        </w:rPr>
      </w:pPr>
    </w:p>
    <w:p w14:paraId="3FA07CB7" w14:textId="77777777" w:rsidR="00135A5E" w:rsidRDefault="00135A5E" w:rsidP="00135A5E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14:paraId="0ADD4CEE" w14:textId="77777777" w:rsidR="00135A5E" w:rsidRDefault="00135A5E" w:rsidP="00135A5E">
      <w:pPr>
        <w:rPr>
          <w:sz w:val="28"/>
          <w:szCs w:val="28"/>
        </w:rPr>
      </w:pPr>
    </w:p>
    <w:p w14:paraId="66DCEEC5" w14:textId="1DFD2EF2" w:rsidR="00135A5E" w:rsidRDefault="00135A5E" w:rsidP="00135A5E">
      <w:pPr>
        <w:rPr>
          <w:sz w:val="16"/>
          <w:szCs w:val="16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от </w:t>
      </w:r>
      <w:r w:rsidR="00B445CA">
        <w:rPr>
          <w:b/>
          <w:sz w:val="28"/>
          <w:szCs w:val="28"/>
        </w:rPr>
        <w:t>19 мая</w:t>
      </w:r>
      <w:r>
        <w:rPr>
          <w:b/>
          <w:sz w:val="28"/>
          <w:szCs w:val="28"/>
        </w:rPr>
        <w:t xml:space="preserve"> 202</w:t>
      </w:r>
      <w:r w:rsidR="00350DA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                                                              №  </w:t>
      </w:r>
      <w:r w:rsidR="00B445CA">
        <w:rPr>
          <w:b/>
          <w:sz w:val="28"/>
          <w:szCs w:val="28"/>
        </w:rPr>
        <w:t>____</w:t>
      </w:r>
    </w:p>
    <w:p w14:paraId="0EE955A7" w14:textId="77777777" w:rsidR="00101283" w:rsidRDefault="00101283" w:rsidP="00101283"/>
    <w:p w14:paraId="2887AC01" w14:textId="77777777" w:rsidR="00101283" w:rsidRDefault="00101283" w:rsidP="0010128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</w:tblGrid>
      <w:tr w:rsidR="00101283" w:rsidRPr="00C353AD" w14:paraId="2B55BF53" w14:textId="77777777" w:rsidTr="00B445CA">
        <w:trPr>
          <w:trHeight w:val="965"/>
        </w:trPr>
        <w:tc>
          <w:tcPr>
            <w:tcW w:w="4854" w:type="dxa"/>
            <w:shd w:val="clear" w:color="auto" w:fill="auto"/>
          </w:tcPr>
          <w:p w14:paraId="5E4C77C3" w14:textId="77777777" w:rsidR="00101283" w:rsidRDefault="00101283" w:rsidP="00101283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  <w:r w:rsidRPr="00C353AD">
              <w:rPr>
                <w:sz w:val="24"/>
                <w:szCs w:val="24"/>
              </w:rPr>
              <w:t>О награждении знаком отличия Гатчинского муниципального района «За вклад в развитие Гатч</w:t>
            </w:r>
            <w:r>
              <w:rPr>
                <w:sz w:val="24"/>
                <w:szCs w:val="24"/>
              </w:rPr>
              <w:t xml:space="preserve">инского муниципального района» </w:t>
            </w:r>
            <w:r w:rsidR="002232FF">
              <w:rPr>
                <w:sz w:val="24"/>
                <w:szCs w:val="24"/>
              </w:rPr>
              <w:t xml:space="preserve"> </w:t>
            </w:r>
            <w:r w:rsidR="00B445CA">
              <w:rPr>
                <w:sz w:val="24"/>
                <w:szCs w:val="24"/>
              </w:rPr>
              <w:t>Любушкину Е.В.</w:t>
            </w:r>
          </w:p>
          <w:p w14:paraId="77DE6F03" w14:textId="574E4A07" w:rsidR="00B445CA" w:rsidRPr="00C353AD" w:rsidRDefault="00B445CA" w:rsidP="00101283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</w:p>
        </w:tc>
      </w:tr>
    </w:tbl>
    <w:p w14:paraId="08F8E4AD" w14:textId="77777777" w:rsidR="00101283" w:rsidRDefault="00101283" w:rsidP="00B445C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66B89EE" w14:textId="51448C1B" w:rsidR="00052D47" w:rsidRDefault="00101283" w:rsidP="00052D47">
      <w:pPr>
        <w:pStyle w:val="a3"/>
        <w:tabs>
          <w:tab w:val="left" w:pos="-2160"/>
        </w:tabs>
        <w:ind w:firstLine="567"/>
        <w:jc w:val="both"/>
        <w:rPr>
          <w:bCs/>
        </w:rPr>
      </w:pPr>
      <w:r w:rsidRPr="00C353AD">
        <w:rPr>
          <w:szCs w:val="28"/>
        </w:rPr>
        <w:t xml:space="preserve">В соответствии с </w:t>
      </w:r>
      <w:hyperlink r:id="rId4" w:history="1">
        <w:r w:rsidRPr="00591F08">
          <w:rPr>
            <w:szCs w:val="28"/>
          </w:rPr>
          <w:t>Положение</w:t>
        </w:r>
      </w:hyperlink>
      <w:r w:rsidRPr="00591F08">
        <w:rPr>
          <w:szCs w:val="28"/>
        </w:rPr>
        <w:t>м</w:t>
      </w:r>
      <w:r w:rsidRPr="00C353AD">
        <w:rPr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>
        <w:rPr>
          <w:szCs w:val="28"/>
        </w:rPr>
        <w:t>с</w:t>
      </w:r>
      <w:r w:rsidRPr="00C353AD">
        <w:rPr>
          <w:szCs w:val="28"/>
        </w:rPr>
        <w:t>овета депутатов Гатчинского муниципально</w:t>
      </w:r>
      <w:r>
        <w:rPr>
          <w:szCs w:val="28"/>
        </w:rPr>
        <w:t>го района от 31.05.2013 № 308</w:t>
      </w:r>
      <w:r w:rsidRPr="00C353AD">
        <w:rPr>
          <w:szCs w:val="28"/>
        </w:rPr>
        <w:t xml:space="preserve">, </w:t>
      </w:r>
      <w:r>
        <w:rPr>
          <w:szCs w:val="28"/>
        </w:rPr>
        <w:t>р</w:t>
      </w:r>
      <w:r w:rsidRPr="00C353AD">
        <w:rPr>
          <w:szCs w:val="28"/>
        </w:rPr>
        <w:t xml:space="preserve">ешением комиссии </w:t>
      </w:r>
      <w:r>
        <w:rPr>
          <w:szCs w:val="28"/>
        </w:rPr>
        <w:t xml:space="preserve">при  главе </w:t>
      </w:r>
      <w:r w:rsidRPr="00C353AD">
        <w:rPr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 w:rsidR="00052D47">
        <w:rPr>
          <w:szCs w:val="28"/>
        </w:rPr>
        <w:t>03.05.</w:t>
      </w:r>
      <w:r w:rsidRPr="00C353AD">
        <w:rPr>
          <w:szCs w:val="28"/>
        </w:rPr>
        <w:t>20</w:t>
      </w:r>
      <w:r>
        <w:rPr>
          <w:szCs w:val="28"/>
        </w:rPr>
        <w:t>2</w:t>
      </w:r>
      <w:r w:rsidR="00052D47">
        <w:rPr>
          <w:szCs w:val="28"/>
        </w:rPr>
        <w:t>3,  по итогам</w:t>
      </w:r>
      <w:r w:rsidR="00052D47" w:rsidRPr="000B42DC">
        <w:rPr>
          <w:bCs/>
        </w:rPr>
        <w:t xml:space="preserve"> обсуждени</w:t>
      </w:r>
      <w:r w:rsidR="00052D47">
        <w:rPr>
          <w:bCs/>
        </w:rPr>
        <w:t>я проекта Решения о награждении знаком</w:t>
      </w:r>
      <w:r w:rsidR="00052D47" w:rsidRPr="000B42DC">
        <w:rPr>
          <w:bCs/>
        </w:rPr>
        <w:t xml:space="preserve"> на </w:t>
      </w:r>
      <w:r w:rsidR="00052D47">
        <w:rPr>
          <w:bCs/>
        </w:rPr>
        <w:t xml:space="preserve">совместном заседании </w:t>
      </w:r>
      <w:r w:rsidR="00052D47" w:rsidRPr="000B42DC">
        <w:rPr>
          <w:bCs/>
        </w:rPr>
        <w:t>постоянных комиссиях Совета депутатов</w:t>
      </w:r>
      <w:r w:rsidR="00052D47" w:rsidRPr="000F521F">
        <w:rPr>
          <w:bCs/>
        </w:rPr>
        <w:t xml:space="preserve"> Гатчинского муниципального района</w:t>
      </w:r>
      <w:r w:rsidR="00052D47">
        <w:rPr>
          <w:bCs/>
        </w:rPr>
        <w:t>» от 11.05.2023,</w:t>
      </w:r>
    </w:p>
    <w:p w14:paraId="7DDFDD37" w14:textId="77777777" w:rsidR="009077EF" w:rsidRDefault="009077EF" w:rsidP="00052D47">
      <w:pPr>
        <w:pStyle w:val="a3"/>
        <w:jc w:val="left"/>
        <w:rPr>
          <w:b/>
        </w:rPr>
      </w:pPr>
    </w:p>
    <w:p w14:paraId="192DC205" w14:textId="38C1CCF0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14:paraId="0B78FCE1" w14:textId="77777777"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14:paraId="3B8A0D05" w14:textId="77777777" w:rsidR="003344C7" w:rsidRDefault="003344C7" w:rsidP="00591F08">
      <w:pPr>
        <w:pStyle w:val="a3"/>
        <w:ind w:firstLine="567"/>
        <w:jc w:val="both"/>
        <w:rPr>
          <w:b/>
        </w:rPr>
      </w:pPr>
    </w:p>
    <w:p w14:paraId="3ADFFEED" w14:textId="21E158DB" w:rsidR="00AC7B03" w:rsidRPr="00135A5E" w:rsidRDefault="008854FB" w:rsidP="00AC7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4C7" w:rsidRPr="00537689">
        <w:rPr>
          <w:sz w:val="28"/>
          <w:szCs w:val="28"/>
        </w:rPr>
        <w:t xml:space="preserve">1. </w:t>
      </w:r>
      <w:r w:rsidR="003344C7">
        <w:rPr>
          <w:sz w:val="28"/>
          <w:szCs w:val="28"/>
        </w:rPr>
        <w:t>Н</w:t>
      </w:r>
      <w:r w:rsidR="003344C7" w:rsidRPr="000E09AF">
        <w:rPr>
          <w:sz w:val="28"/>
          <w:szCs w:val="28"/>
        </w:rPr>
        <w:t>агра</w:t>
      </w:r>
      <w:r w:rsidR="003344C7">
        <w:rPr>
          <w:sz w:val="28"/>
          <w:szCs w:val="28"/>
        </w:rPr>
        <w:t xml:space="preserve">дить </w:t>
      </w:r>
      <w:r w:rsidR="003344C7" w:rsidRPr="000E09AF">
        <w:rPr>
          <w:sz w:val="28"/>
          <w:szCs w:val="28"/>
        </w:rPr>
        <w:t xml:space="preserve">знаком отличия Гатчинского муниципального района </w:t>
      </w:r>
      <w:r w:rsidR="00052D47">
        <w:rPr>
          <w:sz w:val="28"/>
          <w:szCs w:val="28"/>
        </w:rPr>
        <w:t xml:space="preserve">          </w:t>
      </w:r>
      <w:r w:rsidR="003344C7" w:rsidRPr="000E09AF">
        <w:rPr>
          <w:sz w:val="28"/>
          <w:szCs w:val="28"/>
        </w:rPr>
        <w:t>«За вклад в развитие Гатчинского муниципального района</w:t>
      </w:r>
      <w:r w:rsidR="003344C7" w:rsidRPr="003234B4">
        <w:rPr>
          <w:sz w:val="28"/>
          <w:szCs w:val="28"/>
        </w:rPr>
        <w:t xml:space="preserve">» </w:t>
      </w:r>
      <w:r w:rsidR="00B445CA">
        <w:rPr>
          <w:sz w:val="28"/>
          <w:szCs w:val="28"/>
        </w:rPr>
        <w:t>ЛЮБУШКИНУ Елену Викторовну</w:t>
      </w:r>
      <w:r w:rsidR="00484D0C" w:rsidRPr="00135A5E">
        <w:rPr>
          <w:sz w:val="28"/>
          <w:szCs w:val="28"/>
        </w:rPr>
        <w:t>.</w:t>
      </w:r>
      <w:r w:rsidR="00AC7B03" w:rsidRPr="00135A5E">
        <w:rPr>
          <w:sz w:val="28"/>
          <w:szCs w:val="28"/>
        </w:rPr>
        <w:t xml:space="preserve"> </w:t>
      </w:r>
    </w:p>
    <w:p w14:paraId="3A224505" w14:textId="3E43AA3B" w:rsidR="003234B4" w:rsidRPr="00052D47" w:rsidRDefault="003234B4" w:rsidP="003234B4">
      <w:pPr>
        <w:jc w:val="both"/>
        <w:rPr>
          <w:sz w:val="16"/>
          <w:szCs w:val="16"/>
        </w:rPr>
      </w:pPr>
    </w:p>
    <w:p w14:paraId="4FBEA03D" w14:textId="7074382E"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>2. Решение вступает в силу с момента принятия</w:t>
      </w:r>
      <w:r w:rsidR="00052D47">
        <w:rPr>
          <w:sz w:val="28"/>
          <w:szCs w:val="28"/>
        </w:rPr>
        <w:t>,</w:t>
      </w:r>
      <w:r w:rsidR="003344C7" w:rsidRPr="00B8534E">
        <w:rPr>
          <w:sz w:val="28"/>
          <w:szCs w:val="28"/>
        </w:rPr>
        <w:t xml:space="preserve"> подлежит официальному опубликованию</w:t>
      </w:r>
      <w:r w:rsidR="00B445CA">
        <w:rPr>
          <w:sz w:val="28"/>
          <w:szCs w:val="28"/>
        </w:rPr>
        <w:t xml:space="preserve"> </w:t>
      </w:r>
      <w:r w:rsidR="00B445CA" w:rsidRPr="001D002E">
        <w:rPr>
          <w:sz w:val="28"/>
          <w:szCs w:val="28"/>
        </w:rPr>
        <w:t xml:space="preserve">в газете </w:t>
      </w:r>
      <w:r w:rsidR="00B445CA" w:rsidRPr="00D54428">
        <w:rPr>
          <w:sz w:val="28"/>
          <w:szCs w:val="28"/>
        </w:rPr>
        <w:t xml:space="preserve">«Официальный вестник» </w:t>
      </w:r>
      <w:r w:rsidR="00B445CA">
        <w:rPr>
          <w:sz w:val="28"/>
          <w:szCs w:val="28"/>
        </w:rPr>
        <w:t>–</w:t>
      </w:r>
      <w:r w:rsidR="00B445CA" w:rsidRPr="001D002E">
        <w:rPr>
          <w:sz w:val="28"/>
          <w:szCs w:val="28"/>
        </w:rPr>
        <w:t xml:space="preserve"> </w:t>
      </w:r>
      <w:r w:rsidR="00B445CA" w:rsidRPr="00D54428">
        <w:rPr>
          <w:sz w:val="28"/>
          <w:szCs w:val="28"/>
        </w:rPr>
        <w:t>приложение к газете</w:t>
      </w:r>
      <w:r w:rsidR="00B445CA" w:rsidRPr="001D002E">
        <w:rPr>
          <w:sz w:val="28"/>
          <w:szCs w:val="28"/>
        </w:rPr>
        <w:t xml:space="preserve"> «Гатчинская правда» и размещению на официальном сайте Гатчинского муниципального района</w:t>
      </w:r>
      <w:r w:rsidR="003344C7" w:rsidRPr="00B8534E">
        <w:rPr>
          <w:sz w:val="28"/>
          <w:szCs w:val="28"/>
        </w:rPr>
        <w:t xml:space="preserve">.  </w:t>
      </w:r>
    </w:p>
    <w:p w14:paraId="5F1632AE" w14:textId="77777777" w:rsidR="003344C7" w:rsidRPr="00B8534E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14:paraId="71A313FA" w14:textId="77777777" w:rsidR="003344C7" w:rsidRDefault="003344C7" w:rsidP="00591F08">
      <w:pPr>
        <w:pStyle w:val="a3"/>
        <w:ind w:right="540" w:firstLine="567"/>
        <w:jc w:val="both"/>
        <w:rPr>
          <w:b/>
        </w:rPr>
      </w:pPr>
    </w:p>
    <w:p w14:paraId="184244B3" w14:textId="77777777"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14:paraId="415249A4" w14:textId="5B227C5A"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района                    </w:t>
      </w:r>
      <w:r w:rsidR="00C7372C">
        <w:t xml:space="preserve">  </w:t>
      </w:r>
      <w:r w:rsidR="00101283">
        <w:t xml:space="preserve">     </w:t>
      </w:r>
      <w:r w:rsidR="00C7372C">
        <w:t xml:space="preserve">     </w:t>
      </w:r>
      <w:r w:rsidR="00101283">
        <w:t>В.А.</w:t>
      </w:r>
      <w:r w:rsidR="00B445CA">
        <w:t xml:space="preserve"> </w:t>
      </w:r>
      <w:r w:rsidR="00101283">
        <w:t>Филоненко</w:t>
      </w:r>
      <w:r w:rsidR="00C7372C">
        <w:t xml:space="preserve">       </w:t>
      </w:r>
      <w:r>
        <w:t xml:space="preserve">              </w:t>
      </w:r>
      <w:r w:rsidR="00101283">
        <w:t xml:space="preserve"> </w:t>
      </w:r>
    </w:p>
    <w:p w14:paraId="0CDFDE6A" w14:textId="77777777" w:rsidR="00101283" w:rsidRDefault="00101283" w:rsidP="00591F08">
      <w:pPr>
        <w:pStyle w:val="a3"/>
        <w:ind w:right="-1"/>
        <w:jc w:val="both"/>
      </w:pPr>
    </w:p>
    <w:p w14:paraId="39077114" w14:textId="77777777" w:rsidR="00101283" w:rsidRDefault="00101283" w:rsidP="00591F08">
      <w:pPr>
        <w:pStyle w:val="a3"/>
        <w:ind w:right="-1"/>
        <w:jc w:val="both"/>
      </w:pPr>
    </w:p>
    <w:sectPr w:rsidR="00101283" w:rsidSect="00B445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C7"/>
    <w:rsid w:val="00003E57"/>
    <w:rsid w:val="00014A95"/>
    <w:rsid w:val="00020BE7"/>
    <w:rsid w:val="00052D47"/>
    <w:rsid w:val="000551E2"/>
    <w:rsid w:val="00070465"/>
    <w:rsid w:val="00072BC5"/>
    <w:rsid w:val="000A7534"/>
    <w:rsid w:val="000E5A7B"/>
    <w:rsid w:val="000F3060"/>
    <w:rsid w:val="00101283"/>
    <w:rsid w:val="00135A5E"/>
    <w:rsid w:val="001A7EA5"/>
    <w:rsid w:val="001C3D42"/>
    <w:rsid w:val="002206D6"/>
    <w:rsid w:val="002232FF"/>
    <w:rsid w:val="00236577"/>
    <w:rsid w:val="0025250B"/>
    <w:rsid w:val="003234B4"/>
    <w:rsid w:val="003344C7"/>
    <w:rsid w:val="003409F2"/>
    <w:rsid w:val="00350DA7"/>
    <w:rsid w:val="00354BBE"/>
    <w:rsid w:val="00361BD4"/>
    <w:rsid w:val="0036321C"/>
    <w:rsid w:val="003902D1"/>
    <w:rsid w:val="003F3F0F"/>
    <w:rsid w:val="00401226"/>
    <w:rsid w:val="00417420"/>
    <w:rsid w:val="004346BD"/>
    <w:rsid w:val="004450A3"/>
    <w:rsid w:val="004550F8"/>
    <w:rsid w:val="00480441"/>
    <w:rsid w:val="004848F5"/>
    <w:rsid w:val="00484D0C"/>
    <w:rsid w:val="004B557A"/>
    <w:rsid w:val="0051044B"/>
    <w:rsid w:val="00517B15"/>
    <w:rsid w:val="00557E09"/>
    <w:rsid w:val="0056754E"/>
    <w:rsid w:val="005745D9"/>
    <w:rsid w:val="00575003"/>
    <w:rsid w:val="00591F08"/>
    <w:rsid w:val="00597C57"/>
    <w:rsid w:val="005C0598"/>
    <w:rsid w:val="005F1AA0"/>
    <w:rsid w:val="00602E31"/>
    <w:rsid w:val="00605EE0"/>
    <w:rsid w:val="006072AD"/>
    <w:rsid w:val="0061680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B3E88"/>
    <w:rsid w:val="007F2129"/>
    <w:rsid w:val="00804FCD"/>
    <w:rsid w:val="00816974"/>
    <w:rsid w:val="00833B25"/>
    <w:rsid w:val="00865551"/>
    <w:rsid w:val="008854FB"/>
    <w:rsid w:val="008B0B16"/>
    <w:rsid w:val="008C494E"/>
    <w:rsid w:val="008E42E3"/>
    <w:rsid w:val="008F63BE"/>
    <w:rsid w:val="009077EF"/>
    <w:rsid w:val="0091466A"/>
    <w:rsid w:val="009315FB"/>
    <w:rsid w:val="009437F1"/>
    <w:rsid w:val="00967AB2"/>
    <w:rsid w:val="009A6AAA"/>
    <w:rsid w:val="009D550B"/>
    <w:rsid w:val="009E517D"/>
    <w:rsid w:val="00A57DF4"/>
    <w:rsid w:val="00A7437B"/>
    <w:rsid w:val="00A94025"/>
    <w:rsid w:val="00AC7B03"/>
    <w:rsid w:val="00AD0756"/>
    <w:rsid w:val="00B316CD"/>
    <w:rsid w:val="00B31D6F"/>
    <w:rsid w:val="00B42075"/>
    <w:rsid w:val="00B445CA"/>
    <w:rsid w:val="00B82601"/>
    <w:rsid w:val="00B8534E"/>
    <w:rsid w:val="00B92640"/>
    <w:rsid w:val="00B952CF"/>
    <w:rsid w:val="00BA3361"/>
    <w:rsid w:val="00BA5889"/>
    <w:rsid w:val="00BB3348"/>
    <w:rsid w:val="00BE73B4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D3A21"/>
    <w:rsid w:val="00CF1FF7"/>
    <w:rsid w:val="00D42802"/>
    <w:rsid w:val="00D554DC"/>
    <w:rsid w:val="00DA7A7E"/>
    <w:rsid w:val="00DB107C"/>
    <w:rsid w:val="00DB519D"/>
    <w:rsid w:val="00DC7FFC"/>
    <w:rsid w:val="00DE2D9D"/>
    <w:rsid w:val="00DE4DFC"/>
    <w:rsid w:val="00E05C4B"/>
    <w:rsid w:val="00E17BBB"/>
    <w:rsid w:val="00E31435"/>
    <w:rsid w:val="00E45004"/>
    <w:rsid w:val="00E47BE8"/>
    <w:rsid w:val="00E515B9"/>
    <w:rsid w:val="00E55702"/>
    <w:rsid w:val="00EB3434"/>
    <w:rsid w:val="00EB4405"/>
    <w:rsid w:val="00EC532B"/>
    <w:rsid w:val="00EE21EF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F7FD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865551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5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34215223B2EFC8FAC1AD99943BC97059FBD5FE914420EDD0CFDC94000D1D00F39D8D83728FDE29w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depgmr07@yandex.ru</cp:lastModifiedBy>
  <cp:revision>7</cp:revision>
  <cp:lastPrinted>2022-05-18T12:22:00Z</cp:lastPrinted>
  <dcterms:created xsi:type="dcterms:W3CDTF">2022-05-18T12:21:00Z</dcterms:created>
  <dcterms:modified xsi:type="dcterms:W3CDTF">2023-05-05T12:10:00Z</dcterms:modified>
</cp:coreProperties>
</file>