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67" w:rsidRPr="008C1D5C" w:rsidRDefault="003B5D67" w:rsidP="003B5D67">
      <w:pPr>
        <w:jc w:val="center"/>
      </w:pPr>
      <w:r>
        <w:rPr>
          <w:noProof/>
        </w:rPr>
        <w:drawing>
          <wp:inline distT="0" distB="0" distL="0" distR="0" wp14:anchorId="10D2F817" wp14:editId="08844687">
            <wp:extent cx="518795" cy="621030"/>
            <wp:effectExtent l="0" t="0" r="0" b="7620"/>
            <wp:docPr id="1" name="Рисунок 1"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noFill/>
                    <a:ln>
                      <a:noFill/>
                    </a:ln>
                  </pic:spPr>
                </pic:pic>
              </a:graphicData>
            </a:graphic>
          </wp:inline>
        </w:drawing>
      </w:r>
    </w:p>
    <w:p w:rsidR="003B5D67" w:rsidRPr="008C1D5C" w:rsidRDefault="003B5D67" w:rsidP="003B5D67">
      <w:pPr>
        <w:jc w:val="center"/>
      </w:pPr>
    </w:p>
    <w:p w:rsidR="003B5D67" w:rsidRPr="008C1D5C" w:rsidRDefault="003B5D67" w:rsidP="003B5D67">
      <w:pPr>
        <w:jc w:val="center"/>
      </w:pPr>
      <w:r w:rsidRPr="008C1D5C">
        <w:t>АДМИНИСТРАЦИЯ ГАТЧИНСКОГО МУНИЦИПАЛЬНОГО РАЙОНА</w:t>
      </w:r>
    </w:p>
    <w:p w:rsidR="003B5D67" w:rsidRPr="008C1D5C" w:rsidRDefault="003B5D67" w:rsidP="003B5D67">
      <w:pPr>
        <w:jc w:val="center"/>
      </w:pPr>
      <w:r w:rsidRPr="008C1D5C">
        <w:t>ЛЕНИНГРАДСКОЙ ОБЛАСТИ</w:t>
      </w:r>
    </w:p>
    <w:p w:rsidR="003B5D67" w:rsidRPr="008C1D5C" w:rsidRDefault="003B5D67" w:rsidP="003B5D67">
      <w:pPr>
        <w:jc w:val="center"/>
        <w:rPr>
          <w:sz w:val="12"/>
        </w:rPr>
      </w:pPr>
    </w:p>
    <w:p w:rsidR="003B5D67" w:rsidRPr="008C1D5C" w:rsidRDefault="003B5D67" w:rsidP="003B5D67">
      <w:pPr>
        <w:jc w:val="center"/>
        <w:rPr>
          <w:b/>
          <w:sz w:val="40"/>
        </w:rPr>
      </w:pPr>
      <w:r w:rsidRPr="008C1D5C">
        <w:rPr>
          <w:b/>
          <w:sz w:val="40"/>
        </w:rPr>
        <w:t>ПОСТАНОВЛЕНИЕ</w:t>
      </w:r>
    </w:p>
    <w:p w:rsidR="003B5D67" w:rsidRPr="008C1D5C" w:rsidRDefault="003B5D67" w:rsidP="003B5D67">
      <w:pPr>
        <w:jc w:val="center"/>
        <w:rPr>
          <w:b/>
          <w:sz w:val="40"/>
        </w:rPr>
      </w:pPr>
    </w:p>
    <w:p w:rsidR="003B5D67" w:rsidRPr="008C1D5C" w:rsidRDefault="003B5D67" w:rsidP="003B5D67">
      <w:pPr>
        <w:jc w:val="center"/>
        <w:rPr>
          <w:sz w:val="12"/>
        </w:rPr>
      </w:pPr>
    </w:p>
    <w:p w:rsidR="003B5D67" w:rsidRPr="008C1D5C" w:rsidRDefault="003B5D67" w:rsidP="003B5D67">
      <w:pPr>
        <w:rPr>
          <w:b/>
        </w:rPr>
      </w:pPr>
      <w:r w:rsidRPr="008C1D5C">
        <w:rPr>
          <w:b/>
        </w:rPr>
        <w:t>От</w:t>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t xml:space="preserve">                                                         № </w:t>
      </w:r>
    </w:p>
    <w:p w:rsidR="003B5D67" w:rsidRPr="008C1D5C" w:rsidRDefault="003B5D67" w:rsidP="003B5D67">
      <w:pPr>
        <w:rPr>
          <w:b/>
        </w:rPr>
      </w:pPr>
    </w:p>
    <w:p w:rsidR="003B5D67" w:rsidRPr="008C1D5C" w:rsidRDefault="003B5D67" w:rsidP="003B5D67">
      <w:pPr>
        <w:keepNext/>
        <w:ind w:right="3118"/>
        <w:rPr>
          <w:sz w:val="28"/>
          <w:szCs w:val="28"/>
        </w:rPr>
      </w:pPr>
      <w:r w:rsidRPr="008C1D5C">
        <w:rPr>
          <w:sz w:val="28"/>
          <w:szCs w:val="28"/>
        </w:rPr>
        <w:t>Об утверждении    административного   регламента</w:t>
      </w:r>
    </w:p>
    <w:p w:rsidR="003B5D67" w:rsidRDefault="003B5D67" w:rsidP="003B5D67">
      <w:pPr>
        <w:suppressAutoHyphens/>
        <w:autoSpaceDE w:val="0"/>
        <w:autoSpaceDN w:val="0"/>
        <w:adjustRightInd w:val="0"/>
        <w:rPr>
          <w:sz w:val="28"/>
          <w:szCs w:val="28"/>
        </w:rPr>
      </w:pPr>
      <w:r w:rsidRPr="008C1D5C">
        <w:rPr>
          <w:sz w:val="28"/>
          <w:szCs w:val="28"/>
        </w:rPr>
        <w:t xml:space="preserve">администрации Гатчинского муниципального района </w:t>
      </w:r>
    </w:p>
    <w:p w:rsidR="003B5D67" w:rsidRDefault="003B5D67" w:rsidP="003B5D67">
      <w:pPr>
        <w:suppressAutoHyphens/>
        <w:autoSpaceDE w:val="0"/>
        <w:autoSpaceDN w:val="0"/>
        <w:adjustRightInd w:val="0"/>
        <w:rPr>
          <w:sz w:val="28"/>
          <w:szCs w:val="28"/>
        </w:rPr>
      </w:pPr>
      <w:r w:rsidRPr="008C1D5C">
        <w:rPr>
          <w:sz w:val="28"/>
          <w:szCs w:val="28"/>
        </w:rPr>
        <w:t xml:space="preserve">Ленинградской области по предоставлению </w:t>
      </w:r>
    </w:p>
    <w:p w:rsidR="003B5D67" w:rsidRDefault="003B5D67" w:rsidP="003B5D67">
      <w:pPr>
        <w:suppressAutoHyphens/>
        <w:autoSpaceDE w:val="0"/>
        <w:autoSpaceDN w:val="0"/>
        <w:adjustRightInd w:val="0"/>
        <w:rPr>
          <w:sz w:val="28"/>
          <w:szCs w:val="28"/>
        </w:rPr>
      </w:pPr>
      <w:r w:rsidRPr="008C1D5C">
        <w:rPr>
          <w:sz w:val="28"/>
          <w:szCs w:val="28"/>
        </w:rPr>
        <w:t>муниципальной услуги</w:t>
      </w:r>
      <w:r>
        <w:rPr>
          <w:sz w:val="28"/>
          <w:szCs w:val="28"/>
        </w:rPr>
        <w:t xml:space="preserve"> </w:t>
      </w:r>
    </w:p>
    <w:p w:rsidR="003B5D67" w:rsidRPr="003B5D67" w:rsidRDefault="003B5D67" w:rsidP="003B5D67">
      <w:pPr>
        <w:suppressAutoHyphens/>
        <w:autoSpaceDE w:val="0"/>
        <w:autoSpaceDN w:val="0"/>
        <w:adjustRightInd w:val="0"/>
        <w:rPr>
          <w:bCs/>
          <w:sz w:val="28"/>
          <w:szCs w:val="28"/>
        </w:rPr>
      </w:pPr>
      <w:r w:rsidRPr="003B5D67">
        <w:rPr>
          <w:bCs/>
          <w:sz w:val="28"/>
          <w:szCs w:val="28"/>
        </w:rPr>
        <w:t xml:space="preserve">«Согласование создания места (площадки) </w:t>
      </w:r>
    </w:p>
    <w:p w:rsidR="003B5D67" w:rsidRPr="003B5D67" w:rsidRDefault="003B5D67" w:rsidP="003B5D67">
      <w:pPr>
        <w:suppressAutoHyphens/>
        <w:autoSpaceDE w:val="0"/>
        <w:autoSpaceDN w:val="0"/>
        <w:adjustRightInd w:val="0"/>
        <w:rPr>
          <w:sz w:val="28"/>
          <w:szCs w:val="28"/>
        </w:rPr>
      </w:pPr>
      <w:r w:rsidRPr="003B5D67">
        <w:rPr>
          <w:bCs/>
          <w:sz w:val="28"/>
          <w:szCs w:val="28"/>
        </w:rPr>
        <w:t>накопления твёрдых коммунальных отходов»</w:t>
      </w:r>
      <w:r w:rsidRPr="003B5D67">
        <w:rPr>
          <w:sz w:val="28"/>
          <w:szCs w:val="28"/>
        </w:rPr>
        <w:t xml:space="preserve">  </w:t>
      </w:r>
    </w:p>
    <w:p w:rsidR="003B5D67" w:rsidRPr="008C1D5C" w:rsidRDefault="003B5D67" w:rsidP="003B5D67">
      <w:pPr>
        <w:suppressAutoHyphens/>
        <w:autoSpaceDE w:val="0"/>
        <w:autoSpaceDN w:val="0"/>
        <w:adjustRightInd w:val="0"/>
        <w:rPr>
          <w:sz w:val="28"/>
          <w:szCs w:val="28"/>
        </w:rPr>
      </w:pPr>
    </w:p>
    <w:p w:rsidR="003B5D67" w:rsidRPr="008C1D5C" w:rsidRDefault="003B5D67" w:rsidP="003B5D67">
      <w:pPr>
        <w:autoSpaceDE w:val="0"/>
        <w:autoSpaceDN w:val="0"/>
        <w:adjustRightInd w:val="0"/>
        <w:ind w:firstLine="567"/>
        <w:jc w:val="both"/>
        <w:rPr>
          <w:sz w:val="28"/>
          <w:szCs w:val="28"/>
        </w:rPr>
      </w:pPr>
      <w:proofErr w:type="gramStart"/>
      <w:r w:rsidRPr="008C1D5C">
        <w:rPr>
          <w:sz w:val="28"/>
          <w:szCs w:val="28"/>
        </w:rPr>
        <w:t xml:space="preserve">Руководствуясь </w:t>
      </w:r>
      <w:r w:rsidRPr="00F7369F">
        <w:rPr>
          <w:sz w:val="28"/>
          <w:szCs w:val="28"/>
        </w:rPr>
        <w:t>Федеральны</w:t>
      </w:r>
      <w:r>
        <w:rPr>
          <w:sz w:val="28"/>
          <w:szCs w:val="28"/>
        </w:rPr>
        <w:t>м</w:t>
      </w:r>
      <w:r w:rsidRPr="00F7369F">
        <w:rPr>
          <w:sz w:val="28"/>
          <w:szCs w:val="28"/>
        </w:rPr>
        <w:t xml:space="preserve"> закон</w:t>
      </w:r>
      <w:r>
        <w:rPr>
          <w:sz w:val="28"/>
          <w:szCs w:val="28"/>
        </w:rPr>
        <w:t>ом</w:t>
      </w:r>
      <w:r w:rsidRPr="00F7369F">
        <w:rPr>
          <w:sz w:val="28"/>
          <w:szCs w:val="28"/>
        </w:rPr>
        <w:t xml:space="preserve"> от </w:t>
      </w:r>
      <w:r>
        <w:rPr>
          <w:sz w:val="28"/>
          <w:szCs w:val="28"/>
        </w:rPr>
        <w:t>24.06</w:t>
      </w:r>
      <w:r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Pr="00133C9F">
        <w:rPr>
          <w:sz w:val="28"/>
          <w:szCs w:val="28"/>
        </w:rPr>
        <w:t>Федеральны</w:t>
      </w:r>
      <w:r>
        <w:rPr>
          <w:sz w:val="28"/>
          <w:szCs w:val="28"/>
        </w:rPr>
        <w:t>м</w:t>
      </w:r>
      <w:r w:rsidRPr="00133C9F">
        <w:rPr>
          <w:sz w:val="28"/>
          <w:szCs w:val="28"/>
        </w:rPr>
        <w:t xml:space="preserve"> закон</w:t>
      </w:r>
      <w:r>
        <w:rPr>
          <w:sz w:val="28"/>
          <w:szCs w:val="28"/>
        </w:rPr>
        <w:t>ом</w:t>
      </w:r>
      <w:r w:rsidRPr="00133C9F">
        <w:rPr>
          <w:sz w:val="28"/>
          <w:szCs w:val="28"/>
        </w:rPr>
        <w:t xml:space="preserve"> от </w:t>
      </w:r>
      <w:r>
        <w:rPr>
          <w:sz w:val="28"/>
          <w:szCs w:val="28"/>
        </w:rPr>
        <w:t>30.03.</w:t>
      </w:r>
      <w:r w:rsidRPr="00133C9F">
        <w:rPr>
          <w:sz w:val="28"/>
          <w:szCs w:val="28"/>
        </w:rPr>
        <w:t>1999 года № 52-ФЗ «О санитарно-</w:t>
      </w:r>
      <w:r>
        <w:rPr>
          <w:spacing w:val="-2"/>
          <w:sz w:val="28"/>
          <w:szCs w:val="28"/>
        </w:rPr>
        <w:t xml:space="preserve">эпидемиологическом благополучии населения»,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31.08.2018 года № 1039 «Об утверждении правил</w:t>
      </w:r>
      <w:proofErr w:type="gramEnd"/>
      <w:r>
        <w:rPr>
          <w:sz w:val="28"/>
          <w:szCs w:val="28"/>
        </w:rPr>
        <w:t xml:space="preserve"> обустройства мест (площадок) накопления твердых коммунальных отходов и ведения их реестра»,</w:t>
      </w:r>
      <w:r w:rsidRPr="008C1D5C">
        <w:rPr>
          <w:sz w:val="28"/>
          <w:szCs w:val="28"/>
        </w:rPr>
        <w:t xml:space="preserve"> Уставом МО «Город Гатчина», 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 </w:t>
      </w:r>
    </w:p>
    <w:p w:rsidR="003B5D67" w:rsidRPr="008C1D5C" w:rsidRDefault="003B5D67" w:rsidP="003B5D67">
      <w:pPr>
        <w:autoSpaceDE w:val="0"/>
        <w:autoSpaceDN w:val="0"/>
        <w:adjustRightInd w:val="0"/>
        <w:ind w:firstLine="567"/>
        <w:jc w:val="both"/>
        <w:rPr>
          <w:bCs/>
          <w:sz w:val="28"/>
          <w:szCs w:val="28"/>
        </w:rPr>
      </w:pPr>
      <w:r w:rsidRPr="008C1D5C">
        <w:rPr>
          <w:bCs/>
          <w:sz w:val="28"/>
          <w:szCs w:val="28"/>
        </w:rPr>
        <w:t>ПОСТАНОВЛЯЕТ:</w:t>
      </w:r>
    </w:p>
    <w:p w:rsidR="003B5D67" w:rsidRPr="008C1D5C" w:rsidRDefault="003B5D67" w:rsidP="00F56047">
      <w:pPr>
        <w:suppressAutoHyphens/>
        <w:autoSpaceDE w:val="0"/>
        <w:autoSpaceDN w:val="0"/>
        <w:adjustRightInd w:val="0"/>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района Ленинградской области по предоставлению муниципальной услуги </w:t>
      </w:r>
      <w:r w:rsidR="00F56047" w:rsidRPr="003B5D67">
        <w:rPr>
          <w:bCs/>
          <w:sz w:val="28"/>
          <w:szCs w:val="28"/>
        </w:rPr>
        <w:t>«Согласование создания места (площадки)</w:t>
      </w:r>
      <w:r w:rsidR="00F56047">
        <w:rPr>
          <w:bCs/>
          <w:sz w:val="28"/>
          <w:szCs w:val="28"/>
        </w:rPr>
        <w:t xml:space="preserve"> </w:t>
      </w:r>
      <w:r w:rsidR="00F56047" w:rsidRPr="003B5D67">
        <w:rPr>
          <w:bCs/>
          <w:sz w:val="28"/>
          <w:szCs w:val="28"/>
        </w:rPr>
        <w:t>накопления твёрдых коммунальных отходов»</w:t>
      </w:r>
      <w:r w:rsidRPr="008C1D5C">
        <w:rPr>
          <w:sz w:val="28"/>
          <w:szCs w:val="28"/>
        </w:rPr>
        <w:t>, согласно приложению к настоящему постановлению.</w:t>
      </w:r>
    </w:p>
    <w:p w:rsidR="003B5D67" w:rsidRPr="008C1D5C" w:rsidRDefault="003B5D67" w:rsidP="003B5D67">
      <w:pPr>
        <w:autoSpaceDE w:val="0"/>
        <w:autoSpaceDN w:val="0"/>
        <w:adjustRightInd w:val="0"/>
        <w:ind w:firstLine="567"/>
        <w:jc w:val="both"/>
        <w:rPr>
          <w:sz w:val="28"/>
          <w:szCs w:val="28"/>
        </w:rPr>
      </w:pPr>
      <w:r w:rsidRPr="008C1D5C">
        <w:rPr>
          <w:sz w:val="28"/>
          <w:szCs w:val="28"/>
        </w:rPr>
        <w:t xml:space="preserve">2. Признать утратившими силу: </w:t>
      </w:r>
    </w:p>
    <w:p w:rsidR="003B5D67" w:rsidRPr="00DA1F97" w:rsidRDefault="003B5D67" w:rsidP="003B5D67">
      <w:pPr>
        <w:ind w:firstLine="567"/>
        <w:jc w:val="both"/>
        <w:rPr>
          <w:sz w:val="28"/>
        </w:rPr>
      </w:pPr>
      <w:r w:rsidRPr="00DA1F97">
        <w:rPr>
          <w:sz w:val="28"/>
        </w:rPr>
        <w:t>2.1.  Постановление администрации Гатчинского муниципального района от </w:t>
      </w:r>
      <w:r w:rsidR="00F56047">
        <w:rPr>
          <w:sz w:val="28"/>
        </w:rPr>
        <w:t>02.02.2023 № 328</w:t>
      </w:r>
      <w:r w:rsidRPr="00DA1F97">
        <w:rPr>
          <w:sz w:val="28"/>
        </w:rPr>
        <w:t xml:space="preserve"> «Об утверждении административного регламента по предоставлению муниципальной услуги «</w:t>
      </w:r>
      <w:r w:rsidR="00F56047">
        <w:rPr>
          <w:sz w:val="28"/>
        </w:rPr>
        <w:t>Согласование создания места (площадки) накопления твердых коммунальных отходов</w:t>
      </w:r>
      <w:r w:rsidRPr="00DA1F97">
        <w:rPr>
          <w:sz w:val="28"/>
        </w:rPr>
        <w:t xml:space="preserve"> на территории МО «Город Гатчина» Гатчинского муниципального района Ленинградской области»;</w:t>
      </w:r>
    </w:p>
    <w:p w:rsidR="003B5D67" w:rsidRPr="008C1D5C" w:rsidRDefault="003B5D67" w:rsidP="003B5D67">
      <w:pPr>
        <w:autoSpaceDE w:val="0"/>
        <w:autoSpaceDN w:val="0"/>
        <w:adjustRightInd w:val="0"/>
        <w:ind w:firstLine="567"/>
        <w:jc w:val="both"/>
        <w:rPr>
          <w:sz w:val="28"/>
          <w:szCs w:val="28"/>
        </w:rPr>
      </w:pPr>
      <w:r w:rsidRPr="008C1D5C">
        <w:rPr>
          <w:sz w:val="28"/>
          <w:szCs w:val="28"/>
        </w:rPr>
        <w:t xml:space="preserve">3. Настоящее постановление вступает в силу со дня его официального опубликования в газете «Гатчинская правда» и подлежит размещению на </w:t>
      </w:r>
      <w:r w:rsidRPr="008C1D5C">
        <w:rPr>
          <w:sz w:val="28"/>
          <w:szCs w:val="28"/>
        </w:rPr>
        <w:lastRenderedPageBreak/>
        <w:t>официальном сайте Гатчинского муниципального района в информационно-телекоммуникационной сети «Интернет».</w:t>
      </w:r>
    </w:p>
    <w:p w:rsidR="003B5D67" w:rsidRPr="008C1D5C" w:rsidRDefault="003B5D67" w:rsidP="003B5D67">
      <w:pPr>
        <w:autoSpaceDE w:val="0"/>
        <w:autoSpaceDN w:val="0"/>
        <w:adjustRightInd w:val="0"/>
        <w:ind w:firstLine="567"/>
        <w:jc w:val="both"/>
        <w:rPr>
          <w:sz w:val="28"/>
          <w:szCs w:val="28"/>
        </w:rPr>
      </w:pPr>
      <w:r w:rsidRPr="008C1D5C">
        <w:rPr>
          <w:sz w:val="28"/>
          <w:szCs w:val="28"/>
        </w:rPr>
        <w:t>4. Контроль исполнения настоящего постановления  возложить на исполняющего обязанности заместителя главы администрации Гатчинского муниципального района по жилищно-коммунальному и  городскому хозяйству  Супренка Александра Алексеевича.</w:t>
      </w:r>
    </w:p>
    <w:p w:rsidR="003B5D67" w:rsidRPr="008C1D5C" w:rsidRDefault="003B5D67" w:rsidP="003B5D67"/>
    <w:p w:rsidR="003B5D67" w:rsidRPr="008C1D5C" w:rsidRDefault="003B5D67" w:rsidP="003B5D67"/>
    <w:p w:rsidR="003B5D67" w:rsidRPr="008C1D5C" w:rsidRDefault="003B5D67" w:rsidP="003B5D67">
      <w:pPr>
        <w:rPr>
          <w:sz w:val="28"/>
          <w:szCs w:val="28"/>
        </w:rPr>
      </w:pPr>
      <w:r w:rsidRPr="008C1D5C">
        <w:rPr>
          <w:sz w:val="28"/>
          <w:szCs w:val="28"/>
        </w:rPr>
        <w:t>Глава  администрации</w:t>
      </w:r>
    </w:p>
    <w:p w:rsidR="003B5D67" w:rsidRPr="008C1D5C" w:rsidRDefault="003B5D67" w:rsidP="003B5D67">
      <w:pPr>
        <w:rPr>
          <w:sz w:val="28"/>
          <w:szCs w:val="28"/>
        </w:rPr>
      </w:pPr>
      <w:r w:rsidRPr="008C1D5C">
        <w:rPr>
          <w:sz w:val="28"/>
          <w:szCs w:val="28"/>
        </w:rPr>
        <w:t>Гатчинского муниципального района</w:t>
      </w:r>
      <w:r w:rsidRPr="008C1D5C">
        <w:rPr>
          <w:sz w:val="28"/>
          <w:szCs w:val="28"/>
        </w:rPr>
        <w:tab/>
      </w:r>
      <w:r>
        <w:rPr>
          <w:sz w:val="28"/>
          <w:szCs w:val="28"/>
        </w:rPr>
        <w:t xml:space="preserve"> </w:t>
      </w:r>
      <w:r w:rsidRPr="008C1D5C">
        <w:rPr>
          <w:sz w:val="28"/>
          <w:szCs w:val="28"/>
        </w:rPr>
        <w:t xml:space="preserve">                 </w:t>
      </w:r>
      <w:r w:rsidRPr="008C1D5C">
        <w:rPr>
          <w:sz w:val="28"/>
          <w:szCs w:val="28"/>
        </w:rPr>
        <w:tab/>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rsidR="003B5D67" w:rsidRPr="008C1D5C" w:rsidRDefault="003B5D67" w:rsidP="003B5D67">
      <w:pPr>
        <w:rPr>
          <w:sz w:val="20"/>
          <w:szCs w:val="20"/>
        </w:rPr>
      </w:pPr>
    </w:p>
    <w:p w:rsidR="003B5D67" w:rsidRPr="008C1D5C" w:rsidRDefault="003B5D67" w:rsidP="003B5D67">
      <w:pPr>
        <w:rPr>
          <w:sz w:val="20"/>
          <w:szCs w:val="20"/>
        </w:rPr>
      </w:pPr>
    </w:p>
    <w:p w:rsidR="003B5D67" w:rsidRPr="008C1D5C" w:rsidRDefault="003B5D67" w:rsidP="003B5D67">
      <w:pPr>
        <w:rPr>
          <w:sz w:val="20"/>
          <w:szCs w:val="20"/>
        </w:rPr>
      </w:pPr>
    </w:p>
    <w:p w:rsidR="003B5D67" w:rsidRPr="008C1D5C" w:rsidRDefault="003B5D67" w:rsidP="003B5D67">
      <w:pPr>
        <w:rPr>
          <w:sz w:val="20"/>
          <w:szCs w:val="20"/>
        </w:rPr>
      </w:pPr>
    </w:p>
    <w:p w:rsidR="003B5D67" w:rsidRPr="008C1D5C"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bookmarkStart w:id="0" w:name="_GoBack"/>
      <w:bookmarkEnd w:id="0"/>
    </w:p>
    <w:p w:rsidR="003B5D67" w:rsidRDefault="003B5D67" w:rsidP="003B5D67">
      <w:pPr>
        <w:rPr>
          <w:sz w:val="20"/>
          <w:szCs w:val="20"/>
        </w:rPr>
      </w:pPr>
    </w:p>
    <w:p w:rsidR="003B5D67" w:rsidRPr="008C1D5C" w:rsidRDefault="003B5D67" w:rsidP="003B5D67">
      <w:pPr>
        <w:rPr>
          <w:sz w:val="20"/>
          <w:szCs w:val="20"/>
        </w:rPr>
      </w:pPr>
    </w:p>
    <w:p w:rsidR="003B5D67" w:rsidRDefault="003B5D67" w:rsidP="003B5D67">
      <w:pPr>
        <w:rPr>
          <w:sz w:val="20"/>
          <w:szCs w:val="20"/>
        </w:rPr>
      </w:pPr>
      <w:r>
        <w:rPr>
          <w:sz w:val="20"/>
          <w:szCs w:val="20"/>
        </w:rPr>
        <w:t>Федоров Н.И.</w:t>
      </w:r>
    </w:p>
    <w:p w:rsidR="003B5D67" w:rsidRDefault="003B5D67" w:rsidP="003B5D67">
      <w:pPr>
        <w:rPr>
          <w:sz w:val="20"/>
          <w:szCs w:val="20"/>
        </w:rPr>
      </w:pPr>
    </w:p>
    <w:p w:rsidR="003B5D67" w:rsidRDefault="003B5D67" w:rsidP="003B5D67">
      <w:pPr>
        <w:autoSpaceDE w:val="0"/>
        <w:autoSpaceDN w:val="0"/>
        <w:adjustRightInd w:val="0"/>
        <w:jc w:val="center"/>
        <w:rPr>
          <w:b/>
          <w:bCs/>
          <w:sz w:val="28"/>
          <w:szCs w:val="28"/>
        </w:rPr>
      </w:pPr>
      <w:r>
        <w:rPr>
          <w:b/>
          <w:bCs/>
          <w:sz w:val="28"/>
          <w:szCs w:val="28"/>
        </w:rPr>
        <w:lastRenderedPageBreak/>
        <w:t>Административный регламент</w:t>
      </w:r>
    </w:p>
    <w:p w:rsidR="003B5D67" w:rsidRDefault="003B5D67" w:rsidP="003B5D67">
      <w:pPr>
        <w:autoSpaceDE w:val="0"/>
        <w:autoSpaceDN w:val="0"/>
        <w:adjustRightInd w:val="0"/>
        <w:jc w:val="center"/>
        <w:rPr>
          <w:b/>
          <w:bCs/>
          <w:sz w:val="28"/>
          <w:szCs w:val="28"/>
        </w:rPr>
      </w:pPr>
      <w:r>
        <w:rPr>
          <w:b/>
          <w:bCs/>
          <w:sz w:val="28"/>
          <w:szCs w:val="28"/>
        </w:rPr>
        <w:t xml:space="preserve">по предоставлению муниципальной услуги  </w:t>
      </w:r>
      <w:r w:rsidRPr="00385604">
        <w:rPr>
          <w:b/>
          <w:bCs/>
          <w:sz w:val="28"/>
          <w:szCs w:val="28"/>
        </w:rPr>
        <w:t xml:space="preserve"> </w:t>
      </w:r>
    </w:p>
    <w:p w:rsidR="00385604" w:rsidRDefault="003B5D67" w:rsidP="003B5D67">
      <w:pPr>
        <w:autoSpaceDE w:val="0"/>
        <w:autoSpaceDN w:val="0"/>
        <w:adjustRightInd w:val="0"/>
        <w:jc w:val="center"/>
        <w:rPr>
          <w:b/>
          <w:bCs/>
          <w:sz w:val="28"/>
          <w:szCs w:val="28"/>
        </w:rPr>
      </w:pPr>
      <w:r>
        <w:rPr>
          <w:b/>
          <w:bCs/>
          <w:sz w:val="28"/>
          <w:szCs w:val="28"/>
        </w:rPr>
        <w:t xml:space="preserve"> </w:t>
      </w:r>
      <w:r w:rsidR="00E84BEE">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3B5D67">
        <w:rPr>
          <w:rFonts w:ascii="Times New Roman" w:hAnsi="Times New Roman"/>
          <w:sz w:val="28"/>
          <w:szCs w:val="28"/>
        </w:rPr>
        <w:t>индивидуальные предприниматели и</w:t>
      </w:r>
      <w:r w:rsidR="00191DB3" w:rsidRPr="003B5D67">
        <w:rPr>
          <w:rFonts w:ascii="Times New Roman" w:hAnsi="Times New Roman"/>
          <w:sz w:val="28"/>
          <w:szCs w:val="28"/>
        </w:rPr>
        <w:t xml:space="preserve"> юридические лица</w:t>
      </w:r>
      <w:r w:rsidR="007D4D08" w:rsidRPr="003B5D67">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3B5D67">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w:t>
      </w:r>
      <w:r w:rsidRPr="003E71C3">
        <w:rPr>
          <w:rFonts w:ascii="Times New Roman" w:hAnsi="Times New Roman"/>
          <w:sz w:val="28"/>
          <w:szCs w:val="28"/>
        </w:rPr>
        <w:lastRenderedPageBreak/>
        <w:t xml:space="preserve">услуг (далее – ЕПГУ): www.gu.lenobl.ru/ </w:t>
      </w:r>
      <w:hyperlink r:id="rId10"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3B5D67">
        <w:rPr>
          <w:sz w:val="28"/>
          <w:szCs w:val="28"/>
        </w:rPr>
        <w:t>указанных в частях 10 и 11 статьи 7 Федерального закона от 27.07.2010 № 210-ФЗ «Об организации</w:t>
      </w:r>
      <w:proofErr w:type="gramEnd"/>
      <w:r w:rsidR="00FC257B" w:rsidRPr="003B5D67">
        <w:rPr>
          <w:sz w:val="28"/>
          <w:szCs w:val="28"/>
        </w:rPr>
        <w:t xml:space="preserve"> предоставления государственных и муниципальных услуг»</w:t>
      </w:r>
      <w:r w:rsidRPr="003B5D67">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A04F40">
        <w:rPr>
          <w:sz w:val="28"/>
          <w:szCs w:val="28"/>
        </w:rPr>
        <w:lastRenderedPageBreak/>
        <w:t>информационных системах;</w:t>
      </w:r>
      <w:proofErr w:type="gramEnd"/>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w:t>
      </w:r>
      <w:proofErr w:type="gramStart"/>
      <w:r w:rsidR="009813F4" w:rsidRPr="002255A5">
        <w:rPr>
          <w:sz w:val="28"/>
          <w:szCs w:val="28"/>
        </w:rPr>
        <w:t>с даты поступления</w:t>
      </w:r>
      <w:proofErr w:type="gramEnd"/>
      <w:r w:rsidR="009813F4" w:rsidRPr="002255A5">
        <w:rPr>
          <w:sz w:val="28"/>
          <w:szCs w:val="28"/>
        </w:rPr>
        <w:t xml:space="preserve"> (регистрации) заявления в администрацию.</w:t>
      </w:r>
    </w:p>
    <w:p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w:t>
      </w:r>
      <w:r w:rsidR="00CF4708">
        <w:rPr>
          <w:rFonts w:ascii="Times New Roman" w:hAnsi="Times New Roman"/>
          <w:sz w:val="28"/>
          <w:szCs w:val="28"/>
        </w:rPr>
        <w:lastRenderedPageBreak/>
        <w:t>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3B5D67">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r w:rsidR="003B5D67">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roofErr w:type="gramEnd"/>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lastRenderedPageBreak/>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5D1E6E">
        <w:rPr>
          <w:sz w:val="28"/>
          <w:szCs w:val="28"/>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2.15.1. Показатели доступности муниципальной услуги (общие, применимые в </w:t>
      </w:r>
      <w:r w:rsidRPr="005D1E6E">
        <w:rPr>
          <w:sz w:val="28"/>
          <w:szCs w:val="28"/>
        </w:rPr>
        <w:lastRenderedPageBreak/>
        <w:t>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5D1E6E">
        <w:rPr>
          <w:sz w:val="28"/>
          <w:szCs w:val="28"/>
        </w:rPr>
        <w:lastRenderedPageBreak/>
        <w:t>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6C0A9C" w:rsidRPr="003B5D67" w:rsidRDefault="006C0A9C" w:rsidP="00A37386">
      <w:pPr>
        <w:widowControl w:val="0"/>
        <w:ind w:firstLine="709"/>
        <w:jc w:val="both"/>
        <w:rPr>
          <w:sz w:val="28"/>
          <w:szCs w:val="28"/>
        </w:rPr>
      </w:pPr>
      <w:r w:rsidRPr="003B5D67">
        <w:rPr>
          <w:sz w:val="28"/>
          <w:szCs w:val="28"/>
        </w:rPr>
        <w:t>3.1. Состав, последовательность и сроки выполнения административных процедур, требования к порядку их выполнения.</w:t>
      </w:r>
    </w:p>
    <w:p w:rsidR="00A37386" w:rsidRPr="00E84BEE" w:rsidRDefault="00736C14" w:rsidP="00A37386">
      <w:pPr>
        <w:widowControl w:val="0"/>
        <w:ind w:firstLine="709"/>
        <w:jc w:val="both"/>
        <w:rPr>
          <w:sz w:val="28"/>
          <w:szCs w:val="28"/>
        </w:rPr>
      </w:pPr>
      <w:r w:rsidRPr="003B5D67">
        <w:rPr>
          <w:sz w:val="28"/>
          <w:szCs w:val="28"/>
        </w:rPr>
        <w:t>3.1.</w:t>
      </w:r>
      <w:r w:rsidR="006C0A9C" w:rsidRPr="003B5D67">
        <w:rPr>
          <w:sz w:val="28"/>
          <w:szCs w:val="28"/>
        </w:rPr>
        <w:t>1.</w:t>
      </w:r>
      <w:r w:rsidR="006C0A9C">
        <w:rPr>
          <w:sz w:val="28"/>
          <w:szCs w:val="28"/>
        </w:rPr>
        <w:t xml:space="preserve"> </w:t>
      </w:r>
      <w:r w:rsidRPr="005D1E6E">
        <w:rPr>
          <w:sz w:val="28"/>
          <w:szCs w:val="28"/>
        </w:rPr>
        <w:t xml:space="preserve">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3B5D67" w:rsidRDefault="006C0A9C" w:rsidP="00A82D9E">
      <w:pPr>
        <w:widowControl w:val="0"/>
        <w:ind w:firstLine="709"/>
        <w:jc w:val="both"/>
        <w:rPr>
          <w:sz w:val="28"/>
          <w:szCs w:val="28"/>
        </w:rPr>
      </w:pPr>
      <w:r>
        <w:rPr>
          <w:sz w:val="28"/>
          <w:szCs w:val="28"/>
        </w:rPr>
        <w:t xml:space="preserve">1) </w:t>
      </w:r>
      <w:r w:rsidRPr="003B5D67">
        <w:rPr>
          <w:sz w:val="28"/>
          <w:szCs w:val="28"/>
        </w:rPr>
        <w:t>п</w:t>
      </w:r>
      <w:r w:rsidR="00A82D9E" w:rsidRPr="003B5D67">
        <w:rPr>
          <w:sz w:val="28"/>
          <w:szCs w:val="28"/>
        </w:rPr>
        <w:t xml:space="preserve">рием и регистрация заявления о предоставлении муниципальной услуги и прилагаемых к нему документов </w:t>
      </w:r>
      <w:r w:rsidR="00206822" w:rsidRPr="003B5D67">
        <w:rPr>
          <w:sz w:val="28"/>
          <w:szCs w:val="28"/>
        </w:rPr>
        <w:t>–</w:t>
      </w:r>
      <w:r w:rsidR="00A82D9E" w:rsidRPr="003B5D67">
        <w:rPr>
          <w:sz w:val="28"/>
          <w:szCs w:val="28"/>
        </w:rPr>
        <w:t xml:space="preserve"> </w:t>
      </w:r>
      <w:r w:rsidR="00CC001B" w:rsidRPr="003B5D67">
        <w:rPr>
          <w:sz w:val="28"/>
          <w:szCs w:val="28"/>
        </w:rPr>
        <w:t xml:space="preserve">1 </w:t>
      </w:r>
      <w:r w:rsidR="00645903" w:rsidRPr="003B5D67">
        <w:rPr>
          <w:sz w:val="28"/>
          <w:szCs w:val="28"/>
        </w:rPr>
        <w:t>календарный</w:t>
      </w:r>
      <w:r w:rsidR="00206822" w:rsidRPr="003B5D67">
        <w:rPr>
          <w:sz w:val="28"/>
          <w:szCs w:val="28"/>
        </w:rPr>
        <w:t xml:space="preserve"> день</w:t>
      </w:r>
      <w:r w:rsidR="005C5B1D" w:rsidRPr="003B5D67">
        <w:rPr>
          <w:sz w:val="28"/>
          <w:szCs w:val="28"/>
        </w:rPr>
        <w:t>;</w:t>
      </w:r>
    </w:p>
    <w:p w:rsidR="009813F4" w:rsidRPr="003B5D67" w:rsidRDefault="006C0A9C" w:rsidP="00A82D9E">
      <w:pPr>
        <w:widowControl w:val="0"/>
        <w:ind w:firstLine="709"/>
        <w:jc w:val="both"/>
        <w:rPr>
          <w:sz w:val="28"/>
          <w:szCs w:val="28"/>
        </w:rPr>
      </w:pPr>
      <w:r w:rsidRPr="003B5D67">
        <w:rPr>
          <w:sz w:val="28"/>
          <w:szCs w:val="28"/>
        </w:rPr>
        <w:t>2) р</w:t>
      </w:r>
      <w:r w:rsidR="00A82D9E" w:rsidRPr="003B5D67">
        <w:rPr>
          <w:sz w:val="28"/>
          <w:szCs w:val="28"/>
        </w:rPr>
        <w:t xml:space="preserve">ассмотрение заявления о предоставлении муниципальной услуги и прилагаемых к нему документов – </w:t>
      </w:r>
      <w:r w:rsidR="003B5E8D" w:rsidRPr="003B5D67">
        <w:rPr>
          <w:sz w:val="28"/>
          <w:szCs w:val="28"/>
        </w:rPr>
        <w:t>7</w:t>
      </w:r>
      <w:r w:rsidR="00A82D9E" w:rsidRPr="003B5D67">
        <w:rPr>
          <w:sz w:val="28"/>
          <w:szCs w:val="28"/>
        </w:rPr>
        <w:t xml:space="preserve"> </w:t>
      </w:r>
      <w:r w:rsidR="00645903" w:rsidRPr="003B5D67">
        <w:rPr>
          <w:sz w:val="28"/>
          <w:szCs w:val="28"/>
        </w:rPr>
        <w:t>календарных</w:t>
      </w:r>
      <w:r w:rsidR="002677FD" w:rsidRPr="003B5D67">
        <w:rPr>
          <w:sz w:val="28"/>
          <w:szCs w:val="28"/>
        </w:rPr>
        <w:t xml:space="preserve"> дней</w:t>
      </w:r>
      <w:r w:rsidR="009813F4" w:rsidRPr="003B5D67">
        <w:rPr>
          <w:sz w:val="28"/>
          <w:szCs w:val="28"/>
        </w:rPr>
        <w:t>.</w:t>
      </w:r>
    </w:p>
    <w:p w:rsidR="00A82D9E" w:rsidRPr="003B5D67" w:rsidRDefault="009813F4" w:rsidP="00A82D9E">
      <w:pPr>
        <w:widowControl w:val="0"/>
        <w:ind w:firstLine="709"/>
        <w:jc w:val="both"/>
        <w:rPr>
          <w:sz w:val="28"/>
          <w:szCs w:val="28"/>
        </w:rPr>
      </w:pPr>
      <w:r w:rsidRPr="003B5D67">
        <w:rPr>
          <w:rFonts w:eastAsiaTheme="minorHAnsi"/>
          <w:sz w:val="28"/>
          <w:szCs w:val="28"/>
          <w:lang w:eastAsia="en-US"/>
        </w:rPr>
        <w:t>В случае направления Запроса срок рассмотрения может быть увеличен по реше</w:t>
      </w:r>
      <w:r w:rsidR="00F748CE" w:rsidRPr="003B5D67">
        <w:rPr>
          <w:rFonts w:eastAsiaTheme="minorHAnsi"/>
          <w:sz w:val="28"/>
          <w:szCs w:val="28"/>
          <w:lang w:eastAsia="en-US"/>
        </w:rPr>
        <w:t xml:space="preserve">нию </w:t>
      </w:r>
      <w:r w:rsidR="003B5E8D" w:rsidRPr="003B5D67">
        <w:rPr>
          <w:rFonts w:eastAsiaTheme="minorHAnsi"/>
          <w:sz w:val="28"/>
          <w:szCs w:val="28"/>
          <w:lang w:eastAsia="en-US"/>
        </w:rPr>
        <w:t>администрации до 17</w:t>
      </w:r>
      <w:r w:rsidRPr="003B5D67">
        <w:rPr>
          <w:rFonts w:eastAsiaTheme="minorHAnsi"/>
          <w:sz w:val="28"/>
          <w:szCs w:val="28"/>
          <w:lang w:eastAsia="en-US"/>
        </w:rPr>
        <w:t xml:space="preserve"> календарных дней</w:t>
      </w:r>
      <w:r w:rsidR="00A82D9E" w:rsidRPr="003B5D67">
        <w:rPr>
          <w:sz w:val="28"/>
          <w:szCs w:val="28"/>
        </w:rPr>
        <w:t>;</w:t>
      </w:r>
    </w:p>
    <w:p w:rsidR="00A82D9E" w:rsidRPr="003B5D67" w:rsidRDefault="00A82D9E" w:rsidP="00A82D9E">
      <w:pPr>
        <w:widowControl w:val="0"/>
        <w:ind w:firstLine="709"/>
        <w:jc w:val="both"/>
        <w:rPr>
          <w:sz w:val="28"/>
          <w:szCs w:val="28"/>
        </w:rPr>
      </w:pPr>
      <w:r w:rsidRPr="003B5D67">
        <w:rPr>
          <w:sz w:val="28"/>
          <w:szCs w:val="28"/>
        </w:rPr>
        <w:t xml:space="preserve">3) </w:t>
      </w:r>
      <w:r w:rsidR="006C0A9C" w:rsidRPr="003B5D67">
        <w:rPr>
          <w:sz w:val="28"/>
          <w:szCs w:val="28"/>
        </w:rPr>
        <w:t>и</w:t>
      </w:r>
      <w:r w:rsidRPr="003B5D67">
        <w:rPr>
          <w:sz w:val="28"/>
          <w:szCs w:val="28"/>
        </w:rPr>
        <w:t xml:space="preserve">здание </w:t>
      </w:r>
      <w:r w:rsidR="0059555F" w:rsidRPr="003B5D67">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3B5D67">
        <w:rPr>
          <w:sz w:val="28"/>
          <w:szCs w:val="28"/>
        </w:rPr>
        <w:t>–</w:t>
      </w:r>
      <w:r w:rsidRPr="003B5D67">
        <w:rPr>
          <w:sz w:val="28"/>
          <w:szCs w:val="28"/>
        </w:rPr>
        <w:t xml:space="preserve"> </w:t>
      </w:r>
      <w:r w:rsidR="00CC001B" w:rsidRPr="003B5D67">
        <w:rPr>
          <w:sz w:val="28"/>
          <w:szCs w:val="28"/>
        </w:rPr>
        <w:t>1</w:t>
      </w:r>
      <w:r w:rsidR="006830F0" w:rsidRPr="003B5D67">
        <w:rPr>
          <w:sz w:val="28"/>
          <w:szCs w:val="28"/>
        </w:rPr>
        <w:t xml:space="preserve"> календарный</w:t>
      </w:r>
      <w:r w:rsidR="00CC001B" w:rsidRPr="003B5D67">
        <w:rPr>
          <w:sz w:val="28"/>
          <w:szCs w:val="28"/>
        </w:rPr>
        <w:t xml:space="preserve"> день</w:t>
      </w:r>
      <w:r w:rsidRPr="003B5D67">
        <w:rPr>
          <w:sz w:val="28"/>
          <w:szCs w:val="28"/>
        </w:rPr>
        <w:t>;</w:t>
      </w:r>
    </w:p>
    <w:p w:rsidR="00A82D9E" w:rsidRPr="00E84BEE" w:rsidRDefault="00A82D9E" w:rsidP="00A82D9E">
      <w:pPr>
        <w:widowControl w:val="0"/>
        <w:ind w:firstLine="709"/>
        <w:jc w:val="both"/>
        <w:rPr>
          <w:sz w:val="28"/>
          <w:szCs w:val="28"/>
        </w:rPr>
      </w:pPr>
      <w:r w:rsidRPr="003B5D67">
        <w:rPr>
          <w:sz w:val="28"/>
          <w:szCs w:val="28"/>
        </w:rPr>
        <w:t xml:space="preserve">4) </w:t>
      </w:r>
      <w:r w:rsidR="006C0A9C" w:rsidRPr="003B5D67">
        <w:rPr>
          <w:sz w:val="28"/>
          <w:szCs w:val="28"/>
        </w:rPr>
        <w:t>н</w:t>
      </w:r>
      <w:r w:rsidRPr="003B5D67">
        <w:rPr>
          <w:sz w:val="28"/>
          <w:szCs w:val="28"/>
        </w:rPr>
        <w:t xml:space="preserve">аправление </w:t>
      </w:r>
      <w:r w:rsidR="00F44931" w:rsidRPr="003B5D67">
        <w:rPr>
          <w:sz w:val="28"/>
          <w:szCs w:val="28"/>
        </w:rPr>
        <w:t xml:space="preserve">заявителю </w:t>
      </w:r>
      <w:r w:rsidR="0059555F" w:rsidRPr="003B5D67">
        <w:rPr>
          <w:sz w:val="28"/>
          <w:szCs w:val="28"/>
        </w:rPr>
        <w:t>решения о согласовании создания места (площадки) накопления</w:t>
      </w:r>
      <w:r w:rsidR="0059555F" w:rsidRPr="002255A5">
        <w:rPr>
          <w:sz w:val="28"/>
          <w:szCs w:val="28"/>
        </w:rPr>
        <w:t xml:space="preserve">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roofErr w:type="gramEnd"/>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3B5D67">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w:t>
      </w:r>
      <w:proofErr w:type="gramStart"/>
      <w:r w:rsidRPr="00465176">
        <w:rPr>
          <w:sz w:val="28"/>
          <w:szCs w:val="28"/>
        </w:rPr>
        <w:t xml:space="preserve">с даты </w:t>
      </w:r>
      <w:r w:rsidR="00551058" w:rsidRPr="00465176">
        <w:rPr>
          <w:sz w:val="28"/>
          <w:szCs w:val="28"/>
        </w:rPr>
        <w:t>подготовки</w:t>
      </w:r>
      <w:proofErr w:type="gramEnd"/>
      <w:r w:rsidR="00551058" w:rsidRPr="00465176">
        <w:rPr>
          <w:sz w:val="28"/>
          <w:szCs w:val="28"/>
        </w:rPr>
        <w:t xml:space="preserve">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3.1.4.3. Лицо, ответственное за выполнение административной процедуры: </w:t>
      </w:r>
      <w:r w:rsidRPr="005D1E6E">
        <w:rPr>
          <w:sz w:val="28"/>
          <w:szCs w:val="28"/>
        </w:rPr>
        <w:lastRenderedPageBreak/>
        <w:t>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144A3C">
        <w:rPr>
          <w:sz w:val="28"/>
          <w:szCs w:val="28"/>
        </w:rPr>
        <w:t xml:space="preserve"> </w:t>
      </w:r>
      <w:r w:rsidR="00FE36FA" w:rsidRPr="003B5D67">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2B1A9F">
          <w:rPr>
            <w:rStyle w:val="af8"/>
            <w:color w:val="auto"/>
            <w:sz w:val="28"/>
            <w:szCs w:val="28"/>
            <w:u w:val="none"/>
          </w:rPr>
          <w:t>законом</w:t>
        </w:r>
      </w:hyperlink>
      <w:r w:rsidRPr="002B1A9F">
        <w:rPr>
          <w:sz w:val="28"/>
          <w:szCs w:val="28"/>
        </w:rPr>
        <w:t xml:space="preserve"> № 210-ФЗ, Федеральным </w:t>
      </w:r>
      <w:hyperlink r:id="rId17"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8"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3B5D67">
        <w:rPr>
          <w:sz w:val="28"/>
          <w:szCs w:val="28"/>
        </w:rPr>
        <w:t xml:space="preserve">без личной явки на прием в </w:t>
      </w:r>
      <w:r w:rsidR="005D2F8F" w:rsidRPr="003B5D67">
        <w:rPr>
          <w:sz w:val="28"/>
          <w:szCs w:val="28"/>
        </w:rPr>
        <w:t>а</w:t>
      </w:r>
      <w:r w:rsidRPr="003B5D67">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sidR="003B5D67">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Pr>
          <w:rFonts w:eastAsiaTheme="minorHAnsi"/>
          <w:sz w:val="28"/>
          <w:szCs w:val="28"/>
          <w:lang w:eastAsia="en-US"/>
        </w:rPr>
        <w:t>и(</w:t>
      </w:r>
      <w:proofErr w:type="gramEnd"/>
      <w:r w:rsidR="00E51CB2">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E84BEE">
        <w:rPr>
          <w:szCs w:val="28"/>
        </w:rPr>
        <w:lastRenderedPageBreak/>
        <w:t xml:space="preserve">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3B5D67">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Контроль соблюдения специалистами МФЦ последовательности действий, </w:t>
      </w:r>
      <w:r w:rsidRPr="00E84BEE">
        <w:rPr>
          <w:szCs w:val="28"/>
        </w:rPr>
        <w:lastRenderedPageBreak/>
        <w:t>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proofErr w:type="gramStart"/>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84BEE">
        <w:rPr>
          <w:sz w:val="28"/>
          <w:szCs w:val="28"/>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E84BEE">
        <w:rPr>
          <w:sz w:val="28"/>
          <w:szCs w:val="28"/>
        </w:rPr>
        <w:lastRenderedPageBreak/>
        <w:t xml:space="preserve">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E51CB2">
      <w:pPr>
        <w:autoSpaceDN w:val="0"/>
        <w:ind w:firstLine="709"/>
        <w:jc w:val="both"/>
        <w:rPr>
          <w:sz w:val="28"/>
          <w:szCs w:val="28"/>
        </w:rPr>
      </w:pPr>
      <w:proofErr w:type="gramStart"/>
      <w:r w:rsidRPr="00E84BEE">
        <w:rPr>
          <w:sz w:val="28"/>
          <w:szCs w:val="28"/>
        </w:rPr>
        <w:t xml:space="preserve">- фамилия, имя, отчество (последнее - при наличии), сведения о месте жительства заявителя - </w:t>
      </w:r>
      <w:r w:rsidR="00A21DAC" w:rsidRPr="003B5D67">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E51CB2">
      <w:pPr>
        <w:autoSpaceDN w:val="0"/>
        <w:ind w:firstLine="709"/>
        <w:jc w:val="both"/>
        <w:rPr>
          <w:sz w:val="28"/>
          <w:szCs w:val="28"/>
        </w:rPr>
      </w:pPr>
      <w:r w:rsidRPr="00E84BEE">
        <w:rPr>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lastRenderedPageBreak/>
        <w:t>В</w:t>
      </w:r>
      <w:r w:rsidR="003977A6" w:rsidRPr="00E51CB2">
        <w:rPr>
          <w:sz w:val="28"/>
          <w:szCs w:val="28"/>
        </w:rPr>
        <w:t xml:space="preserve"> случае признания </w:t>
      </w:r>
      <w:proofErr w:type="gramStart"/>
      <w:r w:rsidR="003977A6" w:rsidRPr="00E51CB2">
        <w:rPr>
          <w:sz w:val="28"/>
          <w:szCs w:val="28"/>
        </w:rPr>
        <w:t>жалобы</w:t>
      </w:r>
      <w:proofErr w:type="gramEnd"/>
      <w:r w:rsidR="003977A6"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w:t>
      </w:r>
      <w:r w:rsidR="004F0A0F">
        <w:rPr>
          <w:rFonts w:eastAsiaTheme="minorHAnsi"/>
          <w:sz w:val="28"/>
          <w:szCs w:val="28"/>
          <w:lang w:eastAsia="en-US"/>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3B5D67">
            <w:pPr>
              <w:autoSpaceDE w:val="0"/>
              <w:autoSpaceDN w:val="0"/>
              <w:adjustRightInd w:val="0"/>
              <w:rPr>
                <w:rFonts w:eastAsiaTheme="minorHAnsi"/>
                <w:bCs/>
                <w:sz w:val="20"/>
                <w:szCs w:val="20"/>
                <w:lang w:eastAsia="en-US"/>
              </w:rPr>
            </w:pPr>
            <w:proofErr w:type="gramStart"/>
            <w:r w:rsidRPr="003A3C0B">
              <w:rPr>
                <w:rFonts w:eastAsiaTheme="minorHAnsi"/>
                <w:bCs/>
                <w:sz w:val="20"/>
                <w:szCs w:val="20"/>
                <w:lang w:eastAsia="en-US"/>
              </w:rPr>
              <w:t>Способ получения результата предоставления муниципальной услуги (лично</w:t>
            </w:r>
            <w:r w:rsidR="00072D44">
              <w:rPr>
                <w:rFonts w:eastAsiaTheme="minorHAnsi"/>
                <w:bCs/>
                <w:sz w:val="20"/>
                <w:szCs w:val="20"/>
                <w:lang w:eastAsia="en-US"/>
              </w:rPr>
              <w:t xml:space="preserve"> </w:t>
            </w:r>
            <w:r w:rsidR="00072D44" w:rsidRPr="003B5D67">
              <w:rPr>
                <w:rFonts w:eastAsiaTheme="minorHAnsi"/>
                <w:bCs/>
                <w:sz w:val="20"/>
                <w:szCs w:val="20"/>
                <w:lang w:eastAsia="en-US"/>
              </w:rPr>
              <w:t>в Администрации</w:t>
            </w:r>
            <w:r w:rsidR="003B5D67" w:rsidRPr="003B5D67">
              <w:rPr>
                <w:rFonts w:eastAsiaTheme="minorHAnsi"/>
                <w:bCs/>
                <w:sz w:val="20"/>
                <w:szCs w:val="20"/>
                <w:lang w:eastAsia="en-US"/>
              </w:rPr>
              <w:t>,</w:t>
            </w:r>
            <w:r w:rsidRPr="003B5D67">
              <w:rPr>
                <w:rFonts w:eastAsiaTheme="minorHAnsi"/>
                <w:bCs/>
                <w:sz w:val="20"/>
                <w:szCs w:val="20"/>
                <w:lang w:eastAsia="en-US"/>
              </w:rPr>
              <w:t xml:space="preserve"> </w:t>
            </w:r>
            <w:r w:rsidR="00072D44" w:rsidRPr="003B5D67">
              <w:rPr>
                <w:rFonts w:eastAsiaTheme="minorHAnsi"/>
                <w:bCs/>
                <w:sz w:val="20"/>
                <w:szCs w:val="20"/>
                <w:lang w:eastAsia="en-US"/>
              </w:rPr>
              <w:t>лично в МФЦ (указать адрес)</w:t>
            </w:r>
            <w:r w:rsidR="003B5D67" w:rsidRPr="003B5D67">
              <w:rPr>
                <w:rFonts w:eastAsiaTheme="minorHAnsi"/>
                <w:bCs/>
                <w:sz w:val="20"/>
                <w:szCs w:val="20"/>
                <w:lang w:eastAsia="en-US"/>
              </w:rPr>
              <w:t xml:space="preserve">, </w:t>
            </w:r>
            <w:r w:rsidR="00D84DAF" w:rsidRPr="003B5D67">
              <w:rPr>
                <w:rFonts w:eastAsiaTheme="minorHAnsi"/>
                <w:bCs/>
                <w:sz w:val="20"/>
                <w:szCs w:val="20"/>
                <w:lang w:eastAsia="en-US"/>
              </w:rPr>
              <w:t>в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6038AD" w:rsidRDefault="00280453" w:rsidP="00707341">
      <w:pPr>
        <w:pStyle w:val="1"/>
        <w:keepNext w:val="0"/>
        <w:autoSpaceDE w:val="0"/>
        <w:autoSpaceDN w:val="0"/>
        <w:adjustRightInd w:val="0"/>
        <w:spacing w:line="240" w:lineRule="auto"/>
        <w:jc w:val="both"/>
        <w:rPr>
          <w:rFonts w:ascii="Times New Roman" w:eastAsiaTheme="minorHAnsi" w:hAnsi="Times New Roman"/>
          <w:b w:val="0"/>
          <w:bCs/>
          <w:strike/>
          <w:sz w:val="20"/>
          <w:lang w:eastAsia="en-US"/>
        </w:rPr>
      </w:pPr>
      <w:r>
        <w:rPr>
          <w:rFonts w:ascii="Courier New" w:eastAsiaTheme="minorHAnsi" w:hAnsi="Courier New" w:cs="Courier New"/>
          <w:b w:val="0"/>
          <w:bCs/>
          <w:sz w:val="20"/>
          <w:lang w:eastAsia="en-US"/>
        </w:rPr>
        <w:t xml:space="preserve">    </w:t>
      </w:r>
    </w:p>
    <w:p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sectPr w:rsidR="008C594E" w:rsidRPr="00D77D56" w:rsidSect="003B5D67">
      <w:headerReference w:type="even" r:id="rId22"/>
      <w:headerReference w:type="default" r:id="rId23"/>
      <w:footerReference w:type="default" r:id="rId24"/>
      <w:pgSz w:w="11906" w:h="16838"/>
      <w:pgMar w:top="1134" w:right="566"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4C" w:rsidRDefault="007C7E4C">
      <w:r>
        <w:separator/>
      </w:r>
    </w:p>
  </w:endnote>
  <w:endnote w:type="continuationSeparator" w:id="0">
    <w:p w:rsidR="007C7E4C" w:rsidRDefault="007C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F56047">
          <w:rPr>
            <w:noProof/>
          </w:rPr>
          <w:t>25</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4C" w:rsidRDefault="007C7E4C">
      <w:r>
        <w:separator/>
      </w:r>
    </w:p>
  </w:footnote>
  <w:footnote w:type="continuationSeparator" w:id="0">
    <w:p w:rsidR="007C7E4C" w:rsidRDefault="007C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D67"/>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4C"/>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047"/>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BADF-6565-43CD-909C-2EE21763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9266</Words>
  <Characters>52820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2</cp:revision>
  <cp:lastPrinted>2023-11-02T14:51:00Z</cp:lastPrinted>
  <dcterms:created xsi:type="dcterms:W3CDTF">2024-01-23T08:15:00Z</dcterms:created>
  <dcterms:modified xsi:type="dcterms:W3CDTF">2024-01-23T08:15:00Z</dcterms:modified>
</cp:coreProperties>
</file>