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A056" w14:textId="77777777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50E7AA94" w14:textId="0E09D8E3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ОКРУГА</w:t>
      </w:r>
    </w:p>
    <w:p w14:paraId="6287D777" w14:textId="77777777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 ОБЛАСТИ</w:t>
      </w:r>
      <w:proofErr w:type="gramEnd"/>
    </w:p>
    <w:p w14:paraId="1061D90F" w14:textId="019E7F85" w:rsidR="002D1C47" w:rsidRPr="002D1C47" w:rsidRDefault="002D1C47" w:rsidP="002D1C4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ПЕРВЫЙ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СОЗЫВ</w:t>
      </w:r>
    </w:p>
    <w:p w14:paraId="14D0CC59" w14:textId="77777777" w:rsidR="002D1C47" w:rsidRPr="002D1C47" w:rsidRDefault="002D1C47" w:rsidP="002D1C4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Р Е Ш Е Н И Е</w:t>
      </w:r>
    </w:p>
    <w:p w14:paraId="1D5C03B0" w14:textId="77777777" w:rsidR="002D1C47" w:rsidRDefault="002D1C47" w:rsidP="002D1C47">
      <w:pPr>
        <w:spacing w:after="0" w:line="240" w:lineRule="auto"/>
        <w:ind w:right="-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68E682" w14:textId="0A898C0D" w:rsidR="002D1C47" w:rsidRPr="002D1C47" w:rsidRDefault="002D1C47" w:rsidP="002D1C47">
      <w:pPr>
        <w:spacing w:after="0" w:line="240" w:lineRule="auto"/>
        <w:ind w:right="-8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</w:t>
      </w:r>
      <w:r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№ </w:t>
      </w:r>
    </w:p>
    <w:p w14:paraId="528CBFAA" w14:textId="77777777" w:rsidR="0032166D" w:rsidRDefault="0032166D"/>
    <w:p w14:paraId="7A6753AD" w14:textId="50EF15DE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к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депутатов Гатчинского муниципального района от 24.06.2016 № 170 </w:t>
      </w:r>
      <w:bookmarkStart w:id="0" w:name="_Hlk81566442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Перечня должностей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муниципальной службы в муниципальном</w:t>
      </w:r>
    </w:p>
    <w:p w14:paraId="69020271" w14:textId="39E98492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образовании «Гатчинский муниципальный район» Ленинградской области </w:t>
      </w:r>
      <w:proofErr w:type="gramStart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 Квалификационных</w:t>
      </w:r>
      <w:proofErr w:type="gramEnd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требований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для замещения должностей муниципальной службы в муниципальном образовании «Гатчинский муниципальный район» Ленинградской области»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E23F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редакции решения 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24.09.2021  № 159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bookmarkEnd w:id="0"/>
    <w:p w14:paraId="650C11AD" w14:textId="77777777" w:rsidR="002D1C47" w:rsidRDefault="002D1C47"/>
    <w:p w14:paraId="7C24A62D" w14:textId="3D1D550A" w:rsidR="002D1C47" w:rsidRDefault="002D1C47" w:rsidP="002D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изменением действующего законодательства,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</w:t>
      </w:r>
      <w:r w:rsidR="00F21189" w:rsidRPr="00300788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02.05.2024 № 50-оз "Об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</w:t>
      </w:r>
      <w:r w:rsidR="00F21189">
        <w:rPr>
          <w:rFonts w:ascii="Times New Roman" w:hAnsi="Times New Roman" w:cs="Times New Roman"/>
          <w:sz w:val="28"/>
          <w:szCs w:val="28"/>
        </w:rPr>
        <w:t xml:space="preserve">,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2D1C47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9714B" w14:textId="482E5B5D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совет депутатов Гатчинского муниципального </w:t>
      </w:r>
      <w:r w:rsidRPr="00AB69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</w:t>
      </w:r>
    </w:p>
    <w:p w14:paraId="31BC24E9" w14:textId="77777777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Р Е Ш И Л:</w:t>
      </w:r>
    </w:p>
    <w:p w14:paraId="2D1C3E86" w14:textId="77777777" w:rsidR="002D1C47" w:rsidRPr="00AB697F" w:rsidRDefault="002D1C47" w:rsidP="002D1C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8188B" w14:textId="3B2F39E9" w:rsidR="002D1C47" w:rsidRPr="002D1C47" w:rsidRDefault="002D1C47" w:rsidP="002D1C47">
      <w:pPr>
        <w:pStyle w:val="a3"/>
        <w:numPr>
          <w:ilvl w:val="0"/>
          <w:numId w:val="1"/>
        </w:numPr>
        <w:jc w:val="both"/>
      </w:pP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Приложение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«Перечень должностей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муниципальной службы в муниципальном образовании «Гатчинский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муниципальный район»  Ленинградской области» к решению совета депутатов Гатчинского муниципального района  от 24.06.2016  № 170 «Об утверждении Перечня должностей муниципальной службы в муниципальном образовании 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2C36B97B" w14:textId="54B20438" w:rsidR="000F06A7" w:rsidRPr="0067560A" w:rsidRDefault="002D1C47" w:rsidP="000F06A7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560A">
        <w:rPr>
          <w:rFonts w:ascii="Times New Roman" w:hAnsi="Times New Roman" w:cs="Times New Roman"/>
          <w:sz w:val="28"/>
          <w:szCs w:val="28"/>
        </w:rPr>
        <w:t xml:space="preserve"> </w:t>
      </w:r>
      <w:r w:rsidR="000F06A7" w:rsidRPr="0067560A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0F06A7" w:rsidRPr="00675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06A7" w:rsidRPr="0067560A">
        <w:rPr>
          <w:rFonts w:ascii="Times New Roman" w:hAnsi="Times New Roman" w:cs="Times New Roman"/>
          <w:sz w:val="28"/>
          <w:szCs w:val="28"/>
        </w:rPr>
        <w:t xml:space="preserve"> «</w:t>
      </w:r>
      <w:r w:rsidR="000F06A7" w:rsidRPr="00675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 муниципальной службы</w:t>
      </w:r>
      <w:r w:rsidR="000F06A7" w:rsidRPr="00675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совете депутатов Гатчинского муниципального района» изложить в новой редакции:</w:t>
      </w:r>
    </w:p>
    <w:p w14:paraId="351A2ACA" w14:textId="2E69988C" w:rsidR="000F06A7" w:rsidRPr="00D6219E" w:rsidRDefault="00D6219E" w:rsidP="000F0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9E">
        <w:rPr>
          <w:rFonts w:ascii="Times New Roman" w:hAnsi="Times New Roman" w:cs="Times New Roman"/>
          <w:sz w:val="28"/>
          <w:szCs w:val="28"/>
        </w:rPr>
        <w:t>«</w:t>
      </w:r>
      <w:r w:rsidR="000F06A7" w:rsidRPr="00D6219E">
        <w:rPr>
          <w:rFonts w:ascii="Times New Roman" w:hAnsi="Times New Roman" w:cs="Times New Roman"/>
          <w:sz w:val="28"/>
          <w:szCs w:val="28"/>
        </w:rPr>
        <w:t>Часть I</w:t>
      </w:r>
    </w:p>
    <w:p w14:paraId="47E8530F" w14:textId="14FD027F" w:rsidR="000F06A7" w:rsidRPr="00D6219E" w:rsidRDefault="000F06A7" w:rsidP="000F0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9E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  <w:r w:rsidRPr="00D6219E">
        <w:rPr>
          <w:rFonts w:ascii="Times New Roman" w:hAnsi="Times New Roman" w:cs="Times New Roman"/>
          <w:sz w:val="28"/>
          <w:szCs w:val="28"/>
        </w:rPr>
        <w:br/>
        <w:t xml:space="preserve">в совете депутатов Гатчинского муниципального </w:t>
      </w:r>
      <w:r w:rsidR="00D6219E" w:rsidRPr="00D6219E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33"/>
      </w:tblGrid>
      <w:tr w:rsidR="000F06A7" w14:paraId="284F7364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CA4C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0F06A7" w14:paraId="31226D75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9C7F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0F06A7" w14:paraId="48EE139D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F99F" w14:textId="06BA308F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(секретариата) совета депутатов муниципального </w:t>
            </w:r>
            <w:r w:rsidR="00D6219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06A7" w14:paraId="143CAFA9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597B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0F06A7" w14:paraId="5D45227F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9020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0F06A7" w14:paraId="5449BA98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3A2E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0F06A7" w14:paraId="265D329E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48CA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0F06A7" w14:paraId="1D89CDB3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BAAF1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F06A7" w14:paraId="36FC08C3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FFF4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0F06A7" w14:paraId="6A1FE256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E180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0F06A7" w14:paraId="40D88C9C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DA60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0F06A7" w14:paraId="16C89FEF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208D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0F06A7" w14:paraId="54A1FF54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C5E14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</w:tbl>
    <w:p w14:paraId="65CD2017" w14:textId="1148AA09" w:rsidR="000F06A7" w:rsidRDefault="00D6219E" w:rsidP="000F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14:paraId="7BD7A635" w14:textId="578DF9AC" w:rsidR="000F06A7" w:rsidRPr="002F3825" w:rsidRDefault="002F3825" w:rsidP="00D621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25">
        <w:rPr>
          <w:rFonts w:ascii="Times New Roman" w:hAnsi="Times New Roman" w:cs="Times New Roman"/>
          <w:sz w:val="28"/>
          <w:szCs w:val="28"/>
        </w:rPr>
        <w:t>С</w:t>
      </w:r>
      <w:r w:rsidR="00D6219E" w:rsidRPr="002F3825">
        <w:rPr>
          <w:rFonts w:ascii="Times New Roman" w:hAnsi="Times New Roman" w:cs="Times New Roman"/>
          <w:sz w:val="28"/>
          <w:szCs w:val="28"/>
        </w:rPr>
        <w:t>трок</w:t>
      </w:r>
      <w:r w:rsidRPr="002F3825">
        <w:rPr>
          <w:rFonts w:ascii="Times New Roman" w:hAnsi="Times New Roman" w:cs="Times New Roman"/>
          <w:sz w:val="28"/>
          <w:szCs w:val="28"/>
        </w:rPr>
        <w:t>у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 3 </w:t>
      </w:r>
      <w:r w:rsidRPr="002F3825">
        <w:rPr>
          <w:rFonts w:ascii="Times New Roman" w:hAnsi="Times New Roman" w:cs="Times New Roman"/>
          <w:sz w:val="28"/>
          <w:szCs w:val="28"/>
        </w:rPr>
        <w:t xml:space="preserve"> 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6219E" w:rsidRPr="002F38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 «</w:t>
      </w:r>
      <w:r w:rsidR="00D6219E"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6219E"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муниципальной службы в администрации муниципального образования «Гатчинский муниципальный район» Ленинградской области» </w:t>
      </w:r>
      <w:r w:rsidRPr="002F3825">
        <w:rPr>
          <w:rFonts w:ascii="Times New Roman" w:hAnsi="Times New Roman" w:cs="Times New Roman"/>
          <w:sz w:val="28"/>
          <w:szCs w:val="28"/>
        </w:rPr>
        <w:t>«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 муниципального района (лицо, назначаемое на должность по контракту)»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читать в новой редакции: «</w:t>
      </w:r>
      <w:bookmarkStart w:id="1" w:name="_Hlk180056655"/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(лицо, назначаемое на должность по контракту)</w:t>
      </w:r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09E42631" w14:textId="3F6F2EB3" w:rsidR="002F3825" w:rsidRPr="002F3825" w:rsidRDefault="002F3825" w:rsidP="002F38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Настоящее решение вступает в силу со дня его принятия, за исключением п. 1.</w:t>
      </w:r>
      <w:r w:rsidR="00B460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., который распространяет свое действие на правоотношения, возникшие с 14 октября 2024 года.</w:t>
      </w:r>
    </w:p>
    <w:p w14:paraId="1B3A6156" w14:textId="739A97F7" w:rsidR="002F3825" w:rsidRPr="002F3825" w:rsidRDefault="002F3825" w:rsidP="002F38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решение подлежит 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официальному опубликованию в газете «Официальный вестник»</w:t>
      </w:r>
      <w:r w:rsidR="00D31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приложение к газете «Гатчинская правда»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размещению на официальном сайте Гатчинского муниципального района.</w:t>
      </w:r>
    </w:p>
    <w:p w14:paraId="49C31C26" w14:textId="77777777" w:rsid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93366" w14:textId="77777777" w:rsid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686876" w14:textId="77777777" w:rsid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492427E" w14:textId="33B45227" w:rsidR="002F3825" w:rsidRP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    В.А. Филоненко</w:t>
      </w:r>
    </w:p>
    <w:sectPr w:rsidR="002F3825" w:rsidRPr="002F3825" w:rsidSect="00F211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A3452"/>
    <w:multiLevelType w:val="multilevel"/>
    <w:tmpl w:val="EFE843F0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 w16cid:durableId="86929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B"/>
    <w:rsid w:val="000F06A7"/>
    <w:rsid w:val="002D1C47"/>
    <w:rsid w:val="002F3825"/>
    <w:rsid w:val="00300788"/>
    <w:rsid w:val="0032166D"/>
    <w:rsid w:val="00442D2A"/>
    <w:rsid w:val="0067560A"/>
    <w:rsid w:val="007A4001"/>
    <w:rsid w:val="007E4F72"/>
    <w:rsid w:val="008B1870"/>
    <w:rsid w:val="00A066AB"/>
    <w:rsid w:val="00AB697F"/>
    <w:rsid w:val="00B46031"/>
    <w:rsid w:val="00D3157A"/>
    <w:rsid w:val="00D6219E"/>
    <w:rsid w:val="00E23F60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C732"/>
  <w15:chartTrackingRefBased/>
  <w15:docId w15:val="{CFA5CF81-09DB-45D9-9B0C-73125E94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Ворожбитова Ольга Борисовна</cp:lastModifiedBy>
  <cp:revision>8</cp:revision>
  <cp:lastPrinted>2024-10-18T07:49:00Z</cp:lastPrinted>
  <dcterms:created xsi:type="dcterms:W3CDTF">2024-10-17T06:53:00Z</dcterms:created>
  <dcterms:modified xsi:type="dcterms:W3CDTF">2024-10-18T08:24:00Z</dcterms:modified>
</cp:coreProperties>
</file>