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E55939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E55939">
        <w:rPr>
          <w:bCs/>
          <w:sz w:val="28"/>
          <w:szCs w:val="28"/>
        </w:rPr>
        <w:t>УТВЕРЖДАЮ</w:t>
      </w:r>
    </w:p>
    <w:p w:rsidR="00F07002" w:rsidRPr="00E55939" w:rsidRDefault="00B301E3">
      <w:pPr>
        <w:jc w:val="right"/>
      </w:pPr>
      <w:r w:rsidRPr="00E55939">
        <w:rPr>
          <w:bCs/>
          <w:sz w:val="28"/>
          <w:szCs w:val="28"/>
        </w:rPr>
        <w:br/>
      </w:r>
      <w:r w:rsidR="00E55939" w:rsidRPr="00E55939">
        <w:rPr>
          <w:bCs/>
          <w:sz w:val="28"/>
          <w:szCs w:val="28"/>
        </w:rPr>
        <w:t>Заместитель п</w:t>
      </w:r>
      <w:r w:rsidRPr="00E55939">
        <w:rPr>
          <w:bCs/>
          <w:sz w:val="28"/>
          <w:szCs w:val="28"/>
        </w:rPr>
        <w:t>редседател</w:t>
      </w:r>
      <w:r w:rsidR="00E55939" w:rsidRPr="00E55939">
        <w:rPr>
          <w:bCs/>
          <w:sz w:val="28"/>
          <w:szCs w:val="28"/>
        </w:rPr>
        <w:t>я</w:t>
      </w:r>
      <w:r w:rsidRPr="00E55939">
        <w:rPr>
          <w:bCs/>
          <w:sz w:val="28"/>
          <w:szCs w:val="28"/>
        </w:rPr>
        <w:t xml:space="preserve"> комиссии </w:t>
      </w:r>
    </w:p>
    <w:p w:rsidR="00BF6990" w:rsidRPr="00E55939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55939">
        <w:rPr>
          <w:bCs/>
          <w:sz w:val="28"/>
          <w:szCs w:val="28"/>
        </w:rPr>
        <w:t xml:space="preserve">по </w:t>
      </w:r>
      <w:r w:rsidR="00BF6990" w:rsidRPr="00E55939">
        <w:rPr>
          <w:bCs/>
          <w:sz w:val="28"/>
          <w:szCs w:val="28"/>
        </w:rPr>
        <w:t xml:space="preserve">подготовке проектов </w:t>
      </w:r>
      <w:r w:rsidRPr="00E55939">
        <w:rPr>
          <w:bCs/>
          <w:sz w:val="28"/>
          <w:szCs w:val="28"/>
        </w:rPr>
        <w:t xml:space="preserve">правил </w:t>
      </w:r>
    </w:p>
    <w:p w:rsidR="00BF6990" w:rsidRPr="00E55939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55939">
        <w:rPr>
          <w:bCs/>
          <w:sz w:val="28"/>
          <w:szCs w:val="28"/>
        </w:rPr>
        <w:t>землепользованияи застройки</w:t>
      </w:r>
    </w:p>
    <w:p w:rsidR="00F07002" w:rsidRPr="00E55939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E55939">
        <w:rPr>
          <w:bCs/>
          <w:sz w:val="28"/>
          <w:szCs w:val="28"/>
        </w:rPr>
        <w:t xml:space="preserve"> МО «Город Гатчина» </w:t>
      </w:r>
    </w:p>
    <w:p w:rsidR="00F07002" w:rsidRPr="00D2121F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D2121F" w:rsidRDefault="00E5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D2121F">
        <w:rPr>
          <w:bCs/>
          <w:sz w:val="28"/>
          <w:szCs w:val="28"/>
        </w:rPr>
        <w:t>Н.С.Медведева</w:t>
      </w:r>
      <w:r w:rsidR="00B301E3" w:rsidRPr="00D2121F">
        <w:rPr>
          <w:bCs/>
          <w:sz w:val="28"/>
          <w:szCs w:val="28"/>
        </w:rPr>
        <w:t xml:space="preserve"> ___________</w:t>
      </w:r>
      <w:r w:rsidR="00417A8F" w:rsidRPr="00D2121F">
        <w:rPr>
          <w:bCs/>
          <w:sz w:val="28"/>
          <w:szCs w:val="28"/>
          <w:highlight w:val="white"/>
        </w:rPr>
        <w:t>2</w:t>
      </w:r>
      <w:r w:rsidR="00D2121F" w:rsidRPr="00D2121F">
        <w:rPr>
          <w:bCs/>
          <w:sz w:val="28"/>
          <w:szCs w:val="28"/>
          <w:highlight w:val="white"/>
        </w:rPr>
        <w:t>7</w:t>
      </w:r>
      <w:r w:rsidR="00B301E3" w:rsidRPr="00D2121F">
        <w:rPr>
          <w:bCs/>
          <w:sz w:val="28"/>
          <w:szCs w:val="28"/>
          <w:highlight w:val="white"/>
        </w:rPr>
        <w:t>.</w:t>
      </w:r>
      <w:r w:rsidRPr="00D2121F">
        <w:rPr>
          <w:bCs/>
          <w:sz w:val="28"/>
          <w:szCs w:val="28"/>
          <w:highlight w:val="white"/>
        </w:rPr>
        <w:t>11</w:t>
      </w:r>
      <w:r w:rsidR="00B301E3" w:rsidRPr="00D2121F">
        <w:rPr>
          <w:bCs/>
          <w:sz w:val="28"/>
          <w:szCs w:val="28"/>
          <w:highlight w:val="white"/>
        </w:rPr>
        <w:t>.</w:t>
      </w:r>
      <w:r w:rsidR="00BF6990" w:rsidRPr="00D2121F">
        <w:rPr>
          <w:bCs/>
          <w:sz w:val="28"/>
          <w:szCs w:val="28"/>
        </w:rPr>
        <w:t>2020</w:t>
      </w:r>
    </w:p>
    <w:p w:rsidR="00F07002" w:rsidRPr="00D2121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D2121F">
        <w:rPr>
          <w:bCs/>
          <w:sz w:val="22"/>
          <w:szCs w:val="22"/>
        </w:rPr>
        <w:t>(Ф.И.О., подпись, дата)</w:t>
      </w:r>
    </w:p>
    <w:p w:rsidR="00F07002" w:rsidRPr="00D2121F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D2121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D2121F">
        <w:rPr>
          <w:b/>
          <w:bCs/>
          <w:sz w:val="28"/>
          <w:szCs w:val="28"/>
        </w:rPr>
        <w:t>Протокол №</w:t>
      </w:r>
      <w:r w:rsidR="00D2121F" w:rsidRPr="00D2121F">
        <w:rPr>
          <w:b/>
          <w:bCs/>
          <w:sz w:val="28"/>
          <w:szCs w:val="28"/>
        </w:rPr>
        <w:t>58</w:t>
      </w:r>
    </w:p>
    <w:p w:rsidR="00D2121F" w:rsidRPr="00D2121F" w:rsidRDefault="00B301E3" w:rsidP="00D21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D2121F">
        <w:rPr>
          <w:bCs/>
          <w:sz w:val="28"/>
          <w:szCs w:val="28"/>
          <w:u w:val="single"/>
        </w:rPr>
        <w:t xml:space="preserve">публичных слушаний </w:t>
      </w:r>
      <w:r w:rsidR="00D2121F" w:rsidRPr="00D2121F">
        <w:rPr>
          <w:sz w:val="28"/>
          <w:szCs w:val="28"/>
          <w:u w:val="single"/>
        </w:rPr>
        <w:t xml:space="preserve">по проекту решения </w:t>
      </w:r>
    </w:p>
    <w:p w:rsidR="00D2121F" w:rsidRPr="00D2121F" w:rsidRDefault="00D2121F" w:rsidP="00D21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D2121F">
        <w:rPr>
          <w:sz w:val="28"/>
          <w:szCs w:val="28"/>
          <w:u w:val="single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47:25:0111013:571 (участок 35), </w:t>
      </w:r>
    </w:p>
    <w:p w:rsidR="00D2121F" w:rsidRPr="00D2121F" w:rsidRDefault="00D2121F" w:rsidP="00D21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D2121F">
        <w:rPr>
          <w:sz w:val="28"/>
          <w:szCs w:val="28"/>
          <w:u w:val="single"/>
        </w:rPr>
        <w:t>вид разрешенного использования - общеобразовательное учреждение, площадью 24107 кв</w:t>
      </w:r>
      <w:proofErr w:type="gramStart"/>
      <w:r w:rsidRPr="00D2121F">
        <w:rPr>
          <w:sz w:val="28"/>
          <w:szCs w:val="28"/>
          <w:u w:val="single"/>
        </w:rPr>
        <w:t>.м</w:t>
      </w:r>
      <w:proofErr w:type="gramEnd"/>
      <w:r w:rsidRPr="00D2121F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D2121F">
        <w:rPr>
          <w:sz w:val="28"/>
          <w:szCs w:val="28"/>
          <w:u w:val="single"/>
        </w:rPr>
        <w:t>.Г</w:t>
      </w:r>
      <w:proofErr w:type="gramEnd"/>
      <w:r w:rsidRPr="00D2121F">
        <w:rPr>
          <w:sz w:val="28"/>
          <w:szCs w:val="28"/>
          <w:u w:val="single"/>
        </w:rPr>
        <w:t xml:space="preserve">атчина, в части размещения минимального </w:t>
      </w:r>
    </w:p>
    <w:p w:rsidR="00D2121F" w:rsidRPr="00D2121F" w:rsidRDefault="00D2121F" w:rsidP="00D21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D2121F">
        <w:rPr>
          <w:sz w:val="28"/>
          <w:szCs w:val="28"/>
          <w:u w:val="single"/>
        </w:rPr>
        <w:t xml:space="preserve">количества </w:t>
      </w:r>
      <w:proofErr w:type="spellStart"/>
      <w:r w:rsidRPr="00D2121F">
        <w:rPr>
          <w:sz w:val="28"/>
          <w:szCs w:val="28"/>
          <w:u w:val="single"/>
        </w:rPr>
        <w:t>машино-мест</w:t>
      </w:r>
      <w:proofErr w:type="spellEnd"/>
      <w:r w:rsidRPr="00D2121F">
        <w:rPr>
          <w:sz w:val="28"/>
          <w:szCs w:val="28"/>
          <w:u w:val="single"/>
        </w:rPr>
        <w:t xml:space="preserve"> для хранения индивидуального автотранспорта </w:t>
      </w:r>
    </w:p>
    <w:p w:rsidR="00D2121F" w:rsidRPr="00D2121F" w:rsidRDefault="00D2121F" w:rsidP="00D21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D2121F">
        <w:rPr>
          <w:sz w:val="28"/>
          <w:szCs w:val="28"/>
          <w:u w:val="single"/>
        </w:rPr>
        <w:t xml:space="preserve">на территории земельного участка с 1 </w:t>
      </w:r>
      <w:proofErr w:type="spellStart"/>
      <w:r w:rsidRPr="00D2121F">
        <w:rPr>
          <w:sz w:val="28"/>
          <w:szCs w:val="28"/>
          <w:u w:val="single"/>
        </w:rPr>
        <w:t>машино-места</w:t>
      </w:r>
      <w:proofErr w:type="spellEnd"/>
      <w:r w:rsidRPr="00D2121F">
        <w:rPr>
          <w:sz w:val="28"/>
          <w:szCs w:val="28"/>
          <w:u w:val="single"/>
        </w:rPr>
        <w:t xml:space="preserve"> на 4-х работников </w:t>
      </w:r>
    </w:p>
    <w:p w:rsidR="00F07002" w:rsidRPr="00D2121F" w:rsidRDefault="00D2121F" w:rsidP="00D21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D2121F">
        <w:rPr>
          <w:sz w:val="28"/>
          <w:szCs w:val="28"/>
          <w:u w:val="single"/>
        </w:rPr>
        <w:t xml:space="preserve">до 0 </w:t>
      </w:r>
      <w:proofErr w:type="spellStart"/>
      <w:r w:rsidRPr="00D2121F">
        <w:rPr>
          <w:sz w:val="28"/>
          <w:szCs w:val="28"/>
          <w:u w:val="single"/>
        </w:rPr>
        <w:t>машино-мест</w:t>
      </w:r>
      <w:proofErr w:type="spellEnd"/>
      <w:r w:rsidRPr="00D2121F">
        <w:rPr>
          <w:sz w:val="28"/>
          <w:szCs w:val="28"/>
          <w:u w:val="single"/>
        </w:rPr>
        <w:t xml:space="preserve"> на 4-х работников</w:t>
      </w:r>
      <w:r w:rsidR="00A5012B" w:rsidRPr="00D2121F">
        <w:rPr>
          <w:sz w:val="28"/>
          <w:szCs w:val="28"/>
          <w:u w:val="single"/>
        </w:rPr>
        <w:t>.</w:t>
      </w:r>
    </w:p>
    <w:p w:rsidR="00F07002" w:rsidRPr="00D2121F" w:rsidRDefault="00B301E3">
      <w:pPr>
        <w:jc w:val="both"/>
      </w:pPr>
      <w:r w:rsidRPr="00D2121F">
        <w:rPr>
          <w:bCs/>
          <w:sz w:val="28"/>
          <w:szCs w:val="28"/>
        </w:rPr>
        <w:br/>
      </w:r>
      <w:r w:rsidRPr="00E55939">
        <w:rPr>
          <w:bCs/>
          <w:sz w:val="28"/>
          <w:szCs w:val="28"/>
        </w:rPr>
        <w:t xml:space="preserve">1. Дата оформления протокола публичных </w:t>
      </w:r>
      <w:r w:rsidRPr="00D2121F">
        <w:rPr>
          <w:bCs/>
          <w:sz w:val="28"/>
          <w:szCs w:val="28"/>
        </w:rPr>
        <w:t xml:space="preserve">слушаний: </w:t>
      </w:r>
      <w:r w:rsidR="00417A8F" w:rsidRPr="00D2121F">
        <w:rPr>
          <w:bCs/>
          <w:sz w:val="28"/>
          <w:szCs w:val="28"/>
          <w:highlight w:val="white"/>
        </w:rPr>
        <w:t>2</w:t>
      </w:r>
      <w:r w:rsidR="00D2121F" w:rsidRPr="00D2121F">
        <w:rPr>
          <w:bCs/>
          <w:sz w:val="28"/>
          <w:szCs w:val="28"/>
          <w:highlight w:val="white"/>
        </w:rPr>
        <w:t>6</w:t>
      </w:r>
      <w:r w:rsidR="00BF6990" w:rsidRPr="00D2121F">
        <w:rPr>
          <w:bCs/>
          <w:sz w:val="28"/>
          <w:szCs w:val="28"/>
          <w:highlight w:val="white"/>
        </w:rPr>
        <w:t>.</w:t>
      </w:r>
      <w:r w:rsidR="00D2121F" w:rsidRPr="00D2121F">
        <w:rPr>
          <w:bCs/>
          <w:sz w:val="28"/>
          <w:szCs w:val="28"/>
          <w:highlight w:val="white"/>
        </w:rPr>
        <w:t>11</w:t>
      </w:r>
      <w:r w:rsidR="00BF6990" w:rsidRPr="00D2121F">
        <w:rPr>
          <w:bCs/>
          <w:sz w:val="28"/>
          <w:szCs w:val="28"/>
          <w:highlight w:val="white"/>
        </w:rPr>
        <w:t>.</w:t>
      </w:r>
      <w:r w:rsidR="00BF6990" w:rsidRPr="00D2121F">
        <w:rPr>
          <w:bCs/>
          <w:sz w:val="28"/>
          <w:szCs w:val="28"/>
        </w:rPr>
        <w:t>2020</w:t>
      </w:r>
      <w:r w:rsidRPr="00D2121F">
        <w:rPr>
          <w:bCs/>
          <w:sz w:val="28"/>
          <w:szCs w:val="28"/>
          <w:highlight w:val="white"/>
        </w:rPr>
        <w:t>.</w:t>
      </w:r>
    </w:p>
    <w:p w:rsidR="00F07002" w:rsidRPr="00460EC4" w:rsidRDefault="00B301E3">
      <w:pPr>
        <w:jc w:val="both"/>
      </w:pPr>
      <w:r w:rsidRPr="00E55939">
        <w:rPr>
          <w:bCs/>
          <w:sz w:val="28"/>
          <w:szCs w:val="28"/>
        </w:rPr>
        <w:t>2. Информация об организаторе публичных слушаний</w:t>
      </w:r>
      <w:r w:rsidRPr="00D65A8A">
        <w:rPr>
          <w:bCs/>
          <w:sz w:val="28"/>
          <w:szCs w:val="28"/>
        </w:rPr>
        <w:t>: Комиссия по</w:t>
      </w:r>
      <w:r w:rsidR="00BF6990" w:rsidRPr="00D65A8A">
        <w:rPr>
          <w:bCs/>
          <w:sz w:val="28"/>
          <w:szCs w:val="28"/>
        </w:rPr>
        <w:t xml:space="preserve"> подготовк</w:t>
      </w:r>
      <w:r w:rsidR="008A6F6E" w:rsidRPr="00D65A8A">
        <w:rPr>
          <w:bCs/>
          <w:sz w:val="28"/>
          <w:szCs w:val="28"/>
        </w:rPr>
        <w:t>е</w:t>
      </w:r>
      <w:r w:rsidR="00BF6990" w:rsidRPr="00D65A8A">
        <w:rPr>
          <w:bCs/>
          <w:sz w:val="28"/>
          <w:szCs w:val="28"/>
        </w:rPr>
        <w:t xml:space="preserve"> проектов </w:t>
      </w:r>
      <w:r w:rsidRPr="00D65A8A">
        <w:rPr>
          <w:bCs/>
          <w:sz w:val="28"/>
          <w:szCs w:val="28"/>
        </w:rPr>
        <w:t>правил землепользования и застройки МО «Город Гатчина»</w:t>
      </w:r>
      <w:r w:rsidRPr="00D65A8A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</w:t>
      </w:r>
      <w:r w:rsidR="00CE6D5A" w:rsidRPr="00D65A8A">
        <w:rPr>
          <w:sz w:val="28"/>
          <w:szCs w:val="28"/>
        </w:rPr>
        <w:t>28</w:t>
      </w:r>
      <w:r w:rsidRPr="00D65A8A">
        <w:rPr>
          <w:sz w:val="28"/>
          <w:szCs w:val="28"/>
        </w:rPr>
        <w:t>.</w:t>
      </w:r>
      <w:r w:rsidR="00CE6D5A" w:rsidRPr="00D65A8A">
        <w:rPr>
          <w:sz w:val="28"/>
          <w:szCs w:val="28"/>
        </w:rPr>
        <w:t>12</w:t>
      </w:r>
      <w:r w:rsidRPr="00D65A8A">
        <w:rPr>
          <w:sz w:val="28"/>
          <w:szCs w:val="28"/>
        </w:rPr>
        <w:t>.201</w:t>
      </w:r>
      <w:r w:rsidR="00CE6D5A" w:rsidRPr="00D65A8A">
        <w:rPr>
          <w:sz w:val="28"/>
          <w:szCs w:val="28"/>
        </w:rPr>
        <w:t>9</w:t>
      </w:r>
      <w:r w:rsidRPr="00D65A8A">
        <w:rPr>
          <w:sz w:val="28"/>
          <w:szCs w:val="28"/>
        </w:rPr>
        <w:t xml:space="preserve"> № </w:t>
      </w:r>
      <w:r w:rsidR="00CE6D5A" w:rsidRPr="00D65A8A">
        <w:rPr>
          <w:sz w:val="28"/>
          <w:szCs w:val="28"/>
        </w:rPr>
        <w:t>5045</w:t>
      </w:r>
      <w:r w:rsidRPr="00D65A8A">
        <w:rPr>
          <w:sz w:val="28"/>
          <w:szCs w:val="28"/>
        </w:rPr>
        <w:t xml:space="preserve"> «Об </w:t>
      </w:r>
      <w:r w:rsidR="00CE6D5A" w:rsidRPr="00D65A8A">
        <w:rPr>
          <w:sz w:val="28"/>
          <w:szCs w:val="28"/>
        </w:rPr>
        <w:t xml:space="preserve">образовании, </w:t>
      </w:r>
      <w:r w:rsidRPr="00D65A8A">
        <w:rPr>
          <w:sz w:val="28"/>
          <w:szCs w:val="28"/>
        </w:rPr>
        <w:t xml:space="preserve">утверждении состава Комиссии по </w:t>
      </w:r>
      <w:r w:rsidR="00CE6D5A" w:rsidRPr="00D65A8A">
        <w:rPr>
          <w:sz w:val="28"/>
          <w:szCs w:val="28"/>
        </w:rPr>
        <w:t xml:space="preserve">подготовке проектов </w:t>
      </w:r>
      <w:r w:rsidRPr="00D65A8A">
        <w:rPr>
          <w:sz w:val="28"/>
          <w:szCs w:val="28"/>
        </w:rPr>
        <w:t>правил землепользования и застройки МО «Город Гатчина»</w:t>
      </w:r>
      <w:r w:rsidR="00CE6D5A" w:rsidRPr="00D65A8A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D65A8A">
        <w:rPr>
          <w:sz w:val="28"/>
          <w:szCs w:val="28"/>
        </w:rPr>
        <w:t xml:space="preserve"> (</w:t>
      </w:r>
      <w:r w:rsidR="00381DC6" w:rsidRPr="00D65A8A">
        <w:rPr>
          <w:sz w:val="28"/>
          <w:szCs w:val="28"/>
          <w:lang w:val="en-US"/>
        </w:rPr>
        <w:t>c</w:t>
      </w:r>
      <w:r w:rsidR="00381DC6" w:rsidRPr="00D65A8A">
        <w:rPr>
          <w:sz w:val="28"/>
          <w:szCs w:val="28"/>
        </w:rPr>
        <w:t xml:space="preserve"> изменениямиот </w:t>
      </w:r>
      <w:r w:rsidR="00CE6D5A" w:rsidRPr="00D65A8A">
        <w:rPr>
          <w:sz w:val="28"/>
          <w:szCs w:val="28"/>
        </w:rPr>
        <w:t>1</w:t>
      </w:r>
      <w:r w:rsidR="00381DC6" w:rsidRPr="00D65A8A">
        <w:rPr>
          <w:sz w:val="28"/>
          <w:szCs w:val="28"/>
        </w:rPr>
        <w:t>3.0</w:t>
      </w:r>
      <w:r w:rsidR="00CE6D5A" w:rsidRPr="00D65A8A">
        <w:rPr>
          <w:sz w:val="28"/>
          <w:szCs w:val="28"/>
        </w:rPr>
        <w:t>2</w:t>
      </w:r>
      <w:r w:rsidR="00381DC6" w:rsidRPr="00D65A8A">
        <w:rPr>
          <w:sz w:val="28"/>
          <w:szCs w:val="28"/>
        </w:rPr>
        <w:t>.</w:t>
      </w:r>
      <w:r w:rsidR="00381DC6" w:rsidRPr="00460EC4">
        <w:rPr>
          <w:sz w:val="28"/>
          <w:szCs w:val="28"/>
        </w:rPr>
        <w:t>20</w:t>
      </w:r>
      <w:r w:rsidR="00CE6D5A" w:rsidRPr="00460EC4">
        <w:rPr>
          <w:sz w:val="28"/>
          <w:szCs w:val="28"/>
        </w:rPr>
        <w:t>20</w:t>
      </w:r>
      <w:r w:rsidR="00381DC6" w:rsidRPr="00460EC4">
        <w:rPr>
          <w:sz w:val="28"/>
          <w:szCs w:val="28"/>
        </w:rPr>
        <w:t xml:space="preserve"> №</w:t>
      </w:r>
      <w:r w:rsidR="00CE6D5A" w:rsidRPr="00460EC4">
        <w:rPr>
          <w:sz w:val="28"/>
          <w:szCs w:val="28"/>
        </w:rPr>
        <w:t>402, от 19.05.2020 №1399</w:t>
      </w:r>
      <w:r w:rsidR="00D65A8A" w:rsidRPr="00460EC4">
        <w:rPr>
          <w:sz w:val="28"/>
          <w:szCs w:val="28"/>
        </w:rPr>
        <w:t>, от 17.07.2020 №2034</w:t>
      </w:r>
      <w:r w:rsidR="00460EC4" w:rsidRPr="00460EC4">
        <w:rPr>
          <w:sz w:val="28"/>
          <w:szCs w:val="28"/>
        </w:rPr>
        <w:t xml:space="preserve"> и от 27.10.2020 №3481</w:t>
      </w:r>
      <w:r w:rsidRPr="00460EC4">
        <w:rPr>
          <w:sz w:val="28"/>
          <w:szCs w:val="28"/>
        </w:rPr>
        <w:t>).</w:t>
      </w:r>
    </w:p>
    <w:p w:rsidR="00F07002" w:rsidRDefault="00B301E3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 w:rsidRPr="00E55939">
        <w:rPr>
          <w:bCs/>
          <w:sz w:val="28"/>
          <w:szCs w:val="28"/>
        </w:rPr>
        <w:t>3. И</w:t>
      </w:r>
      <w:r w:rsidRPr="00E55939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t xml:space="preserve"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47:25:0111013:571 (участок 35), вид разрешенного использования - общеобразовательное учреждение, площадью 24107 кв.м, расположенного по адресу: Ленинградская область, Гатчинский район, г.Гатчина, в части размещения минимального количества </w:t>
      </w:r>
      <w:proofErr w:type="spellStart"/>
      <w:r w:rsidRPr="00D2121F">
        <w:rPr>
          <w:sz w:val="26"/>
          <w:szCs w:val="26"/>
          <w:u w:val="single"/>
        </w:rPr>
        <w:t>машино-мест</w:t>
      </w:r>
      <w:proofErr w:type="spellEnd"/>
      <w:r w:rsidRPr="00D2121F">
        <w:rPr>
          <w:sz w:val="26"/>
          <w:szCs w:val="26"/>
          <w:u w:val="single"/>
        </w:rPr>
        <w:t xml:space="preserve"> для хранения индивидуального автотранспорта на территории земельного участка с 1 </w:t>
      </w:r>
      <w:proofErr w:type="spellStart"/>
      <w:r w:rsidRPr="00D2121F">
        <w:rPr>
          <w:sz w:val="26"/>
          <w:szCs w:val="26"/>
          <w:u w:val="single"/>
        </w:rPr>
        <w:t>машино-места</w:t>
      </w:r>
      <w:proofErr w:type="spellEnd"/>
      <w:r w:rsidRPr="00D2121F">
        <w:rPr>
          <w:sz w:val="26"/>
          <w:szCs w:val="26"/>
          <w:u w:val="single"/>
        </w:rPr>
        <w:t xml:space="preserve"> на 4-х работников до 0 </w:t>
      </w:r>
      <w:proofErr w:type="spellStart"/>
      <w:r w:rsidRPr="00D2121F">
        <w:rPr>
          <w:sz w:val="26"/>
          <w:szCs w:val="26"/>
          <w:u w:val="single"/>
        </w:rPr>
        <w:t>машино-мест</w:t>
      </w:r>
      <w:proofErr w:type="spellEnd"/>
      <w:r w:rsidRPr="00D2121F">
        <w:rPr>
          <w:sz w:val="26"/>
          <w:szCs w:val="26"/>
          <w:u w:val="single"/>
        </w:rPr>
        <w:t xml:space="preserve"> на 4-х работников(далее – Проект).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23.11.2020 в 17-00.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t xml:space="preserve">Место проведения собрания участников публичных слушаний по Проекту: здание администрации Гатчинского муниципального </w:t>
      </w:r>
      <w:proofErr w:type="spellStart"/>
      <w:r w:rsidRPr="00D2121F">
        <w:rPr>
          <w:sz w:val="26"/>
          <w:szCs w:val="26"/>
          <w:u w:val="single"/>
        </w:rPr>
        <w:t>райцона</w:t>
      </w:r>
      <w:proofErr w:type="spellEnd"/>
      <w:r w:rsidRPr="00D2121F">
        <w:rPr>
          <w:sz w:val="26"/>
          <w:szCs w:val="26"/>
          <w:u w:val="single"/>
        </w:rPr>
        <w:t xml:space="preserve"> по адресу: Ленинградская обл., Гатчинский р-н, г.Гатчина, </w:t>
      </w:r>
      <w:proofErr w:type="spellStart"/>
      <w:r w:rsidRPr="00D2121F">
        <w:rPr>
          <w:sz w:val="26"/>
          <w:szCs w:val="26"/>
          <w:u w:val="single"/>
        </w:rPr>
        <w:t>ул.Киргетова</w:t>
      </w:r>
      <w:proofErr w:type="spellEnd"/>
      <w:r w:rsidRPr="00D2121F">
        <w:rPr>
          <w:sz w:val="26"/>
          <w:szCs w:val="26"/>
          <w:u w:val="single"/>
        </w:rPr>
        <w:t>, д. 1.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lastRenderedPageBreak/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bCs/>
          <w:sz w:val="26"/>
          <w:szCs w:val="26"/>
          <w:u w:val="single"/>
        </w:rPr>
        <w:t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bCs/>
          <w:sz w:val="26"/>
          <w:szCs w:val="26"/>
          <w:u w:val="single"/>
        </w:rPr>
      </w:pPr>
      <w:r w:rsidRPr="00D2121F">
        <w:rPr>
          <w:bCs/>
          <w:sz w:val="26"/>
          <w:szCs w:val="26"/>
          <w:u w:val="single"/>
        </w:rPr>
        <w:t xml:space="preserve">Общая информация о Проекте: 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t xml:space="preserve"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47:25:0111013:571 (участок 35), вид разрешенного использования - общеобразовательное учреждение, площадью 24107 кв.м, расположенного по адресу: Ленинградская область, Гатчинский район, г.Гатчина, в части размещения минимального количества </w:t>
      </w:r>
      <w:proofErr w:type="spellStart"/>
      <w:r w:rsidRPr="00D2121F">
        <w:rPr>
          <w:sz w:val="26"/>
          <w:szCs w:val="26"/>
          <w:u w:val="single"/>
        </w:rPr>
        <w:t>машино-мест</w:t>
      </w:r>
      <w:proofErr w:type="spellEnd"/>
      <w:r w:rsidRPr="00D2121F">
        <w:rPr>
          <w:sz w:val="26"/>
          <w:szCs w:val="26"/>
          <w:u w:val="single"/>
        </w:rPr>
        <w:t xml:space="preserve"> для хранения индивидуального автотранспорта на территории земельного участка с 1 </w:t>
      </w:r>
      <w:proofErr w:type="spellStart"/>
      <w:r w:rsidRPr="00D2121F">
        <w:rPr>
          <w:sz w:val="26"/>
          <w:szCs w:val="26"/>
          <w:u w:val="single"/>
        </w:rPr>
        <w:t>машино-места</w:t>
      </w:r>
      <w:proofErr w:type="spellEnd"/>
      <w:r w:rsidRPr="00D2121F">
        <w:rPr>
          <w:sz w:val="26"/>
          <w:szCs w:val="26"/>
          <w:u w:val="single"/>
        </w:rPr>
        <w:t xml:space="preserve"> на 4-х работников до 0 </w:t>
      </w:r>
      <w:proofErr w:type="spellStart"/>
      <w:r w:rsidRPr="00D2121F">
        <w:rPr>
          <w:sz w:val="26"/>
          <w:szCs w:val="26"/>
          <w:u w:val="single"/>
        </w:rPr>
        <w:t>машино-мест</w:t>
      </w:r>
      <w:proofErr w:type="spellEnd"/>
      <w:r w:rsidRPr="00D2121F">
        <w:rPr>
          <w:sz w:val="26"/>
          <w:szCs w:val="26"/>
          <w:u w:val="single"/>
        </w:rPr>
        <w:t xml:space="preserve"> на 4-х работников.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t>Рассматриваемый земельный участок расположен в зоне застройки многоэтажными жилыми домами (Ж-4).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sz w:val="26"/>
          <w:szCs w:val="26"/>
          <w:u w:val="single"/>
        </w:rPr>
        <w:t>Проект межевания и проект планировки территории квартала №1 на въезде в г.Гатчина утвержден постановлением администрации МО «Город Гатчина» Гатчинского муниципального района от 23.09.2013 №1365.</w:t>
      </w:r>
    </w:p>
    <w:p w:rsidR="00D2121F" w:rsidRPr="00D2121F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2121F">
        <w:rPr>
          <w:bCs/>
          <w:sz w:val="26"/>
          <w:szCs w:val="26"/>
          <w:u w:val="single"/>
        </w:rPr>
        <w:t xml:space="preserve">Информационные материалы к Проекту: обоснование необходимости в </w:t>
      </w:r>
      <w:r w:rsidRPr="00D2121F">
        <w:rPr>
          <w:sz w:val="26"/>
          <w:szCs w:val="26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2121F">
        <w:rPr>
          <w:bCs/>
          <w:sz w:val="26"/>
          <w:szCs w:val="26"/>
          <w:u w:val="single"/>
        </w:rPr>
        <w:t>, эскизный проект застройки территории.</w:t>
      </w:r>
    </w:p>
    <w:p w:rsidR="00D2121F" w:rsidRPr="00BE5B57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E5B57">
        <w:rPr>
          <w:sz w:val="26"/>
          <w:szCs w:val="26"/>
          <w:u w:val="single"/>
        </w:rPr>
        <w:t xml:space="preserve">Организация открытия экспозиции </w:t>
      </w:r>
      <w:r w:rsidRPr="00BE5B57">
        <w:rPr>
          <w:bCs/>
          <w:sz w:val="26"/>
          <w:szCs w:val="26"/>
          <w:u w:val="single"/>
        </w:rPr>
        <w:t>Проекта:</w:t>
      </w:r>
      <w:r w:rsidRPr="00BE5B57">
        <w:rPr>
          <w:sz w:val="26"/>
          <w:szCs w:val="26"/>
          <w:u w:val="single"/>
        </w:rPr>
        <w:t xml:space="preserve"> в здании администрации Гатчинского </w:t>
      </w:r>
      <w:r w:rsidRPr="00BE5B57">
        <w:rPr>
          <w:sz w:val="26"/>
          <w:szCs w:val="26"/>
          <w:u w:val="single"/>
        </w:rPr>
        <w:lastRenderedPageBreak/>
        <w:t xml:space="preserve">муниципального района Ленинградской области по адресу: Ленинградская обл., Гатчинский р-н, г. Гатчина, ул. </w:t>
      </w:r>
      <w:proofErr w:type="spellStart"/>
      <w:r w:rsidRPr="00BE5B57">
        <w:rPr>
          <w:sz w:val="26"/>
          <w:szCs w:val="26"/>
          <w:u w:val="single"/>
        </w:rPr>
        <w:t>Киргетова</w:t>
      </w:r>
      <w:proofErr w:type="spellEnd"/>
      <w:r w:rsidRPr="00BE5B57">
        <w:rPr>
          <w:sz w:val="26"/>
          <w:szCs w:val="26"/>
          <w:u w:val="single"/>
        </w:rPr>
        <w:t xml:space="preserve">, д. 1, </w:t>
      </w:r>
      <w:r w:rsidRPr="00BE5B57">
        <w:rPr>
          <w:bCs/>
          <w:sz w:val="26"/>
          <w:szCs w:val="26"/>
          <w:u w:val="single"/>
        </w:rPr>
        <w:t>с 12.11.2020</w:t>
      </w:r>
      <w:r w:rsidRPr="00BE5B57">
        <w:rPr>
          <w:sz w:val="26"/>
          <w:szCs w:val="26"/>
          <w:u w:val="single"/>
        </w:rPr>
        <w:t>.</w:t>
      </w:r>
    </w:p>
    <w:p w:rsidR="00D2121F" w:rsidRPr="00BE5B57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E5B57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BE5B57">
        <w:rPr>
          <w:sz w:val="26"/>
          <w:szCs w:val="26"/>
          <w:u w:val="single"/>
        </w:rPr>
        <w:t>Киргетова</w:t>
      </w:r>
      <w:proofErr w:type="spellEnd"/>
      <w:r w:rsidRPr="00BE5B57">
        <w:rPr>
          <w:sz w:val="26"/>
          <w:szCs w:val="26"/>
          <w:u w:val="single"/>
        </w:rPr>
        <w:t xml:space="preserve">, д. 1, </w:t>
      </w:r>
      <w:r w:rsidRPr="00BE5B57">
        <w:rPr>
          <w:bCs/>
          <w:sz w:val="26"/>
          <w:szCs w:val="26"/>
          <w:u w:val="single"/>
        </w:rPr>
        <w:t xml:space="preserve">с 12.11.2020 по 23.11.2020 по рабочим дням </w:t>
      </w:r>
      <w:r w:rsidRPr="00BE5B57">
        <w:rPr>
          <w:sz w:val="26"/>
          <w:szCs w:val="26"/>
          <w:u w:val="single"/>
        </w:rPr>
        <w:t>с режимом работы с 10-00 до 13-00 и с 14-00 до 17-00, пятница с 10-00 до 13-00 и с 14-00 до 16-00.</w:t>
      </w:r>
    </w:p>
    <w:p w:rsidR="00D2121F" w:rsidRPr="00BE5B57" w:rsidRDefault="00D2121F" w:rsidP="00D2121F">
      <w:pPr>
        <w:widowControl w:val="0"/>
        <w:ind w:firstLine="426"/>
        <w:jc w:val="both"/>
        <w:rPr>
          <w:sz w:val="26"/>
          <w:szCs w:val="26"/>
          <w:u w:val="single"/>
        </w:rPr>
      </w:pPr>
      <w:r w:rsidRPr="00BE5B57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BE5B57">
        <w:rPr>
          <w:bCs/>
          <w:sz w:val="26"/>
          <w:szCs w:val="26"/>
          <w:u w:val="single"/>
        </w:rPr>
        <w:t xml:space="preserve">с 12.11.2020 по 23.11.2020по рабочим дням </w:t>
      </w:r>
      <w:r w:rsidRPr="00BE5B57">
        <w:rPr>
          <w:sz w:val="26"/>
          <w:szCs w:val="26"/>
          <w:u w:val="single"/>
        </w:rPr>
        <w:t xml:space="preserve">с режимом работы: понедельник - четверг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адресу: Ленинградская обл., г. Гатчина, ул. </w:t>
      </w:r>
      <w:proofErr w:type="spellStart"/>
      <w:r w:rsidRPr="00BE5B57">
        <w:rPr>
          <w:sz w:val="26"/>
          <w:szCs w:val="26"/>
          <w:u w:val="single"/>
        </w:rPr>
        <w:t>Киргетова</w:t>
      </w:r>
      <w:proofErr w:type="spellEnd"/>
      <w:r w:rsidRPr="00BE5B57">
        <w:rPr>
          <w:sz w:val="26"/>
          <w:szCs w:val="26"/>
          <w:u w:val="single"/>
        </w:rPr>
        <w:t xml:space="preserve"> 1, каб.9, тел. (81371)923-87 и каб.13, тел. (81371)200-51; в письменной или устной форме в ходе проведения собрания участников публичных слушаний;</w:t>
      </w:r>
    </w:p>
    <w:p w:rsidR="00D2121F" w:rsidRPr="00BE5B57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E5B57">
        <w:rPr>
          <w:bCs/>
          <w:sz w:val="26"/>
          <w:szCs w:val="26"/>
          <w:u w:val="single"/>
        </w:rPr>
        <w:t xml:space="preserve">Информация о Проекте,Информационные материалы к Проекту </w:t>
      </w:r>
      <w:r w:rsidRPr="00BE5B57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BE5B57">
          <w:rPr>
            <w:rStyle w:val="ae"/>
            <w:color w:val="auto"/>
            <w:sz w:val="26"/>
            <w:szCs w:val="26"/>
            <w:lang w:val="en-US"/>
          </w:rPr>
          <w:t>http</w:t>
        </w:r>
        <w:r w:rsidRPr="00BE5B57">
          <w:rPr>
            <w:rStyle w:val="ae"/>
            <w:color w:val="auto"/>
            <w:sz w:val="26"/>
            <w:szCs w:val="26"/>
          </w:rPr>
          <w:t>://</w:t>
        </w:r>
        <w:r w:rsidRPr="00BE5B57">
          <w:rPr>
            <w:rStyle w:val="ae"/>
            <w:color w:val="auto"/>
            <w:sz w:val="26"/>
            <w:szCs w:val="26"/>
            <w:lang w:val="en-US"/>
          </w:rPr>
          <w:t>radm</w:t>
        </w:r>
        <w:r w:rsidRPr="00BE5B57">
          <w:rPr>
            <w:rStyle w:val="ae"/>
            <w:color w:val="auto"/>
            <w:sz w:val="26"/>
            <w:szCs w:val="26"/>
          </w:rPr>
          <w:t>.</w:t>
        </w:r>
        <w:r w:rsidRPr="00BE5B57">
          <w:rPr>
            <w:rStyle w:val="ae"/>
            <w:color w:val="auto"/>
            <w:sz w:val="26"/>
            <w:szCs w:val="26"/>
            <w:lang w:val="en-US"/>
          </w:rPr>
          <w:t>gtn</w:t>
        </w:r>
        <w:r w:rsidRPr="00BE5B57">
          <w:rPr>
            <w:rStyle w:val="ae"/>
            <w:color w:val="auto"/>
            <w:sz w:val="26"/>
            <w:szCs w:val="26"/>
          </w:rPr>
          <w:t>.</w:t>
        </w:r>
        <w:r w:rsidRPr="00BE5B57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BE5B57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BE5B57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BE5B57">
        <w:rPr>
          <w:sz w:val="26"/>
          <w:szCs w:val="26"/>
          <w:u w:val="single"/>
        </w:rPr>
        <w:t>, в сети «ИНТЕРНЕТ».</w:t>
      </w:r>
    </w:p>
    <w:p w:rsidR="00D2121F" w:rsidRPr="00BE5B57" w:rsidRDefault="00D2121F" w:rsidP="00D2121F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E5B57">
        <w:rPr>
          <w:sz w:val="26"/>
          <w:szCs w:val="26"/>
          <w:u w:val="single"/>
        </w:rPr>
        <w:t xml:space="preserve">Постановление, Протокол, Заключение о результатах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8" w:history="1">
        <w:r w:rsidRPr="00BE5B57">
          <w:rPr>
            <w:rStyle w:val="ae"/>
            <w:color w:val="auto"/>
            <w:sz w:val="26"/>
            <w:szCs w:val="26"/>
            <w:lang w:val="en-US"/>
          </w:rPr>
          <w:t>http</w:t>
        </w:r>
        <w:r w:rsidRPr="00BE5B57">
          <w:rPr>
            <w:rStyle w:val="ae"/>
            <w:color w:val="auto"/>
            <w:sz w:val="26"/>
            <w:szCs w:val="26"/>
          </w:rPr>
          <w:t>://</w:t>
        </w:r>
        <w:r w:rsidRPr="00BE5B57">
          <w:rPr>
            <w:rStyle w:val="ae"/>
            <w:color w:val="auto"/>
            <w:sz w:val="26"/>
            <w:szCs w:val="26"/>
            <w:lang w:val="en-US"/>
          </w:rPr>
          <w:t>radm</w:t>
        </w:r>
        <w:r w:rsidRPr="00BE5B57">
          <w:rPr>
            <w:rStyle w:val="ae"/>
            <w:color w:val="auto"/>
            <w:sz w:val="26"/>
            <w:szCs w:val="26"/>
          </w:rPr>
          <w:t>.</w:t>
        </w:r>
        <w:r w:rsidRPr="00BE5B57">
          <w:rPr>
            <w:rStyle w:val="ae"/>
            <w:color w:val="auto"/>
            <w:sz w:val="26"/>
            <w:szCs w:val="26"/>
            <w:lang w:val="en-US"/>
          </w:rPr>
          <w:t>gtn</w:t>
        </w:r>
        <w:r w:rsidRPr="00BE5B57">
          <w:rPr>
            <w:rStyle w:val="ae"/>
            <w:color w:val="auto"/>
            <w:sz w:val="26"/>
            <w:szCs w:val="26"/>
          </w:rPr>
          <w:t>.</w:t>
        </w:r>
        <w:r w:rsidRPr="00BE5B57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BE5B57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BE5B57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BE5B57">
        <w:rPr>
          <w:sz w:val="26"/>
          <w:szCs w:val="26"/>
          <w:u w:val="single"/>
        </w:rPr>
        <w:t>, в сети «ИНТЕРНЕТ».</w:t>
      </w:r>
    </w:p>
    <w:p w:rsidR="00E55939" w:rsidRPr="00BE5B57" w:rsidRDefault="00E55939">
      <w:pPr>
        <w:widowControl w:val="0"/>
        <w:tabs>
          <w:tab w:val="left" w:pos="6804"/>
        </w:tabs>
        <w:ind w:firstLine="57"/>
        <w:jc w:val="both"/>
      </w:pPr>
    </w:p>
    <w:p w:rsidR="00F07002" w:rsidRPr="00BE5B57" w:rsidRDefault="00B301E3">
      <w:pPr>
        <w:jc w:val="both"/>
      </w:pPr>
      <w:r w:rsidRPr="00BE5B57">
        <w:rPr>
          <w:bCs/>
          <w:sz w:val="28"/>
          <w:szCs w:val="28"/>
        </w:rPr>
        <w:t>4.</w:t>
      </w:r>
      <w:r w:rsidRPr="00BE5B57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</w:t>
      </w:r>
      <w:r w:rsidR="00A95D33" w:rsidRPr="00BE5B57">
        <w:rPr>
          <w:rFonts w:eastAsiaTheme="minorHAnsi"/>
          <w:sz w:val="28"/>
          <w:szCs w:val="28"/>
          <w:lang w:eastAsia="en-US"/>
        </w:rPr>
        <w:t xml:space="preserve">от </w:t>
      </w:r>
      <w:r w:rsidR="00487FFE" w:rsidRPr="00BE5B57">
        <w:rPr>
          <w:rFonts w:eastAsiaTheme="minorHAnsi"/>
          <w:sz w:val="28"/>
          <w:szCs w:val="28"/>
          <w:lang w:eastAsia="en-US"/>
        </w:rPr>
        <w:t>05</w:t>
      </w:r>
      <w:r w:rsidR="00552538" w:rsidRPr="00BE5B57">
        <w:rPr>
          <w:rFonts w:eastAsiaTheme="minorHAnsi"/>
          <w:sz w:val="28"/>
          <w:szCs w:val="28"/>
          <w:lang w:eastAsia="en-US"/>
        </w:rPr>
        <w:t>.</w:t>
      </w:r>
      <w:r w:rsidR="00487FFE" w:rsidRPr="00BE5B57">
        <w:rPr>
          <w:rFonts w:eastAsiaTheme="minorHAnsi"/>
          <w:sz w:val="28"/>
          <w:szCs w:val="28"/>
          <w:lang w:eastAsia="en-US"/>
        </w:rPr>
        <w:t>11</w:t>
      </w:r>
      <w:r w:rsidR="00552538" w:rsidRPr="00BE5B57">
        <w:rPr>
          <w:rFonts w:eastAsiaTheme="minorHAnsi"/>
          <w:sz w:val="28"/>
          <w:szCs w:val="28"/>
          <w:lang w:eastAsia="en-US"/>
        </w:rPr>
        <w:t>.2020 №</w:t>
      </w:r>
      <w:r w:rsidR="00487FFE" w:rsidRPr="00BE5B57">
        <w:rPr>
          <w:rFonts w:eastAsiaTheme="minorHAnsi"/>
          <w:sz w:val="28"/>
          <w:szCs w:val="28"/>
          <w:lang w:eastAsia="en-US"/>
        </w:rPr>
        <w:t>86</w:t>
      </w:r>
      <w:r w:rsidR="00552538" w:rsidRPr="00BE5B57">
        <w:rPr>
          <w:rFonts w:eastAsiaTheme="minorHAnsi"/>
          <w:sz w:val="28"/>
          <w:szCs w:val="28"/>
          <w:lang w:eastAsia="en-US"/>
        </w:rPr>
        <w:t>(212</w:t>
      </w:r>
      <w:r w:rsidR="00487FFE" w:rsidRPr="00BE5B57">
        <w:rPr>
          <w:rFonts w:eastAsiaTheme="minorHAnsi"/>
          <w:sz w:val="28"/>
          <w:szCs w:val="28"/>
          <w:lang w:eastAsia="en-US"/>
        </w:rPr>
        <w:t>80</w:t>
      </w:r>
      <w:r w:rsidR="00552538" w:rsidRPr="00BE5B57">
        <w:rPr>
          <w:rFonts w:eastAsiaTheme="minorHAnsi"/>
          <w:sz w:val="28"/>
          <w:szCs w:val="28"/>
          <w:lang w:eastAsia="en-US"/>
        </w:rPr>
        <w:t xml:space="preserve">); </w:t>
      </w:r>
      <w:r w:rsidRPr="00BE5B57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BE5B57">
        <w:rPr>
          <w:sz w:val="28"/>
          <w:szCs w:val="28"/>
        </w:rPr>
        <w:t xml:space="preserve">по адресу: </w:t>
      </w:r>
      <w:r w:rsidRPr="00BE5B57">
        <w:rPr>
          <w:sz w:val="28"/>
          <w:szCs w:val="28"/>
          <w:u w:val="single"/>
          <w:lang w:val="en-US"/>
        </w:rPr>
        <w:t>http</w:t>
      </w:r>
      <w:r w:rsidRPr="00BE5B57">
        <w:rPr>
          <w:sz w:val="28"/>
          <w:szCs w:val="28"/>
          <w:u w:val="single"/>
        </w:rPr>
        <w:t>://</w:t>
      </w:r>
      <w:proofErr w:type="spellStart"/>
      <w:r w:rsidRPr="00BE5B57">
        <w:rPr>
          <w:sz w:val="28"/>
          <w:szCs w:val="28"/>
          <w:u w:val="single"/>
          <w:lang w:val="en-US"/>
        </w:rPr>
        <w:t>radm</w:t>
      </w:r>
      <w:proofErr w:type="spellEnd"/>
      <w:r w:rsidRPr="00BE5B57">
        <w:rPr>
          <w:sz w:val="28"/>
          <w:szCs w:val="28"/>
          <w:u w:val="single"/>
        </w:rPr>
        <w:t>.</w:t>
      </w:r>
      <w:proofErr w:type="spellStart"/>
      <w:r w:rsidRPr="00BE5B57">
        <w:rPr>
          <w:sz w:val="28"/>
          <w:szCs w:val="28"/>
          <w:u w:val="single"/>
          <w:lang w:val="en-US"/>
        </w:rPr>
        <w:t>gtn</w:t>
      </w:r>
      <w:proofErr w:type="spellEnd"/>
      <w:r w:rsidRPr="00BE5B57">
        <w:rPr>
          <w:sz w:val="28"/>
          <w:szCs w:val="28"/>
          <w:u w:val="single"/>
        </w:rPr>
        <w:t>.</w:t>
      </w:r>
      <w:proofErr w:type="spellStart"/>
      <w:r w:rsidRPr="00BE5B57">
        <w:rPr>
          <w:sz w:val="28"/>
          <w:szCs w:val="28"/>
          <w:u w:val="single"/>
          <w:lang w:val="en-US"/>
        </w:rPr>
        <w:t>ru</w:t>
      </w:r>
      <w:proofErr w:type="spellEnd"/>
      <w:r w:rsidRPr="00BE5B57">
        <w:rPr>
          <w:sz w:val="28"/>
          <w:szCs w:val="28"/>
        </w:rPr>
        <w:t xml:space="preserve"> размещено </w:t>
      </w:r>
      <w:r w:rsidR="00487FFE" w:rsidRPr="00BE5B57">
        <w:rPr>
          <w:rFonts w:eastAsiaTheme="minorHAnsi"/>
          <w:sz w:val="28"/>
          <w:szCs w:val="28"/>
          <w:lang w:eastAsia="en-US"/>
        </w:rPr>
        <w:t>05.11.2020</w:t>
      </w:r>
      <w:r w:rsidRPr="00BE5B57">
        <w:rPr>
          <w:sz w:val="28"/>
          <w:szCs w:val="28"/>
        </w:rPr>
        <w:t xml:space="preserve">, официальный сайт МО «Город Гатчина» по адресу: </w:t>
      </w:r>
      <w:hyperlink r:id="rId10">
        <w:r w:rsidRPr="00BE5B57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8A6F6E" w:rsidRPr="00BE5B57">
        <w:rPr>
          <w:sz w:val="28"/>
          <w:szCs w:val="28"/>
        </w:rPr>
        <w:t>размещено</w:t>
      </w:r>
      <w:r w:rsidR="00487FFE" w:rsidRPr="00BE5B57">
        <w:rPr>
          <w:rFonts w:eastAsiaTheme="minorHAnsi"/>
          <w:sz w:val="28"/>
          <w:szCs w:val="28"/>
          <w:lang w:eastAsia="en-US"/>
        </w:rPr>
        <w:t>05.11.2020</w:t>
      </w:r>
      <w:r w:rsidRPr="00BE5B57">
        <w:rPr>
          <w:sz w:val="28"/>
          <w:szCs w:val="28"/>
          <w:highlight w:val="white"/>
        </w:rPr>
        <w:t xml:space="preserve">, </w:t>
      </w:r>
      <w:r w:rsidRPr="00BE5B57">
        <w:rPr>
          <w:sz w:val="28"/>
          <w:szCs w:val="28"/>
        </w:rPr>
        <w:t xml:space="preserve">информационный стенд </w:t>
      </w:r>
      <w:r w:rsidR="004566C1" w:rsidRPr="00BE5B57">
        <w:rPr>
          <w:sz w:val="28"/>
          <w:szCs w:val="28"/>
        </w:rPr>
        <w:t>у</w:t>
      </w:r>
      <w:r w:rsidRPr="00BE5B57">
        <w:rPr>
          <w:sz w:val="28"/>
          <w:szCs w:val="28"/>
        </w:rPr>
        <w:t xml:space="preserve"> здани</w:t>
      </w:r>
      <w:r w:rsidR="004566C1" w:rsidRPr="00BE5B57">
        <w:rPr>
          <w:sz w:val="28"/>
          <w:szCs w:val="28"/>
        </w:rPr>
        <w:t>я</w:t>
      </w:r>
      <w:r w:rsidRPr="00BE5B57">
        <w:rPr>
          <w:sz w:val="28"/>
          <w:szCs w:val="28"/>
        </w:rPr>
        <w:t xml:space="preserve"> администрации Гатчинского муниципального района (г.Гатчина, ул.</w:t>
      </w:r>
      <w:r w:rsidR="004566C1" w:rsidRPr="00BE5B57">
        <w:rPr>
          <w:sz w:val="28"/>
          <w:szCs w:val="28"/>
        </w:rPr>
        <w:t>Карла Маркса</w:t>
      </w:r>
      <w:r w:rsidRPr="00BE5B57">
        <w:rPr>
          <w:sz w:val="28"/>
          <w:szCs w:val="28"/>
        </w:rPr>
        <w:t>, д.</w:t>
      </w:r>
      <w:r w:rsidR="004566C1" w:rsidRPr="00BE5B57">
        <w:rPr>
          <w:sz w:val="28"/>
          <w:szCs w:val="28"/>
        </w:rPr>
        <w:t>44</w:t>
      </w:r>
      <w:r w:rsidRPr="00BE5B57">
        <w:rPr>
          <w:sz w:val="28"/>
          <w:szCs w:val="28"/>
        </w:rPr>
        <w:t xml:space="preserve">) </w:t>
      </w:r>
      <w:r w:rsidR="00184F40" w:rsidRPr="00BE5B57">
        <w:rPr>
          <w:rFonts w:eastAsiaTheme="minorHAnsi"/>
          <w:sz w:val="28"/>
          <w:szCs w:val="28"/>
          <w:lang w:eastAsia="en-US"/>
        </w:rPr>
        <w:t>05.11.2020</w:t>
      </w:r>
      <w:r w:rsidRPr="00BE5B57">
        <w:rPr>
          <w:sz w:val="28"/>
          <w:szCs w:val="28"/>
        </w:rPr>
        <w:t xml:space="preserve">. </w:t>
      </w:r>
    </w:p>
    <w:p w:rsidR="00F07002" w:rsidRPr="00BE5B5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5B57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4566C1" w:rsidRPr="00BE5B57">
        <w:rPr>
          <w:bCs/>
          <w:sz w:val="28"/>
          <w:szCs w:val="28"/>
        </w:rPr>
        <w:t xml:space="preserve">с </w:t>
      </w:r>
      <w:r w:rsidR="00184F40" w:rsidRPr="00BE5B57">
        <w:rPr>
          <w:bCs/>
          <w:sz w:val="28"/>
          <w:szCs w:val="28"/>
        </w:rPr>
        <w:t>12</w:t>
      </w:r>
      <w:r w:rsidR="004566C1" w:rsidRPr="00BE5B57">
        <w:rPr>
          <w:bCs/>
          <w:sz w:val="28"/>
          <w:szCs w:val="28"/>
        </w:rPr>
        <w:t>.</w:t>
      </w:r>
      <w:r w:rsidR="00184F40" w:rsidRPr="00BE5B57">
        <w:rPr>
          <w:bCs/>
          <w:sz w:val="28"/>
          <w:szCs w:val="28"/>
        </w:rPr>
        <w:t>11</w:t>
      </w:r>
      <w:r w:rsidR="004566C1" w:rsidRPr="00BE5B57">
        <w:rPr>
          <w:bCs/>
          <w:sz w:val="28"/>
          <w:szCs w:val="28"/>
        </w:rPr>
        <w:t xml:space="preserve">.2020 по </w:t>
      </w:r>
      <w:r w:rsidR="00184F40" w:rsidRPr="00BE5B57">
        <w:rPr>
          <w:bCs/>
          <w:sz w:val="28"/>
          <w:szCs w:val="28"/>
        </w:rPr>
        <w:t>23</w:t>
      </w:r>
      <w:r w:rsidR="004566C1" w:rsidRPr="00BE5B57">
        <w:rPr>
          <w:bCs/>
          <w:sz w:val="28"/>
          <w:szCs w:val="28"/>
        </w:rPr>
        <w:t>.</w:t>
      </w:r>
      <w:r w:rsidR="00184F40" w:rsidRPr="00BE5B57">
        <w:rPr>
          <w:bCs/>
          <w:sz w:val="28"/>
          <w:szCs w:val="28"/>
        </w:rPr>
        <w:t>11</w:t>
      </w:r>
      <w:r w:rsidR="004566C1" w:rsidRPr="00BE5B57">
        <w:rPr>
          <w:bCs/>
          <w:sz w:val="28"/>
          <w:szCs w:val="28"/>
        </w:rPr>
        <w:t>.2020</w:t>
      </w:r>
      <w:r w:rsidRPr="00BE5B57">
        <w:rPr>
          <w:bCs/>
          <w:sz w:val="28"/>
          <w:szCs w:val="28"/>
        </w:rPr>
        <w:t>.</w:t>
      </w:r>
    </w:p>
    <w:p w:rsidR="00F07002" w:rsidRPr="00BE5B57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bCs/>
          <w:sz w:val="28"/>
          <w:szCs w:val="28"/>
        </w:rPr>
        <w:t xml:space="preserve">6. Информация </w:t>
      </w:r>
      <w:r w:rsidRPr="00BE5B57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BE5B57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BE5B5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5B57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BE5B57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184F40" w:rsidRPr="00BE5B57">
        <w:rPr>
          <w:rFonts w:eastAsiaTheme="minorHAnsi"/>
          <w:sz w:val="28"/>
          <w:szCs w:val="28"/>
          <w:lang w:eastAsia="en-US"/>
        </w:rPr>
        <w:t>03</w:t>
      </w:r>
      <w:r w:rsidR="004566C1" w:rsidRPr="00BE5B57">
        <w:rPr>
          <w:rFonts w:eastAsiaTheme="minorHAnsi"/>
          <w:sz w:val="28"/>
          <w:szCs w:val="28"/>
          <w:lang w:eastAsia="en-US"/>
        </w:rPr>
        <w:t>.</w:t>
      </w:r>
      <w:r w:rsidR="00184F40" w:rsidRPr="00BE5B57">
        <w:rPr>
          <w:rFonts w:eastAsiaTheme="minorHAnsi"/>
          <w:sz w:val="28"/>
          <w:szCs w:val="28"/>
          <w:lang w:eastAsia="en-US"/>
        </w:rPr>
        <w:t>11</w:t>
      </w:r>
      <w:r w:rsidRPr="00BE5B57">
        <w:rPr>
          <w:rFonts w:eastAsiaTheme="minorHAnsi"/>
          <w:sz w:val="28"/>
          <w:szCs w:val="28"/>
          <w:lang w:eastAsia="en-US"/>
        </w:rPr>
        <w:t>.20</w:t>
      </w:r>
      <w:r w:rsidR="004566C1" w:rsidRPr="00BE5B57">
        <w:rPr>
          <w:rFonts w:eastAsiaTheme="minorHAnsi"/>
          <w:sz w:val="28"/>
          <w:szCs w:val="28"/>
          <w:lang w:eastAsia="en-US"/>
        </w:rPr>
        <w:t>20</w:t>
      </w:r>
      <w:r w:rsidRPr="00BE5B57">
        <w:rPr>
          <w:rFonts w:eastAsiaTheme="minorHAnsi"/>
          <w:sz w:val="28"/>
          <w:szCs w:val="28"/>
          <w:lang w:eastAsia="en-US"/>
        </w:rPr>
        <w:t xml:space="preserve"> № </w:t>
      </w:r>
      <w:r w:rsidR="00184F40" w:rsidRPr="00BE5B57">
        <w:rPr>
          <w:rFonts w:eastAsiaTheme="minorHAnsi"/>
          <w:sz w:val="28"/>
          <w:szCs w:val="28"/>
          <w:lang w:eastAsia="en-US"/>
        </w:rPr>
        <w:t>11</w:t>
      </w:r>
      <w:r w:rsidRPr="00BE5B57">
        <w:rPr>
          <w:rFonts w:eastAsiaTheme="minorHAnsi"/>
          <w:sz w:val="28"/>
          <w:szCs w:val="28"/>
          <w:lang w:eastAsia="en-US"/>
        </w:rPr>
        <w:t xml:space="preserve">, газета «Гатчинская правда» </w:t>
      </w:r>
      <w:r w:rsidR="004566C1" w:rsidRPr="00BE5B57">
        <w:rPr>
          <w:rFonts w:eastAsiaTheme="minorHAnsi"/>
          <w:sz w:val="28"/>
          <w:szCs w:val="28"/>
          <w:lang w:eastAsia="en-US"/>
        </w:rPr>
        <w:t xml:space="preserve">от </w:t>
      </w:r>
      <w:r w:rsidR="00184F40" w:rsidRPr="00BE5B57">
        <w:rPr>
          <w:rFonts w:eastAsiaTheme="minorHAnsi"/>
          <w:sz w:val="28"/>
          <w:szCs w:val="28"/>
          <w:lang w:eastAsia="en-US"/>
        </w:rPr>
        <w:t>05.11.2020 №86(21280)</w:t>
      </w:r>
      <w:r w:rsidRPr="00BE5B57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</w:t>
      </w:r>
      <w:r w:rsidRPr="00BE5B57">
        <w:rPr>
          <w:rFonts w:eastAsiaTheme="minorHAnsi"/>
          <w:sz w:val="28"/>
          <w:szCs w:val="28"/>
          <w:u w:val="single"/>
          <w:lang w:eastAsia="en-US"/>
        </w:rPr>
        <w:t>http://radm.gtn.ru</w:t>
      </w:r>
      <w:r w:rsidRPr="00BE5B57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184F40" w:rsidRPr="00BE5B57">
        <w:rPr>
          <w:rFonts w:eastAsiaTheme="minorHAnsi"/>
          <w:sz w:val="28"/>
          <w:szCs w:val="28"/>
          <w:lang w:eastAsia="en-US"/>
        </w:rPr>
        <w:t>05.11.2020</w:t>
      </w:r>
      <w:r w:rsidRPr="00BE5B57">
        <w:rPr>
          <w:rFonts w:eastAsiaTheme="minorHAnsi"/>
          <w:sz w:val="28"/>
          <w:szCs w:val="28"/>
          <w:lang w:eastAsia="en-US"/>
        </w:rPr>
        <w:t xml:space="preserve">, </w:t>
      </w:r>
      <w:r w:rsidRPr="00BE5B57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0" w:name="__DdeLink__354_249957898"/>
        <w:r w:rsidRPr="00BE5B57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0"/>
      <w:r w:rsidR="008A6F6E" w:rsidRPr="00BE5B57">
        <w:rPr>
          <w:rFonts w:eastAsiaTheme="minorHAnsi"/>
          <w:sz w:val="28"/>
          <w:szCs w:val="28"/>
          <w:lang w:eastAsia="en-US"/>
        </w:rPr>
        <w:t xml:space="preserve"> размещено</w:t>
      </w:r>
      <w:r w:rsidR="00184F40" w:rsidRPr="00BE5B57">
        <w:rPr>
          <w:rFonts w:eastAsiaTheme="minorHAnsi"/>
          <w:sz w:val="28"/>
          <w:szCs w:val="28"/>
          <w:lang w:eastAsia="en-US"/>
        </w:rPr>
        <w:t>05.11.2020</w:t>
      </w:r>
      <w:r w:rsidRPr="00BE5B57">
        <w:rPr>
          <w:sz w:val="28"/>
          <w:szCs w:val="28"/>
        </w:rPr>
        <w:t>.</w:t>
      </w:r>
    </w:p>
    <w:p w:rsidR="00F07002" w:rsidRPr="00BE5B57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 xml:space="preserve">8. Сведения о проведении собрания участников публичных слушаний(где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BE5B57" w:rsidRDefault="00184F40">
      <w:pPr>
        <w:jc w:val="both"/>
      </w:pPr>
      <w:r w:rsidRPr="00BE5B57">
        <w:rPr>
          <w:sz w:val="28"/>
          <w:szCs w:val="28"/>
        </w:rPr>
        <w:t>23</w:t>
      </w:r>
      <w:r w:rsidR="004566C1" w:rsidRPr="00BE5B57">
        <w:rPr>
          <w:sz w:val="28"/>
          <w:szCs w:val="28"/>
        </w:rPr>
        <w:t>.</w:t>
      </w:r>
      <w:r w:rsidRPr="00BE5B57">
        <w:rPr>
          <w:sz w:val="28"/>
          <w:szCs w:val="28"/>
        </w:rPr>
        <w:t>11</w:t>
      </w:r>
      <w:r w:rsidR="004566C1" w:rsidRPr="00BE5B57">
        <w:rPr>
          <w:sz w:val="28"/>
          <w:szCs w:val="28"/>
        </w:rPr>
        <w:t xml:space="preserve">.2020 в 17-00 в здании </w:t>
      </w:r>
      <w:r w:rsidRPr="00BE5B57">
        <w:rPr>
          <w:sz w:val="28"/>
          <w:szCs w:val="28"/>
        </w:rPr>
        <w:t xml:space="preserve">администрации Гатчинского муниципального района </w:t>
      </w:r>
      <w:r w:rsidR="004566C1" w:rsidRPr="00BE5B57">
        <w:rPr>
          <w:sz w:val="28"/>
          <w:szCs w:val="28"/>
        </w:rPr>
        <w:t xml:space="preserve"> по адресу: Ленинградская обл., Гатчинский р-н, г</w:t>
      </w:r>
      <w:proofErr w:type="gramStart"/>
      <w:r w:rsidR="004566C1" w:rsidRPr="00BE5B57">
        <w:rPr>
          <w:sz w:val="28"/>
          <w:szCs w:val="28"/>
        </w:rPr>
        <w:t>.Г</w:t>
      </w:r>
      <w:proofErr w:type="gramEnd"/>
      <w:r w:rsidR="004566C1" w:rsidRPr="00BE5B57">
        <w:rPr>
          <w:sz w:val="28"/>
          <w:szCs w:val="28"/>
        </w:rPr>
        <w:t xml:space="preserve">атчина, </w:t>
      </w:r>
      <w:proofErr w:type="spellStart"/>
      <w:r w:rsidRPr="00BE5B57">
        <w:rPr>
          <w:sz w:val="28"/>
          <w:szCs w:val="28"/>
        </w:rPr>
        <w:t>ул.Киргетова</w:t>
      </w:r>
      <w:proofErr w:type="spellEnd"/>
      <w:r w:rsidR="004566C1" w:rsidRPr="00BE5B57">
        <w:rPr>
          <w:sz w:val="28"/>
          <w:szCs w:val="28"/>
        </w:rPr>
        <w:t>, д. 1</w:t>
      </w:r>
      <w:r w:rsidR="00B301E3" w:rsidRPr="00BE5B57">
        <w:rPr>
          <w:rFonts w:eastAsiaTheme="minorHAnsi"/>
          <w:sz w:val="28"/>
          <w:szCs w:val="28"/>
          <w:lang w:eastAsia="en-US"/>
        </w:rPr>
        <w:t xml:space="preserve">. </w:t>
      </w:r>
    </w:p>
    <w:p w:rsidR="00BF6990" w:rsidRDefault="00BF6990" w:rsidP="00987042">
      <w:pPr>
        <w:jc w:val="both"/>
        <w:rPr>
          <w:rFonts w:eastAsiaTheme="minorHAnsi"/>
          <w:sz w:val="28"/>
          <w:szCs w:val="28"/>
          <w:lang w:eastAsia="en-US"/>
        </w:rPr>
      </w:pPr>
    </w:p>
    <w:p w:rsidR="00BE5B57" w:rsidRPr="00BE5B57" w:rsidRDefault="00BE5B57" w:rsidP="00987042">
      <w:pPr>
        <w:jc w:val="both"/>
        <w:rPr>
          <w:rFonts w:eastAsiaTheme="minorHAnsi"/>
          <w:sz w:val="28"/>
          <w:szCs w:val="28"/>
          <w:lang w:eastAsia="en-US"/>
        </w:rPr>
      </w:pPr>
    </w:p>
    <w:p w:rsidR="00987042" w:rsidRPr="00BE5B57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lastRenderedPageBreak/>
        <w:t>Присутствующие:</w:t>
      </w:r>
    </w:p>
    <w:p w:rsidR="00987042" w:rsidRPr="00BE5B57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BE5B57" w:rsidRDefault="00FF69AE" w:rsidP="00987042">
      <w:pPr>
        <w:pStyle w:val="aa"/>
        <w:numPr>
          <w:ilvl w:val="0"/>
          <w:numId w:val="2"/>
        </w:numPr>
        <w:jc w:val="both"/>
      </w:pPr>
      <w:r w:rsidRPr="00BE5B57">
        <w:rPr>
          <w:rFonts w:eastAsiaTheme="minorHAnsi"/>
          <w:sz w:val="28"/>
          <w:szCs w:val="28"/>
          <w:lang w:eastAsia="en-US"/>
        </w:rPr>
        <w:t>Медведева Н.С.</w:t>
      </w:r>
      <w:r w:rsidR="00987042" w:rsidRPr="00BE5B57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BE5B57">
        <w:rPr>
          <w:rFonts w:eastAsia="Calibri"/>
          <w:sz w:val="28"/>
          <w:szCs w:val="28"/>
          <w:lang w:eastAsia="en-US"/>
        </w:rPr>
        <w:t xml:space="preserve">по </w:t>
      </w:r>
      <w:r w:rsidRPr="00BE5B57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BE5B57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BE5B57" w:rsidRDefault="00987042" w:rsidP="00083721">
      <w:pPr>
        <w:pStyle w:val="aa"/>
        <w:numPr>
          <w:ilvl w:val="0"/>
          <w:numId w:val="2"/>
        </w:numPr>
        <w:ind w:left="0" w:firstLine="284"/>
        <w:jc w:val="both"/>
      </w:pPr>
      <w:proofErr w:type="spellStart"/>
      <w:r w:rsidRPr="00BE5B57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BE5B57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BE5B57">
        <w:rPr>
          <w:sz w:val="28"/>
          <w:szCs w:val="28"/>
        </w:rPr>
        <w:t xml:space="preserve">по </w:t>
      </w:r>
      <w:r w:rsidR="00FF69AE" w:rsidRPr="00BE5B57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BE5B57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BE5B57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FF69AE" w:rsidRPr="00BE5B57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r w:rsidRPr="00BE5B57">
        <w:rPr>
          <w:rFonts w:eastAsiaTheme="minorHAnsi"/>
          <w:sz w:val="28"/>
          <w:szCs w:val="28"/>
          <w:lang w:eastAsia="en-US"/>
        </w:rPr>
        <w:t>Витько М.П</w:t>
      </w:r>
      <w:r w:rsidR="00987042" w:rsidRPr="00BE5B57">
        <w:rPr>
          <w:rFonts w:eastAsiaTheme="minorHAnsi"/>
          <w:sz w:val="28"/>
          <w:szCs w:val="28"/>
          <w:lang w:eastAsia="en-US"/>
        </w:rPr>
        <w:t xml:space="preserve">. – </w:t>
      </w:r>
      <w:r w:rsidRPr="00BE5B57">
        <w:rPr>
          <w:rFonts w:eastAsiaTheme="minorHAnsi"/>
          <w:sz w:val="28"/>
          <w:szCs w:val="28"/>
          <w:lang w:eastAsia="en-US"/>
        </w:rPr>
        <w:t>директор по проектированию</w:t>
      </w:r>
      <w:r w:rsidRPr="00BE5B57">
        <w:rPr>
          <w:sz w:val="28"/>
          <w:szCs w:val="28"/>
        </w:rPr>
        <w:t xml:space="preserve"> АО «Ленстройтрест»</w:t>
      </w:r>
      <w:r w:rsidRPr="00BE5B57">
        <w:rPr>
          <w:rFonts w:eastAsiaTheme="minorHAnsi"/>
          <w:sz w:val="28"/>
          <w:szCs w:val="28"/>
          <w:lang w:eastAsia="en-US"/>
        </w:rPr>
        <w:t>;</w:t>
      </w:r>
    </w:p>
    <w:p w:rsidR="00987042" w:rsidRPr="00BE5B57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r w:rsidRPr="00BE5B57">
        <w:rPr>
          <w:rFonts w:eastAsiaTheme="minorHAnsi"/>
          <w:sz w:val="28"/>
          <w:szCs w:val="28"/>
          <w:lang w:eastAsia="en-US"/>
        </w:rPr>
        <w:t xml:space="preserve">Тихова Л.А. – </w:t>
      </w:r>
      <w:r w:rsidR="00487FFE" w:rsidRPr="00BE5B57">
        <w:rPr>
          <w:rFonts w:eastAsiaTheme="minorHAnsi"/>
          <w:sz w:val="28"/>
          <w:szCs w:val="28"/>
          <w:lang w:eastAsia="en-US"/>
        </w:rPr>
        <w:t xml:space="preserve">адвокат </w:t>
      </w:r>
      <w:proofErr w:type="spellStart"/>
      <w:r w:rsidR="00487FFE" w:rsidRPr="00BE5B57">
        <w:rPr>
          <w:rFonts w:eastAsiaTheme="minorHAnsi"/>
          <w:sz w:val="28"/>
          <w:szCs w:val="28"/>
          <w:lang w:eastAsia="en-US"/>
        </w:rPr>
        <w:t>СПбГКА</w:t>
      </w:r>
      <w:proofErr w:type="spellEnd"/>
      <w:r w:rsidR="00487FFE" w:rsidRPr="00BE5B57">
        <w:rPr>
          <w:rFonts w:eastAsiaTheme="minorHAnsi"/>
          <w:sz w:val="28"/>
          <w:szCs w:val="28"/>
          <w:lang w:eastAsia="en-US"/>
        </w:rPr>
        <w:t xml:space="preserve">, </w:t>
      </w:r>
      <w:r w:rsidRPr="00BE5B57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AC3672" w:rsidRPr="00BE5B57">
        <w:rPr>
          <w:sz w:val="28"/>
          <w:szCs w:val="28"/>
        </w:rPr>
        <w:t>АО «</w:t>
      </w:r>
      <w:proofErr w:type="spellStart"/>
      <w:r w:rsidR="00AC3672" w:rsidRPr="00BE5B57">
        <w:rPr>
          <w:sz w:val="28"/>
          <w:szCs w:val="28"/>
        </w:rPr>
        <w:t>Ленстройтрест</w:t>
      </w:r>
      <w:proofErr w:type="spellEnd"/>
      <w:r w:rsidR="00AC3672" w:rsidRPr="00BE5B57">
        <w:rPr>
          <w:sz w:val="28"/>
          <w:szCs w:val="28"/>
        </w:rPr>
        <w:t>».</w:t>
      </w:r>
    </w:p>
    <w:p w:rsidR="00987042" w:rsidRPr="00BE5B57" w:rsidRDefault="00FF69AE" w:rsidP="00987042">
      <w:pPr>
        <w:jc w:val="both"/>
      </w:pPr>
      <w:r w:rsidRPr="00BE5B57">
        <w:rPr>
          <w:rFonts w:eastAsiaTheme="minorHAnsi"/>
          <w:sz w:val="28"/>
          <w:szCs w:val="28"/>
          <w:lang w:eastAsia="en-US"/>
        </w:rPr>
        <w:t>3</w:t>
      </w:r>
      <w:r w:rsidR="00987042" w:rsidRPr="00BE5B57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987042" w:rsidRPr="00BE5B57" w:rsidRDefault="00E55939" w:rsidP="00987042">
      <w:pPr>
        <w:pStyle w:val="aa"/>
        <w:numPr>
          <w:ilvl w:val="0"/>
          <w:numId w:val="3"/>
        </w:numPr>
        <w:jc w:val="both"/>
      </w:pPr>
      <w:proofErr w:type="spellStart"/>
      <w:r w:rsidRPr="00BE5B57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BE5B57">
        <w:rPr>
          <w:rFonts w:eastAsiaTheme="minorHAnsi"/>
          <w:sz w:val="28"/>
          <w:szCs w:val="28"/>
          <w:lang w:eastAsia="en-US"/>
        </w:rPr>
        <w:t xml:space="preserve"> О.Н.</w:t>
      </w:r>
      <w:r w:rsidR="00987042" w:rsidRPr="00BE5B57">
        <w:rPr>
          <w:rFonts w:eastAsiaTheme="minorHAnsi"/>
          <w:sz w:val="28"/>
          <w:szCs w:val="28"/>
          <w:lang w:eastAsia="en-US"/>
        </w:rPr>
        <w:t xml:space="preserve"> – </w:t>
      </w:r>
      <w:r w:rsidR="00AC3672" w:rsidRPr="00BE5B57">
        <w:rPr>
          <w:rFonts w:eastAsiaTheme="minorHAnsi"/>
          <w:sz w:val="28"/>
          <w:szCs w:val="28"/>
          <w:lang w:eastAsia="en-US"/>
        </w:rPr>
        <w:t xml:space="preserve">главный </w:t>
      </w:r>
      <w:r w:rsidR="00987042" w:rsidRPr="00BE5B57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AC3672" w:rsidRPr="00BE5B57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 и градостроительного развития территорий</w:t>
      </w:r>
      <w:r w:rsidR="00987042" w:rsidRPr="00BE5B57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BE5B57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BE5B57" w:rsidRDefault="00FF69AE" w:rsidP="00941C14">
      <w:pPr>
        <w:jc w:val="both"/>
        <w:rPr>
          <w:rFonts w:eastAsiaTheme="minorHAnsi"/>
          <w:sz w:val="28"/>
          <w:szCs w:val="28"/>
          <w:lang w:eastAsia="en-US"/>
        </w:rPr>
      </w:pPr>
    </w:p>
    <w:p w:rsidR="00941C14" w:rsidRPr="00BE5B57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BE5B57" w:rsidRDefault="00D13844" w:rsidP="00BE5B57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>В 1</w:t>
      </w:r>
      <w:r w:rsidR="00AC3672" w:rsidRPr="00BE5B57">
        <w:rPr>
          <w:rFonts w:eastAsiaTheme="minorHAnsi"/>
          <w:sz w:val="28"/>
          <w:szCs w:val="28"/>
          <w:lang w:eastAsia="en-US"/>
        </w:rPr>
        <w:t>7</w:t>
      </w:r>
      <w:r w:rsidRPr="00BE5B57">
        <w:rPr>
          <w:rFonts w:eastAsiaTheme="minorHAnsi"/>
          <w:sz w:val="28"/>
          <w:szCs w:val="28"/>
          <w:lang w:eastAsia="en-US"/>
        </w:rPr>
        <w:t xml:space="preserve">-00 </w:t>
      </w:r>
      <w:r w:rsidR="00083721" w:rsidRPr="00BE5B57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BE5B57">
        <w:rPr>
          <w:rFonts w:eastAsiaTheme="minorHAnsi"/>
          <w:sz w:val="28"/>
          <w:szCs w:val="28"/>
          <w:lang w:eastAsia="en-US"/>
        </w:rPr>
        <w:t>председател</w:t>
      </w:r>
      <w:r w:rsidR="00083721" w:rsidRPr="00BE5B57">
        <w:rPr>
          <w:rFonts w:eastAsiaTheme="minorHAnsi"/>
          <w:sz w:val="28"/>
          <w:szCs w:val="28"/>
          <w:lang w:eastAsia="en-US"/>
        </w:rPr>
        <w:t>я</w:t>
      </w:r>
      <w:r w:rsidRPr="00BE5B57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BE5B57">
        <w:rPr>
          <w:rFonts w:eastAsia="Calibri"/>
          <w:sz w:val="28"/>
          <w:szCs w:val="28"/>
          <w:lang w:eastAsia="en-US"/>
        </w:rPr>
        <w:t>по</w:t>
      </w:r>
      <w:r w:rsidR="00AC3672" w:rsidRPr="00BE5B57">
        <w:rPr>
          <w:rFonts w:eastAsia="Calibri"/>
          <w:sz w:val="28"/>
          <w:szCs w:val="28"/>
          <w:lang w:eastAsia="en-US"/>
        </w:rPr>
        <w:t xml:space="preserve"> подготовк</w:t>
      </w:r>
      <w:r w:rsidR="00083721" w:rsidRPr="00BE5B57">
        <w:rPr>
          <w:rFonts w:eastAsia="Calibri"/>
          <w:sz w:val="28"/>
          <w:szCs w:val="28"/>
          <w:lang w:eastAsia="en-US"/>
        </w:rPr>
        <w:t>е</w:t>
      </w:r>
      <w:r w:rsidR="00AC3672" w:rsidRPr="00BE5B57">
        <w:rPr>
          <w:rFonts w:eastAsia="Calibri"/>
          <w:sz w:val="28"/>
          <w:szCs w:val="28"/>
          <w:lang w:eastAsia="en-US"/>
        </w:rPr>
        <w:t xml:space="preserve"> проектов</w:t>
      </w:r>
      <w:r w:rsidRPr="00BE5B57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r w:rsidRPr="00BE5B57">
        <w:rPr>
          <w:rFonts w:eastAsiaTheme="minorHAnsi"/>
          <w:sz w:val="28"/>
          <w:szCs w:val="28"/>
          <w:lang w:eastAsia="en-US"/>
        </w:rPr>
        <w:t>–</w:t>
      </w:r>
      <w:r w:rsidR="00AB3FE3" w:rsidRPr="00BE5B57">
        <w:rPr>
          <w:rFonts w:eastAsiaTheme="minorHAnsi"/>
          <w:sz w:val="28"/>
          <w:szCs w:val="28"/>
          <w:lang w:eastAsia="en-US"/>
        </w:rPr>
        <w:t>Медведева Н.С</w:t>
      </w:r>
      <w:r w:rsidR="001402DC" w:rsidRPr="00BE5B57">
        <w:rPr>
          <w:rFonts w:eastAsiaTheme="minorHAnsi"/>
          <w:sz w:val="28"/>
          <w:szCs w:val="28"/>
          <w:lang w:eastAsia="en-US"/>
        </w:rPr>
        <w:t>.</w:t>
      </w:r>
      <w:r w:rsidRPr="00BE5B57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BE5B57">
        <w:rPr>
          <w:rFonts w:eastAsiaTheme="minorHAnsi"/>
          <w:sz w:val="28"/>
          <w:szCs w:val="28"/>
          <w:lang w:eastAsia="en-US"/>
        </w:rPr>
        <w:t>а</w:t>
      </w:r>
      <w:r w:rsidRPr="00BE5B57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Представил</w:t>
      </w:r>
      <w:r w:rsidR="005447BB" w:rsidRPr="00BE5B57">
        <w:rPr>
          <w:rFonts w:eastAsiaTheme="minorHAnsi"/>
          <w:sz w:val="28"/>
          <w:szCs w:val="28"/>
          <w:lang w:eastAsia="en-US"/>
        </w:rPr>
        <w:t>а</w:t>
      </w:r>
      <w:r w:rsidRPr="00BE5B57">
        <w:rPr>
          <w:rFonts w:eastAsiaTheme="minorHAnsi"/>
          <w:sz w:val="28"/>
          <w:szCs w:val="28"/>
          <w:lang w:eastAsia="en-US"/>
        </w:rPr>
        <w:t xml:space="preserve"> присутствующих на собрании: представителей организатора публичных слушаний и инициатора публичных слушаний, представителей администраций Гатчинского муниципального района. Озвучил</w:t>
      </w:r>
      <w:r w:rsidR="005447BB" w:rsidRPr="00BE5B57">
        <w:rPr>
          <w:rFonts w:eastAsiaTheme="minorHAnsi"/>
          <w:sz w:val="28"/>
          <w:szCs w:val="28"/>
          <w:lang w:eastAsia="en-US"/>
        </w:rPr>
        <w:t>а</w:t>
      </w:r>
      <w:r w:rsidRPr="00BE5B57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BE5B57" w:rsidRDefault="007579A4" w:rsidP="00BE5B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B57">
        <w:rPr>
          <w:rFonts w:eastAsiaTheme="minorHAnsi"/>
          <w:sz w:val="28"/>
          <w:szCs w:val="28"/>
          <w:lang w:eastAsia="en-US"/>
        </w:rPr>
        <w:t>Медведева Н.С.</w:t>
      </w:r>
      <w:r w:rsidR="00D13844" w:rsidRPr="00BE5B57">
        <w:rPr>
          <w:rFonts w:eastAsiaTheme="minorHAnsi"/>
          <w:sz w:val="28"/>
          <w:szCs w:val="28"/>
          <w:lang w:eastAsia="en-US"/>
        </w:rPr>
        <w:t>обратил</w:t>
      </w:r>
      <w:r w:rsidR="00AC3672" w:rsidRPr="00BE5B57">
        <w:rPr>
          <w:rFonts w:eastAsiaTheme="minorHAnsi"/>
          <w:sz w:val="28"/>
          <w:szCs w:val="28"/>
          <w:lang w:eastAsia="en-US"/>
        </w:rPr>
        <w:t>а</w:t>
      </w:r>
      <w:r w:rsidR="00D13844" w:rsidRPr="00BE5B57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</w:t>
      </w:r>
      <w:r w:rsidR="00B9089B" w:rsidRPr="00BE5B57">
        <w:rPr>
          <w:rFonts w:eastAsiaTheme="minorHAnsi"/>
          <w:sz w:val="28"/>
          <w:szCs w:val="28"/>
          <w:lang w:eastAsia="en-US"/>
        </w:rPr>
        <w:t>от 05.11.2020 №86(21280)</w:t>
      </w:r>
      <w:r w:rsidR="00D13844" w:rsidRPr="00BE5B57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BE5B57">
        <w:rPr>
          <w:sz w:val="28"/>
          <w:szCs w:val="28"/>
        </w:rPr>
        <w:t xml:space="preserve">МО «Город Гатчина», в здании администрации Гатчинского муниципального района по адресу: </w:t>
      </w:r>
      <w:proofErr w:type="spellStart"/>
      <w:r w:rsidR="00D13844" w:rsidRPr="00BE5B57">
        <w:rPr>
          <w:sz w:val="28"/>
          <w:szCs w:val="28"/>
        </w:rPr>
        <w:t>ул.Киргетова</w:t>
      </w:r>
      <w:proofErr w:type="spellEnd"/>
      <w:r w:rsidR="00D13844" w:rsidRPr="00BE5B57">
        <w:rPr>
          <w:sz w:val="28"/>
          <w:szCs w:val="28"/>
        </w:rPr>
        <w:t>, д.1 организована экспозиция Проекта.</w:t>
      </w:r>
    </w:p>
    <w:p w:rsidR="000068AF" w:rsidRPr="00BE5B57" w:rsidRDefault="000068AF" w:rsidP="00BE5B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0068AF" w:rsidRPr="00BE5B57" w:rsidRDefault="000068AF" w:rsidP="00BE5B57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>-выступление представителя инициатора публичных слушаний</w:t>
      </w:r>
      <w:r w:rsidR="00BE5B57">
        <w:rPr>
          <w:rFonts w:eastAsiaTheme="minorHAnsi"/>
          <w:sz w:val="28"/>
          <w:szCs w:val="28"/>
          <w:lang w:eastAsia="en-US"/>
        </w:rPr>
        <w:t xml:space="preserve"> -</w:t>
      </w:r>
      <w:r w:rsidRPr="00BE5B57">
        <w:rPr>
          <w:rFonts w:eastAsiaTheme="minorHAnsi"/>
          <w:sz w:val="28"/>
          <w:szCs w:val="28"/>
          <w:lang w:eastAsia="en-US"/>
        </w:rPr>
        <w:t xml:space="preserve"> в рамках 15-20 минут;</w:t>
      </w:r>
    </w:p>
    <w:p w:rsidR="000068AF" w:rsidRPr="00BE5B57" w:rsidRDefault="000068AF" w:rsidP="00BE5B57">
      <w:pPr>
        <w:jc w:val="both"/>
      </w:pPr>
      <w:r w:rsidRPr="00BE5B57">
        <w:rPr>
          <w:rFonts w:eastAsiaTheme="minorHAnsi"/>
          <w:sz w:val="28"/>
          <w:szCs w:val="28"/>
          <w:lang w:eastAsia="en-US"/>
        </w:rPr>
        <w:t xml:space="preserve">- вопросы — ответы </w:t>
      </w:r>
      <w:r w:rsidR="00BE5B57">
        <w:rPr>
          <w:rFonts w:eastAsiaTheme="minorHAnsi"/>
          <w:sz w:val="28"/>
          <w:szCs w:val="28"/>
          <w:lang w:eastAsia="en-US"/>
        </w:rPr>
        <w:t>-</w:t>
      </w:r>
      <w:r w:rsidRPr="00BE5B57">
        <w:rPr>
          <w:rFonts w:eastAsiaTheme="minorHAnsi"/>
          <w:sz w:val="28"/>
          <w:szCs w:val="28"/>
          <w:lang w:eastAsia="en-US"/>
        </w:rPr>
        <w:t xml:space="preserve"> до 3 минут;</w:t>
      </w:r>
    </w:p>
    <w:p w:rsidR="000068AF" w:rsidRPr="00BE5B57" w:rsidRDefault="000068AF" w:rsidP="00BE5B57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</w:t>
      </w:r>
      <w:r w:rsidR="00BE5B57">
        <w:rPr>
          <w:rFonts w:eastAsiaTheme="minorHAnsi"/>
          <w:sz w:val="28"/>
          <w:szCs w:val="28"/>
          <w:lang w:eastAsia="en-US"/>
        </w:rPr>
        <w:t xml:space="preserve"> - </w:t>
      </w:r>
      <w:r w:rsidRPr="00BE5B57">
        <w:rPr>
          <w:rFonts w:eastAsiaTheme="minorHAnsi"/>
          <w:sz w:val="28"/>
          <w:szCs w:val="28"/>
          <w:lang w:eastAsia="en-US"/>
        </w:rPr>
        <w:t>в рамках 3-5 минут.</w:t>
      </w:r>
    </w:p>
    <w:p w:rsidR="000068AF" w:rsidRPr="00BE5B57" w:rsidRDefault="000068AF" w:rsidP="00BE5B57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Pr="00BE5B57" w:rsidRDefault="00D13844" w:rsidP="00BE5B57">
      <w:pPr>
        <w:jc w:val="both"/>
        <w:rPr>
          <w:rFonts w:eastAsiaTheme="minorHAnsi"/>
          <w:sz w:val="28"/>
          <w:szCs w:val="28"/>
          <w:lang w:eastAsia="en-US"/>
        </w:rPr>
      </w:pPr>
      <w:r w:rsidRPr="00BE5B57">
        <w:rPr>
          <w:bCs/>
          <w:sz w:val="28"/>
          <w:szCs w:val="28"/>
        </w:rPr>
        <w:t xml:space="preserve">Кроме того, </w:t>
      </w:r>
      <w:r w:rsidR="007579A4" w:rsidRPr="00BE5B57">
        <w:rPr>
          <w:rFonts w:eastAsiaTheme="minorHAnsi"/>
          <w:sz w:val="28"/>
          <w:szCs w:val="28"/>
          <w:lang w:eastAsia="en-US"/>
        </w:rPr>
        <w:t xml:space="preserve">Медведева Н.С. </w:t>
      </w:r>
      <w:r w:rsidRPr="00BE5B57">
        <w:rPr>
          <w:bCs/>
          <w:sz w:val="28"/>
          <w:szCs w:val="28"/>
        </w:rPr>
        <w:t>обратил</w:t>
      </w:r>
      <w:r w:rsidR="005447BB" w:rsidRPr="00BE5B57">
        <w:rPr>
          <w:bCs/>
          <w:sz w:val="28"/>
          <w:szCs w:val="28"/>
        </w:rPr>
        <w:t>а</w:t>
      </w:r>
      <w:r w:rsidRPr="00BE5B57">
        <w:rPr>
          <w:bCs/>
          <w:sz w:val="28"/>
          <w:szCs w:val="28"/>
        </w:rPr>
        <w:t xml:space="preserve"> внимание на то, что </w:t>
      </w:r>
      <w:r w:rsidRPr="00BE5B57">
        <w:rPr>
          <w:sz w:val="28"/>
          <w:szCs w:val="28"/>
        </w:rPr>
        <w:t>в ходе проведения собрания участников публичных слушаний,</w:t>
      </w:r>
      <w:r w:rsidRPr="00BE5B57">
        <w:rPr>
          <w:bCs/>
          <w:sz w:val="28"/>
          <w:szCs w:val="28"/>
        </w:rPr>
        <w:t xml:space="preserve"> комиссия </w:t>
      </w:r>
      <w:r w:rsidRPr="00BE5B57">
        <w:rPr>
          <w:rFonts w:eastAsia="Calibri"/>
          <w:sz w:val="28"/>
          <w:szCs w:val="28"/>
          <w:lang w:eastAsia="en-US"/>
        </w:rPr>
        <w:t>по</w:t>
      </w:r>
      <w:r w:rsidR="005447BB" w:rsidRPr="00BE5B57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BE5B57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BE5B57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BA14BC" w:rsidRPr="006E2C08" w:rsidRDefault="008F1342" w:rsidP="00BE5B57">
      <w:pPr>
        <w:rPr>
          <w:spacing w:val="2"/>
          <w:sz w:val="28"/>
          <w:szCs w:val="28"/>
        </w:rPr>
      </w:pPr>
      <w:r w:rsidRPr="006E2C08">
        <w:rPr>
          <w:sz w:val="28"/>
          <w:szCs w:val="28"/>
        </w:rPr>
        <w:t xml:space="preserve">Слово для выступления было предоставлено </w:t>
      </w:r>
      <w:r w:rsidRPr="006E2C08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="005447BB" w:rsidRPr="006E2C08">
        <w:rPr>
          <w:sz w:val="28"/>
          <w:szCs w:val="28"/>
        </w:rPr>
        <w:t>АО «</w:t>
      </w:r>
      <w:proofErr w:type="spellStart"/>
      <w:r w:rsidR="005447BB" w:rsidRPr="006E2C08">
        <w:rPr>
          <w:sz w:val="28"/>
          <w:szCs w:val="28"/>
        </w:rPr>
        <w:t>Ленстройтрест</w:t>
      </w:r>
      <w:proofErr w:type="spellEnd"/>
      <w:r w:rsidR="005447BB" w:rsidRPr="006E2C08">
        <w:rPr>
          <w:sz w:val="28"/>
          <w:szCs w:val="28"/>
        </w:rPr>
        <w:t>»</w:t>
      </w:r>
      <w:proofErr w:type="gramStart"/>
      <w:r w:rsidR="008A6F6E" w:rsidRPr="006E2C08">
        <w:rPr>
          <w:rFonts w:eastAsiaTheme="minorHAnsi"/>
          <w:sz w:val="28"/>
          <w:szCs w:val="28"/>
          <w:lang w:eastAsia="en-US"/>
        </w:rPr>
        <w:t>–</w:t>
      </w:r>
      <w:proofErr w:type="spellStart"/>
      <w:r w:rsidR="00BA14BC" w:rsidRPr="006E2C08">
        <w:rPr>
          <w:spacing w:val="2"/>
          <w:sz w:val="28"/>
          <w:szCs w:val="28"/>
        </w:rPr>
        <w:t>Т</w:t>
      </w:r>
      <w:proofErr w:type="gramEnd"/>
      <w:r w:rsidR="00BA14BC" w:rsidRPr="006E2C08">
        <w:rPr>
          <w:spacing w:val="2"/>
          <w:sz w:val="28"/>
          <w:szCs w:val="28"/>
        </w:rPr>
        <w:t>иховой</w:t>
      </w:r>
      <w:r w:rsidR="001402DC" w:rsidRPr="006E2C08">
        <w:rPr>
          <w:spacing w:val="2"/>
          <w:sz w:val="28"/>
          <w:szCs w:val="28"/>
        </w:rPr>
        <w:t>Л.А</w:t>
      </w:r>
      <w:proofErr w:type="spellEnd"/>
      <w:r w:rsidR="001402DC" w:rsidRPr="006E2C08">
        <w:rPr>
          <w:spacing w:val="2"/>
          <w:sz w:val="28"/>
          <w:szCs w:val="28"/>
        </w:rPr>
        <w:t>.</w:t>
      </w:r>
    </w:p>
    <w:p w:rsidR="00BA14BC" w:rsidRPr="006E2C08" w:rsidRDefault="001402DC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Тихова Л.А.</w:t>
      </w:r>
      <w:r w:rsidR="00BA14BC" w:rsidRPr="006E2C08">
        <w:rPr>
          <w:sz w:val="28"/>
          <w:szCs w:val="28"/>
        </w:rPr>
        <w:t xml:space="preserve"> рассказала, что АО «Ленстройтрест» является собственником земельного участка, расположенного по адресу: Ленинградская область, Гатчинский район, </w:t>
      </w:r>
      <w:proofErr w:type="gramStart"/>
      <w:r w:rsidR="00BA14BC" w:rsidRPr="006E2C08">
        <w:rPr>
          <w:sz w:val="28"/>
          <w:szCs w:val="28"/>
        </w:rPr>
        <w:t>г</w:t>
      </w:r>
      <w:proofErr w:type="gramEnd"/>
      <w:r w:rsidR="00BA14BC" w:rsidRPr="006E2C08">
        <w:rPr>
          <w:sz w:val="28"/>
          <w:szCs w:val="28"/>
        </w:rPr>
        <w:t xml:space="preserve">. Гатчина, кадастровый номер: </w:t>
      </w:r>
      <w:bookmarkStart w:id="1" w:name="_Hlk40308761"/>
      <w:r w:rsidR="00BA14BC" w:rsidRPr="006E2C08">
        <w:rPr>
          <w:sz w:val="28"/>
          <w:szCs w:val="28"/>
        </w:rPr>
        <w:t>47:25:0111013:57</w:t>
      </w:r>
      <w:bookmarkStart w:id="2" w:name="_Hlk40305586"/>
      <w:bookmarkEnd w:id="1"/>
      <w:r w:rsidR="007579A4" w:rsidRPr="006E2C08">
        <w:rPr>
          <w:sz w:val="28"/>
          <w:szCs w:val="28"/>
        </w:rPr>
        <w:t>1</w:t>
      </w:r>
      <w:r w:rsidR="00BA14BC" w:rsidRPr="006E2C08">
        <w:rPr>
          <w:sz w:val="28"/>
          <w:szCs w:val="28"/>
        </w:rPr>
        <w:t>.</w:t>
      </w:r>
      <w:bookmarkEnd w:id="2"/>
      <w:r w:rsidR="00BA14BC" w:rsidRPr="006E2C08">
        <w:rPr>
          <w:sz w:val="28"/>
          <w:szCs w:val="28"/>
        </w:rPr>
        <w:t xml:space="preserve"> По проекту планировки и проекту межевания территории, утвержденному Постановлением Администрации </w:t>
      </w:r>
      <w:r w:rsidR="00BA14BC" w:rsidRPr="006E2C08">
        <w:rPr>
          <w:sz w:val="28"/>
          <w:szCs w:val="28"/>
        </w:rPr>
        <w:lastRenderedPageBreak/>
        <w:t xml:space="preserve">муниципального образования «Город Гатчина» Гатчинского муниципального района от 23.09.2013 № 1365 </w:t>
      </w:r>
      <w:r w:rsidR="003B521C" w:rsidRPr="006E2C08">
        <w:rPr>
          <w:sz w:val="28"/>
          <w:szCs w:val="28"/>
        </w:rPr>
        <w:t>з</w:t>
      </w:r>
      <w:r w:rsidR="00BA14BC" w:rsidRPr="006E2C08">
        <w:rPr>
          <w:sz w:val="28"/>
          <w:szCs w:val="28"/>
        </w:rPr>
        <w:t xml:space="preserve">емельный участок соответствует № </w:t>
      </w:r>
      <w:r w:rsidR="00B9089B" w:rsidRPr="006E2C08">
        <w:rPr>
          <w:sz w:val="28"/>
          <w:szCs w:val="28"/>
        </w:rPr>
        <w:t>35</w:t>
      </w:r>
      <w:r w:rsidR="00BA14BC" w:rsidRPr="006E2C08">
        <w:rPr>
          <w:sz w:val="28"/>
          <w:szCs w:val="28"/>
        </w:rPr>
        <w:t xml:space="preserve"> и находится в территориальной зоне Ж-4 (зона застройки многоэтажными жилыми домами).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В соответствии с проектом планировки территории на земельном участке подлежит размещению школа на 600 мест.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В связи с нехваткой мест в существующих общеобразовательных учреждениях </w:t>
      </w:r>
      <w:proofErr w:type="gramStart"/>
      <w:r w:rsidRPr="006E2C08">
        <w:rPr>
          <w:sz w:val="28"/>
          <w:szCs w:val="28"/>
        </w:rPr>
        <w:t>г</w:t>
      </w:r>
      <w:proofErr w:type="gramEnd"/>
      <w:r w:rsidRPr="006E2C08">
        <w:rPr>
          <w:sz w:val="28"/>
          <w:szCs w:val="28"/>
        </w:rPr>
        <w:t>. Гатчины, учитывая рекомендации главы администрации МО «Гатчинский муниципальный район» Ленинградской области, губернатора Ленинградской области, принято решение о строительстве школы на 825 мест.</w:t>
      </w:r>
    </w:p>
    <w:p w:rsidR="00D24E32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Площадь участка под проектирование и строительство школы - 24107 кв.м. Данная площадь меньше нормативной, необходимого для строительства школы на 600 мест. 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Согласно РНГП ЛО, п.3.2 - Минимально допустимый размер земельного участка общеобразовательных организаций, за исключением специализированных, в зависимости от вместимости объекта: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свыше 500 до 600 мест - 55 кв. м на 1 место,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свыше 600 до 800 мест - 44 кв. м на 1 место,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свыше 800 до 1100 мест - 36 кв. м на 1 место.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Размеры земельных участков могут быть уменьшены: на 10% при условии обоснования возможности размещения объектов с учетом сложных инженерно-строительных условий, на 15% - в условиях реконструкции сложившейся застройки. При этом должно быть предусмотрено нормативное размещение всех необходимых зданий, сооружений, спортивных и игровых площадок образовательного учреждения.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Таким образом, при размещении школы на 600 мест (согласно ППТ), участок должен иметь площадь не менее 26 400 кв</w:t>
      </w:r>
      <w:proofErr w:type="gramStart"/>
      <w:r w:rsidRPr="006E2C08">
        <w:rPr>
          <w:sz w:val="28"/>
          <w:szCs w:val="28"/>
        </w:rPr>
        <w:t>.м</w:t>
      </w:r>
      <w:proofErr w:type="gramEnd"/>
      <w:r w:rsidRPr="006E2C08">
        <w:rPr>
          <w:sz w:val="28"/>
          <w:szCs w:val="28"/>
        </w:rPr>
        <w:t xml:space="preserve"> (600х44). При размещении школы на 825 мест, участок должен иметь площадь не менее 29 700 кв</w:t>
      </w:r>
      <w:proofErr w:type="gramStart"/>
      <w:r w:rsidRPr="006E2C08">
        <w:rPr>
          <w:sz w:val="28"/>
          <w:szCs w:val="28"/>
        </w:rPr>
        <w:t>.м</w:t>
      </w:r>
      <w:proofErr w:type="gramEnd"/>
      <w:r w:rsidRPr="006E2C08">
        <w:rPr>
          <w:sz w:val="28"/>
          <w:szCs w:val="28"/>
        </w:rPr>
        <w:t xml:space="preserve"> (825х36). 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Недостаток площади участка составит для школы в 825 мест – 5657кв</w:t>
      </w:r>
      <w:proofErr w:type="gramStart"/>
      <w:r w:rsidRPr="006E2C08">
        <w:rPr>
          <w:sz w:val="28"/>
          <w:szCs w:val="28"/>
        </w:rPr>
        <w:t>.м</w:t>
      </w:r>
      <w:proofErr w:type="gramEnd"/>
      <w:r w:rsidRPr="006E2C08">
        <w:rPr>
          <w:sz w:val="28"/>
          <w:szCs w:val="28"/>
        </w:rPr>
        <w:t>, а при  использовании возможности уменьшения требуемой площади участка на 10%, площадь участка для школы 825 мест составит 26 730 кв.м, что не соответствует площади участка выделенной под проектирование.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>В отношении земельного участка Правилами землепользования и застройки  Муниципального образования «Город Гатчина» Гатчинского муниципального района Ленинградской области, утвержденными приказом Комитета по архитектуре и градостроительству Ленинградской области  от 13.05.2019 № 19 установлены, в том числе, следующие ограничения: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- 1 </w:t>
      </w:r>
      <w:proofErr w:type="spellStart"/>
      <w:r w:rsidRPr="006E2C08">
        <w:rPr>
          <w:sz w:val="28"/>
          <w:szCs w:val="28"/>
        </w:rPr>
        <w:t>машино-место</w:t>
      </w:r>
      <w:proofErr w:type="spellEnd"/>
      <w:r w:rsidRPr="006E2C08">
        <w:rPr>
          <w:sz w:val="28"/>
          <w:szCs w:val="28"/>
        </w:rPr>
        <w:t xml:space="preserve"> на 4 работников.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Расчетное количество </w:t>
      </w:r>
      <w:proofErr w:type="spellStart"/>
      <w:r w:rsidRPr="006E2C08">
        <w:rPr>
          <w:sz w:val="28"/>
          <w:szCs w:val="28"/>
        </w:rPr>
        <w:t>машино-мест</w:t>
      </w:r>
      <w:proofErr w:type="spellEnd"/>
      <w:r w:rsidRPr="006E2C08">
        <w:rPr>
          <w:sz w:val="28"/>
          <w:szCs w:val="28"/>
        </w:rPr>
        <w:t xml:space="preserve">, подлежащих размещению в соответствии с </w:t>
      </w:r>
      <w:proofErr w:type="spellStart"/>
      <w:r w:rsidRPr="006E2C08">
        <w:rPr>
          <w:sz w:val="28"/>
          <w:szCs w:val="28"/>
        </w:rPr>
        <w:t>ПЗиЗ</w:t>
      </w:r>
      <w:proofErr w:type="spellEnd"/>
      <w:r w:rsidRPr="006E2C08">
        <w:rPr>
          <w:sz w:val="28"/>
          <w:szCs w:val="28"/>
        </w:rPr>
        <w:t xml:space="preserve"> на территории участка № 35 с учетом количества учащихся 825, составляет 19 </w:t>
      </w:r>
      <w:proofErr w:type="spellStart"/>
      <w:r w:rsidRPr="006E2C08">
        <w:rPr>
          <w:sz w:val="28"/>
          <w:szCs w:val="28"/>
        </w:rPr>
        <w:t>машино-мест</w:t>
      </w:r>
      <w:proofErr w:type="spellEnd"/>
      <w:r w:rsidRPr="006E2C08">
        <w:rPr>
          <w:sz w:val="28"/>
          <w:szCs w:val="28"/>
        </w:rPr>
        <w:t xml:space="preserve">, из них 2 для маломобильных групп населения, исходя из следующего расчета: всего работников по школе 104 в максимальную смену 74 чел. 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Требуемое количество </w:t>
      </w:r>
      <w:proofErr w:type="spellStart"/>
      <w:r w:rsidRPr="006E2C08">
        <w:rPr>
          <w:sz w:val="28"/>
          <w:szCs w:val="28"/>
        </w:rPr>
        <w:t>машино-мест</w:t>
      </w:r>
      <w:proofErr w:type="spellEnd"/>
      <w:r w:rsidRPr="006E2C08">
        <w:rPr>
          <w:sz w:val="28"/>
          <w:szCs w:val="28"/>
        </w:rPr>
        <w:t xml:space="preserve"> для </w:t>
      </w:r>
      <w:proofErr w:type="spellStart"/>
      <w:r w:rsidRPr="006E2C08">
        <w:rPr>
          <w:sz w:val="28"/>
          <w:szCs w:val="28"/>
        </w:rPr>
        <w:t>маломобильных</w:t>
      </w:r>
      <w:proofErr w:type="spellEnd"/>
      <w:r w:rsidRPr="006E2C08">
        <w:rPr>
          <w:sz w:val="28"/>
          <w:szCs w:val="28"/>
        </w:rPr>
        <w:t xml:space="preserve"> групп населения – (СП 59.13330.2016 п.5.2) – 10% </w:t>
      </w:r>
      <w:proofErr w:type="spellStart"/>
      <w:r w:rsidRPr="006E2C08">
        <w:rPr>
          <w:sz w:val="28"/>
          <w:szCs w:val="28"/>
        </w:rPr>
        <w:t>машино</w:t>
      </w:r>
      <w:r w:rsidR="00BE5B57" w:rsidRPr="006E2C08">
        <w:rPr>
          <w:sz w:val="28"/>
          <w:szCs w:val="28"/>
        </w:rPr>
        <w:t>-</w:t>
      </w:r>
      <w:r w:rsidRPr="006E2C08">
        <w:rPr>
          <w:sz w:val="28"/>
          <w:szCs w:val="28"/>
        </w:rPr>
        <w:t>мест</w:t>
      </w:r>
      <w:proofErr w:type="spellEnd"/>
      <w:r w:rsidRPr="006E2C08">
        <w:rPr>
          <w:sz w:val="28"/>
          <w:szCs w:val="28"/>
        </w:rPr>
        <w:t xml:space="preserve"> (но не менее одного </w:t>
      </w:r>
      <w:proofErr w:type="spellStart"/>
      <w:r w:rsidRPr="006E2C08">
        <w:rPr>
          <w:sz w:val="28"/>
          <w:szCs w:val="28"/>
        </w:rPr>
        <w:t>машино-места</w:t>
      </w:r>
      <w:proofErr w:type="spellEnd"/>
      <w:r w:rsidRPr="006E2C08">
        <w:rPr>
          <w:sz w:val="28"/>
          <w:szCs w:val="28"/>
        </w:rPr>
        <w:t xml:space="preserve">) для людей с инвалидностью, в том числе количество специализированных  расширенных </w:t>
      </w:r>
      <w:proofErr w:type="spellStart"/>
      <w:r w:rsidRPr="006E2C08">
        <w:rPr>
          <w:sz w:val="28"/>
          <w:szCs w:val="28"/>
        </w:rPr>
        <w:t>машино-мест</w:t>
      </w:r>
      <w:proofErr w:type="spellEnd"/>
      <w:r w:rsidRPr="006E2C08">
        <w:rPr>
          <w:sz w:val="28"/>
          <w:szCs w:val="28"/>
        </w:rPr>
        <w:t xml:space="preserve"> для транспортных средств инвалидов, передвигающихся на кресле-коляске, из расчета при числе мест до 100 включительно – 5%, но не менее одного места.  Итого количество </w:t>
      </w:r>
      <w:proofErr w:type="spellStart"/>
      <w:r w:rsidRPr="006E2C08">
        <w:rPr>
          <w:sz w:val="28"/>
          <w:szCs w:val="28"/>
        </w:rPr>
        <w:t>машино-мест</w:t>
      </w:r>
      <w:proofErr w:type="spellEnd"/>
      <w:r w:rsidRPr="006E2C08">
        <w:rPr>
          <w:sz w:val="28"/>
          <w:szCs w:val="28"/>
        </w:rPr>
        <w:t xml:space="preserve"> для </w:t>
      </w:r>
      <w:proofErr w:type="spellStart"/>
      <w:r w:rsidRPr="006E2C08">
        <w:rPr>
          <w:sz w:val="28"/>
          <w:szCs w:val="28"/>
        </w:rPr>
        <w:lastRenderedPageBreak/>
        <w:t>маломобильных</w:t>
      </w:r>
      <w:proofErr w:type="spellEnd"/>
      <w:r w:rsidRPr="006E2C08">
        <w:rPr>
          <w:sz w:val="28"/>
          <w:szCs w:val="28"/>
        </w:rPr>
        <w:t xml:space="preserve"> групп населения – 15*10% = 2 </w:t>
      </w:r>
      <w:proofErr w:type="spellStart"/>
      <w:r w:rsidRPr="006E2C08">
        <w:rPr>
          <w:sz w:val="28"/>
          <w:szCs w:val="28"/>
        </w:rPr>
        <w:t>машино-места</w:t>
      </w:r>
      <w:proofErr w:type="spellEnd"/>
      <w:r w:rsidRPr="006E2C08">
        <w:rPr>
          <w:sz w:val="28"/>
          <w:szCs w:val="28"/>
        </w:rPr>
        <w:t xml:space="preserve">, одно из которых специализированное </w:t>
      </w:r>
      <w:proofErr w:type="spellStart"/>
      <w:r w:rsidRPr="006E2C08">
        <w:rPr>
          <w:sz w:val="28"/>
          <w:szCs w:val="28"/>
        </w:rPr>
        <w:t>машино-место</w:t>
      </w:r>
      <w:proofErr w:type="spellEnd"/>
      <w:r w:rsidRPr="006E2C08">
        <w:rPr>
          <w:sz w:val="28"/>
          <w:szCs w:val="28"/>
        </w:rPr>
        <w:t xml:space="preserve"> с габаритами 3.6*6 кв.м.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Обеспечение действующего показателя правил землепользования и застройки в части размещения в границах земельного участка </w:t>
      </w:r>
      <w:proofErr w:type="spellStart"/>
      <w:r w:rsidRPr="006E2C08">
        <w:rPr>
          <w:sz w:val="28"/>
          <w:szCs w:val="28"/>
        </w:rPr>
        <w:t>машино-мест</w:t>
      </w:r>
      <w:proofErr w:type="spellEnd"/>
      <w:r w:rsidRPr="006E2C08">
        <w:rPr>
          <w:sz w:val="28"/>
          <w:szCs w:val="28"/>
        </w:rPr>
        <w:t xml:space="preserve"> в полном объеме возможно только за счет сокращения прогулочных площадок, что для образовательных учреждений представляется проблематичным.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Единственно возможным решением в данной ситуации является размещение </w:t>
      </w:r>
      <w:proofErr w:type="spellStart"/>
      <w:r w:rsidRPr="006E2C08">
        <w:rPr>
          <w:sz w:val="28"/>
          <w:szCs w:val="28"/>
        </w:rPr>
        <w:t>машино</w:t>
      </w:r>
      <w:r w:rsidR="00BE5B57" w:rsidRPr="006E2C08">
        <w:rPr>
          <w:sz w:val="28"/>
          <w:szCs w:val="28"/>
        </w:rPr>
        <w:t>-</w:t>
      </w:r>
      <w:r w:rsidRPr="006E2C08">
        <w:rPr>
          <w:sz w:val="28"/>
          <w:szCs w:val="28"/>
        </w:rPr>
        <w:t>мест</w:t>
      </w:r>
      <w:proofErr w:type="spellEnd"/>
      <w:r w:rsidRPr="006E2C08">
        <w:rPr>
          <w:sz w:val="28"/>
          <w:szCs w:val="28"/>
        </w:rPr>
        <w:t xml:space="preserve"> </w:t>
      </w:r>
      <w:r w:rsidR="00774F25" w:rsidRPr="006E2C08">
        <w:rPr>
          <w:sz w:val="28"/>
          <w:szCs w:val="28"/>
        </w:rPr>
        <w:t xml:space="preserve">в улично-дорожной сети, на нормативном расстоянии </w:t>
      </w:r>
      <w:r w:rsidR="00C92AFC" w:rsidRPr="006E2C08">
        <w:rPr>
          <w:sz w:val="28"/>
          <w:szCs w:val="28"/>
        </w:rPr>
        <w:t>(25 метров)</w:t>
      </w:r>
      <w:bookmarkStart w:id="3" w:name="_GoBack"/>
      <w:bookmarkEnd w:id="3"/>
      <w:r w:rsidR="006E2C08" w:rsidRPr="006E2C08">
        <w:rPr>
          <w:sz w:val="28"/>
          <w:szCs w:val="28"/>
        </w:rPr>
        <w:t xml:space="preserve"> </w:t>
      </w:r>
      <w:r w:rsidR="00774F25" w:rsidRPr="006E2C08">
        <w:rPr>
          <w:sz w:val="28"/>
          <w:szCs w:val="28"/>
        </w:rPr>
        <w:t>от границ участка общеобразовательного учреждения.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В соответствии со статьей 40 Градостроительного кодекса, отклонение от указанных выше предельных параметров разрешенного строительства, разрешается для отдельных земельных участков при соблюдении требований технических регламентов. </w:t>
      </w:r>
    </w:p>
    <w:p w:rsidR="00A95D33" w:rsidRPr="006E2C08" w:rsidRDefault="00A95D33" w:rsidP="00BE5B57">
      <w:pPr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Запрашиваемые отклонения от предельных параметров застройки являются необходимыми, так как позволят уменьшить концентрацию </w:t>
      </w:r>
      <w:proofErr w:type="spellStart"/>
      <w:r w:rsidRPr="006E2C08">
        <w:rPr>
          <w:sz w:val="28"/>
          <w:szCs w:val="28"/>
        </w:rPr>
        <w:t>машино-мест</w:t>
      </w:r>
      <w:proofErr w:type="spellEnd"/>
      <w:r w:rsidRPr="006E2C08">
        <w:rPr>
          <w:sz w:val="28"/>
          <w:szCs w:val="28"/>
        </w:rPr>
        <w:t xml:space="preserve"> на  территории общеобразовательного учреждения, что в свою очередь улучш</w:t>
      </w:r>
      <w:r w:rsidR="006E2C08" w:rsidRPr="006E2C08">
        <w:rPr>
          <w:sz w:val="28"/>
          <w:szCs w:val="28"/>
        </w:rPr>
        <w:t>и</w:t>
      </w:r>
      <w:r w:rsidRPr="006E2C08">
        <w:rPr>
          <w:sz w:val="28"/>
          <w:szCs w:val="28"/>
        </w:rPr>
        <w:t>т экологическую составляющую проекта и сохранит здоровье учащихся. Также указанные решения позволят оптимально организовать расположение парковочных мест и избежать излишнего движения машин на придомовой территории, создавая более безопасную среду для детей и их родителей.</w:t>
      </w:r>
    </w:p>
    <w:p w:rsidR="000068AF" w:rsidRPr="006E2C08" w:rsidRDefault="000068AF" w:rsidP="00BE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E2C08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</w:t>
      </w:r>
      <w:r w:rsidR="00063DFE" w:rsidRPr="006E2C08">
        <w:rPr>
          <w:bCs/>
          <w:sz w:val="28"/>
          <w:szCs w:val="28"/>
        </w:rPr>
        <w:t xml:space="preserve">о предоставлении разрешения </w:t>
      </w:r>
      <w:r w:rsidR="00063DFE" w:rsidRPr="006E2C08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47:25:0111013:571 (участок 35), вид разрешенного использования - общеобразовательное учреждение, площадью 24107 кв</w:t>
      </w:r>
      <w:proofErr w:type="gramStart"/>
      <w:r w:rsidR="00063DFE" w:rsidRPr="006E2C08">
        <w:rPr>
          <w:sz w:val="28"/>
          <w:szCs w:val="28"/>
        </w:rPr>
        <w:t>.м</w:t>
      </w:r>
      <w:proofErr w:type="gramEnd"/>
      <w:r w:rsidR="00063DFE" w:rsidRPr="006E2C08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063DFE" w:rsidRPr="006E2C08">
        <w:rPr>
          <w:sz w:val="28"/>
          <w:szCs w:val="28"/>
        </w:rPr>
        <w:t>.Г</w:t>
      </w:r>
      <w:proofErr w:type="gramEnd"/>
      <w:r w:rsidR="00063DFE" w:rsidRPr="006E2C08">
        <w:rPr>
          <w:sz w:val="28"/>
          <w:szCs w:val="28"/>
        </w:rPr>
        <w:t xml:space="preserve">атчина, в части размещения минимального количества </w:t>
      </w:r>
      <w:proofErr w:type="spellStart"/>
      <w:r w:rsidR="00063DFE" w:rsidRPr="006E2C08">
        <w:rPr>
          <w:sz w:val="28"/>
          <w:szCs w:val="28"/>
        </w:rPr>
        <w:t>машино-мест</w:t>
      </w:r>
      <w:proofErr w:type="spellEnd"/>
      <w:r w:rsidR="00063DFE" w:rsidRPr="006E2C08">
        <w:rPr>
          <w:sz w:val="28"/>
          <w:szCs w:val="28"/>
        </w:rPr>
        <w:t xml:space="preserve"> для хранения индивидуального автотранспорта на территории земельного участка с 1 </w:t>
      </w:r>
      <w:proofErr w:type="spellStart"/>
      <w:r w:rsidR="00063DFE" w:rsidRPr="006E2C08">
        <w:rPr>
          <w:sz w:val="28"/>
          <w:szCs w:val="28"/>
        </w:rPr>
        <w:t>машино-места</w:t>
      </w:r>
      <w:proofErr w:type="spellEnd"/>
      <w:r w:rsidR="00063DFE" w:rsidRPr="006E2C08">
        <w:rPr>
          <w:sz w:val="28"/>
          <w:szCs w:val="28"/>
        </w:rPr>
        <w:t xml:space="preserve"> на 4-х работников до 0 </w:t>
      </w:r>
      <w:proofErr w:type="spellStart"/>
      <w:r w:rsidR="00063DFE" w:rsidRPr="006E2C08">
        <w:rPr>
          <w:sz w:val="28"/>
          <w:szCs w:val="28"/>
        </w:rPr>
        <w:t>машино-мест</w:t>
      </w:r>
      <w:proofErr w:type="spellEnd"/>
      <w:r w:rsidR="00063DFE" w:rsidRPr="006E2C08">
        <w:rPr>
          <w:sz w:val="28"/>
          <w:szCs w:val="28"/>
        </w:rPr>
        <w:t xml:space="preserve"> на 4-х работников</w:t>
      </w:r>
      <w:r w:rsidRPr="006E2C08">
        <w:rPr>
          <w:rFonts w:eastAsia="Calibri"/>
          <w:bCs/>
          <w:sz w:val="28"/>
          <w:szCs w:val="28"/>
          <w:lang w:eastAsia="en-US"/>
        </w:rPr>
        <w:t>; эскизного проекта.</w:t>
      </w:r>
    </w:p>
    <w:p w:rsidR="0040162A" w:rsidRPr="006E2C08" w:rsidRDefault="0040162A" w:rsidP="00BE5B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E2C08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F07002" w:rsidRPr="006E2C08" w:rsidRDefault="00B301E3">
      <w:pPr>
        <w:jc w:val="both"/>
      </w:pPr>
      <w:r w:rsidRPr="006E2C08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6E2C08">
        <w:rPr>
          <w:sz w:val="28"/>
          <w:szCs w:val="28"/>
        </w:rPr>
        <w:t xml:space="preserve"> участников публичных слушаний, </w:t>
      </w:r>
      <w:r w:rsidRPr="006E2C08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6E2C08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6E2C08" w:rsidRDefault="001917EF" w:rsidP="00941C14">
            <w:pPr>
              <w:jc w:val="center"/>
              <w:rPr>
                <w:sz w:val="28"/>
                <w:szCs w:val="28"/>
              </w:rPr>
            </w:pPr>
            <w:r w:rsidRPr="006E2C08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6E2C08" w:rsidRDefault="001917EF" w:rsidP="00941C14">
            <w:pPr>
              <w:jc w:val="center"/>
              <w:rPr>
                <w:sz w:val="28"/>
                <w:szCs w:val="28"/>
              </w:rPr>
            </w:pPr>
            <w:r w:rsidRPr="006E2C08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6E2C08" w:rsidTr="007579A4">
        <w:trPr>
          <w:trHeight w:val="338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6E2C08" w:rsidRDefault="001917EF" w:rsidP="00941C14">
            <w:pPr>
              <w:jc w:val="center"/>
              <w:rPr>
                <w:sz w:val="24"/>
                <w:szCs w:val="24"/>
              </w:rPr>
            </w:pPr>
            <w:r w:rsidRPr="006E2C08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6E2C08" w:rsidRDefault="001917EF" w:rsidP="00941C14">
            <w:pPr>
              <w:jc w:val="center"/>
              <w:rPr>
                <w:sz w:val="24"/>
                <w:szCs w:val="24"/>
              </w:rPr>
            </w:pPr>
            <w:r w:rsidRPr="006E2C08">
              <w:rPr>
                <w:sz w:val="24"/>
                <w:szCs w:val="24"/>
              </w:rPr>
              <w:t>-</w:t>
            </w:r>
          </w:p>
        </w:tc>
      </w:tr>
    </w:tbl>
    <w:p w:rsidR="00F07002" w:rsidRPr="006E2C08" w:rsidRDefault="00B301E3">
      <w:pPr>
        <w:jc w:val="both"/>
      </w:pPr>
      <w:r w:rsidRPr="006E2C08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6E2C08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6E2C08" w:rsidRDefault="00B301E3">
            <w:pPr>
              <w:jc w:val="center"/>
            </w:pPr>
            <w:r w:rsidRPr="006E2C08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6E2C08" w:rsidRDefault="00B301E3">
            <w:pPr>
              <w:jc w:val="center"/>
            </w:pPr>
            <w:r w:rsidRPr="006E2C08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6E2C08" w:rsidTr="007579A4">
        <w:trPr>
          <w:trHeight w:val="38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6E2C08" w:rsidRDefault="001917EF">
            <w:r w:rsidRPr="006E2C08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6E2C08" w:rsidRDefault="001917EF" w:rsidP="00B301E3">
            <w:pPr>
              <w:rPr>
                <w:b/>
                <w:bCs/>
              </w:rPr>
            </w:pPr>
            <w:r w:rsidRPr="006E2C08">
              <w:rPr>
                <w:b/>
                <w:bCs/>
              </w:rPr>
              <w:t>-</w:t>
            </w:r>
          </w:p>
        </w:tc>
      </w:tr>
    </w:tbl>
    <w:p w:rsidR="006E2C08" w:rsidRPr="006E2C08" w:rsidRDefault="006E2C0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lang w:eastAsia="en-US"/>
        </w:rPr>
      </w:pPr>
    </w:p>
    <w:p w:rsidR="00BF6990" w:rsidRPr="006E2C08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6E2C08">
        <w:rPr>
          <w:rFonts w:eastAsiaTheme="minorHAnsi"/>
          <w:sz w:val="28"/>
          <w:szCs w:val="28"/>
          <w:lang w:eastAsia="en-US"/>
        </w:rPr>
        <w:t>Секретарь комиссии</w:t>
      </w:r>
      <w:r w:rsidR="008307EB">
        <w:rPr>
          <w:rFonts w:eastAsiaTheme="minorHAnsi"/>
          <w:sz w:val="28"/>
          <w:szCs w:val="28"/>
          <w:lang w:eastAsia="en-US"/>
        </w:rPr>
        <w:t xml:space="preserve"> </w:t>
      </w:r>
      <w:r w:rsidRPr="006E2C08">
        <w:rPr>
          <w:sz w:val="28"/>
          <w:szCs w:val="28"/>
        </w:rPr>
        <w:t xml:space="preserve">по </w:t>
      </w:r>
      <w:r w:rsidR="00BF6990" w:rsidRPr="006E2C08">
        <w:rPr>
          <w:sz w:val="28"/>
          <w:szCs w:val="28"/>
        </w:rPr>
        <w:t>подготовке</w:t>
      </w:r>
    </w:p>
    <w:p w:rsidR="00E55939" w:rsidRPr="006E2C08" w:rsidRDefault="00BF6990" w:rsidP="00E559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6E2C08">
        <w:rPr>
          <w:sz w:val="28"/>
          <w:szCs w:val="28"/>
        </w:rPr>
        <w:t xml:space="preserve">проектов </w:t>
      </w:r>
      <w:r w:rsidR="00B301E3" w:rsidRPr="006E2C08">
        <w:rPr>
          <w:sz w:val="28"/>
          <w:szCs w:val="28"/>
        </w:rPr>
        <w:t>правил землепользования</w:t>
      </w:r>
    </w:p>
    <w:p w:rsidR="00E55939" w:rsidRPr="006E2C08" w:rsidRDefault="00B301E3" w:rsidP="00E559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6E2C08">
        <w:rPr>
          <w:sz w:val="28"/>
          <w:szCs w:val="28"/>
        </w:rPr>
        <w:t xml:space="preserve">и застройки МО «Город Гатчина»   </w:t>
      </w:r>
      <w:r w:rsidRPr="006E2C08">
        <w:rPr>
          <w:bCs/>
          <w:sz w:val="28"/>
          <w:szCs w:val="28"/>
        </w:rPr>
        <w:t>З.В. Ванагелис____________</w:t>
      </w:r>
      <w:r w:rsidR="003D2955" w:rsidRPr="006E2C08">
        <w:rPr>
          <w:bCs/>
          <w:sz w:val="28"/>
          <w:szCs w:val="28"/>
        </w:rPr>
        <w:t>2</w:t>
      </w:r>
      <w:r w:rsidR="007632C5" w:rsidRPr="006E2C08">
        <w:rPr>
          <w:bCs/>
          <w:sz w:val="28"/>
          <w:szCs w:val="28"/>
        </w:rPr>
        <w:t>6</w:t>
      </w:r>
      <w:r w:rsidRPr="006E2C08">
        <w:rPr>
          <w:bCs/>
          <w:sz w:val="28"/>
          <w:szCs w:val="28"/>
        </w:rPr>
        <w:t>.</w:t>
      </w:r>
      <w:r w:rsidR="007632C5" w:rsidRPr="006E2C08">
        <w:rPr>
          <w:bCs/>
          <w:sz w:val="28"/>
          <w:szCs w:val="28"/>
        </w:rPr>
        <w:t>11</w:t>
      </w:r>
      <w:r w:rsidRPr="006E2C08">
        <w:rPr>
          <w:bCs/>
          <w:sz w:val="28"/>
          <w:szCs w:val="28"/>
        </w:rPr>
        <w:t>.20</w:t>
      </w:r>
      <w:r w:rsidR="00BF6990" w:rsidRPr="006E2C08">
        <w:rPr>
          <w:bCs/>
          <w:sz w:val="28"/>
          <w:szCs w:val="28"/>
        </w:rPr>
        <w:t>20</w:t>
      </w:r>
    </w:p>
    <w:p w:rsidR="00AC3672" w:rsidRPr="007632C5" w:rsidRDefault="00B301E3" w:rsidP="00E559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7632C5">
        <w:rPr>
          <w:bCs/>
          <w:sz w:val="24"/>
          <w:szCs w:val="24"/>
        </w:rPr>
        <w:t>(Ф.И.О., подпись, дата)</w:t>
      </w:r>
    </w:p>
    <w:sectPr w:rsidR="00AC3672" w:rsidRPr="007632C5" w:rsidSect="00BE5B57">
      <w:pgSz w:w="11906" w:h="16838"/>
      <w:pgMar w:top="709" w:right="566" w:bottom="993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404D6"/>
    <w:rsid w:val="00063DFE"/>
    <w:rsid w:val="00083721"/>
    <w:rsid w:val="0009721D"/>
    <w:rsid w:val="000D4AEE"/>
    <w:rsid w:val="001035A2"/>
    <w:rsid w:val="0011115B"/>
    <w:rsid w:val="001402DC"/>
    <w:rsid w:val="00153D0D"/>
    <w:rsid w:val="00184F40"/>
    <w:rsid w:val="001917EF"/>
    <w:rsid w:val="001951AD"/>
    <w:rsid w:val="001E12C0"/>
    <w:rsid w:val="001E2417"/>
    <w:rsid w:val="002521AF"/>
    <w:rsid w:val="002867E4"/>
    <w:rsid w:val="00294A3E"/>
    <w:rsid w:val="002A67E9"/>
    <w:rsid w:val="002B7FE7"/>
    <w:rsid w:val="002E0228"/>
    <w:rsid w:val="00331591"/>
    <w:rsid w:val="003347CF"/>
    <w:rsid w:val="0036060B"/>
    <w:rsid w:val="00381DC6"/>
    <w:rsid w:val="003B3917"/>
    <w:rsid w:val="003B521C"/>
    <w:rsid w:val="003D2955"/>
    <w:rsid w:val="003F5262"/>
    <w:rsid w:val="0040162A"/>
    <w:rsid w:val="00405641"/>
    <w:rsid w:val="00417A8F"/>
    <w:rsid w:val="004566C1"/>
    <w:rsid w:val="00460EC4"/>
    <w:rsid w:val="0046400A"/>
    <w:rsid w:val="00476807"/>
    <w:rsid w:val="00487FFE"/>
    <w:rsid w:val="004E5F09"/>
    <w:rsid w:val="00521212"/>
    <w:rsid w:val="005432E7"/>
    <w:rsid w:val="005447BB"/>
    <w:rsid w:val="00552538"/>
    <w:rsid w:val="00581A9C"/>
    <w:rsid w:val="00657D1F"/>
    <w:rsid w:val="00675DEB"/>
    <w:rsid w:val="006D4A39"/>
    <w:rsid w:val="006E2C08"/>
    <w:rsid w:val="00727ACB"/>
    <w:rsid w:val="007579A4"/>
    <w:rsid w:val="007632C5"/>
    <w:rsid w:val="007646DE"/>
    <w:rsid w:val="00766119"/>
    <w:rsid w:val="00774F25"/>
    <w:rsid w:val="007A6703"/>
    <w:rsid w:val="007C4756"/>
    <w:rsid w:val="00802CE6"/>
    <w:rsid w:val="00820C0E"/>
    <w:rsid w:val="008307EB"/>
    <w:rsid w:val="008623BE"/>
    <w:rsid w:val="008642F4"/>
    <w:rsid w:val="0089157E"/>
    <w:rsid w:val="008A6F6E"/>
    <w:rsid w:val="008B58FC"/>
    <w:rsid w:val="008F1342"/>
    <w:rsid w:val="008F7716"/>
    <w:rsid w:val="00900337"/>
    <w:rsid w:val="00941C14"/>
    <w:rsid w:val="00941DF2"/>
    <w:rsid w:val="00987042"/>
    <w:rsid w:val="009C6141"/>
    <w:rsid w:val="009D2DA2"/>
    <w:rsid w:val="00A24000"/>
    <w:rsid w:val="00A5012B"/>
    <w:rsid w:val="00A54AF1"/>
    <w:rsid w:val="00A95D33"/>
    <w:rsid w:val="00AB3FE3"/>
    <w:rsid w:val="00AC3672"/>
    <w:rsid w:val="00AE7CFE"/>
    <w:rsid w:val="00AF0040"/>
    <w:rsid w:val="00B17FDF"/>
    <w:rsid w:val="00B20366"/>
    <w:rsid w:val="00B301E3"/>
    <w:rsid w:val="00B3233C"/>
    <w:rsid w:val="00B345F5"/>
    <w:rsid w:val="00B616C7"/>
    <w:rsid w:val="00B77FF5"/>
    <w:rsid w:val="00B9089B"/>
    <w:rsid w:val="00BA14BC"/>
    <w:rsid w:val="00BC2EC7"/>
    <w:rsid w:val="00BD34F8"/>
    <w:rsid w:val="00BE5B57"/>
    <w:rsid w:val="00BF2A23"/>
    <w:rsid w:val="00BF6990"/>
    <w:rsid w:val="00C50E9C"/>
    <w:rsid w:val="00C92AFC"/>
    <w:rsid w:val="00CB29BA"/>
    <w:rsid w:val="00CE1A8C"/>
    <w:rsid w:val="00CE6D5A"/>
    <w:rsid w:val="00D13844"/>
    <w:rsid w:val="00D2121F"/>
    <w:rsid w:val="00D24E32"/>
    <w:rsid w:val="00D65A8A"/>
    <w:rsid w:val="00DC52FE"/>
    <w:rsid w:val="00DD2673"/>
    <w:rsid w:val="00E22454"/>
    <w:rsid w:val="00E55939"/>
    <w:rsid w:val="00E74687"/>
    <w:rsid w:val="00EB028A"/>
    <w:rsid w:val="00EB1B12"/>
    <w:rsid w:val="00F07002"/>
    <w:rsid w:val="00F130DF"/>
    <w:rsid w:val="00F6443F"/>
    <w:rsid w:val="00F749A4"/>
    <w:rsid w:val="00F928CC"/>
    <w:rsid w:val="00FC78E5"/>
    <w:rsid w:val="00FC7C2E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1">
    <w:name w:val="Название объекта1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1BA1-E48B-4A49-8696-80B66A70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5</cp:revision>
  <cp:lastPrinted>2020-11-30T07:07:00Z</cp:lastPrinted>
  <dcterms:created xsi:type="dcterms:W3CDTF">2020-11-27T11:54:00Z</dcterms:created>
  <dcterms:modified xsi:type="dcterms:W3CDTF">2020-11-30T07:08:00Z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