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14" w:rsidRPr="008E3E63" w:rsidRDefault="00053714" w:rsidP="00053714">
      <w:pPr>
        <w:spacing w:after="303" w:line="259" w:lineRule="auto"/>
        <w:ind w:left="10" w:right="57" w:hanging="10"/>
        <w:jc w:val="right"/>
        <w:rPr>
          <w:sz w:val="28"/>
          <w:szCs w:val="28"/>
        </w:rPr>
      </w:pPr>
      <w:r w:rsidRPr="008E3E63">
        <w:rPr>
          <w:sz w:val="28"/>
          <w:szCs w:val="28"/>
        </w:rPr>
        <w:t>УТВЕРЖДАЮ</w:t>
      </w:r>
    </w:p>
    <w:p w:rsidR="00053714" w:rsidRPr="008E3E63" w:rsidRDefault="00053714" w:rsidP="00053714">
      <w:pPr>
        <w:ind w:left="5103" w:right="28"/>
        <w:rPr>
          <w:sz w:val="28"/>
          <w:szCs w:val="28"/>
        </w:rPr>
      </w:pPr>
      <w:r w:rsidRPr="008E3E63">
        <w:rPr>
          <w:sz w:val="28"/>
          <w:szCs w:val="28"/>
        </w:rPr>
        <w:t xml:space="preserve">Заместитель председателя комиссии </w:t>
      </w:r>
      <w:r w:rsidRPr="008E3E63">
        <w:rPr>
          <w:noProof/>
          <w:sz w:val="28"/>
          <w:szCs w:val="28"/>
        </w:rPr>
        <w:drawing>
          <wp:inline distT="0" distB="0" distL="0" distR="0">
            <wp:extent cx="9525" cy="76200"/>
            <wp:effectExtent l="19050" t="0" r="9525" b="0"/>
            <wp:docPr id="5" name="Picture 3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E63">
        <w:rPr>
          <w:sz w:val="28"/>
          <w:szCs w:val="28"/>
        </w:rPr>
        <w:t>по подготовке проектов правил землепользования и застройки</w:t>
      </w:r>
    </w:p>
    <w:p w:rsidR="00053714" w:rsidRPr="008E3E63" w:rsidRDefault="00053714" w:rsidP="00053714">
      <w:pPr>
        <w:spacing w:after="303" w:line="259" w:lineRule="auto"/>
        <w:ind w:left="5103" w:right="57"/>
        <w:rPr>
          <w:sz w:val="28"/>
          <w:szCs w:val="28"/>
        </w:rPr>
      </w:pPr>
      <w:r w:rsidRPr="008E3E63">
        <w:rPr>
          <w:sz w:val="28"/>
          <w:szCs w:val="28"/>
        </w:rPr>
        <w:t>МО «Город Гатчина»</w:t>
      </w:r>
    </w:p>
    <w:p w:rsidR="00053714" w:rsidRPr="008E3E63" w:rsidRDefault="00053714" w:rsidP="00053714">
      <w:pPr>
        <w:spacing w:line="259" w:lineRule="auto"/>
        <w:ind w:left="10" w:right="57" w:hanging="10"/>
        <w:jc w:val="right"/>
        <w:rPr>
          <w:sz w:val="28"/>
          <w:szCs w:val="28"/>
        </w:rPr>
      </w:pPr>
      <w:r w:rsidRPr="008E3E63">
        <w:rPr>
          <w:sz w:val="28"/>
          <w:szCs w:val="28"/>
        </w:rPr>
        <w:t xml:space="preserve"> Н.С.Медведева___________</w:t>
      </w:r>
      <w:r w:rsidR="004F30D2" w:rsidRPr="008E3E63">
        <w:rPr>
          <w:sz w:val="28"/>
          <w:szCs w:val="28"/>
        </w:rPr>
        <w:t>30</w:t>
      </w:r>
      <w:r w:rsidRPr="008E3E63">
        <w:rPr>
          <w:sz w:val="28"/>
          <w:szCs w:val="28"/>
        </w:rPr>
        <w:t>.11.2021</w:t>
      </w:r>
    </w:p>
    <w:p w:rsidR="00053714" w:rsidRPr="008E3E63" w:rsidRDefault="00053714" w:rsidP="00053714">
      <w:pPr>
        <w:spacing w:after="361" w:line="259" w:lineRule="auto"/>
        <w:ind w:right="58"/>
        <w:jc w:val="right"/>
      </w:pPr>
      <w:r w:rsidRPr="008E3E63">
        <w:rPr>
          <w:sz w:val="22"/>
        </w:rPr>
        <w:t>(Ф.И.О., подпись, дата)</w:t>
      </w:r>
    </w:p>
    <w:p w:rsidR="004C757E" w:rsidRPr="008E3E63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C757E" w:rsidRPr="008E3E63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C757E" w:rsidRPr="008E3E63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E3E63">
        <w:rPr>
          <w:b/>
          <w:bCs/>
          <w:sz w:val="28"/>
          <w:szCs w:val="28"/>
        </w:rPr>
        <w:t>ЗАКЛЮЧЕНИЕ</w:t>
      </w:r>
    </w:p>
    <w:p w:rsidR="004C757E" w:rsidRPr="008E3E63" w:rsidRDefault="004C757E" w:rsidP="004C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E3E63">
        <w:rPr>
          <w:b/>
          <w:bCs/>
          <w:sz w:val="28"/>
          <w:szCs w:val="28"/>
        </w:rPr>
        <w:t>О РЕЗУЛЬТАТАХ ПУБЛИЧНЫХ СЛУШАНИЙ</w:t>
      </w:r>
    </w:p>
    <w:p w:rsidR="00053714" w:rsidRPr="008E3E63" w:rsidRDefault="00053714" w:rsidP="00053714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8E3E63">
        <w:rPr>
          <w:b/>
          <w:sz w:val="28"/>
          <w:szCs w:val="28"/>
        </w:rPr>
        <w:t>по проекту внесения изменений</w:t>
      </w:r>
    </w:p>
    <w:p w:rsidR="00053714" w:rsidRPr="008E3E63" w:rsidRDefault="00053714" w:rsidP="00053714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8E3E63">
        <w:rPr>
          <w:b/>
          <w:sz w:val="28"/>
          <w:szCs w:val="28"/>
        </w:rPr>
        <w:t>в правила землепользования и застройки МО  «Город Гатчина».</w:t>
      </w:r>
    </w:p>
    <w:p w:rsidR="00FF2385" w:rsidRPr="008E3E63" w:rsidRDefault="00FF2385" w:rsidP="00FF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</w:p>
    <w:p w:rsidR="004C757E" w:rsidRPr="008E3E63" w:rsidRDefault="004C757E" w:rsidP="00EB5710">
      <w:pPr>
        <w:jc w:val="both"/>
      </w:pPr>
      <w:r w:rsidRPr="008E3E63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8E3E63">
        <w:rPr>
          <w:bCs/>
          <w:sz w:val="28"/>
          <w:szCs w:val="28"/>
        </w:rPr>
        <w:t>ичных слушаний:</w:t>
      </w:r>
      <w:r w:rsidRPr="008E3E63">
        <w:rPr>
          <w:bCs/>
          <w:sz w:val="28"/>
          <w:szCs w:val="28"/>
          <w:highlight w:val="white"/>
        </w:rPr>
        <w:t xml:space="preserve"> </w:t>
      </w:r>
      <w:r w:rsidR="004F30D2" w:rsidRPr="008E3E63">
        <w:rPr>
          <w:bCs/>
          <w:sz w:val="28"/>
          <w:szCs w:val="28"/>
          <w:highlight w:val="white"/>
        </w:rPr>
        <w:t>30</w:t>
      </w:r>
      <w:r w:rsidR="004D2927" w:rsidRPr="008E3E63">
        <w:rPr>
          <w:bCs/>
          <w:sz w:val="28"/>
          <w:szCs w:val="28"/>
          <w:highlight w:val="white"/>
        </w:rPr>
        <w:t>.</w:t>
      </w:r>
      <w:r w:rsidR="002C130D" w:rsidRPr="008E3E63">
        <w:rPr>
          <w:bCs/>
          <w:sz w:val="28"/>
          <w:szCs w:val="28"/>
          <w:highlight w:val="white"/>
        </w:rPr>
        <w:t>11</w:t>
      </w:r>
      <w:r w:rsidR="004D2927" w:rsidRPr="008E3E63">
        <w:rPr>
          <w:bCs/>
          <w:sz w:val="28"/>
          <w:szCs w:val="28"/>
          <w:highlight w:val="white"/>
        </w:rPr>
        <w:t>.20</w:t>
      </w:r>
      <w:r w:rsidR="004D2927" w:rsidRPr="008E3E63">
        <w:rPr>
          <w:bCs/>
          <w:sz w:val="28"/>
          <w:szCs w:val="28"/>
        </w:rPr>
        <w:t>21</w:t>
      </w:r>
      <w:r w:rsidRPr="008E3E63">
        <w:rPr>
          <w:bCs/>
          <w:sz w:val="28"/>
          <w:szCs w:val="28"/>
          <w:highlight w:val="white"/>
        </w:rPr>
        <w:t>.</w:t>
      </w:r>
    </w:p>
    <w:p w:rsidR="004C757E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E63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  <w:r w:rsidR="00526AED" w:rsidRPr="008E3E63">
        <w:rPr>
          <w:bCs/>
          <w:sz w:val="28"/>
          <w:szCs w:val="28"/>
        </w:rPr>
        <w:t xml:space="preserve"> </w:t>
      </w:r>
      <w:r w:rsidRPr="008E3E63">
        <w:rPr>
          <w:bCs/>
          <w:sz w:val="28"/>
          <w:szCs w:val="28"/>
        </w:rPr>
        <w:t>Протокол №</w:t>
      </w:r>
      <w:r w:rsidR="002C130D" w:rsidRPr="008E3E63">
        <w:rPr>
          <w:bCs/>
          <w:sz w:val="28"/>
          <w:szCs w:val="28"/>
        </w:rPr>
        <w:t>93</w:t>
      </w:r>
      <w:r w:rsidRPr="008E3E63">
        <w:rPr>
          <w:bCs/>
          <w:sz w:val="28"/>
          <w:szCs w:val="28"/>
        </w:rPr>
        <w:t xml:space="preserve"> публичных слушаний </w:t>
      </w:r>
      <w:r w:rsidR="00C9526B" w:rsidRPr="008E3E63">
        <w:rPr>
          <w:sz w:val="28"/>
          <w:szCs w:val="28"/>
        </w:rPr>
        <w:t>по проекту внесения изменений в правила землепользования и застройки МО  «Город Гатчина»</w:t>
      </w:r>
      <w:r w:rsidRPr="008E3E63">
        <w:rPr>
          <w:bCs/>
          <w:sz w:val="28"/>
          <w:szCs w:val="28"/>
        </w:rPr>
        <w:t xml:space="preserve"> дата оформления –</w:t>
      </w:r>
      <w:r w:rsidRPr="008E3E63">
        <w:rPr>
          <w:bCs/>
          <w:sz w:val="28"/>
          <w:szCs w:val="28"/>
          <w:highlight w:val="white"/>
        </w:rPr>
        <w:t xml:space="preserve"> </w:t>
      </w:r>
      <w:r w:rsidR="002C130D" w:rsidRPr="008E3E63">
        <w:rPr>
          <w:bCs/>
          <w:sz w:val="28"/>
          <w:szCs w:val="28"/>
          <w:highlight w:val="white"/>
        </w:rPr>
        <w:t>26</w:t>
      </w:r>
      <w:r w:rsidR="00615F07" w:rsidRPr="008E3E63">
        <w:rPr>
          <w:bCs/>
          <w:sz w:val="28"/>
          <w:szCs w:val="28"/>
          <w:highlight w:val="white"/>
        </w:rPr>
        <w:t>.</w:t>
      </w:r>
      <w:r w:rsidR="002C130D" w:rsidRPr="008E3E63">
        <w:rPr>
          <w:bCs/>
          <w:sz w:val="28"/>
          <w:szCs w:val="28"/>
          <w:highlight w:val="white"/>
        </w:rPr>
        <w:t>11</w:t>
      </w:r>
      <w:r w:rsidR="00615F07" w:rsidRPr="008E3E63">
        <w:rPr>
          <w:bCs/>
          <w:sz w:val="28"/>
          <w:szCs w:val="28"/>
          <w:highlight w:val="white"/>
        </w:rPr>
        <w:t>.202</w:t>
      </w:r>
      <w:r w:rsidR="004D2927" w:rsidRPr="008E3E63">
        <w:rPr>
          <w:bCs/>
          <w:sz w:val="28"/>
          <w:szCs w:val="28"/>
          <w:highlight w:val="white"/>
        </w:rPr>
        <w:t>1</w:t>
      </w:r>
      <w:r w:rsidRPr="008E3E63">
        <w:rPr>
          <w:bCs/>
          <w:sz w:val="28"/>
          <w:szCs w:val="28"/>
          <w:highlight w:val="white"/>
        </w:rPr>
        <w:t xml:space="preserve">, дата утверждения – </w:t>
      </w:r>
      <w:r w:rsidR="004F30D2" w:rsidRPr="008E3E63">
        <w:rPr>
          <w:bCs/>
          <w:sz w:val="28"/>
          <w:szCs w:val="28"/>
          <w:highlight w:val="white"/>
        </w:rPr>
        <w:t>30</w:t>
      </w:r>
      <w:r w:rsidR="004D2927" w:rsidRPr="008E3E63">
        <w:rPr>
          <w:bCs/>
          <w:sz w:val="28"/>
          <w:szCs w:val="28"/>
          <w:highlight w:val="white"/>
        </w:rPr>
        <w:t>.</w:t>
      </w:r>
      <w:r w:rsidR="002C130D" w:rsidRPr="008E3E63">
        <w:rPr>
          <w:bCs/>
          <w:sz w:val="28"/>
          <w:szCs w:val="28"/>
          <w:highlight w:val="white"/>
        </w:rPr>
        <w:t>11</w:t>
      </w:r>
      <w:r w:rsidR="004D2927" w:rsidRPr="008E3E63">
        <w:rPr>
          <w:bCs/>
          <w:sz w:val="28"/>
          <w:szCs w:val="28"/>
          <w:highlight w:val="white"/>
        </w:rPr>
        <w:t>.2021</w:t>
      </w:r>
      <w:r w:rsidRPr="008E3E63">
        <w:rPr>
          <w:bCs/>
          <w:sz w:val="28"/>
          <w:szCs w:val="28"/>
          <w:highlight w:val="white"/>
        </w:rPr>
        <w:t>.</w:t>
      </w:r>
    </w:p>
    <w:p w:rsidR="00D60FB5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E3E63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8E3E63">
        <w:rPr>
          <w:bCs/>
          <w:sz w:val="28"/>
          <w:szCs w:val="28"/>
        </w:rPr>
        <w:t xml:space="preserve"> на слушания:</w:t>
      </w:r>
      <w:r w:rsidR="00526AED" w:rsidRPr="008E3E63">
        <w:rPr>
          <w:bCs/>
          <w:sz w:val="28"/>
          <w:szCs w:val="28"/>
        </w:rPr>
        <w:t xml:space="preserve"> </w:t>
      </w:r>
      <w:r w:rsidRPr="008E3E63">
        <w:rPr>
          <w:bCs/>
          <w:sz w:val="28"/>
          <w:szCs w:val="28"/>
        </w:rPr>
        <w:t xml:space="preserve">Проект </w:t>
      </w:r>
      <w:r w:rsidR="002C130D" w:rsidRPr="008E3E63">
        <w:rPr>
          <w:sz w:val="28"/>
          <w:szCs w:val="28"/>
        </w:rPr>
        <w:t>внесения изменений в правила землепользования и застройки МО  «Город Гатчина»</w:t>
      </w:r>
      <w:r w:rsidR="00D60FB5" w:rsidRPr="008E3E63">
        <w:rPr>
          <w:sz w:val="28"/>
          <w:szCs w:val="28"/>
        </w:rPr>
        <w:t>.</w:t>
      </w:r>
    </w:p>
    <w:p w:rsidR="002C130D" w:rsidRPr="008E3E63" w:rsidRDefault="002C130D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3E63">
        <w:rPr>
          <w:bCs/>
          <w:sz w:val="28"/>
          <w:szCs w:val="28"/>
        </w:rPr>
        <w:t>4. Заявитель (инициатор публичных слушаний):</w:t>
      </w:r>
      <w:r w:rsidR="00526AED" w:rsidRPr="008E3E63">
        <w:rPr>
          <w:bCs/>
          <w:sz w:val="28"/>
          <w:szCs w:val="28"/>
        </w:rPr>
        <w:t xml:space="preserve"> </w:t>
      </w:r>
      <w:r w:rsidRPr="008E3E63">
        <w:rPr>
          <w:bCs/>
          <w:sz w:val="28"/>
          <w:szCs w:val="28"/>
        </w:rPr>
        <w:t>Комитет градостроительной политики Ленинградской области.</w:t>
      </w:r>
    </w:p>
    <w:p w:rsidR="002C130D" w:rsidRPr="008E3E63" w:rsidRDefault="002C130D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E3E63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526AED" w:rsidRPr="008E3E63">
        <w:rPr>
          <w:bCs/>
          <w:sz w:val="28"/>
          <w:szCs w:val="28"/>
        </w:rPr>
        <w:t xml:space="preserve"> </w:t>
      </w:r>
      <w:r w:rsidRPr="008E3E63">
        <w:rPr>
          <w:bCs/>
          <w:sz w:val="28"/>
          <w:szCs w:val="28"/>
        </w:rPr>
        <w:t>Государственное казенное учреждение «Градостроительное развитие территорий Ленинградской области» (ГКУ «ГРТ ЛО»)</w:t>
      </w:r>
      <w:r w:rsidRPr="008E3E63">
        <w:rPr>
          <w:rFonts w:eastAsiaTheme="minorHAnsi"/>
          <w:sz w:val="28"/>
          <w:szCs w:val="28"/>
          <w:lang w:eastAsia="en-US"/>
        </w:rPr>
        <w:t>,</w:t>
      </w:r>
      <w:r w:rsidR="00526AED" w:rsidRPr="008E3E63">
        <w:rPr>
          <w:rFonts w:eastAsiaTheme="minorHAnsi"/>
          <w:sz w:val="28"/>
          <w:szCs w:val="28"/>
          <w:lang w:eastAsia="en-US"/>
        </w:rPr>
        <w:t xml:space="preserve"> </w:t>
      </w:r>
      <w:r w:rsidRPr="008E3E63">
        <w:t xml:space="preserve"> </w:t>
      </w:r>
      <w:r w:rsidRPr="008E3E63">
        <w:rPr>
          <w:sz w:val="28"/>
          <w:szCs w:val="28"/>
        </w:rPr>
        <w:t xml:space="preserve">адрес: 195197, г. Санкт-Петербург, ул. </w:t>
      </w:r>
      <w:proofErr w:type="spellStart"/>
      <w:r w:rsidRPr="008E3E63">
        <w:rPr>
          <w:sz w:val="28"/>
          <w:szCs w:val="28"/>
        </w:rPr>
        <w:t>Замшина</w:t>
      </w:r>
      <w:proofErr w:type="spellEnd"/>
      <w:r w:rsidRPr="008E3E63">
        <w:rPr>
          <w:sz w:val="28"/>
          <w:szCs w:val="28"/>
        </w:rPr>
        <w:t>, д. 6, офис 45</w:t>
      </w:r>
      <w:r w:rsidR="00526AED" w:rsidRPr="008E3E63">
        <w:rPr>
          <w:sz w:val="28"/>
          <w:szCs w:val="28"/>
        </w:rPr>
        <w:t xml:space="preserve">; </w:t>
      </w:r>
      <w:r w:rsidRPr="008E3E63">
        <w:rPr>
          <w:sz w:val="28"/>
          <w:szCs w:val="28"/>
        </w:rPr>
        <w:t>те</w:t>
      </w:r>
      <w:r w:rsidR="00526AED" w:rsidRPr="008E3E63">
        <w:rPr>
          <w:sz w:val="28"/>
          <w:szCs w:val="28"/>
        </w:rPr>
        <w:t xml:space="preserve">лефон: 8(812) 337-17-02; </w:t>
      </w:r>
      <w:r w:rsidRPr="008E3E63">
        <w:rPr>
          <w:sz w:val="28"/>
          <w:szCs w:val="28"/>
        </w:rPr>
        <w:t xml:space="preserve">адрес электронной почты: </w:t>
      </w:r>
      <w:proofErr w:type="spellStart"/>
      <w:r w:rsidRPr="008E3E63">
        <w:rPr>
          <w:sz w:val="28"/>
          <w:szCs w:val="28"/>
        </w:rPr>
        <w:t>office@grtlo.ru</w:t>
      </w:r>
      <w:proofErr w:type="spellEnd"/>
      <w:r w:rsidRPr="008E3E63">
        <w:rPr>
          <w:sz w:val="28"/>
          <w:szCs w:val="28"/>
        </w:rPr>
        <w:t>.</w:t>
      </w:r>
    </w:p>
    <w:p w:rsidR="004D2927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E63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  <w:r w:rsidR="00526AED" w:rsidRPr="008E3E63">
        <w:rPr>
          <w:bCs/>
          <w:sz w:val="28"/>
          <w:szCs w:val="28"/>
        </w:rPr>
        <w:t xml:space="preserve"> </w:t>
      </w:r>
      <w:r w:rsidR="00FD4102" w:rsidRPr="008E3E63">
        <w:rPr>
          <w:sz w:val="28"/>
          <w:szCs w:val="28"/>
        </w:rPr>
        <w:t xml:space="preserve">Постановление главы МО «Город Гатчина» от 28.09 2021 № 31 «О проведении публичных слушаний по проекту 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области», публикация в газете «Гатчинская правда» от 07.10.2021 N78(21374);  на официальном сайте Гатчинского муниципального района по адресу: </w:t>
      </w:r>
      <w:r w:rsidR="00FD4102" w:rsidRPr="008E3E63">
        <w:rPr>
          <w:sz w:val="28"/>
          <w:szCs w:val="28"/>
          <w:u w:val="single" w:color="000000"/>
        </w:rPr>
        <w:t>http://radm.gtn.ru</w:t>
      </w:r>
      <w:r w:rsidR="00FD4102" w:rsidRPr="008E3E63">
        <w:rPr>
          <w:sz w:val="28"/>
          <w:szCs w:val="28"/>
        </w:rPr>
        <w:t xml:space="preserve"> размещено 07.10.2021, на официальном сайте МО «Город Гатчина» по адресу: </w:t>
      </w:r>
      <w:r w:rsidR="00FD4102" w:rsidRPr="008E3E63">
        <w:rPr>
          <w:sz w:val="28"/>
          <w:szCs w:val="28"/>
          <w:u w:val="single" w:color="000000"/>
        </w:rPr>
        <w:t xml:space="preserve">http://www.gatchina-meria.ru/ </w:t>
      </w:r>
      <w:r w:rsidR="00FD4102" w:rsidRPr="008E3E63">
        <w:rPr>
          <w:sz w:val="28"/>
          <w:szCs w:val="28"/>
        </w:rPr>
        <w:t>размещено 07.10.2021</w:t>
      </w:r>
      <w:r w:rsidR="004D2927" w:rsidRPr="008E3E63">
        <w:rPr>
          <w:sz w:val="28"/>
          <w:szCs w:val="28"/>
        </w:rPr>
        <w:t>.</w:t>
      </w:r>
    </w:p>
    <w:p w:rsidR="00770D9C" w:rsidRPr="008E3E63" w:rsidRDefault="00FF2385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3E63">
        <w:rPr>
          <w:bCs/>
          <w:sz w:val="28"/>
          <w:szCs w:val="28"/>
        </w:rPr>
        <w:t>7.</w:t>
      </w:r>
      <w:r w:rsidR="004C757E" w:rsidRPr="008E3E63">
        <w:rPr>
          <w:bCs/>
          <w:sz w:val="28"/>
          <w:szCs w:val="28"/>
        </w:rPr>
        <w:t>Срок проведения публичных слушаний:</w:t>
      </w:r>
      <w:r w:rsidR="00526AED" w:rsidRPr="008E3E63">
        <w:rPr>
          <w:bCs/>
          <w:sz w:val="28"/>
          <w:szCs w:val="28"/>
        </w:rPr>
        <w:t xml:space="preserve"> </w:t>
      </w:r>
      <w:r w:rsidR="004C757E" w:rsidRPr="008E3E63">
        <w:rPr>
          <w:bCs/>
          <w:sz w:val="28"/>
          <w:szCs w:val="28"/>
        </w:rPr>
        <w:t xml:space="preserve">начало публичных слушаний – </w:t>
      </w:r>
      <w:r w:rsidR="00FD4102" w:rsidRPr="008E3E63">
        <w:rPr>
          <w:rFonts w:eastAsiaTheme="minorHAnsi"/>
          <w:sz w:val="28"/>
          <w:szCs w:val="28"/>
          <w:lang w:eastAsia="en-US"/>
        </w:rPr>
        <w:t>07</w:t>
      </w:r>
      <w:r w:rsidR="004D2927" w:rsidRPr="008E3E63">
        <w:rPr>
          <w:rFonts w:eastAsiaTheme="minorHAnsi"/>
          <w:sz w:val="28"/>
          <w:szCs w:val="28"/>
          <w:lang w:eastAsia="en-US"/>
        </w:rPr>
        <w:t>.</w:t>
      </w:r>
      <w:r w:rsidR="00FD4102" w:rsidRPr="008E3E63">
        <w:rPr>
          <w:rFonts w:eastAsiaTheme="minorHAnsi"/>
          <w:sz w:val="28"/>
          <w:szCs w:val="28"/>
          <w:lang w:eastAsia="en-US"/>
        </w:rPr>
        <w:t>10</w:t>
      </w:r>
      <w:r w:rsidR="004D2927" w:rsidRPr="008E3E63">
        <w:rPr>
          <w:rFonts w:eastAsiaTheme="minorHAnsi"/>
          <w:sz w:val="28"/>
          <w:szCs w:val="28"/>
          <w:lang w:eastAsia="en-US"/>
        </w:rPr>
        <w:t>.2021</w:t>
      </w:r>
      <w:r w:rsidR="004D2927" w:rsidRPr="008E3E63">
        <w:rPr>
          <w:bCs/>
          <w:sz w:val="28"/>
          <w:szCs w:val="28"/>
        </w:rPr>
        <w:t xml:space="preserve"> </w:t>
      </w:r>
      <w:r w:rsidR="004C757E" w:rsidRPr="008E3E63">
        <w:rPr>
          <w:bCs/>
          <w:sz w:val="28"/>
          <w:szCs w:val="28"/>
        </w:rPr>
        <w:t>(дата публикации оповещения);</w:t>
      </w:r>
      <w:r w:rsidR="00526AED" w:rsidRPr="008E3E63">
        <w:rPr>
          <w:bCs/>
          <w:sz w:val="28"/>
          <w:szCs w:val="28"/>
        </w:rPr>
        <w:t xml:space="preserve"> </w:t>
      </w:r>
      <w:r w:rsidR="004C757E" w:rsidRPr="008E3E63">
        <w:rPr>
          <w:bCs/>
          <w:sz w:val="28"/>
          <w:szCs w:val="28"/>
        </w:rPr>
        <w:t xml:space="preserve">окончание приема заявлений, предложений, замечаний к проекту – </w:t>
      </w:r>
      <w:r w:rsidR="00FD4102" w:rsidRPr="008E3E63">
        <w:rPr>
          <w:bCs/>
          <w:sz w:val="28"/>
          <w:szCs w:val="28"/>
        </w:rPr>
        <w:t>23</w:t>
      </w:r>
      <w:r w:rsidR="00426136" w:rsidRPr="008E3E63">
        <w:rPr>
          <w:bCs/>
          <w:sz w:val="28"/>
          <w:szCs w:val="28"/>
        </w:rPr>
        <w:t>.</w:t>
      </w:r>
      <w:r w:rsidR="00FD4102" w:rsidRPr="008E3E63">
        <w:rPr>
          <w:bCs/>
          <w:sz w:val="28"/>
          <w:szCs w:val="28"/>
        </w:rPr>
        <w:t>11</w:t>
      </w:r>
      <w:r w:rsidR="00426136" w:rsidRPr="008E3E63">
        <w:rPr>
          <w:bCs/>
          <w:sz w:val="28"/>
          <w:szCs w:val="28"/>
        </w:rPr>
        <w:t>.202</w:t>
      </w:r>
      <w:r w:rsidR="00D60FB5" w:rsidRPr="008E3E63">
        <w:rPr>
          <w:bCs/>
          <w:sz w:val="28"/>
          <w:szCs w:val="28"/>
        </w:rPr>
        <w:t>1</w:t>
      </w:r>
      <w:r w:rsidR="00770D9C" w:rsidRPr="008E3E63">
        <w:rPr>
          <w:bCs/>
          <w:sz w:val="28"/>
          <w:szCs w:val="28"/>
        </w:rPr>
        <w:t>;</w:t>
      </w:r>
      <w:r w:rsidR="00526AED" w:rsidRPr="008E3E63">
        <w:rPr>
          <w:bCs/>
          <w:sz w:val="28"/>
          <w:szCs w:val="28"/>
        </w:rPr>
        <w:t xml:space="preserve"> </w:t>
      </w:r>
      <w:r w:rsidR="00770D9C" w:rsidRPr="008E3E63">
        <w:rPr>
          <w:bCs/>
          <w:sz w:val="28"/>
          <w:szCs w:val="28"/>
        </w:rPr>
        <w:t xml:space="preserve">окончание публичных слушаний - не позднее </w:t>
      </w:r>
      <w:r w:rsidR="00FD4102" w:rsidRPr="008E3E63">
        <w:rPr>
          <w:sz w:val="28"/>
          <w:szCs w:val="28"/>
        </w:rPr>
        <w:t>13.01.2022</w:t>
      </w:r>
      <w:r w:rsidR="00770D9C" w:rsidRPr="008E3E63">
        <w:rPr>
          <w:bCs/>
          <w:sz w:val="28"/>
          <w:szCs w:val="28"/>
        </w:rPr>
        <w:t>.</w:t>
      </w:r>
    </w:p>
    <w:p w:rsidR="00FD4102" w:rsidRPr="008E3E63" w:rsidRDefault="00FD4102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3E63">
        <w:rPr>
          <w:bCs/>
          <w:sz w:val="28"/>
          <w:szCs w:val="28"/>
        </w:rPr>
        <w:t xml:space="preserve">Срок проведения публичных слушаний по проектам, предусматривающим внесение изменений в </w:t>
      </w:r>
      <w:r w:rsidR="00CA2064" w:rsidRPr="008E3E63">
        <w:rPr>
          <w:bCs/>
          <w:sz w:val="28"/>
          <w:szCs w:val="28"/>
        </w:rPr>
        <w:t xml:space="preserve">правила землепользования и застройки </w:t>
      </w:r>
      <w:r w:rsidRPr="008E3E63">
        <w:rPr>
          <w:bCs/>
          <w:sz w:val="28"/>
          <w:szCs w:val="28"/>
        </w:rPr>
        <w:t>поселений</w:t>
      </w:r>
      <w:r w:rsidR="00CA2064" w:rsidRPr="008E3E63">
        <w:rPr>
          <w:bCs/>
          <w:sz w:val="28"/>
          <w:szCs w:val="28"/>
        </w:rPr>
        <w:t>,</w:t>
      </w:r>
      <w:r w:rsidRPr="008E3E63">
        <w:rPr>
          <w:bCs/>
          <w:sz w:val="28"/>
          <w:szCs w:val="28"/>
        </w:rPr>
        <w:t xml:space="preserve"> с момента оповещения жителей муниципального образования об их проведении до дня </w:t>
      </w:r>
      <w:r w:rsidRPr="008E3E63">
        <w:rPr>
          <w:bCs/>
          <w:sz w:val="28"/>
          <w:szCs w:val="28"/>
        </w:rPr>
        <w:lastRenderedPageBreak/>
        <w:t>опубликования заключения о результатах публичных слушаний не может быть менее одного месяца и более трех месяцев.</w:t>
      </w:r>
    </w:p>
    <w:p w:rsidR="0096548C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E63">
        <w:rPr>
          <w:bCs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  <w:r w:rsidR="00526AED" w:rsidRPr="008E3E63">
        <w:rPr>
          <w:bCs/>
          <w:sz w:val="28"/>
          <w:szCs w:val="28"/>
        </w:rPr>
        <w:t xml:space="preserve"> </w:t>
      </w:r>
      <w:r w:rsidR="00CA2064" w:rsidRPr="008E3E63">
        <w:rPr>
          <w:rFonts w:eastAsiaTheme="minorHAnsi"/>
          <w:sz w:val="28"/>
          <w:szCs w:val="28"/>
          <w:lang w:eastAsia="en-US"/>
        </w:rPr>
        <w:t xml:space="preserve">опубликовано в </w:t>
      </w:r>
      <w:r w:rsidR="00426136" w:rsidRPr="008E3E63">
        <w:rPr>
          <w:rFonts w:eastAsiaTheme="minorHAnsi"/>
          <w:sz w:val="28"/>
          <w:szCs w:val="28"/>
          <w:lang w:eastAsia="en-US"/>
        </w:rPr>
        <w:t>газет</w:t>
      </w:r>
      <w:r w:rsidR="00CA2064" w:rsidRPr="008E3E63">
        <w:rPr>
          <w:rFonts w:eastAsiaTheme="minorHAnsi"/>
          <w:sz w:val="28"/>
          <w:szCs w:val="28"/>
          <w:lang w:eastAsia="en-US"/>
        </w:rPr>
        <w:t>е</w:t>
      </w:r>
      <w:r w:rsidR="00426136" w:rsidRPr="008E3E63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426136" w:rsidRPr="008E3E6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426136" w:rsidRPr="008E3E63">
        <w:rPr>
          <w:rFonts w:eastAsiaTheme="minorHAnsi"/>
          <w:sz w:val="28"/>
          <w:szCs w:val="28"/>
          <w:lang w:eastAsia="en-US"/>
        </w:rPr>
        <w:t xml:space="preserve"> правда» </w:t>
      </w:r>
      <w:r w:rsidR="00CA2064" w:rsidRPr="008E3E63">
        <w:rPr>
          <w:rFonts w:eastAsiaTheme="minorHAnsi"/>
          <w:sz w:val="28"/>
          <w:szCs w:val="28"/>
          <w:lang w:eastAsia="en-US"/>
        </w:rPr>
        <w:t xml:space="preserve">от </w:t>
      </w:r>
      <w:r w:rsidR="00CA2064" w:rsidRPr="008E3E63">
        <w:rPr>
          <w:sz w:val="28"/>
          <w:szCs w:val="28"/>
        </w:rPr>
        <w:t xml:space="preserve">07.10.2021 N78(21374);  размещено на </w:t>
      </w:r>
      <w:r w:rsidR="00D60FB5" w:rsidRPr="008E3E63">
        <w:rPr>
          <w:rFonts w:eastAsiaTheme="minorHAnsi"/>
          <w:sz w:val="28"/>
          <w:szCs w:val="28"/>
          <w:lang w:eastAsia="en-US"/>
        </w:rPr>
        <w:t>официальн</w:t>
      </w:r>
      <w:r w:rsidR="00CA2064" w:rsidRPr="008E3E63">
        <w:rPr>
          <w:rFonts w:eastAsiaTheme="minorHAnsi"/>
          <w:sz w:val="28"/>
          <w:szCs w:val="28"/>
          <w:lang w:eastAsia="en-US"/>
        </w:rPr>
        <w:t>ом</w:t>
      </w:r>
      <w:r w:rsidR="00D60FB5" w:rsidRPr="008E3E63">
        <w:rPr>
          <w:rFonts w:eastAsiaTheme="minorHAnsi"/>
          <w:sz w:val="28"/>
          <w:szCs w:val="28"/>
          <w:lang w:eastAsia="en-US"/>
        </w:rPr>
        <w:t xml:space="preserve"> сайт</w:t>
      </w:r>
      <w:r w:rsidR="00CA2064" w:rsidRPr="008E3E63">
        <w:rPr>
          <w:rFonts w:eastAsiaTheme="minorHAnsi"/>
          <w:sz w:val="28"/>
          <w:szCs w:val="28"/>
          <w:lang w:eastAsia="en-US"/>
        </w:rPr>
        <w:t>е</w:t>
      </w:r>
      <w:r w:rsidR="00D60FB5" w:rsidRPr="008E3E63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 </w:t>
      </w:r>
      <w:r w:rsidR="00D60FB5" w:rsidRPr="008E3E63">
        <w:rPr>
          <w:sz w:val="28"/>
          <w:szCs w:val="28"/>
        </w:rPr>
        <w:t xml:space="preserve">по адресу: </w:t>
      </w:r>
      <w:r w:rsidR="00D60FB5" w:rsidRPr="008E3E63">
        <w:rPr>
          <w:sz w:val="28"/>
          <w:szCs w:val="28"/>
          <w:u w:val="single"/>
          <w:lang w:val="en-US"/>
        </w:rPr>
        <w:t>http</w:t>
      </w:r>
      <w:r w:rsidR="00D60FB5" w:rsidRPr="008E3E63">
        <w:rPr>
          <w:sz w:val="28"/>
          <w:szCs w:val="28"/>
          <w:u w:val="single"/>
        </w:rPr>
        <w:t>://</w:t>
      </w:r>
      <w:proofErr w:type="spellStart"/>
      <w:r w:rsidR="00D60FB5" w:rsidRPr="008E3E63">
        <w:rPr>
          <w:sz w:val="28"/>
          <w:szCs w:val="28"/>
          <w:u w:val="single"/>
          <w:lang w:val="en-US"/>
        </w:rPr>
        <w:t>radm</w:t>
      </w:r>
      <w:proofErr w:type="spellEnd"/>
      <w:r w:rsidR="00D60FB5" w:rsidRPr="008E3E63">
        <w:rPr>
          <w:sz w:val="28"/>
          <w:szCs w:val="28"/>
          <w:u w:val="single"/>
        </w:rPr>
        <w:t>.</w:t>
      </w:r>
      <w:proofErr w:type="spellStart"/>
      <w:r w:rsidR="00D60FB5" w:rsidRPr="008E3E63">
        <w:rPr>
          <w:sz w:val="28"/>
          <w:szCs w:val="28"/>
          <w:u w:val="single"/>
          <w:lang w:val="en-US"/>
        </w:rPr>
        <w:t>gtn</w:t>
      </w:r>
      <w:proofErr w:type="spellEnd"/>
      <w:r w:rsidR="00D60FB5" w:rsidRPr="008E3E63">
        <w:rPr>
          <w:sz w:val="28"/>
          <w:szCs w:val="28"/>
          <w:u w:val="single"/>
        </w:rPr>
        <w:t>.</w:t>
      </w:r>
      <w:proofErr w:type="spellStart"/>
      <w:r w:rsidR="00D60FB5" w:rsidRPr="008E3E63">
        <w:rPr>
          <w:sz w:val="28"/>
          <w:szCs w:val="28"/>
          <w:u w:val="single"/>
          <w:lang w:val="en-US"/>
        </w:rPr>
        <w:t>ru</w:t>
      </w:r>
      <w:proofErr w:type="spellEnd"/>
      <w:r w:rsidR="00D60FB5" w:rsidRPr="008E3E63">
        <w:rPr>
          <w:sz w:val="28"/>
          <w:szCs w:val="28"/>
        </w:rPr>
        <w:t xml:space="preserve"> </w:t>
      </w:r>
      <w:r w:rsidR="00CA2064" w:rsidRPr="008E3E63">
        <w:rPr>
          <w:sz w:val="28"/>
          <w:szCs w:val="28"/>
        </w:rPr>
        <w:t>-</w:t>
      </w:r>
      <w:r w:rsidR="00D60FB5" w:rsidRPr="008E3E63">
        <w:rPr>
          <w:sz w:val="28"/>
          <w:szCs w:val="28"/>
        </w:rPr>
        <w:t xml:space="preserve"> </w:t>
      </w:r>
      <w:r w:rsidR="00CA2064" w:rsidRPr="008E3E63">
        <w:rPr>
          <w:sz w:val="28"/>
          <w:szCs w:val="28"/>
        </w:rPr>
        <w:t>07.10.2021</w:t>
      </w:r>
      <w:r w:rsidR="00D60FB5" w:rsidRPr="008E3E63">
        <w:rPr>
          <w:sz w:val="28"/>
          <w:szCs w:val="28"/>
        </w:rPr>
        <w:t xml:space="preserve">, </w:t>
      </w:r>
      <w:r w:rsidR="00CA2064" w:rsidRPr="008E3E63">
        <w:rPr>
          <w:sz w:val="28"/>
          <w:szCs w:val="28"/>
        </w:rPr>
        <w:t xml:space="preserve">размещено на </w:t>
      </w:r>
      <w:r w:rsidR="00CA2064" w:rsidRPr="008E3E63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D60FB5" w:rsidRPr="008E3E63">
        <w:rPr>
          <w:sz w:val="28"/>
          <w:szCs w:val="28"/>
        </w:rPr>
        <w:t xml:space="preserve">МО «Город Гатчина» по адресу: </w:t>
      </w:r>
      <w:hyperlink r:id="rId7">
        <w:r w:rsidR="00D60FB5" w:rsidRPr="008E3E63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D60FB5" w:rsidRPr="008E3E63">
        <w:t xml:space="preserve"> </w:t>
      </w:r>
      <w:r w:rsidR="00CA2064" w:rsidRPr="008E3E63">
        <w:rPr>
          <w:sz w:val="28"/>
          <w:szCs w:val="28"/>
        </w:rPr>
        <w:t>-</w:t>
      </w:r>
      <w:r w:rsidR="00D60FB5" w:rsidRPr="008E3E63">
        <w:rPr>
          <w:sz w:val="28"/>
          <w:szCs w:val="28"/>
          <w:highlight w:val="white"/>
        </w:rPr>
        <w:t xml:space="preserve"> </w:t>
      </w:r>
      <w:r w:rsidR="00CA2064" w:rsidRPr="008E3E63">
        <w:rPr>
          <w:sz w:val="28"/>
          <w:szCs w:val="28"/>
        </w:rPr>
        <w:t>07.10.2021</w:t>
      </w:r>
      <w:r w:rsidR="0096548C" w:rsidRPr="008E3E63">
        <w:rPr>
          <w:sz w:val="28"/>
          <w:szCs w:val="28"/>
        </w:rPr>
        <w:t>.</w:t>
      </w:r>
    </w:p>
    <w:p w:rsidR="004C757E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E63">
        <w:rPr>
          <w:bCs/>
          <w:sz w:val="28"/>
          <w:szCs w:val="28"/>
        </w:rPr>
        <w:t>9. Сведения о проведении экспозиции по материалам (где и когда проведена):</w:t>
      </w:r>
      <w:r w:rsidR="00526AED" w:rsidRPr="008E3E63">
        <w:rPr>
          <w:bCs/>
          <w:sz w:val="28"/>
          <w:szCs w:val="28"/>
        </w:rPr>
        <w:t xml:space="preserve"> </w:t>
      </w:r>
      <w:r w:rsidRPr="008E3E63">
        <w:rPr>
          <w:bCs/>
          <w:sz w:val="28"/>
          <w:szCs w:val="28"/>
        </w:rPr>
        <w:t>экспозиция проекта проводилась в здании администрации Гатчинского муниципального района Ленинградской области по адресу: Ленинградская область, г</w:t>
      </w:r>
      <w:proofErr w:type="gramStart"/>
      <w:r w:rsidRPr="008E3E63">
        <w:rPr>
          <w:bCs/>
          <w:sz w:val="28"/>
          <w:szCs w:val="28"/>
        </w:rPr>
        <w:t>.Г</w:t>
      </w:r>
      <w:proofErr w:type="gramEnd"/>
      <w:r w:rsidRPr="008E3E63">
        <w:rPr>
          <w:bCs/>
          <w:sz w:val="28"/>
          <w:szCs w:val="28"/>
        </w:rPr>
        <w:t xml:space="preserve">атчина, </w:t>
      </w:r>
      <w:proofErr w:type="spellStart"/>
      <w:r w:rsidRPr="008E3E63">
        <w:rPr>
          <w:bCs/>
          <w:sz w:val="28"/>
          <w:szCs w:val="28"/>
        </w:rPr>
        <w:t>ул.Киргетова</w:t>
      </w:r>
      <w:proofErr w:type="spellEnd"/>
      <w:r w:rsidRPr="008E3E63">
        <w:rPr>
          <w:bCs/>
          <w:sz w:val="28"/>
          <w:szCs w:val="28"/>
        </w:rPr>
        <w:t>, д. 1.</w:t>
      </w:r>
      <w:r w:rsidR="00526AED" w:rsidRPr="008E3E63">
        <w:rPr>
          <w:bCs/>
          <w:sz w:val="28"/>
          <w:szCs w:val="28"/>
        </w:rPr>
        <w:t xml:space="preserve"> </w:t>
      </w:r>
    </w:p>
    <w:p w:rsidR="00426136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E3E63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="00526AED" w:rsidRPr="008E3E63">
        <w:rPr>
          <w:bCs/>
          <w:sz w:val="28"/>
          <w:szCs w:val="28"/>
        </w:rPr>
        <w:t xml:space="preserve"> </w:t>
      </w:r>
      <w:r w:rsidR="00CA2064" w:rsidRPr="008E3E63">
        <w:rPr>
          <w:sz w:val="28"/>
          <w:szCs w:val="28"/>
        </w:rPr>
        <w:t xml:space="preserve">с 14.10.2021  до 23.11.2021 </w:t>
      </w:r>
      <w:r w:rsidR="00CA2064" w:rsidRPr="008E3E63">
        <w:rPr>
          <w:bCs/>
          <w:sz w:val="28"/>
          <w:szCs w:val="28"/>
        </w:rPr>
        <w:t xml:space="preserve"> по рабочим дням </w:t>
      </w:r>
      <w:r w:rsidR="00CA2064" w:rsidRPr="008E3E63">
        <w:rPr>
          <w:sz w:val="28"/>
          <w:szCs w:val="28"/>
        </w:rPr>
        <w:t>с режимом работы</w:t>
      </w:r>
      <w:r w:rsidR="00CA2064" w:rsidRPr="008E3E63">
        <w:t xml:space="preserve"> </w:t>
      </w:r>
      <w:r w:rsidR="00CA2064" w:rsidRPr="008E3E63">
        <w:rPr>
          <w:sz w:val="28"/>
          <w:szCs w:val="28"/>
        </w:rPr>
        <w:t xml:space="preserve">с 10-00 до 13-00  и с 14-00 </w:t>
      </w:r>
      <w:proofErr w:type="gramStart"/>
      <w:r w:rsidR="00CA2064" w:rsidRPr="008E3E63">
        <w:rPr>
          <w:sz w:val="28"/>
          <w:szCs w:val="28"/>
        </w:rPr>
        <w:t>до</w:t>
      </w:r>
      <w:proofErr w:type="gramEnd"/>
      <w:r w:rsidR="00CA2064" w:rsidRPr="008E3E63">
        <w:rPr>
          <w:sz w:val="28"/>
          <w:szCs w:val="28"/>
        </w:rPr>
        <w:t xml:space="preserve"> 17-00, пятница с 10-00 до 13-00  и с 14-00 до 16-00</w:t>
      </w:r>
      <w:r w:rsidR="00426136" w:rsidRPr="008E3E63">
        <w:rPr>
          <w:sz w:val="28"/>
          <w:szCs w:val="28"/>
        </w:rPr>
        <w:t>.</w:t>
      </w:r>
    </w:p>
    <w:p w:rsidR="004C757E" w:rsidRPr="008E3E63" w:rsidRDefault="004C757E" w:rsidP="00EB5710">
      <w:pPr>
        <w:jc w:val="both"/>
        <w:rPr>
          <w:bCs/>
          <w:sz w:val="28"/>
          <w:szCs w:val="28"/>
        </w:rPr>
      </w:pPr>
      <w:r w:rsidRPr="008E3E63">
        <w:rPr>
          <w:bCs/>
          <w:sz w:val="28"/>
          <w:szCs w:val="28"/>
        </w:rPr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426136" w:rsidRPr="008E3E63" w:rsidRDefault="00CA2064" w:rsidP="00EB5710">
      <w:pPr>
        <w:jc w:val="both"/>
      </w:pPr>
      <w:r w:rsidRPr="008E3E63">
        <w:rPr>
          <w:sz w:val="28"/>
          <w:szCs w:val="28"/>
        </w:rPr>
        <w:t>23</w:t>
      </w:r>
      <w:r w:rsidR="00426136" w:rsidRPr="008E3E63">
        <w:rPr>
          <w:sz w:val="28"/>
          <w:szCs w:val="28"/>
        </w:rPr>
        <w:t>.</w:t>
      </w:r>
      <w:r w:rsidRPr="008E3E63">
        <w:rPr>
          <w:sz w:val="28"/>
          <w:szCs w:val="28"/>
        </w:rPr>
        <w:t>11</w:t>
      </w:r>
      <w:r w:rsidR="00426136" w:rsidRPr="008E3E63">
        <w:rPr>
          <w:sz w:val="28"/>
          <w:szCs w:val="28"/>
        </w:rPr>
        <w:t>.202</w:t>
      </w:r>
      <w:r w:rsidR="00D60FB5" w:rsidRPr="008E3E63">
        <w:rPr>
          <w:sz w:val="28"/>
          <w:szCs w:val="28"/>
        </w:rPr>
        <w:t>1</w:t>
      </w:r>
      <w:r w:rsidR="00426136" w:rsidRPr="008E3E63">
        <w:rPr>
          <w:sz w:val="28"/>
          <w:szCs w:val="28"/>
        </w:rPr>
        <w:t xml:space="preserve"> в 1</w:t>
      </w:r>
      <w:r w:rsidR="00D60FB5" w:rsidRPr="008E3E63">
        <w:rPr>
          <w:sz w:val="28"/>
          <w:szCs w:val="28"/>
        </w:rPr>
        <w:t>7</w:t>
      </w:r>
      <w:r w:rsidR="00426136" w:rsidRPr="008E3E63">
        <w:rPr>
          <w:sz w:val="28"/>
          <w:szCs w:val="28"/>
        </w:rPr>
        <w:t>-</w:t>
      </w:r>
      <w:r w:rsidR="00D60FB5" w:rsidRPr="008E3E63">
        <w:rPr>
          <w:sz w:val="28"/>
          <w:szCs w:val="28"/>
        </w:rPr>
        <w:t>0</w:t>
      </w:r>
      <w:r w:rsidR="00426136" w:rsidRPr="008E3E63">
        <w:rPr>
          <w:sz w:val="28"/>
          <w:szCs w:val="28"/>
        </w:rPr>
        <w:t xml:space="preserve">0 в здании </w:t>
      </w:r>
      <w:r w:rsidR="00BD41F5" w:rsidRPr="008E3E63">
        <w:rPr>
          <w:sz w:val="28"/>
          <w:szCs w:val="28"/>
        </w:rPr>
        <w:t>администрации Гатчинского муниципального района</w:t>
      </w:r>
      <w:r w:rsidR="00426136" w:rsidRPr="008E3E63">
        <w:rPr>
          <w:sz w:val="28"/>
          <w:szCs w:val="28"/>
        </w:rPr>
        <w:t xml:space="preserve"> по адресу: Ленинградская обл., Гатчинский р-н, г</w:t>
      </w:r>
      <w:proofErr w:type="gramStart"/>
      <w:r w:rsidR="00426136" w:rsidRPr="008E3E63">
        <w:rPr>
          <w:sz w:val="28"/>
          <w:szCs w:val="28"/>
        </w:rPr>
        <w:t>.Г</w:t>
      </w:r>
      <w:proofErr w:type="gramEnd"/>
      <w:r w:rsidR="00426136" w:rsidRPr="008E3E63">
        <w:rPr>
          <w:sz w:val="28"/>
          <w:szCs w:val="28"/>
        </w:rPr>
        <w:t>атчина,</w:t>
      </w:r>
      <w:r w:rsidR="00463361" w:rsidRPr="008E3E63">
        <w:rPr>
          <w:sz w:val="28"/>
          <w:szCs w:val="28"/>
        </w:rPr>
        <w:t xml:space="preserve"> </w:t>
      </w:r>
      <w:proofErr w:type="spellStart"/>
      <w:r w:rsidR="00BD41F5" w:rsidRPr="008E3E63">
        <w:rPr>
          <w:sz w:val="28"/>
          <w:szCs w:val="28"/>
        </w:rPr>
        <w:t>ул.Киргетова</w:t>
      </w:r>
      <w:proofErr w:type="spellEnd"/>
      <w:r w:rsidR="00426136" w:rsidRPr="008E3E63">
        <w:rPr>
          <w:sz w:val="28"/>
          <w:szCs w:val="28"/>
        </w:rPr>
        <w:t>, д. 1</w:t>
      </w:r>
      <w:r w:rsidR="00426136" w:rsidRPr="008E3E63">
        <w:rPr>
          <w:rFonts w:eastAsiaTheme="minorHAnsi"/>
          <w:sz w:val="28"/>
          <w:szCs w:val="28"/>
          <w:lang w:eastAsia="en-US"/>
        </w:rPr>
        <w:t xml:space="preserve">. </w:t>
      </w:r>
    </w:p>
    <w:p w:rsidR="00045061" w:rsidRPr="008E3E63" w:rsidRDefault="00045061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Присутствующие:</w:t>
      </w:r>
    </w:p>
    <w:p w:rsidR="00045061" w:rsidRPr="008E3E63" w:rsidRDefault="00045061" w:rsidP="00EB5710">
      <w:pPr>
        <w:numPr>
          <w:ilvl w:val="0"/>
          <w:numId w:val="7"/>
        </w:numPr>
        <w:spacing w:after="36" w:line="247" w:lineRule="auto"/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Представители организатора публичных слушаний:</w:t>
      </w:r>
      <w:r w:rsidRPr="008E3E63">
        <w:rPr>
          <w:noProof/>
          <w:sz w:val="28"/>
          <w:szCs w:val="28"/>
        </w:rPr>
        <w:drawing>
          <wp:inline distT="0" distB="0" distL="0" distR="0">
            <wp:extent cx="9525" cy="28575"/>
            <wp:effectExtent l="19050" t="0" r="9525" b="0"/>
            <wp:docPr id="11" name="Picture 3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61" w:rsidRPr="008E3E63" w:rsidRDefault="00045061" w:rsidP="00EB5710">
      <w:pPr>
        <w:spacing w:after="36"/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— Медведева Н.С. — заместитель председателя  комиссии по подготовке проектов правил землепользования и застройки МО «Город Гатчина»;</w:t>
      </w:r>
    </w:p>
    <w:p w:rsidR="00045061" w:rsidRPr="008E3E63" w:rsidRDefault="00045061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 xml:space="preserve">— </w:t>
      </w:r>
      <w:proofErr w:type="spellStart"/>
      <w:r w:rsidRPr="008E3E63">
        <w:rPr>
          <w:sz w:val="28"/>
          <w:szCs w:val="28"/>
        </w:rPr>
        <w:t>Ванагелис</w:t>
      </w:r>
      <w:proofErr w:type="spellEnd"/>
      <w:r w:rsidRPr="008E3E63">
        <w:rPr>
          <w:sz w:val="28"/>
          <w:szCs w:val="28"/>
        </w:rPr>
        <w:t xml:space="preserve"> З.В. — секретарь комиссии по подготовке проектов правил землепользования и застройки МО «Город Гатчина».</w:t>
      </w:r>
    </w:p>
    <w:p w:rsidR="00045061" w:rsidRPr="008E3E63" w:rsidRDefault="00045061" w:rsidP="00EB5710">
      <w:pPr>
        <w:spacing w:after="46"/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2)  Представители администрации Гатчинского муниципального района:</w:t>
      </w:r>
      <w:r w:rsidRPr="008E3E63">
        <w:rPr>
          <w:noProof/>
          <w:sz w:val="28"/>
          <w:szCs w:val="28"/>
        </w:rPr>
        <w:drawing>
          <wp:inline distT="0" distB="0" distL="0" distR="0">
            <wp:extent cx="19050" cy="85725"/>
            <wp:effectExtent l="19050" t="0" r="0" b="0"/>
            <wp:docPr id="12" name="Picture 3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61" w:rsidRPr="008E3E63" w:rsidRDefault="00045061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—</w:t>
      </w:r>
      <w:proofErr w:type="gramStart"/>
      <w:r w:rsidRPr="008E3E63">
        <w:rPr>
          <w:sz w:val="28"/>
          <w:szCs w:val="28"/>
        </w:rPr>
        <w:t>Коновалов</w:t>
      </w:r>
      <w:proofErr w:type="gramEnd"/>
      <w:r w:rsidRPr="008E3E63">
        <w:rPr>
          <w:sz w:val="28"/>
          <w:szCs w:val="28"/>
        </w:rPr>
        <w:t xml:space="preserve"> Д.В. — председатель комитета строительства и градостроительного развития территорий;</w:t>
      </w:r>
    </w:p>
    <w:p w:rsidR="00045061" w:rsidRPr="008E3E63" w:rsidRDefault="00045061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 xml:space="preserve">— </w:t>
      </w:r>
      <w:proofErr w:type="spellStart"/>
      <w:r w:rsidRPr="008E3E63">
        <w:rPr>
          <w:sz w:val="28"/>
          <w:szCs w:val="28"/>
        </w:rPr>
        <w:t>Рогован</w:t>
      </w:r>
      <w:proofErr w:type="spellEnd"/>
      <w:r w:rsidRPr="008E3E63">
        <w:rPr>
          <w:sz w:val="28"/>
          <w:szCs w:val="28"/>
        </w:rPr>
        <w:t xml:space="preserve"> О.Н. — главный специалист </w:t>
      </w:r>
      <w:proofErr w:type="gramStart"/>
      <w:r w:rsidRPr="008E3E63">
        <w:rPr>
          <w:sz w:val="28"/>
          <w:szCs w:val="28"/>
        </w:rPr>
        <w:t>отдела градостроительного развития территорий комитета строительства</w:t>
      </w:r>
      <w:proofErr w:type="gramEnd"/>
      <w:r w:rsidRPr="008E3E63">
        <w:rPr>
          <w:sz w:val="28"/>
          <w:szCs w:val="28"/>
        </w:rPr>
        <w:t xml:space="preserve"> и градостроительного развития территорий.</w:t>
      </w:r>
    </w:p>
    <w:p w:rsidR="00045061" w:rsidRPr="008E3E63" w:rsidRDefault="00045061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3) Представители ГКУ «Градостроительное развитие территории Ленинградской области»:</w:t>
      </w:r>
    </w:p>
    <w:p w:rsidR="00045061" w:rsidRPr="008E3E63" w:rsidRDefault="00045061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— Соболев Е.В. — заместитель начальника отдела градостроительного зонирования и проектов планировки территории.</w:t>
      </w:r>
    </w:p>
    <w:p w:rsidR="00045061" w:rsidRPr="008E3E63" w:rsidRDefault="00045061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В соответствии с п.</w:t>
      </w:r>
      <w:r w:rsidR="00FB6AAF" w:rsidRPr="008E3E63">
        <w:rPr>
          <w:sz w:val="28"/>
          <w:szCs w:val="28"/>
        </w:rPr>
        <w:t>2</w:t>
      </w:r>
      <w:r w:rsidRPr="008E3E63">
        <w:rPr>
          <w:sz w:val="28"/>
          <w:szCs w:val="28"/>
        </w:rPr>
        <w:t xml:space="preserve"> ст.5.1 Градостроительного кодекса Российской Федерации не зарегистрировалось ни одного участника публичных слушаний.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Выступления: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 xml:space="preserve">В 17-00 заместитель председателя по градостроительному развитию территорий комитета строительства и градостроительного развития территорий администрации Гатчинского муниципального района - заместитель председателя  комиссии по подготовке проектов правил землепользования и застройки МО «Город Гатчина»— Медведева Н.С. объявила о начале собрания участников публичных слушаний. Озвучила тему публичных слушаний. Обратила внимание участников собрания публичных слушаний на тот факт, что по процедуре проведения публичных слушаний этапы были соблюдены: оповещение о начале публичных слушаний размещено в газете «Гатчинская правда» от 07.10.2021 N78(21374), и на официальных сайтах Гатчинского муниципального района и МО «Город Гатчина»; </w:t>
      </w:r>
      <w:r w:rsidRPr="008E3E63">
        <w:rPr>
          <w:sz w:val="28"/>
          <w:szCs w:val="28"/>
        </w:rPr>
        <w:lastRenderedPageBreak/>
        <w:t xml:space="preserve">в здании администрации Гатчинского муниципального района по адресу: </w:t>
      </w:r>
      <w:proofErr w:type="spellStart"/>
      <w:r w:rsidRPr="008E3E63">
        <w:rPr>
          <w:sz w:val="28"/>
          <w:szCs w:val="28"/>
        </w:rPr>
        <w:t>ул</w:t>
      </w:r>
      <w:proofErr w:type="gramStart"/>
      <w:r w:rsidRPr="008E3E63">
        <w:rPr>
          <w:sz w:val="28"/>
          <w:szCs w:val="28"/>
        </w:rPr>
        <w:t>.К</w:t>
      </w:r>
      <w:proofErr w:type="gramEnd"/>
      <w:r w:rsidRPr="008E3E63">
        <w:rPr>
          <w:sz w:val="28"/>
          <w:szCs w:val="28"/>
        </w:rPr>
        <w:t>иргетова</w:t>
      </w:r>
      <w:proofErr w:type="spellEnd"/>
      <w:r w:rsidRPr="008E3E63">
        <w:rPr>
          <w:sz w:val="28"/>
          <w:szCs w:val="28"/>
        </w:rPr>
        <w:t xml:space="preserve">, д. 1  с 14.10.2021 до 23.11.2021 </w:t>
      </w:r>
      <w:r w:rsidRPr="008E3E63">
        <w:rPr>
          <w:bCs/>
          <w:sz w:val="28"/>
          <w:szCs w:val="28"/>
        </w:rPr>
        <w:t xml:space="preserve"> </w:t>
      </w:r>
      <w:r w:rsidRPr="008E3E63">
        <w:rPr>
          <w:sz w:val="28"/>
          <w:szCs w:val="28"/>
        </w:rPr>
        <w:t xml:space="preserve"> организована экспозиция Проекта.</w:t>
      </w:r>
      <w:r w:rsidRPr="008E3E63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1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Был предложен регламент проведения собрания: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-выступление представителя инициатора публичных слушаний — в рамках 10-15 минут;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- вопросы — ответы — до 3 минут;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-выступления в прениях участников собрания публичных слушаний — в рамках 5 минут.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По порядку проведения собрания публичных слушаний возражений не поступило.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1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E63">
        <w:rPr>
          <w:sz w:val="28"/>
          <w:szCs w:val="28"/>
        </w:rPr>
        <w:t>Кроме того, Медведева Н.С. обратила внимание на то, что в ходе проведения собрания участников публичных слушаний, комиссия по подготовке проектов правил землепользования и застройки МО «Город Гатчина» принимает письменные предложения и замечания.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Слово для выступления было предоставлено представителю ГКУ «Градостроительное развитие территории Ленинградской области» заместителю начальника отдела градостроительного зонирования и проектов планировки территории — Соболеву Евгению Владимировичу.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Соболев Е.В. рассказал, что проект внесения изменений в правила землепользования и застройки  МО «Город Гатчина» подготовлен на основании Распоряжени</w:t>
      </w:r>
      <w:r w:rsidR="006340E5">
        <w:rPr>
          <w:sz w:val="28"/>
          <w:szCs w:val="28"/>
        </w:rPr>
        <w:t>я</w:t>
      </w:r>
      <w:r w:rsidRPr="008E3E63">
        <w:rPr>
          <w:sz w:val="28"/>
          <w:szCs w:val="28"/>
        </w:rPr>
        <w:t xml:space="preserve"> Комитета градостроительной политики Ленинградской области от 12.02.2021 №44 (с изменениями от 20.02.2021 №54).</w:t>
      </w:r>
    </w:p>
    <w:p w:rsidR="007101C5" w:rsidRPr="008E3E63" w:rsidRDefault="007101C5" w:rsidP="008E3E63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Проектом предусматрива</w:t>
      </w:r>
      <w:r w:rsidR="008E3E63" w:rsidRPr="008E3E63">
        <w:rPr>
          <w:sz w:val="28"/>
          <w:szCs w:val="28"/>
        </w:rPr>
        <w:t>ет</w:t>
      </w:r>
      <w:r w:rsidRPr="008E3E63">
        <w:rPr>
          <w:sz w:val="28"/>
          <w:szCs w:val="28"/>
        </w:rPr>
        <w:t xml:space="preserve">ся </w:t>
      </w:r>
      <w:r w:rsidR="008E3E63" w:rsidRPr="008E3E63">
        <w:rPr>
          <w:sz w:val="28"/>
          <w:szCs w:val="28"/>
        </w:rPr>
        <w:t xml:space="preserve"> и</w:t>
      </w:r>
      <w:r w:rsidRPr="008E3E63">
        <w:rPr>
          <w:sz w:val="28"/>
          <w:szCs w:val="28"/>
        </w:rPr>
        <w:t xml:space="preserve">зменение границ территориальной зоны в отношении земельных участков с кадастровым номером 47:25:0111013:8, </w:t>
      </w:r>
      <w:proofErr w:type="gramStart"/>
      <w:r w:rsidRPr="008E3E63">
        <w:rPr>
          <w:sz w:val="28"/>
          <w:szCs w:val="28"/>
        </w:rPr>
        <w:t>расположенного</w:t>
      </w:r>
      <w:proofErr w:type="gramEnd"/>
      <w:r w:rsidRPr="008E3E63">
        <w:rPr>
          <w:sz w:val="28"/>
          <w:szCs w:val="28"/>
        </w:rPr>
        <w:t xml:space="preserve"> по адресу: Ленинградская область, г</w:t>
      </w:r>
      <w:proofErr w:type="gramStart"/>
      <w:r w:rsidRPr="008E3E63">
        <w:rPr>
          <w:sz w:val="28"/>
          <w:szCs w:val="28"/>
        </w:rPr>
        <w:t>.Г</w:t>
      </w:r>
      <w:proofErr w:type="gramEnd"/>
      <w:r w:rsidRPr="008E3E63">
        <w:rPr>
          <w:sz w:val="28"/>
          <w:szCs w:val="28"/>
        </w:rPr>
        <w:t xml:space="preserve">атчина, </w:t>
      </w:r>
      <w:proofErr w:type="spellStart"/>
      <w:r w:rsidRPr="008E3E63">
        <w:rPr>
          <w:sz w:val="28"/>
          <w:szCs w:val="28"/>
        </w:rPr>
        <w:t>ул.Рощинская</w:t>
      </w:r>
      <w:proofErr w:type="spellEnd"/>
      <w:r w:rsidRPr="008E3E63">
        <w:rPr>
          <w:sz w:val="28"/>
          <w:szCs w:val="28"/>
        </w:rPr>
        <w:t>, д.5 и  с кадастровым номером 47:25:0111013:233, расположенного по адресу: Ленинградская область, г</w:t>
      </w:r>
      <w:proofErr w:type="gramStart"/>
      <w:r w:rsidRPr="008E3E63">
        <w:rPr>
          <w:sz w:val="28"/>
          <w:szCs w:val="28"/>
        </w:rPr>
        <w:t>.Г</w:t>
      </w:r>
      <w:proofErr w:type="gramEnd"/>
      <w:r w:rsidRPr="008E3E63">
        <w:rPr>
          <w:sz w:val="28"/>
          <w:szCs w:val="28"/>
        </w:rPr>
        <w:t xml:space="preserve">атчина, </w:t>
      </w:r>
      <w:proofErr w:type="spellStart"/>
      <w:r w:rsidRPr="008E3E63">
        <w:rPr>
          <w:sz w:val="28"/>
          <w:szCs w:val="28"/>
        </w:rPr>
        <w:t>ул.Рощинская</w:t>
      </w:r>
      <w:proofErr w:type="spellEnd"/>
      <w:r w:rsidRPr="008E3E63">
        <w:rPr>
          <w:sz w:val="28"/>
          <w:szCs w:val="28"/>
        </w:rPr>
        <w:t>, д.3.</w:t>
      </w:r>
    </w:p>
    <w:p w:rsidR="007101C5" w:rsidRPr="008E3E63" w:rsidRDefault="008E3E63" w:rsidP="00EB5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И</w:t>
      </w:r>
      <w:r w:rsidR="007101C5" w:rsidRPr="008E3E63">
        <w:rPr>
          <w:sz w:val="28"/>
          <w:szCs w:val="28"/>
        </w:rPr>
        <w:t xml:space="preserve">зменение границ территориальной зоны в отношении земельных участков с кадастровым номером 47:25:0111013:8, </w:t>
      </w:r>
      <w:proofErr w:type="gramStart"/>
      <w:r w:rsidR="007101C5" w:rsidRPr="008E3E63">
        <w:rPr>
          <w:sz w:val="28"/>
          <w:szCs w:val="28"/>
        </w:rPr>
        <w:t>расположенного</w:t>
      </w:r>
      <w:proofErr w:type="gramEnd"/>
      <w:r w:rsidR="007101C5" w:rsidRPr="008E3E63">
        <w:rPr>
          <w:sz w:val="28"/>
          <w:szCs w:val="28"/>
        </w:rPr>
        <w:t xml:space="preserve"> по адресу: Ленинградская область, г</w:t>
      </w:r>
      <w:proofErr w:type="gramStart"/>
      <w:r w:rsidR="007101C5" w:rsidRPr="008E3E63">
        <w:rPr>
          <w:sz w:val="28"/>
          <w:szCs w:val="28"/>
        </w:rPr>
        <w:t>.Г</w:t>
      </w:r>
      <w:proofErr w:type="gramEnd"/>
      <w:r w:rsidR="007101C5" w:rsidRPr="008E3E63">
        <w:rPr>
          <w:sz w:val="28"/>
          <w:szCs w:val="28"/>
        </w:rPr>
        <w:t xml:space="preserve">атчина, </w:t>
      </w:r>
      <w:proofErr w:type="spellStart"/>
      <w:r w:rsidR="007101C5" w:rsidRPr="008E3E63">
        <w:rPr>
          <w:sz w:val="28"/>
          <w:szCs w:val="28"/>
        </w:rPr>
        <w:t>ул.Рощинская</w:t>
      </w:r>
      <w:proofErr w:type="spellEnd"/>
      <w:r w:rsidR="007101C5" w:rsidRPr="008E3E63">
        <w:rPr>
          <w:sz w:val="28"/>
          <w:szCs w:val="28"/>
        </w:rPr>
        <w:t>, д.5 и с кадастровым номером 47:25:0111013:233, расположенного по адресу: Ленинградская область, г</w:t>
      </w:r>
      <w:proofErr w:type="gramStart"/>
      <w:r w:rsidR="007101C5" w:rsidRPr="008E3E63">
        <w:rPr>
          <w:sz w:val="28"/>
          <w:szCs w:val="28"/>
        </w:rPr>
        <w:t>.Г</w:t>
      </w:r>
      <w:proofErr w:type="gramEnd"/>
      <w:r w:rsidR="007101C5" w:rsidRPr="008E3E63">
        <w:rPr>
          <w:sz w:val="28"/>
          <w:szCs w:val="28"/>
        </w:rPr>
        <w:t xml:space="preserve">атчина, </w:t>
      </w:r>
      <w:proofErr w:type="spellStart"/>
      <w:r w:rsidR="007101C5" w:rsidRPr="008E3E63">
        <w:rPr>
          <w:sz w:val="28"/>
          <w:szCs w:val="28"/>
        </w:rPr>
        <w:t>ул.Рощинская</w:t>
      </w:r>
      <w:proofErr w:type="spellEnd"/>
      <w:r w:rsidR="007101C5" w:rsidRPr="008E3E63">
        <w:rPr>
          <w:sz w:val="28"/>
          <w:szCs w:val="28"/>
        </w:rPr>
        <w:t xml:space="preserve">, д.3 необходимо в целях устранения нарушений законодательства о градостроительной деятельности и выполнения требований части 2 статьи 85 Земельного кодекса Российской Федерации, в соответствии  с которой  границы территориальных зон должны отвечать требованиям принадлежности каждого земельного участка только к одной зоне. 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На этом свое выступление представитель ГКУ «Градостроительное развитие территории Ленинградской области» завершил.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Было предложено перейти к вопросам и ответам.</w:t>
      </w:r>
    </w:p>
    <w:p w:rsidR="007101C5" w:rsidRPr="008E3E63" w:rsidRDefault="006340E5" w:rsidP="00EB5710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Вопросов , предложений и замечаний не поступило.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На собрании были представлены демонстрационные материалы в виде проекта внесения изменений в правила землепользования и застройки МО «Город Гатчина».</w:t>
      </w:r>
    </w:p>
    <w:p w:rsidR="007101C5" w:rsidRPr="008E3E63" w:rsidRDefault="007101C5" w:rsidP="00EB5710">
      <w:pPr>
        <w:ind w:right="28"/>
        <w:jc w:val="both"/>
        <w:rPr>
          <w:sz w:val="28"/>
          <w:szCs w:val="28"/>
        </w:rPr>
      </w:pPr>
      <w:r w:rsidRPr="008E3E63">
        <w:rPr>
          <w:sz w:val="28"/>
          <w:szCs w:val="28"/>
        </w:rPr>
        <w:t>Письменно 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4C757E" w:rsidRPr="008E3E63" w:rsidRDefault="004C757E" w:rsidP="00EB5710">
      <w:pPr>
        <w:jc w:val="both"/>
      </w:pPr>
      <w:r w:rsidRPr="008E3E63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4C757E" w:rsidRPr="008E3E63" w:rsidRDefault="004C757E" w:rsidP="00EB5710">
      <w:pPr>
        <w:jc w:val="both"/>
      </w:pPr>
      <w:r w:rsidRPr="008E3E63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0 человек. </w:t>
      </w:r>
    </w:p>
    <w:p w:rsidR="004C757E" w:rsidRPr="008E3E63" w:rsidRDefault="004C757E" w:rsidP="00EB5710">
      <w:pPr>
        <w:jc w:val="both"/>
      </w:pPr>
      <w:r w:rsidRPr="008E3E63">
        <w:rPr>
          <w:rFonts w:eastAsiaTheme="minorHAnsi"/>
          <w:sz w:val="28"/>
          <w:szCs w:val="28"/>
          <w:lang w:eastAsia="en-US"/>
        </w:rPr>
        <w:lastRenderedPageBreak/>
        <w:t>12. Предложения и замечания</w:t>
      </w:r>
      <w:r w:rsidRPr="008E3E63">
        <w:rPr>
          <w:sz w:val="28"/>
          <w:szCs w:val="28"/>
        </w:rPr>
        <w:t xml:space="preserve"> участников публичных слушаний, </w:t>
      </w:r>
      <w:r w:rsidRPr="008E3E63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7229"/>
      </w:tblGrid>
      <w:tr w:rsidR="004C757E" w:rsidRPr="008E3E63" w:rsidTr="001178E8">
        <w:trPr>
          <w:trHeight w:val="79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E3E63" w:rsidRDefault="004C757E" w:rsidP="001178E8">
            <w:pPr>
              <w:jc w:val="center"/>
              <w:rPr>
                <w:sz w:val="24"/>
                <w:szCs w:val="24"/>
              </w:rPr>
            </w:pPr>
            <w:r w:rsidRPr="008E3E63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E3E63" w:rsidRDefault="004C757E" w:rsidP="001178E8">
            <w:pPr>
              <w:jc w:val="center"/>
              <w:rPr>
                <w:sz w:val="24"/>
                <w:szCs w:val="24"/>
              </w:rPr>
            </w:pPr>
            <w:r w:rsidRPr="008E3E63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C757E" w:rsidRPr="008E3E63" w:rsidTr="001178E8">
        <w:trPr>
          <w:trHeight w:val="28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E3E63" w:rsidRDefault="003018E0" w:rsidP="00EB5710">
            <w:pPr>
              <w:jc w:val="both"/>
            </w:pPr>
            <w:r w:rsidRPr="008E3E63">
              <w:t>-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E3E63" w:rsidRDefault="003018E0" w:rsidP="00EB5710">
            <w:pPr>
              <w:jc w:val="both"/>
              <w:rPr>
                <w:sz w:val="22"/>
                <w:szCs w:val="22"/>
              </w:rPr>
            </w:pPr>
            <w:r w:rsidRPr="008E3E63">
              <w:rPr>
                <w:sz w:val="22"/>
                <w:szCs w:val="22"/>
              </w:rPr>
              <w:t>-</w:t>
            </w:r>
          </w:p>
        </w:tc>
      </w:tr>
    </w:tbl>
    <w:p w:rsidR="004C757E" w:rsidRPr="008E3E63" w:rsidRDefault="004C757E" w:rsidP="00EB5710">
      <w:pPr>
        <w:jc w:val="both"/>
      </w:pPr>
      <w:r w:rsidRPr="008E3E63">
        <w:rPr>
          <w:bCs/>
          <w:sz w:val="28"/>
          <w:szCs w:val="28"/>
        </w:rPr>
        <w:t xml:space="preserve">13. </w:t>
      </w:r>
      <w:r w:rsidRPr="008E3E63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7229"/>
      </w:tblGrid>
      <w:tr w:rsidR="004C757E" w:rsidRPr="008E3E63" w:rsidTr="001178E8">
        <w:trPr>
          <w:trHeight w:val="79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E3E63" w:rsidRDefault="004C757E" w:rsidP="001178E8">
            <w:pPr>
              <w:jc w:val="center"/>
              <w:rPr>
                <w:sz w:val="24"/>
                <w:szCs w:val="24"/>
              </w:rPr>
            </w:pPr>
            <w:r w:rsidRPr="008E3E63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E3E63" w:rsidRDefault="004C757E" w:rsidP="001178E8">
            <w:pPr>
              <w:jc w:val="center"/>
              <w:rPr>
                <w:sz w:val="24"/>
                <w:szCs w:val="24"/>
              </w:rPr>
            </w:pPr>
            <w:r w:rsidRPr="008E3E63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687E48" w:rsidRPr="008E3E63" w:rsidTr="001178E8">
        <w:trPr>
          <w:trHeight w:val="24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8E3E63" w:rsidRDefault="003018E0" w:rsidP="00EB5710">
            <w:pPr>
              <w:jc w:val="both"/>
              <w:rPr>
                <w:b/>
                <w:bCs/>
              </w:rPr>
            </w:pPr>
            <w:r w:rsidRPr="008E3E63">
              <w:rPr>
                <w:b/>
                <w:bCs/>
              </w:rPr>
              <w:t>-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8E3E63" w:rsidRDefault="003018E0" w:rsidP="00EB5710">
            <w:pPr>
              <w:jc w:val="both"/>
            </w:pPr>
            <w:r w:rsidRPr="008E3E63">
              <w:t>-</w:t>
            </w:r>
          </w:p>
        </w:tc>
      </w:tr>
    </w:tbl>
    <w:p w:rsidR="004C757E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E63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4C757E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3E63">
        <w:rPr>
          <w:bCs/>
          <w:sz w:val="28"/>
          <w:szCs w:val="28"/>
        </w:rPr>
        <w:t>Комиссия по</w:t>
      </w:r>
      <w:r w:rsidR="00426136" w:rsidRPr="008E3E63">
        <w:rPr>
          <w:bCs/>
          <w:sz w:val="28"/>
          <w:szCs w:val="28"/>
        </w:rPr>
        <w:t xml:space="preserve"> подготовке проектов</w:t>
      </w:r>
      <w:r w:rsidRPr="008E3E63">
        <w:rPr>
          <w:bCs/>
          <w:sz w:val="28"/>
          <w:szCs w:val="28"/>
        </w:rPr>
        <w:t xml:space="preserve"> правил землепользования и застройки МО «Город Гатчина» рассмотрела </w:t>
      </w:r>
      <w:r w:rsidR="00543C4E" w:rsidRPr="008E3E63">
        <w:rPr>
          <w:bCs/>
          <w:sz w:val="28"/>
          <w:szCs w:val="28"/>
        </w:rPr>
        <w:t>обращения Комитета градостроительной политики Ленинградской области</w:t>
      </w:r>
      <w:r w:rsidR="00543C4E" w:rsidRPr="008E3E63">
        <w:rPr>
          <w:sz w:val="28"/>
          <w:szCs w:val="28"/>
        </w:rPr>
        <w:t xml:space="preserve"> от 13.09.2021 №01-44-86/2021 (</w:t>
      </w:r>
      <w:proofErr w:type="spellStart"/>
      <w:r w:rsidR="00543C4E" w:rsidRPr="008E3E63">
        <w:rPr>
          <w:sz w:val="28"/>
          <w:szCs w:val="28"/>
        </w:rPr>
        <w:t>вх</w:t>
      </w:r>
      <w:proofErr w:type="spellEnd"/>
      <w:r w:rsidR="00543C4E" w:rsidRPr="008E3E63">
        <w:rPr>
          <w:sz w:val="28"/>
          <w:szCs w:val="28"/>
        </w:rPr>
        <w:t>. от 16.09.2021 ВХ-4760/2021) и от 20.09.2021 №01-44-87/2021 (</w:t>
      </w:r>
      <w:proofErr w:type="spellStart"/>
      <w:r w:rsidR="00543C4E" w:rsidRPr="008E3E63">
        <w:rPr>
          <w:sz w:val="28"/>
          <w:szCs w:val="28"/>
        </w:rPr>
        <w:t>вх</w:t>
      </w:r>
      <w:proofErr w:type="spellEnd"/>
      <w:r w:rsidR="00543C4E" w:rsidRPr="008E3E63">
        <w:rPr>
          <w:sz w:val="28"/>
          <w:szCs w:val="28"/>
        </w:rPr>
        <w:t xml:space="preserve">. от 23.09.2021 ВХ-4925/2021) </w:t>
      </w:r>
      <w:r w:rsidR="00543C4E" w:rsidRPr="008E3E63">
        <w:rPr>
          <w:bCs/>
          <w:sz w:val="28"/>
          <w:szCs w:val="28"/>
        </w:rPr>
        <w:t xml:space="preserve"> и протокол № 9</w:t>
      </w:r>
      <w:r w:rsidR="00112326" w:rsidRPr="008E3E63">
        <w:rPr>
          <w:bCs/>
          <w:sz w:val="28"/>
          <w:szCs w:val="28"/>
        </w:rPr>
        <w:t>3</w:t>
      </w:r>
      <w:r w:rsidR="00463361" w:rsidRPr="008E3E63">
        <w:rPr>
          <w:bCs/>
          <w:sz w:val="28"/>
          <w:szCs w:val="28"/>
        </w:rPr>
        <w:t xml:space="preserve"> и пришла к следующим выводам</w:t>
      </w:r>
      <w:r w:rsidRPr="008E3E63">
        <w:rPr>
          <w:bCs/>
          <w:sz w:val="28"/>
          <w:szCs w:val="28"/>
        </w:rPr>
        <w:t>.</w:t>
      </w:r>
    </w:p>
    <w:p w:rsidR="00543C4E" w:rsidRPr="008E3E63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8E3E63">
        <w:rPr>
          <w:bCs/>
          <w:sz w:val="28"/>
          <w:szCs w:val="28"/>
        </w:rPr>
        <w:t xml:space="preserve">1) Процедура проведения публичных слушаний по проекту </w:t>
      </w:r>
      <w:r w:rsidRPr="008E3E63">
        <w:rPr>
          <w:sz w:val="28"/>
          <w:szCs w:val="28"/>
        </w:rPr>
        <w:t>внесения изменений в правила землепользования и застройки муниципального образования «Город Гатчина»</w:t>
      </w:r>
      <w:r w:rsidRPr="008E3E63">
        <w:rPr>
          <w:bCs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Федерации, нормативным актам муниципального образования «Гатчинский муниципальный район» Ленинградской области, в связи, с чем публичные слушания по проекту </w:t>
      </w:r>
      <w:r w:rsidRPr="008E3E63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 </w:t>
      </w:r>
      <w:r w:rsidRPr="008E3E63">
        <w:rPr>
          <w:bCs/>
          <w:sz w:val="28"/>
          <w:szCs w:val="28"/>
        </w:rPr>
        <w:t>считать</w:t>
      </w:r>
      <w:proofErr w:type="gramEnd"/>
      <w:r w:rsidRPr="008E3E63">
        <w:rPr>
          <w:bCs/>
          <w:sz w:val="28"/>
          <w:szCs w:val="28"/>
        </w:rPr>
        <w:t xml:space="preserve"> состоявшимися.</w:t>
      </w:r>
    </w:p>
    <w:p w:rsidR="00543C4E" w:rsidRPr="008E3E63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E3E63">
        <w:rPr>
          <w:bCs/>
          <w:sz w:val="28"/>
          <w:szCs w:val="28"/>
        </w:rPr>
        <w:t>2) В период проведения публичных слушаний по Проекту предложений и замечаний в Комиссию не поступило.</w:t>
      </w:r>
    </w:p>
    <w:p w:rsidR="00543C4E" w:rsidRPr="008E3E63" w:rsidRDefault="00543C4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3E63">
        <w:rPr>
          <w:bCs/>
          <w:sz w:val="28"/>
          <w:szCs w:val="28"/>
        </w:rPr>
        <w:t>3) Комиссия по подготовке проектов правил землепользования и застройки МО «Город Гатчина» считает</w:t>
      </w:r>
      <w:r w:rsidR="0022197C" w:rsidRPr="008E3E63">
        <w:rPr>
          <w:sz w:val="28"/>
          <w:szCs w:val="28"/>
        </w:rPr>
        <w:t xml:space="preserve"> изменени</w:t>
      </w:r>
      <w:r w:rsidR="001178E8" w:rsidRPr="008E3E63">
        <w:rPr>
          <w:sz w:val="28"/>
          <w:szCs w:val="28"/>
        </w:rPr>
        <w:t>е</w:t>
      </w:r>
      <w:r w:rsidR="0022197C" w:rsidRPr="008E3E63">
        <w:rPr>
          <w:sz w:val="28"/>
          <w:szCs w:val="28"/>
        </w:rPr>
        <w:t xml:space="preserve"> границ территориальной зоны в отношении земельного участка с кадастровым номером 47:23:0111013:8, расположенного по адресу: Ленинградская область, г</w:t>
      </w:r>
      <w:proofErr w:type="gramStart"/>
      <w:r w:rsidR="0022197C" w:rsidRPr="008E3E63">
        <w:rPr>
          <w:sz w:val="28"/>
          <w:szCs w:val="28"/>
        </w:rPr>
        <w:t>.Г</w:t>
      </w:r>
      <w:proofErr w:type="gramEnd"/>
      <w:r w:rsidR="0022197C" w:rsidRPr="008E3E63">
        <w:rPr>
          <w:sz w:val="28"/>
          <w:szCs w:val="28"/>
        </w:rPr>
        <w:t xml:space="preserve">атчина, </w:t>
      </w:r>
      <w:proofErr w:type="spellStart"/>
      <w:r w:rsidR="0022197C" w:rsidRPr="008E3E63">
        <w:rPr>
          <w:sz w:val="28"/>
          <w:szCs w:val="28"/>
        </w:rPr>
        <w:t>ул.Рощинская</w:t>
      </w:r>
      <w:proofErr w:type="spellEnd"/>
      <w:r w:rsidR="0022197C" w:rsidRPr="008E3E63">
        <w:rPr>
          <w:sz w:val="28"/>
          <w:szCs w:val="28"/>
        </w:rPr>
        <w:t>, д.5 и земельного участка с кадастровым номером 47:23:0111013:233, расположенного по адресу: Ленинградская область, г</w:t>
      </w:r>
      <w:proofErr w:type="gramStart"/>
      <w:r w:rsidR="0022197C" w:rsidRPr="008E3E63">
        <w:rPr>
          <w:sz w:val="28"/>
          <w:szCs w:val="28"/>
        </w:rPr>
        <w:t>.Г</w:t>
      </w:r>
      <w:proofErr w:type="gramEnd"/>
      <w:r w:rsidR="0022197C" w:rsidRPr="008E3E63">
        <w:rPr>
          <w:sz w:val="28"/>
          <w:szCs w:val="28"/>
        </w:rPr>
        <w:t xml:space="preserve">атчина, </w:t>
      </w:r>
      <w:proofErr w:type="spellStart"/>
      <w:r w:rsidR="0022197C" w:rsidRPr="008E3E63">
        <w:rPr>
          <w:sz w:val="28"/>
          <w:szCs w:val="28"/>
        </w:rPr>
        <w:t>ул.Рощинская</w:t>
      </w:r>
      <w:proofErr w:type="spellEnd"/>
      <w:r w:rsidR="0022197C" w:rsidRPr="008E3E63">
        <w:rPr>
          <w:sz w:val="28"/>
          <w:szCs w:val="28"/>
        </w:rPr>
        <w:t xml:space="preserve">, д.3 </w:t>
      </w:r>
      <w:r w:rsidRPr="008E3E63">
        <w:rPr>
          <w:bCs/>
          <w:sz w:val="28"/>
          <w:szCs w:val="28"/>
        </w:rPr>
        <w:t xml:space="preserve">целесообразным и рекомендует утвердить </w:t>
      </w:r>
      <w:r w:rsidRPr="008E3E63">
        <w:rPr>
          <w:sz w:val="28"/>
          <w:szCs w:val="28"/>
        </w:rPr>
        <w:t>изменени</w:t>
      </w:r>
      <w:r w:rsidR="006F33BE" w:rsidRPr="008E3E63">
        <w:rPr>
          <w:sz w:val="28"/>
          <w:szCs w:val="28"/>
        </w:rPr>
        <w:t>я</w:t>
      </w:r>
      <w:r w:rsidRPr="008E3E63">
        <w:rPr>
          <w:sz w:val="28"/>
          <w:szCs w:val="28"/>
        </w:rPr>
        <w:t xml:space="preserve"> в правила землепользования и застройки муниципального образования «Город Гатчина» Гатчинского муниципального района Ленинградской области</w:t>
      </w:r>
      <w:r w:rsidRPr="008E3E63">
        <w:rPr>
          <w:bCs/>
          <w:sz w:val="28"/>
          <w:szCs w:val="28"/>
        </w:rPr>
        <w:t>.</w:t>
      </w:r>
    </w:p>
    <w:p w:rsidR="00543C4E" w:rsidRPr="008E3E63" w:rsidRDefault="00543C4E" w:rsidP="00EB5710">
      <w:pPr>
        <w:jc w:val="both"/>
      </w:pPr>
      <w:r w:rsidRPr="008E3E63">
        <w:rPr>
          <w:bCs/>
          <w:sz w:val="22"/>
          <w:szCs w:val="22"/>
        </w:rPr>
        <w:t xml:space="preserve">                              </w:t>
      </w:r>
    </w:p>
    <w:p w:rsidR="00EB5710" w:rsidRPr="008E3E63" w:rsidRDefault="00EB5710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15F07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3E63">
        <w:rPr>
          <w:bCs/>
          <w:sz w:val="28"/>
          <w:szCs w:val="28"/>
        </w:rPr>
        <w:t xml:space="preserve">Секретарь комиссии по </w:t>
      </w:r>
      <w:r w:rsidR="00615F07" w:rsidRPr="008E3E63">
        <w:rPr>
          <w:bCs/>
          <w:sz w:val="28"/>
          <w:szCs w:val="28"/>
        </w:rPr>
        <w:t>подготовки проектов</w:t>
      </w:r>
    </w:p>
    <w:p w:rsidR="004C757E" w:rsidRPr="008E3E63" w:rsidRDefault="00615F07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3E63">
        <w:rPr>
          <w:bCs/>
          <w:sz w:val="28"/>
          <w:szCs w:val="28"/>
        </w:rPr>
        <w:t>п</w:t>
      </w:r>
      <w:r w:rsidR="004C757E" w:rsidRPr="008E3E63">
        <w:rPr>
          <w:bCs/>
          <w:sz w:val="28"/>
          <w:szCs w:val="28"/>
        </w:rPr>
        <w:t>равил</w:t>
      </w:r>
      <w:r w:rsidRPr="008E3E63">
        <w:rPr>
          <w:bCs/>
          <w:sz w:val="28"/>
          <w:szCs w:val="28"/>
        </w:rPr>
        <w:t xml:space="preserve"> </w:t>
      </w:r>
      <w:r w:rsidR="004C757E" w:rsidRPr="008E3E63">
        <w:rPr>
          <w:bCs/>
          <w:sz w:val="28"/>
          <w:szCs w:val="28"/>
        </w:rPr>
        <w:t xml:space="preserve">землепользования и застройки </w:t>
      </w:r>
    </w:p>
    <w:p w:rsidR="00EB5710" w:rsidRPr="008E3E63" w:rsidRDefault="004C757E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8E3E63">
        <w:rPr>
          <w:bCs/>
          <w:sz w:val="28"/>
          <w:szCs w:val="28"/>
        </w:rPr>
        <w:t xml:space="preserve">МО «Город Гатчина»                          </w:t>
      </w:r>
      <w:r w:rsidR="00615F07" w:rsidRPr="008E3E63">
        <w:rPr>
          <w:bCs/>
          <w:sz w:val="28"/>
          <w:szCs w:val="28"/>
        </w:rPr>
        <w:t xml:space="preserve">         </w:t>
      </w:r>
      <w:proofErr w:type="spellStart"/>
      <w:r w:rsidR="008C16BE" w:rsidRPr="008E3E63">
        <w:rPr>
          <w:bCs/>
          <w:sz w:val="28"/>
          <w:szCs w:val="28"/>
        </w:rPr>
        <w:t>З.В.</w:t>
      </w:r>
      <w:r w:rsidR="00615F07" w:rsidRPr="008E3E63">
        <w:rPr>
          <w:bCs/>
          <w:sz w:val="28"/>
          <w:szCs w:val="28"/>
        </w:rPr>
        <w:t>Ванагелис</w:t>
      </w:r>
      <w:proofErr w:type="spellEnd"/>
      <w:r w:rsidR="00045061" w:rsidRPr="008E3E63">
        <w:rPr>
          <w:bCs/>
          <w:sz w:val="28"/>
          <w:szCs w:val="28"/>
        </w:rPr>
        <w:t xml:space="preserve">   </w:t>
      </w:r>
      <w:r w:rsidR="00615F07" w:rsidRPr="008E3E63">
        <w:rPr>
          <w:bCs/>
          <w:sz w:val="28"/>
          <w:szCs w:val="28"/>
        </w:rPr>
        <w:t xml:space="preserve"> ________</w:t>
      </w:r>
      <w:r w:rsidR="00045061" w:rsidRPr="008E3E63">
        <w:rPr>
          <w:bCs/>
          <w:sz w:val="28"/>
          <w:szCs w:val="28"/>
        </w:rPr>
        <w:t xml:space="preserve">     </w:t>
      </w:r>
      <w:r w:rsidR="004F30D2" w:rsidRPr="008E3E63">
        <w:rPr>
          <w:bCs/>
          <w:sz w:val="28"/>
          <w:szCs w:val="28"/>
        </w:rPr>
        <w:t>30</w:t>
      </w:r>
      <w:r w:rsidR="00615F07" w:rsidRPr="008E3E63">
        <w:rPr>
          <w:bCs/>
          <w:sz w:val="28"/>
          <w:szCs w:val="28"/>
          <w:highlight w:val="white"/>
        </w:rPr>
        <w:t>.</w:t>
      </w:r>
      <w:r w:rsidR="00053714" w:rsidRPr="008E3E63">
        <w:rPr>
          <w:bCs/>
          <w:sz w:val="28"/>
          <w:szCs w:val="28"/>
          <w:highlight w:val="white"/>
        </w:rPr>
        <w:t>11</w:t>
      </w:r>
      <w:r w:rsidR="00615F07" w:rsidRPr="008E3E63">
        <w:rPr>
          <w:bCs/>
          <w:sz w:val="28"/>
          <w:szCs w:val="28"/>
          <w:highlight w:val="white"/>
        </w:rPr>
        <w:t>.202</w:t>
      </w:r>
      <w:r w:rsidR="00FF54B6" w:rsidRPr="008E3E63">
        <w:rPr>
          <w:bCs/>
          <w:sz w:val="28"/>
          <w:szCs w:val="28"/>
        </w:rPr>
        <w:t>1</w:t>
      </w:r>
      <w:r w:rsidR="00897659" w:rsidRPr="008E3E63">
        <w:rPr>
          <w:bCs/>
          <w:sz w:val="22"/>
          <w:szCs w:val="22"/>
        </w:rPr>
        <w:t xml:space="preserve">    </w:t>
      </w:r>
    </w:p>
    <w:p w:rsidR="00EB5710" w:rsidRPr="008E3E63" w:rsidRDefault="00897659" w:rsidP="00EB571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" w:firstLine="4"/>
        <w:jc w:val="right"/>
        <w:rPr>
          <w:rFonts w:eastAsia="Calibri"/>
          <w:sz w:val="28"/>
          <w:szCs w:val="28"/>
          <w:lang w:eastAsia="en-US"/>
        </w:rPr>
      </w:pPr>
      <w:r w:rsidRPr="008E3E63">
        <w:rPr>
          <w:bCs/>
          <w:sz w:val="22"/>
          <w:szCs w:val="22"/>
        </w:rPr>
        <w:t xml:space="preserve">                   </w:t>
      </w:r>
      <w:r w:rsidR="00EB5710" w:rsidRPr="008E3E63">
        <w:rPr>
          <w:bCs/>
          <w:sz w:val="24"/>
          <w:szCs w:val="24"/>
        </w:rPr>
        <w:t>(Ф.И.О., подпись, дата)</w:t>
      </w:r>
    </w:p>
    <w:p w:rsidR="00BF0CA9" w:rsidRPr="008E3E63" w:rsidRDefault="00BF0CA9" w:rsidP="00EB5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F0CA9" w:rsidRPr="008E3E63" w:rsidSect="00526AED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DA"/>
    <w:multiLevelType w:val="multilevel"/>
    <w:tmpl w:val="14704E8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663B9D"/>
    <w:multiLevelType w:val="multilevel"/>
    <w:tmpl w:val="6EE49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0A1769B"/>
    <w:multiLevelType w:val="hybridMultilevel"/>
    <w:tmpl w:val="EA2A1200"/>
    <w:lvl w:ilvl="0" w:tplc="D5D267C4">
      <w:start w:val="1"/>
      <w:numFmt w:val="bullet"/>
      <w:lvlText w:val="-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54A5D52">
      <w:start w:val="1"/>
      <w:numFmt w:val="bullet"/>
      <w:lvlText w:val="o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C5C46EE">
      <w:start w:val="1"/>
      <w:numFmt w:val="bullet"/>
      <w:lvlText w:val="▪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1E819B2">
      <w:start w:val="1"/>
      <w:numFmt w:val="bullet"/>
      <w:lvlText w:val="•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B44F9F0">
      <w:start w:val="1"/>
      <w:numFmt w:val="bullet"/>
      <w:lvlText w:val="o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7EA86A8">
      <w:start w:val="1"/>
      <w:numFmt w:val="bullet"/>
      <w:lvlText w:val="▪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58A8962">
      <w:start w:val="1"/>
      <w:numFmt w:val="bullet"/>
      <w:lvlText w:val="•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2427CBC">
      <w:start w:val="1"/>
      <w:numFmt w:val="bullet"/>
      <w:lvlText w:val="o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218DDF8">
      <w:start w:val="1"/>
      <w:numFmt w:val="bullet"/>
      <w:lvlText w:val="▪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946343"/>
    <w:multiLevelType w:val="hybridMultilevel"/>
    <w:tmpl w:val="A656E12A"/>
    <w:lvl w:ilvl="0" w:tplc="93E674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AAD2E">
      <w:start w:val="1"/>
      <w:numFmt w:val="lowerLetter"/>
      <w:lvlText w:val="%2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4154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06ADC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C60E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4EB90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E54BA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8BD98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8914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0856E5"/>
    <w:multiLevelType w:val="multilevel"/>
    <w:tmpl w:val="D13A3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0834307"/>
    <w:multiLevelType w:val="hybridMultilevel"/>
    <w:tmpl w:val="26B0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E6DCE"/>
    <w:multiLevelType w:val="hybridMultilevel"/>
    <w:tmpl w:val="85963AD4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>
    <w:nsid w:val="41936EF5"/>
    <w:multiLevelType w:val="hybridMultilevel"/>
    <w:tmpl w:val="EB781EE4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0CA9"/>
    <w:rsid w:val="00004169"/>
    <w:rsid w:val="00006F74"/>
    <w:rsid w:val="00045061"/>
    <w:rsid w:val="00053714"/>
    <w:rsid w:val="000A72F7"/>
    <w:rsid w:val="000E5577"/>
    <w:rsid w:val="00112326"/>
    <w:rsid w:val="001178E8"/>
    <w:rsid w:val="00124570"/>
    <w:rsid w:val="00134D5E"/>
    <w:rsid w:val="00156193"/>
    <w:rsid w:val="001B1E4C"/>
    <w:rsid w:val="001B434F"/>
    <w:rsid w:val="001B7DF6"/>
    <w:rsid w:val="001D4CEA"/>
    <w:rsid w:val="001D5152"/>
    <w:rsid w:val="001D7016"/>
    <w:rsid w:val="001E062A"/>
    <w:rsid w:val="002065F9"/>
    <w:rsid w:val="0022197C"/>
    <w:rsid w:val="00236551"/>
    <w:rsid w:val="00273C1D"/>
    <w:rsid w:val="00281E89"/>
    <w:rsid w:val="00286690"/>
    <w:rsid w:val="002A429B"/>
    <w:rsid w:val="002C130D"/>
    <w:rsid w:val="002F1B44"/>
    <w:rsid w:val="003018E0"/>
    <w:rsid w:val="00350959"/>
    <w:rsid w:val="003551D6"/>
    <w:rsid w:val="00393F4F"/>
    <w:rsid w:val="003A460C"/>
    <w:rsid w:val="003D72A5"/>
    <w:rsid w:val="004031CE"/>
    <w:rsid w:val="00426136"/>
    <w:rsid w:val="00463361"/>
    <w:rsid w:val="00492BD6"/>
    <w:rsid w:val="0049344B"/>
    <w:rsid w:val="004C1342"/>
    <w:rsid w:val="004C4C05"/>
    <w:rsid w:val="004C757E"/>
    <w:rsid w:val="004D2927"/>
    <w:rsid w:val="004E5729"/>
    <w:rsid w:val="004F30D2"/>
    <w:rsid w:val="00517242"/>
    <w:rsid w:val="00526AED"/>
    <w:rsid w:val="0053353F"/>
    <w:rsid w:val="00543C4E"/>
    <w:rsid w:val="00580DA9"/>
    <w:rsid w:val="005C63CA"/>
    <w:rsid w:val="005E4EFB"/>
    <w:rsid w:val="005E4F47"/>
    <w:rsid w:val="00612A9E"/>
    <w:rsid w:val="00615F07"/>
    <w:rsid w:val="00616944"/>
    <w:rsid w:val="006340E5"/>
    <w:rsid w:val="00666E41"/>
    <w:rsid w:val="00673F3A"/>
    <w:rsid w:val="00687E48"/>
    <w:rsid w:val="006A0108"/>
    <w:rsid w:val="006F33BE"/>
    <w:rsid w:val="007101C5"/>
    <w:rsid w:val="00763643"/>
    <w:rsid w:val="00766123"/>
    <w:rsid w:val="00770D9C"/>
    <w:rsid w:val="00791863"/>
    <w:rsid w:val="00794E8E"/>
    <w:rsid w:val="007C156D"/>
    <w:rsid w:val="007E3DD0"/>
    <w:rsid w:val="00897659"/>
    <w:rsid w:val="008C16BE"/>
    <w:rsid w:val="008C1742"/>
    <w:rsid w:val="008C44E0"/>
    <w:rsid w:val="008E3E63"/>
    <w:rsid w:val="00914D2B"/>
    <w:rsid w:val="009222B5"/>
    <w:rsid w:val="009261F2"/>
    <w:rsid w:val="00944960"/>
    <w:rsid w:val="00957170"/>
    <w:rsid w:val="0096548C"/>
    <w:rsid w:val="00967699"/>
    <w:rsid w:val="009A07D9"/>
    <w:rsid w:val="009A50E2"/>
    <w:rsid w:val="009B75FC"/>
    <w:rsid w:val="009E1BC3"/>
    <w:rsid w:val="00A10A5B"/>
    <w:rsid w:val="00A51FAF"/>
    <w:rsid w:val="00A7028E"/>
    <w:rsid w:val="00A80029"/>
    <w:rsid w:val="00A803AE"/>
    <w:rsid w:val="00A960A0"/>
    <w:rsid w:val="00B35D7A"/>
    <w:rsid w:val="00B91E82"/>
    <w:rsid w:val="00BD41F5"/>
    <w:rsid w:val="00BF0CA9"/>
    <w:rsid w:val="00BF6C6E"/>
    <w:rsid w:val="00C1677C"/>
    <w:rsid w:val="00C267CE"/>
    <w:rsid w:val="00C62855"/>
    <w:rsid w:val="00C734CB"/>
    <w:rsid w:val="00C758CD"/>
    <w:rsid w:val="00C8729D"/>
    <w:rsid w:val="00C87651"/>
    <w:rsid w:val="00C9526B"/>
    <w:rsid w:val="00CA16AC"/>
    <w:rsid w:val="00CA2064"/>
    <w:rsid w:val="00CE6C71"/>
    <w:rsid w:val="00D60FB5"/>
    <w:rsid w:val="00D81AFC"/>
    <w:rsid w:val="00D824E6"/>
    <w:rsid w:val="00D9633F"/>
    <w:rsid w:val="00DA3063"/>
    <w:rsid w:val="00DC2DF9"/>
    <w:rsid w:val="00DE1618"/>
    <w:rsid w:val="00DF7695"/>
    <w:rsid w:val="00E0600A"/>
    <w:rsid w:val="00E1058B"/>
    <w:rsid w:val="00E14B1B"/>
    <w:rsid w:val="00E355B3"/>
    <w:rsid w:val="00E470BE"/>
    <w:rsid w:val="00EA7A58"/>
    <w:rsid w:val="00EB1007"/>
    <w:rsid w:val="00EB5710"/>
    <w:rsid w:val="00EC2D64"/>
    <w:rsid w:val="00EE5C90"/>
    <w:rsid w:val="00F0435B"/>
    <w:rsid w:val="00F125FB"/>
    <w:rsid w:val="00F2244F"/>
    <w:rsid w:val="00F26EBE"/>
    <w:rsid w:val="00F338AB"/>
    <w:rsid w:val="00F4749B"/>
    <w:rsid w:val="00F50ACC"/>
    <w:rsid w:val="00F626AF"/>
    <w:rsid w:val="00FB6AAF"/>
    <w:rsid w:val="00FB77DC"/>
    <w:rsid w:val="00FD1D06"/>
    <w:rsid w:val="00FD4102"/>
    <w:rsid w:val="00FF2385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BF0CA9"/>
    <w:rPr>
      <w:rFonts w:cs="Symbol"/>
      <w:sz w:val="28"/>
    </w:rPr>
  </w:style>
  <w:style w:type="character" w:customStyle="1" w:styleId="ListLabel170">
    <w:name w:val="ListLabel 170"/>
    <w:qFormat/>
    <w:rsid w:val="00BF0CA9"/>
    <w:rPr>
      <w:rFonts w:cs="Courier New"/>
    </w:rPr>
  </w:style>
  <w:style w:type="character" w:customStyle="1" w:styleId="ListLabel171">
    <w:name w:val="ListLabel 171"/>
    <w:qFormat/>
    <w:rsid w:val="00BF0CA9"/>
    <w:rPr>
      <w:rFonts w:cs="Wingdings"/>
    </w:rPr>
  </w:style>
  <w:style w:type="character" w:customStyle="1" w:styleId="ListLabel172">
    <w:name w:val="ListLabel 172"/>
    <w:qFormat/>
    <w:rsid w:val="00BF0CA9"/>
    <w:rPr>
      <w:rFonts w:cs="Symbol"/>
    </w:rPr>
  </w:style>
  <w:style w:type="character" w:customStyle="1" w:styleId="ListLabel173">
    <w:name w:val="ListLabel 173"/>
    <w:qFormat/>
    <w:rsid w:val="00BF0CA9"/>
    <w:rPr>
      <w:rFonts w:cs="Courier New"/>
    </w:rPr>
  </w:style>
  <w:style w:type="character" w:customStyle="1" w:styleId="ListLabel174">
    <w:name w:val="ListLabel 174"/>
    <w:qFormat/>
    <w:rsid w:val="00BF0CA9"/>
    <w:rPr>
      <w:rFonts w:cs="Wingdings"/>
    </w:rPr>
  </w:style>
  <w:style w:type="character" w:customStyle="1" w:styleId="ListLabel175">
    <w:name w:val="ListLabel 175"/>
    <w:qFormat/>
    <w:rsid w:val="00BF0CA9"/>
    <w:rPr>
      <w:rFonts w:cs="Symbol"/>
    </w:rPr>
  </w:style>
  <w:style w:type="character" w:customStyle="1" w:styleId="ListLabel176">
    <w:name w:val="ListLabel 176"/>
    <w:qFormat/>
    <w:rsid w:val="00BF0CA9"/>
    <w:rPr>
      <w:rFonts w:cs="Courier New"/>
    </w:rPr>
  </w:style>
  <w:style w:type="character" w:customStyle="1" w:styleId="ListLabel177">
    <w:name w:val="ListLabel 177"/>
    <w:qFormat/>
    <w:rsid w:val="00BF0CA9"/>
    <w:rPr>
      <w:rFonts w:cs="Wingdings"/>
    </w:rPr>
  </w:style>
  <w:style w:type="character" w:customStyle="1" w:styleId="ListLabel178">
    <w:name w:val="ListLabel 178"/>
    <w:qFormat/>
    <w:rsid w:val="00BF0CA9"/>
    <w:rPr>
      <w:rFonts w:cs="Symbol"/>
      <w:sz w:val="28"/>
    </w:rPr>
  </w:style>
  <w:style w:type="character" w:customStyle="1" w:styleId="ListLabel179">
    <w:name w:val="ListLabel 179"/>
    <w:qFormat/>
    <w:rsid w:val="00BF0CA9"/>
    <w:rPr>
      <w:rFonts w:cs="Courier New"/>
    </w:rPr>
  </w:style>
  <w:style w:type="character" w:customStyle="1" w:styleId="ListLabel180">
    <w:name w:val="ListLabel 180"/>
    <w:qFormat/>
    <w:rsid w:val="00BF0CA9"/>
    <w:rPr>
      <w:rFonts w:cs="Wingdings"/>
    </w:rPr>
  </w:style>
  <w:style w:type="character" w:customStyle="1" w:styleId="ListLabel181">
    <w:name w:val="ListLabel 181"/>
    <w:qFormat/>
    <w:rsid w:val="00BF0CA9"/>
    <w:rPr>
      <w:rFonts w:cs="Symbol"/>
    </w:rPr>
  </w:style>
  <w:style w:type="character" w:customStyle="1" w:styleId="ListLabel182">
    <w:name w:val="ListLabel 182"/>
    <w:qFormat/>
    <w:rsid w:val="00BF0CA9"/>
    <w:rPr>
      <w:rFonts w:cs="Courier New"/>
    </w:rPr>
  </w:style>
  <w:style w:type="character" w:customStyle="1" w:styleId="ListLabel183">
    <w:name w:val="ListLabel 183"/>
    <w:qFormat/>
    <w:rsid w:val="00BF0CA9"/>
    <w:rPr>
      <w:rFonts w:cs="Wingdings"/>
    </w:rPr>
  </w:style>
  <w:style w:type="character" w:customStyle="1" w:styleId="ListLabel184">
    <w:name w:val="ListLabel 184"/>
    <w:qFormat/>
    <w:rsid w:val="00BF0CA9"/>
    <w:rPr>
      <w:rFonts w:cs="Symbol"/>
    </w:rPr>
  </w:style>
  <w:style w:type="character" w:customStyle="1" w:styleId="ListLabel185">
    <w:name w:val="ListLabel 185"/>
    <w:qFormat/>
    <w:rsid w:val="00BF0CA9"/>
    <w:rPr>
      <w:rFonts w:cs="Courier New"/>
    </w:rPr>
  </w:style>
  <w:style w:type="character" w:customStyle="1" w:styleId="ListLabel186">
    <w:name w:val="ListLabel 186"/>
    <w:qFormat/>
    <w:rsid w:val="00BF0CA9"/>
    <w:rPr>
      <w:rFonts w:cs="Wingdings"/>
    </w:rPr>
  </w:style>
  <w:style w:type="character" w:customStyle="1" w:styleId="-">
    <w:name w:val="Интернет-ссылка"/>
    <w:uiPriority w:val="99"/>
    <w:rsid w:val="00BF0CA9"/>
    <w:rPr>
      <w:color w:val="000080"/>
      <w:u w:val="single"/>
    </w:rPr>
  </w:style>
  <w:style w:type="character" w:customStyle="1" w:styleId="ListLabel219">
    <w:name w:val="ListLabel 219"/>
    <w:qFormat/>
    <w:rsid w:val="00BF0CA9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BF0CA9"/>
    <w:rPr>
      <w:rFonts w:cs="Symbol"/>
      <w:sz w:val="28"/>
    </w:rPr>
  </w:style>
  <w:style w:type="character" w:customStyle="1" w:styleId="ListLabel221">
    <w:name w:val="ListLabel 221"/>
    <w:qFormat/>
    <w:rsid w:val="00BF0CA9"/>
    <w:rPr>
      <w:rFonts w:cs="Courier New"/>
    </w:rPr>
  </w:style>
  <w:style w:type="character" w:customStyle="1" w:styleId="ListLabel222">
    <w:name w:val="ListLabel 222"/>
    <w:qFormat/>
    <w:rsid w:val="00BF0CA9"/>
    <w:rPr>
      <w:rFonts w:cs="Wingdings"/>
    </w:rPr>
  </w:style>
  <w:style w:type="character" w:customStyle="1" w:styleId="ListLabel223">
    <w:name w:val="ListLabel 223"/>
    <w:qFormat/>
    <w:rsid w:val="00BF0CA9"/>
    <w:rPr>
      <w:rFonts w:cs="Symbol"/>
    </w:rPr>
  </w:style>
  <w:style w:type="character" w:customStyle="1" w:styleId="ListLabel224">
    <w:name w:val="ListLabel 224"/>
    <w:qFormat/>
    <w:rsid w:val="00BF0CA9"/>
    <w:rPr>
      <w:rFonts w:cs="Courier New"/>
    </w:rPr>
  </w:style>
  <w:style w:type="character" w:customStyle="1" w:styleId="ListLabel225">
    <w:name w:val="ListLabel 225"/>
    <w:qFormat/>
    <w:rsid w:val="00BF0CA9"/>
    <w:rPr>
      <w:rFonts w:cs="Wingdings"/>
    </w:rPr>
  </w:style>
  <w:style w:type="character" w:customStyle="1" w:styleId="ListLabel226">
    <w:name w:val="ListLabel 226"/>
    <w:qFormat/>
    <w:rsid w:val="00BF0CA9"/>
    <w:rPr>
      <w:rFonts w:cs="Symbol"/>
    </w:rPr>
  </w:style>
  <w:style w:type="character" w:customStyle="1" w:styleId="ListLabel227">
    <w:name w:val="ListLabel 227"/>
    <w:qFormat/>
    <w:rsid w:val="00BF0CA9"/>
    <w:rPr>
      <w:rFonts w:cs="Courier New"/>
    </w:rPr>
  </w:style>
  <w:style w:type="character" w:customStyle="1" w:styleId="ListLabel228">
    <w:name w:val="ListLabel 228"/>
    <w:qFormat/>
    <w:rsid w:val="00BF0CA9"/>
    <w:rPr>
      <w:rFonts w:cs="Wingdings"/>
    </w:rPr>
  </w:style>
  <w:style w:type="character" w:customStyle="1" w:styleId="ListLabel229">
    <w:name w:val="ListLabel 229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BF0CA9"/>
    <w:rPr>
      <w:rFonts w:cs="Symbol"/>
      <w:sz w:val="28"/>
    </w:rPr>
  </w:style>
  <w:style w:type="character" w:customStyle="1" w:styleId="ListLabel232">
    <w:name w:val="ListLabel 232"/>
    <w:qFormat/>
    <w:rsid w:val="00BF0CA9"/>
    <w:rPr>
      <w:rFonts w:cs="Courier New"/>
    </w:rPr>
  </w:style>
  <w:style w:type="character" w:customStyle="1" w:styleId="ListLabel233">
    <w:name w:val="ListLabel 233"/>
    <w:qFormat/>
    <w:rsid w:val="00BF0CA9"/>
    <w:rPr>
      <w:rFonts w:cs="Wingdings"/>
    </w:rPr>
  </w:style>
  <w:style w:type="character" w:customStyle="1" w:styleId="ListLabel234">
    <w:name w:val="ListLabel 234"/>
    <w:qFormat/>
    <w:rsid w:val="00BF0CA9"/>
    <w:rPr>
      <w:rFonts w:cs="Symbol"/>
    </w:rPr>
  </w:style>
  <w:style w:type="character" w:customStyle="1" w:styleId="ListLabel235">
    <w:name w:val="ListLabel 235"/>
    <w:qFormat/>
    <w:rsid w:val="00BF0CA9"/>
    <w:rPr>
      <w:rFonts w:cs="Courier New"/>
    </w:rPr>
  </w:style>
  <w:style w:type="character" w:customStyle="1" w:styleId="ListLabel236">
    <w:name w:val="ListLabel 236"/>
    <w:qFormat/>
    <w:rsid w:val="00BF0CA9"/>
    <w:rPr>
      <w:rFonts w:cs="Wingdings"/>
    </w:rPr>
  </w:style>
  <w:style w:type="character" w:customStyle="1" w:styleId="ListLabel237">
    <w:name w:val="ListLabel 237"/>
    <w:qFormat/>
    <w:rsid w:val="00BF0CA9"/>
    <w:rPr>
      <w:rFonts w:cs="Symbol"/>
    </w:rPr>
  </w:style>
  <w:style w:type="character" w:customStyle="1" w:styleId="ListLabel238">
    <w:name w:val="ListLabel 238"/>
    <w:qFormat/>
    <w:rsid w:val="00BF0CA9"/>
    <w:rPr>
      <w:rFonts w:cs="Courier New"/>
    </w:rPr>
  </w:style>
  <w:style w:type="character" w:customStyle="1" w:styleId="ListLabel239">
    <w:name w:val="ListLabel 239"/>
    <w:qFormat/>
    <w:rsid w:val="00BF0CA9"/>
    <w:rPr>
      <w:rFonts w:cs="Wingdings"/>
    </w:rPr>
  </w:style>
  <w:style w:type="character" w:customStyle="1" w:styleId="ListLabel240">
    <w:name w:val="ListLabel 240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BF0CA9"/>
    <w:rPr>
      <w:rFonts w:cs="Symbol"/>
      <w:sz w:val="28"/>
    </w:rPr>
  </w:style>
  <w:style w:type="character" w:customStyle="1" w:styleId="ListLabel243">
    <w:name w:val="ListLabel 243"/>
    <w:qFormat/>
    <w:rsid w:val="00BF0CA9"/>
    <w:rPr>
      <w:rFonts w:cs="Courier New"/>
    </w:rPr>
  </w:style>
  <w:style w:type="character" w:customStyle="1" w:styleId="ListLabel244">
    <w:name w:val="ListLabel 244"/>
    <w:qFormat/>
    <w:rsid w:val="00BF0CA9"/>
    <w:rPr>
      <w:rFonts w:cs="Wingdings"/>
    </w:rPr>
  </w:style>
  <w:style w:type="character" w:customStyle="1" w:styleId="ListLabel245">
    <w:name w:val="ListLabel 245"/>
    <w:qFormat/>
    <w:rsid w:val="00BF0CA9"/>
    <w:rPr>
      <w:rFonts w:cs="Symbol"/>
    </w:rPr>
  </w:style>
  <w:style w:type="character" w:customStyle="1" w:styleId="ListLabel246">
    <w:name w:val="ListLabel 246"/>
    <w:qFormat/>
    <w:rsid w:val="00BF0CA9"/>
    <w:rPr>
      <w:rFonts w:cs="Courier New"/>
    </w:rPr>
  </w:style>
  <w:style w:type="character" w:customStyle="1" w:styleId="ListLabel247">
    <w:name w:val="ListLabel 247"/>
    <w:qFormat/>
    <w:rsid w:val="00BF0CA9"/>
    <w:rPr>
      <w:rFonts w:cs="Wingdings"/>
    </w:rPr>
  </w:style>
  <w:style w:type="character" w:customStyle="1" w:styleId="ListLabel248">
    <w:name w:val="ListLabel 248"/>
    <w:qFormat/>
    <w:rsid w:val="00BF0CA9"/>
    <w:rPr>
      <w:rFonts w:cs="Symbol"/>
    </w:rPr>
  </w:style>
  <w:style w:type="character" w:customStyle="1" w:styleId="ListLabel249">
    <w:name w:val="ListLabel 249"/>
    <w:qFormat/>
    <w:rsid w:val="00BF0CA9"/>
    <w:rPr>
      <w:rFonts w:cs="Courier New"/>
    </w:rPr>
  </w:style>
  <w:style w:type="character" w:customStyle="1" w:styleId="ListLabel250">
    <w:name w:val="ListLabel 250"/>
    <w:qFormat/>
    <w:rsid w:val="00BF0CA9"/>
    <w:rPr>
      <w:rFonts w:cs="Wingdings"/>
    </w:rPr>
  </w:style>
  <w:style w:type="character" w:customStyle="1" w:styleId="ListLabel251">
    <w:name w:val="ListLabel 251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BF0CA9"/>
    <w:rPr>
      <w:rFonts w:cs="Symbol"/>
      <w:sz w:val="28"/>
    </w:rPr>
  </w:style>
  <w:style w:type="character" w:customStyle="1" w:styleId="ListLabel254">
    <w:name w:val="ListLabel 254"/>
    <w:qFormat/>
    <w:rsid w:val="00BF0CA9"/>
    <w:rPr>
      <w:rFonts w:cs="Courier New"/>
    </w:rPr>
  </w:style>
  <w:style w:type="character" w:customStyle="1" w:styleId="ListLabel255">
    <w:name w:val="ListLabel 255"/>
    <w:qFormat/>
    <w:rsid w:val="00BF0CA9"/>
    <w:rPr>
      <w:rFonts w:cs="Wingdings"/>
    </w:rPr>
  </w:style>
  <w:style w:type="character" w:customStyle="1" w:styleId="ListLabel256">
    <w:name w:val="ListLabel 256"/>
    <w:qFormat/>
    <w:rsid w:val="00BF0CA9"/>
    <w:rPr>
      <w:rFonts w:cs="Symbol"/>
    </w:rPr>
  </w:style>
  <w:style w:type="character" w:customStyle="1" w:styleId="ListLabel257">
    <w:name w:val="ListLabel 257"/>
    <w:qFormat/>
    <w:rsid w:val="00BF0CA9"/>
    <w:rPr>
      <w:rFonts w:cs="Courier New"/>
    </w:rPr>
  </w:style>
  <w:style w:type="character" w:customStyle="1" w:styleId="ListLabel258">
    <w:name w:val="ListLabel 258"/>
    <w:qFormat/>
    <w:rsid w:val="00BF0CA9"/>
    <w:rPr>
      <w:rFonts w:cs="Wingdings"/>
    </w:rPr>
  </w:style>
  <w:style w:type="character" w:customStyle="1" w:styleId="ListLabel259">
    <w:name w:val="ListLabel 259"/>
    <w:qFormat/>
    <w:rsid w:val="00BF0CA9"/>
    <w:rPr>
      <w:rFonts w:cs="Symbol"/>
    </w:rPr>
  </w:style>
  <w:style w:type="character" w:customStyle="1" w:styleId="ListLabel260">
    <w:name w:val="ListLabel 260"/>
    <w:qFormat/>
    <w:rsid w:val="00BF0CA9"/>
    <w:rPr>
      <w:rFonts w:cs="Courier New"/>
    </w:rPr>
  </w:style>
  <w:style w:type="character" w:customStyle="1" w:styleId="ListLabel261">
    <w:name w:val="ListLabel 261"/>
    <w:qFormat/>
    <w:rsid w:val="00BF0CA9"/>
    <w:rPr>
      <w:rFonts w:cs="Wingdings"/>
    </w:rPr>
  </w:style>
  <w:style w:type="character" w:customStyle="1" w:styleId="ListLabel262">
    <w:name w:val="ListLabel 262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BF0CA9"/>
    <w:rPr>
      <w:rFonts w:cs="Symbol"/>
      <w:sz w:val="28"/>
    </w:rPr>
  </w:style>
  <w:style w:type="character" w:customStyle="1" w:styleId="ListLabel265">
    <w:name w:val="ListLabel 265"/>
    <w:qFormat/>
    <w:rsid w:val="00BF0CA9"/>
    <w:rPr>
      <w:rFonts w:cs="Courier New"/>
    </w:rPr>
  </w:style>
  <w:style w:type="character" w:customStyle="1" w:styleId="ListLabel266">
    <w:name w:val="ListLabel 266"/>
    <w:qFormat/>
    <w:rsid w:val="00BF0CA9"/>
    <w:rPr>
      <w:rFonts w:cs="Wingdings"/>
    </w:rPr>
  </w:style>
  <w:style w:type="character" w:customStyle="1" w:styleId="ListLabel267">
    <w:name w:val="ListLabel 267"/>
    <w:qFormat/>
    <w:rsid w:val="00BF0CA9"/>
    <w:rPr>
      <w:rFonts w:cs="Symbol"/>
    </w:rPr>
  </w:style>
  <w:style w:type="character" w:customStyle="1" w:styleId="ListLabel268">
    <w:name w:val="ListLabel 268"/>
    <w:qFormat/>
    <w:rsid w:val="00BF0CA9"/>
    <w:rPr>
      <w:rFonts w:cs="Courier New"/>
    </w:rPr>
  </w:style>
  <w:style w:type="character" w:customStyle="1" w:styleId="ListLabel269">
    <w:name w:val="ListLabel 269"/>
    <w:qFormat/>
    <w:rsid w:val="00BF0CA9"/>
    <w:rPr>
      <w:rFonts w:cs="Wingdings"/>
    </w:rPr>
  </w:style>
  <w:style w:type="character" w:customStyle="1" w:styleId="ListLabel270">
    <w:name w:val="ListLabel 270"/>
    <w:qFormat/>
    <w:rsid w:val="00BF0CA9"/>
    <w:rPr>
      <w:rFonts w:cs="Symbol"/>
    </w:rPr>
  </w:style>
  <w:style w:type="character" w:customStyle="1" w:styleId="ListLabel271">
    <w:name w:val="ListLabel 271"/>
    <w:qFormat/>
    <w:rsid w:val="00BF0CA9"/>
    <w:rPr>
      <w:rFonts w:cs="Courier New"/>
    </w:rPr>
  </w:style>
  <w:style w:type="character" w:customStyle="1" w:styleId="ListLabel272">
    <w:name w:val="ListLabel 272"/>
    <w:qFormat/>
    <w:rsid w:val="00BF0CA9"/>
    <w:rPr>
      <w:rFonts w:cs="Wingdings"/>
    </w:rPr>
  </w:style>
  <w:style w:type="character" w:customStyle="1" w:styleId="ListLabel273">
    <w:name w:val="ListLabel 273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710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8D26-64D1-4787-B4EC-FAF08466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98</cp:revision>
  <cp:lastPrinted>2021-12-22T07:21:00Z</cp:lastPrinted>
  <dcterms:created xsi:type="dcterms:W3CDTF">2018-06-18T05:01:00Z</dcterms:created>
  <dcterms:modified xsi:type="dcterms:W3CDTF">2021-12-22T07:23:00Z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