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6BDCF" w14:textId="77777777" w:rsidR="008D0598" w:rsidRDefault="008D0598" w:rsidP="00C82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26382C" w14:textId="22B8C2F0" w:rsidR="003F44C2" w:rsidRPr="003F44C2" w:rsidRDefault="003F44C2" w:rsidP="003F44C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F44C2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1</w:t>
      </w:r>
    </w:p>
    <w:p w14:paraId="0FA8A7FA" w14:textId="566741DE" w:rsidR="00C82A85" w:rsidRDefault="00FF56C4" w:rsidP="00C82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735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публичных слушаний </w:t>
      </w:r>
    </w:p>
    <w:p w14:paraId="58C77950" w14:textId="77777777" w:rsidR="00C82A85" w:rsidRDefault="00FF56C4" w:rsidP="00C82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735">
        <w:rPr>
          <w:rFonts w:ascii="Times New Roman" w:hAnsi="Times New Roman" w:cs="Times New Roman"/>
          <w:b/>
          <w:bCs/>
          <w:sz w:val="28"/>
          <w:szCs w:val="28"/>
        </w:rPr>
        <w:t xml:space="preserve">по проекту решения Совета депутатов МО «Город Гатчина» </w:t>
      </w:r>
    </w:p>
    <w:p w14:paraId="627EF381" w14:textId="77777777" w:rsidR="00C82A85" w:rsidRDefault="00FF56C4" w:rsidP="00C82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735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Стратегии социально-экономического развития </w:t>
      </w:r>
    </w:p>
    <w:p w14:paraId="7E1E0E2D" w14:textId="5F2D516E" w:rsidR="00573A5F" w:rsidRDefault="00C82A85" w:rsidP="00C82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 «Город Гатчина» до 2035 года</w:t>
      </w:r>
    </w:p>
    <w:p w14:paraId="5C27D1BD" w14:textId="6CD52DDB" w:rsidR="00C82A85" w:rsidRPr="00DD1735" w:rsidRDefault="00C82A85" w:rsidP="00131A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2A7383" w14:textId="1E48A438" w:rsidR="00C82A85" w:rsidRDefault="00FF56C4" w:rsidP="00C82A85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1735">
        <w:rPr>
          <w:rFonts w:ascii="Times New Roman" w:hAnsi="Times New Roman" w:cs="Times New Roman"/>
          <w:b/>
          <w:bCs/>
          <w:sz w:val="28"/>
          <w:szCs w:val="28"/>
        </w:rPr>
        <w:t>«20» апреля 2023 года</w:t>
      </w:r>
      <w:r w:rsidR="00DD173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C82A8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DD173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82A85" w:rsidRPr="00C82A85">
        <w:rPr>
          <w:rFonts w:ascii="Times New Roman" w:hAnsi="Times New Roman" w:cs="Times New Roman"/>
          <w:b/>
          <w:bCs/>
          <w:sz w:val="28"/>
          <w:szCs w:val="28"/>
        </w:rPr>
        <w:t>г. Гатчин</w:t>
      </w:r>
      <w:r w:rsidR="00C82A85">
        <w:rPr>
          <w:rFonts w:ascii="Times New Roman" w:hAnsi="Times New Roman" w:cs="Times New Roman"/>
          <w:b/>
          <w:bCs/>
          <w:sz w:val="28"/>
          <w:szCs w:val="28"/>
        </w:rPr>
        <w:t xml:space="preserve">а, ул. </w:t>
      </w:r>
      <w:proofErr w:type="spellStart"/>
      <w:r w:rsidR="00C82A85">
        <w:rPr>
          <w:rFonts w:ascii="Times New Roman" w:hAnsi="Times New Roman" w:cs="Times New Roman"/>
          <w:b/>
          <w:bCs/>
          <w:sz w:val="28"/>
          <w:szCs w:val="28"/>
        </w:rPr>
        <w:t>Киргетова</w:t>
      </w:r>
      <w:proofErr w:type="spellEnd"/>
      <w:r w:rsidR="00C82A85">
        <w:rPr>
          <w:rFonts w:ascii="Times New Roman" w:hAnsi="Times New Roman" w:cs="Times New Roman"/>
          <w:b/>
          <w:bCs/>
          <w:sz w:val="28"/>
          <w:szCs w:val="28"/>
        </w:rPr>
        <w:t xml:space="preserve">, д. 1, </w:t>
      </w:r>
      <w:proofErr w:type="spellStart"/>
      <w:r w:rsidR="00C82A85">
        <w:rPr>
          <w:rFonts w:ascii="Times New Roman" w:hAnsi="Times New Roman" w:cs="Times New Roman"/>
          <w:b/>
          <w:bCs/>
          <w:sz w:val="28"/>
          <w:szCs w:val="28"/>
        </w:rPr>
        <w:t>каб</w:t>
      </w:r>
      <w:proofErr w:type="spellEnd"/>
      <w:r w:rsidR="00C82A85">
        <w:rPr>
          <w:rFonts w:ascii="Times New Roman" w:hAnsi="Times New Roman" w:cs="Times New Roman"/>
          <w:b/>
          <w:bCs/>
          <w:sz w:val="28"/>
          <w:szCs w:val="28"/>
        </w:rPr>
        <w:t>. 40</w:t>
      </w:r>
      <w:r w:rsidR="00DD173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Pr="00DD17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C8252C4" w14:textId="71737A5F" w:rsidR="00FF56C4" w:rsidRDefault="00FF56C4" w:rsidP="00C82A85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1735">
        <w:rPr>
          <w:rFonts w:ascii="Times New Roman" w:hAnsi="Times New Roman" w:cs="Times New Roman"/>
          <w:b/>
          <w:bCs/>
          <w:sz w:val="28"/>
          <w:szCs w:val="28"/>
        </w:rPr>
        <w:t>в 15:00</w:t>
      </w:r>
    </w:p>
    <w:p w14:paraId="2EEA3DF9" w14:textId="77777777" w:rsidR="00131A63" w:rsidRDefault="00131A63" w:rsidP="00CB54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DC6D48" w14:textId="494D20A5" w:rsidR="00C82A85" w:rsidRPr="008D0598" w:rsidRDefault="00CB5440" w:rsidP="00CB544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0598">
        <w:rPr>
          <w:rFonts w:ascii="Times New Roman" w:hAnsi="Times New Roman" w:cs="Times New Roman"/>
          <w:b/>
          <w:i/>
          <w:sz w:val="28"/>
          <w:szCs w:val="28"/>
        </w:rPr>
        <w:t>Участники публичных слушаний</w:t>
      </w:r>
    </w:p>
    <w:p w14:paraId="588B0F39" w14:textId="77777777" w:rsidR="00C82A85" w:rsidRDefault="00FF56C4" w:rsidP="00FF56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6C4">
        <w:rPr>
          <w:rFonts w:ascii="Times New Roman" w:hAnsi="Times New Roman" w:cs="Times New Roman"/>
          <w:sz w:val="28"/>
          <w:szCs w:val="28"/>
          <w:u w:val="single"/>
        </w:rPr>
        <w:t>Ведущий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692331F" w14:textId="470BF6DD" w:rsidR="00FF56C4" w:rsidRDefault="00A12538" w:rsidP="00FF56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Федоров Александр Алексеевич</w:t>
      </w:r>
      <w:r w:rsidR="004A2B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A2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совета депутатов МО «Город Гатчина»</w:t>
      </w:r>
    </w:p>
    <w:p w14:paraId="7E125243" w14:textId="77777777" w:rsidR="00C82A85" w:rsidRDefault="00FF56C4" w:rsidP="00FF56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6C4">
        <w:rPr>
          <w:rFonts w:ascii="Times New Roman" w:hAnsi="Times New Roman" w:cs="Times New Roman"/>
          <w:sz w:val="28"/>
          <w:szCs w:val="28"/>
          <w:u w:val="single"/>
        </w:rPr>
        <w:t>Секретарь публичных слушаний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B523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35AB9F" w14:textId="69D3D153" w:rsidR="0051237E" w:rsidRDefault="00B523D5" w:rsidP="00FF56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440">
        <w:rPr>
          <w:rFonts w:ascii="Times New Roman" w:hAnsi="Times New Roman" w:cs="Times New Roman"/>
          <w:b/>
          <w:bCs/>
          <w:i/>
          <w:sz w:val="28"/>
          <w:szCs w:val="28"/>
        </w:rPr>
        <w:t>Нагина Ольга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– главный специалист отдела по экономическому развитию и инвестициям администрации </w:t>
      </w:r>
      <w:r w:rsidR="0051237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атчинского муниципального района</w:t>
      </w:r>
    </w:p>
    <w:p w14:paraId="0E5BD0A8" w14:textId="77777777" w:rsidR="00C82A85" w:rsidRDefault="0051237E" w:rsidP="00FF56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2714214"/>
      <w:r w:rsidRPr="0051237E">
        <w:rPr>
          <w:rFonts w:ascii="Times New Roman" w:hAnsi="Times New Roman" w:cs="Times New Roman"/>
          <w:sz w:val="28"/>
          <w:szCs w:val="28"/>
          <w:u w:val="single"/>
        </w:rPr>
        <w:t>Организатор публичных слушаний</w:t>
      </w:r>
      <w:r w:rsidRPr="0051237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53564E8" w14:textId="1FEAD0DF" w:rsidR="0051237E" w:rsidRDefault="0051237E" w:rsidP="00FF56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37E">
        <w:rPr>
          <w:rFonts w:ascii="Times New Roman" w:hAnsi="Times New Roman" w:cs="Times New Roman"/>
          <w:sz w:val="28"/>
          <w:szCs w:val="28"/>
        </w:rPr>
        <w:t xml:space="preserve">администрация Гатчинского муниципального района в лице </w:t>
      </w:r>
      <w:r w:rsidRPr="00CB5440">
        <w:rPr>
          <w:rFonts w:ascii="Times New Roman" w:hAnsi="Times New Roman" w:cs="Times New Roman"/>
          <w:b/>
          <w:i/>
          <w:sz w:val="28"/>
          <w:szCs w:val="28"/>
        </w:rPr>
        <w:t>Никифоровой Галины Юрьевны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заместителя главы администрации Гатчинского муниципального района по экономике</w:t>
      </w:r>
    </w:p>
    <w:bookmarkEnd w:id="0"/>
    <w:p w14:paraId="18B88999" w14:textId="7360881B" w:rsidR="00FF56C4" w:rsidRPr="00CB5440" w:rsidRDefault="00FF56C4" w:rsidP="00FF56C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3D5">
        <w:rPr>
          <w:rFonts w:ascii="Times New Roman" w:hAnsi="Times New Roman" w:cs="Times New Roman"/>
          <w:sz w:val="28"/>
          <w:szCs w:val="28"/>
          <w:u w:val="single"/>
        </w:rPr>
        <w:t>Разработчик стратегии</w:t>
      </w:r>
      <w:r>
        <w:rPr>
          <w:rFonts w:ascii="Times New Roman" w:hAnsi="Times New Roman" w:cs="Times New Roman"/>
          <w:sz w:val="28"/>
          <w:szCs w:val="28"/>
        </w:rPr>
        <w:t>: общество с ограниченной ответственностью «ВИК-</w:t>
      </w:r>
      <w:r w:rsidR="00B523D5">
        <w:rPr>
          <w:rFonts w:ascii="Times New Roman" w:hAnsi="Times New Roman" w:cs="Times New Roman"/>
          <w:sz w:val="28"/>
          <w:szCs w:val="28"/>
        </w:rPr>
        <w:t>ИНВЕСТИЦИИ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23D5">
        <w:rPr>
          <w:rFonts w:ascii="Times New Roman" w:hAnsi="Times New Roman" w:cs="Times New Roman"/>
          <w:sz w:val="28"/>
          <w:szCs w:val="28"/>
        </w:rPr>
        <w:t xml:space="preserve"> в лице генерального директора </w:t>
      </w:r>
      <w:proofErr w:type="spellStart"/>
      <w:r w:rsidR="00B523D5" w:rsidRPr="00CB5440">
        <w:rPr>
          <w:rFonts w:ascii="Times New Roman" w:hAnsi="Times New Roman" w:cs="Times New Roman"/>
          <w:b/>
          <w:bCs/>
          <w:i/>
          <w:sz w:val="28"/>
          <w:szCs w:val="28"/>
        </w:rPr>
        <w:t>Кутемовой</w:t>
      </w:r>
      <w:proofErr w:type="spellEnd"/>
      <w:r w:rsidR="00B523D5" w:rsidRPr="00CB544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Елены Александровны</w:t>
      </w:r>
    </w:p>
    <w:p w14:paraId="7531B212" w14:textId="1EA4D224" w:rsidR="004A2B40" w:rsidRDefault="00B523D5" w:rsidP="00FF56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3D5">
        <w:rPr>
          <w:rFonts w:ascii="Times New Roman" w:hAnsi="Times New Roman" w:cs="Times New Roman"/>
          <w:sz w:val="28"/>
          <w:szCs w:val="28"/>
          <w:u w:val="single"/>
        </w:rPr>
        <w:t>Эксперты</w:t>
      </w:r>
      <w:r w:rsidRPr="00B523D5">
        <w:rPr>
          <w:rFonts w:ascii="Times New Roman" w:hAnsi="Times New Roman" w:cs="Times New Roman"/>
          <w:sz w:val="28"/>
          <w:szCs w:val="28"/>
        </w:rPr>
        <w:t>:</w:t>
      </w:r>
      <w:r w:rsidR="004A2B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015F53" w14:textId="505AECF7" w:rsidR="00B523D5" w:rsidRDefault="004A2B40" w:rsidP="004A2B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2713124"/>
      <w:r w:rsidRPr="00CB5440">
        <w:rPr>
          <w:rFonts w:ascii="Times New Roman" w:hAnsi="Times New Roman" w:cs="Times New Roman"/>
          <w:b/>
          <w:bCs/>
          <w:i/>
          <w:sz w:val="28"/>
          <w:szCs w:val="28"/>
        </w:rPr>
        <w:t>Никифорова Лина Юрьевна</w:t>
      </w:r>
      <w:r w:rsidRPr="004A2B40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4A2B40">
        <w:rPr>
          <w:rFonts w:ascii="Times New Roman" w:hAnsi="Times New Roman" w:cs="Times New Roman"/>
          <w:sz w:val="28"/>
          <w:szCs w:val="28"/>
        </w:rPr>
        <w:t>- начальник департамента социально</w:t>
      </w:r>
      <w:r w:rsidR="0051237E">
        <w:rPr>
          <w:rFonts w:ascii="Times New Roman" w:hAnsi="Times New Roman" w:cs="Times New Roman"/>
          <w:sz w:val="28"/>
          <w:szCs w:val="28"/>
        </w:rPr>
        <w:t xml:space="preserve"> </w:t>
      </w:r>
      <w:r w:rsidRPr="004A2B40">
        <w:rPr>
          <w:rFonts w:ascii="Times New Roman" w:hAnsi="Times New Roman" w:cs="Times New Roman"/>
          <w:sz w:val="28"/>
          <w:szCs w:val="28"/>
        </w:rPr>
        <w:t>экономического развития, макроэкономического анализа и прогноза Коми</w:t>
      </w:r>
      <w:r>
        <w:rPr>
          <w:rFonts w:ascii="Times New Roman" w:hAnsi="Times New Roman" w:cs="Times New Roman"/>
          <w:sz w:val="28"/>
          <w:szCs w:val="28"/>
        </w:rPr>
        <w:t xml:space="preserve">тета </w:t>
      </w:r>
      <w:r w:rsidRPr="004A2B40">
        <w:rPr>
          <w:rFonts w:ascii="Times New Roman" w:hAnsi="Times New Roman" w:cs="Times New Roman"/>
          <w:sz w:val="28"/>
          <w:szCs w:val="28"/>
        </w:rPr>
        <w:t>экономического развития и инвестиционной деятельности Ленинградской области</w:t>
      </w:r>
    </w:p>
    <w:p w14:paraId="77A2891F" w14:textId="1CC61C6D" w:rsidR="004A2B40" w:rsidRPr="004A2B40" w:rsidRDefault="004A2B40" w:rsidP="004A2B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2713153"/>
      <w:r w:rsidRPr="00CB5440">
        <w:rPr>
          <w:rFonts w:ascii="Times New Roman" w:hAnsi="Times New Roman" w:cs="Times New Roman"/>
          <w:b/>
          <w:bCs/>
          <w:i/>
          <w:sz w:val="28"/>
          <w:szCs w:val="28"/>
        </w:rPr>
        <w:t>Косарев Алексей Викторович</w:t>
      </w:r>
      <w:r w:rsidRPr="004A2B40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4A2B40">
        <w:rPr>
          <w:rFonts w:ascii="Times New Roman" w:hAnsi="Times New Roman" w:cs="Times New Roman"/>
          <w:sz w:val="28"/>
          <w:szCs w:val="28"/>
        </w:rPr>
        <w:t>- заместитель начальника департамента социально</w:t>
      </w:r>
      <w:r w:rsidR="0051237E">
        <w:rPr>
          <w:rFonts w:ascii="Times New Roman" w:hAnsi="Times New Roman" w:cs="Times New Roman"/>
          <w:sz w:val="28"/>
          <w:szCs w:val="28"/>
        </w:rPr>
        <w:t xml:space="preserve"> </w:t>
      </w:r>
      <w:r w:rsidRPr="004A2B40">
        <w:rPr>
          <w:rFonts w:ascii="Times New Roman" w:hAnsi="Times New Roman" w:cs="Times New Roman"/>
          <w:sz w:val="28"/>
          <w:szCs w:val="28"/>
        </w:rPr>
        <w:t>экономического развития, макроэкономического анализа и прогноза – начальник отдела стратегического планирования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B40">
        <w:rPr>
          <w:rFonts w:ascii="Times New Roman" w:hAnsi="Times New Roman" w:cs="Times New Roman"/>
          <w:sz w:val="28"/>
          <w:szCs w:val="28"/>
        </w:rPr>
        <w:t>экономического развития и инвестиционной деятельности Ленинградской области</w:t>
      </w:r>
    </w:p>
    <w:p w14:paraId="5F20CCF9" w14:textId="42FFCC97" w:rsidR="00DD1735" w:rsidRPr="008D0598" w:rsidRDefault="00DD1735" w:rsidP="00DD173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D0598">
        <w:rPr>
          <w:rFonts w:ascii="Times New Roman" w:hAnsi="Times New Roman" w:cs="Times New Roman"/>
          <w:b/>
          <w:bCs/>
          <w:i/>
          <w:sz w:val="28"/>
          <w:szCs w:val="28"/>
        </w:rPr>
        <w:t>Объявл</w:t>
      </w:r>
      <w:r w:rsidR="00C82A85" w:rsidRPr="008D0598">
        <w:rPr>
          <w:rFonts w:ascii="Times New Roman" w:hAnsi="Times New Roman" w:cs="Times New Roman"/>
          <w:b/>
          <w:bCs/>
          <w:i/>
          <w:sz w:val="28"/>
          <w:szCs w:val="28"/>
        </w:rPr>
        <w:t>яю публичные слушания открытыми</w:t>
      </w:r>
    </w:p>
    <w:p w14:paraId="677A3C23" w14:textId="70A30872" w:rsidR="00DD1735" w:rsidRPr="00DD1735" w:rsidRDefault="00DD1735" w:rsidP="00C82A8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D1735">
        <w:rPr>
          <w:rFonts w:ascii="Times New Roman" w:hAnsi="Times New Roman" w:cs="Times New Roman"/>
          <w:sz w:val="28"/>
          <w:szCs w:val="28"/>
          <w:u w:val="single"/>
        </w:rPr>
        <w:t>Тема публичных слушаний:</w:t>
      </w:r>
    </w:p>
    <w:p w14:paraId="32193C90" w14:textId="1631AF19" w:rsidR="00DD1735" w:rsidRPr="00131A63" w:rsidRDefault="00DD1735" w:rsidP="00C82A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A63">
        <w:rPr>
          <w:rFonts w:ascii="Times New Roman" w:hAnsi="Times New Roman" w:cs="Times New Roman"/>
          <w:bCs/>
          <w:sz w:val="28"/>
          <w:szCs w:val="28"/>
        </w:rPr>
        <w:t>Рассмотрение проекта решения совета депутатов МО «Город Гатчина» об утверждении стратегии социально-экономического развития МО «Город Гатчина» до 2035 года.</w:t>
      </w:r>
    </w:p>
    <w:p w14:paraId="392A092D" w14:textId="51DACAA4" w:rsidR="00DD1735" w:rsidRDefault="00DD1735" w:rsidP="00CB54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04B3785" w14:textId="77777777" w:rsidR="00CB5440" w:rsidRDefault="00CB5440" w:rsidP="00CB5440">
      <w:pPr>
        <w:spacing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B5440">
        <w:rPr>
          <w:rFonts w:ascii="Times New Roman" w:hAnsi="Times New Roman" w:cs="Times New Roman"/>
          <w:bCs/>
          <w:sz w:val="28"/>
          <w:szCs w:val="28"/>
          <w:u w:val="single"/>
        </w:rPr>
        <w:t>Информационное сообщение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14:paraId="476A5C64" w14:textId="3222DDA1" w:rsidR="008D0598" w:rsidRDefault="00CB5440" w:rsidP="00CB54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440">
        <w:rPr>
          <w:rFonts w:ascii="Times New Roman" w:hAnsi="Times New Roman" w:cs="Times New Roman"/>
          <w:bCs/>
          <w:sz w:val="28"/>
          <w:szCs w:val="28"/>
        </w:rPr>
        <w:t xml:space="preserve">о проведении публичных слушаний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проекту решения об утверждении стратегии </w:t>
      </w:r>
      <w:r w:rsidR="002C0951" w:rsidRPr="002C0951">
        <w:rPr>
          <w:rFonts w:ascii="Times New Roman" w:hAnsi="Times New Roman" w:cs="Times New Roman"/>
          <w:sz w:val="28"/>
          <w:szCs w:val="28"/>
        </w:rPr>
        <w:t>социально-экономического развития МО «Город Гатчина» до 2035 года</w:t>
      </w:r>
      <w:r>
        <w:rPr>
          <w:rFonts w:ascii="Times New Roman" w:hAnsi="Times New Roman" w:cs="Times New Roman"/>
          <w:sz w:val="28"/>
          <w:szCs w:val="28"/>
        </w:rPr>
        <w:t xml:space="preserve"> было опубликовано в газете «Гатчинская правда», размещено в социальных сетях и на официальных сайтах администрации Гатчинского муниципального района и МО «Город Гатчина».</w:t>
      </w:r>
    </w:p>
    <w:p w14:paraId="3D954243" w14:textId="18DFB521" w:rsidR="002C0951" w:rsidRPr="00CB5440" w:rsidRDefault="00CB5440" w:rsidP="00CB54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ознакомится с ним можно было </w:t>
      </w:r>
      <w:r w:rsidR="002C0951">
        <w:rPr>
          <w:rFonts w:ascii="Times New Roman" w:hAnsi="Times New Roman" w:cs="Times New Roman"/>
          <w:sz w:val="28"/>
          <w:szCs w:val="28"/>
        </w:rPr>
        <w:t>начиная с 30 марта 2023 года:</w:t>
      </w:r>
    </w:p>
    <w:p w14:paraId="71390427" w14:textId="4A5174A5" w:rsidR="002C0951" w:rsidRPr="002C0951" w:rsidRDefault="002C0951" w:rsidP="00CB5440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09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по адресу: г.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C09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Гатчина, ул.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C09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арла </w:t>
      </w:r>
      <w:r w:rsidRPr="002C09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Маркса, д.44, </w:t>
      </w:r>
      <w:proofErr w:type="spellStart"/>
      <w:r w:rsidRPr="002C09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каб</w:t>
      </w:r>
      <w:proofErr w:type="spellEnd"/>
      <w:r w:rsidRPr="002C09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36, с 9:00 до 17.00 в рабочие дни;</w:t>
      </w:r>
    </w:p>
    <w:p w14:paraId="04651264" w14:textId="5F3E87BD" w:rsidR="00B528E5" w:rsidRDefault="002C0951" w:rsidP="00CB5440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09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 совете депутатов МО «Город Гатчина» по адресу: г.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C09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Гатчина,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C09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2C09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Киргетова</w:t>
      </w:r>
      <w:proofErr w:type="spellEnd"/>
      <w:r w:rsidRPr="002C09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д.1, каб.11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2C09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9:00 до 17.00 в рабочие дни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DDDBA2E" w14:textId="77777777" w:rsidR="002C0951" w:rsidRDefault="002C0951" w:rsidP="0051237E">
      <w:pPr>
        <w:spacing w:after="0" w:line="168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3921E09" w14:textId="77777777" w:rsidR="00131A63" w:rsidRPr="00131A63" w:rsidRDefault="002C0951" w:rsidP="00131A63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131A6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Поступили замечания и предложения</w:t>
      </w:r>
    </w:p>
    <w:p w14:paraId="37672671" w14:textId="2FC9F475" w:rsidR="002A0744" w:rsidRPr="002A0744" w:rsidRDefault="002A0744" w:rsidP="002A07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A0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от Салтыковой Л.В., депутата совета депутатов МО «Город Гатчина», </w:t>
      </w:r>
    </w:p>
    <w:p w14:paraId="0B3A9086" w14:textId="6C60EF93" w:rsidR="002A0744" w:rsidRDefault="002A0744" w:rsidP="002A07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A0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от Кошелевой Натальи Георгиевны, жительницы микрорайона «</w:t>
      </w:r>
      <w:proofErr w:type="spellStart"/>
      <w:r w:rsidRPr="002A0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Мариенбург</w:t>
      </w:r>
      <w:proofErr w:type="spellEnd"/>
      <w:r w:rsidRPr="002A0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»,</w:t>
      </w:r>
    </w:p>
    <w:p w14:paraId="5DD3DC8D" w14:textId="77777777" w:rsidR="002A0744" w:rsidRPr="002A0744" w:rsidRDefault="002A0744" w:rsidP="002A07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C7257E" w14:textId="77777777" w:rsidR="002A0744" w:rsidRPr="002A0744" w:rsidRDefault="002A0744" w:rsidP="002A07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A0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которые будут рассмотрены и по возможности учтены при доработке стратегии социально-экономического развития МО «Город Гатчина» до 2035 года до её утверждения.</w:t>
      </w:r>
    </w:p>
    <w:p w14:paraId="52F6312F" w14:textId="77777777" w:rsidR="002A0744" w:rsidRPr="002A0744" w:rsidRDefault="002A0744" w:rsidP="002A07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C9ACD1" w14:textId="77777777" w:rsidR="002A0744" w:rsidRPr="002A0744" w:rsidRDefault="002A0744" w:rsidP="002A0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2A0744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Напоминаю порядок проведения публичных слушаний:</w:t>
      </w:r>
    </w:p>
    <w:p w14:paraId="58F7B879" w14:textId="77777777" w:rsidR="002A0744" w:rsidRPr="002A0744" w:rsidRDefault="002A0744" w:rsidP="002A07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6CDF09" w14:textId="77777777" w:rsidR="002A0744" w:rsidRPr="002A0744" w:rsidRDefault="002A0744" w:rsidP="002A07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A0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Первой слово предоставляется Никифоровой Галине Юрьевне – заместителю главы администрации Гатчинского муниципального района по экономике (до 10 мин.)</w:t>
      </w:r>
    </w:p>
    <w:p w14:paraId="15B53763" w14:textId="77777777" w:rsidR="002A0744" w:rsidRPr="002A0744" w:rsidRDefault="002A0744" w:rsidP="002A07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41A7FA5" w14:textId="77777777" w:rsidR="002A0744" w:rsidRPr="002A0744" w:rsidRDefault="002A0744" w:rsidP="002A07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A0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Следующим выступает разработчик документа – генеральный директор ООО «ВИК-ИНВЕСТИЦИИ» </w:t>
      </w:r>
      <w:proofErr w:type="spellStart"/>
      <w:r w:rsidRPr="002A0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Кутемова</w:t>
      </w:r>
      <w:proofErr w:type="spellEnd"/>
      <w:r w:rsidRPr="002A0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Елена Александровна (до 20 мин.)</w:t>
      </w:r>
    </w:p>
    <w:p w14:paraId="679FBCFF" w14:textId="77777777" w:rsidR="002A0744" w:rsidRPr="002A0744" w:rsidRDefault="002A0744" w:rsidP="002A07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227D97" w14:textId="77777777" w:rsidR="002A0744" w:rsidRPr="002A0744" w:rsidRDefault="002A0744" w:rsidP="002A07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A0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Затем слово предоставляется экспертам (до 10 мин.)</w:t>
      </w:r>
    </w:p>
    <w:p w14:paraId="24390CD5" w14:textId="77777777" w:rsidR="002A0744" w:rsidRPr="002A0744" w:rsidRDefault="002A0744" w:rsidP="002A07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BAE0E56" w14:textId="77777777" w:rsidR="002A0744" w:rsidRPr="002A0744" w:rsidRDefault="002A0744" w:rsidP="002A07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A0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Вопросы из зала (при наличии).</w:t>
      </w:r>
    </w:p>
    <w:p w14:paraId="2543152B" w14:textId="77777777" w:rsidR="002A0744" w:rsidRDefault="002A0744" w:rsidP="002A07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68D39C" w14:textId="1F734C4E" w:rsidR="002A0744" w:rsidRPr="002A0744" w:rsidRDefault="002A0744" w:rsidP="002A07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A0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Задающий вопрос должен назвать свою фамилию для включения в протокол.</w:t>
      </w:r>
    </w:p>
    <w:p w14:paraId="3EDFDA07" w14:textId="77777777" w:rsidR="002A0744" w:rsidRDefault="002A0744" w:rsidP="002A07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38ABD66" w14:textId="198FDB61" w:rsidR="002A0744" w:rsidRPr="002A0744" w:rsidRDefault="002A0744" w:rsidP="002A07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A0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случае отказа – вопрос и ответ на него в протокол не включаются.</w:t>
      </w:r>
    </w:p>
    <w:p w14:paraId="4C90AE99" w14:textId="77777777" w:rsidR="002A0744" w:rsidRPr="002A0744" w:rsidRDefault="002A0744" w:rsidP="002A07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586F46D" w14:textId="77777777" w:rsidR="002A0744" w:rsidRPr="002A0744" w:rsidRDefault="002A0744" w:rsidP="002A07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A0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Напоминаю, что предложения и рекомендации выступающих в прениях включаются в протокол в том случае, если они поданы в письменном виде.</w:t>
      </w:r>
    </w:p>
    <w:p w14:paraId="347C9FCB" w14:textId="597804E7" w:rsidR="002A0744" w:rsidRPr="002A0744" w:rsidRDefault="002A0744" w:rsidP="002A07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0AF661" w14:textId="77777777" w:rsidR="002A0744" w:rsidRPr="002A0744" w:rsidRDefault="002A0744" w:rsidP="002A0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2A0744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Какие будут вопросы по порядку ведения публичных слушаний?</w:t>
      </w:r>
    </w:p>
    <w:p w14:paraId="3B9AB397" w14:textId="77777777" w:rsidR="002A0744" w:rsidRPr="002A0744" w:rsidRDefault="002A0744" w:rsidP="002A07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8E88538" w14:textId="77777777" w:rsidR="002A0744" w:rsidRPr="002A0744" w:rsidRDefault="002A0744" w:rsidP="002A07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A0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Слово предоставляется Никифоровой Галине Юрьевне. </w:t>
      </w:r>
    </w:p>
    <w:p w14:paraId="4B4B7542" w14:textId="77777777" w:rsidR="002A0744" w:rsidRPr="002A0744" w:rsidRDefault="002A0744" w:rsidP="002A07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A0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Слово предоставляется </w:t>
      </w:r>
      <w:proofErr w:type="spellStart"/>
      <w:r w:rsidRPr="002A0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Кутемовой</w:t>
      </w:r>
      <w:proofErr w:type="spellEnd"/>
      <w:r w:rsidRPr="002A0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Елене Александровне.</w:t>
      </w:r>
    </w:p>
    <w:p w14:paraId="28DE3C7F" w14:textId="77777777" w:rsidR="002A0744" w:rsidRPr="002A0744" w:rsidRDefault="002A0744" w:rsidP="002A07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A0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Слово предоставляется экспертам: - Никифорова Лина Юрьевна;</w:t>
      </w:r>
    </w:p>
    <w:p w14:paraId="70C38D9B" w14:textId="77777777" w:rsidR="002A0744" w:rsidRPr="002A0744" w:rsidRDefault="002A0744" w:rsidP="002A07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A0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- Косарев Алексей Викторович. </w:t>
      </w:r>
    </w:p>
    <w:p w14:paraId="191C595D" w14:textId="77777777" w:rsidR="002A0744" w:rsidRPr="002A0744" w:rsidRDefault="002A0744" w:rsidP="002A07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A0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Вопросы из зала.</w:t>
      </w:r>
    </w:p>
    <w:p w14:paraId="763759A0" w14:textId="2CBC0474" w:rsidR="002A0744" w:rsidRPr="002A0744" w:rsidRDefault="002A0744" w:rsidP="002A07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765253" w14:textId="77777777" w:rsidR="002A0744" w:rsidRPr="002A0744" w:rsidRDefault="002A0744" w:rsidP="002A07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A0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Участники публичных слушаний могут внести дополнительные предложения или снять свои рекомендации до «26» апреля 2023 года.</w:t>
      </w:r>
    </w:p>
    <w:p w14:paraId="0A411618" w14:textId="77777777" w:rsidR="002A0744" w:rsidRPr="002A0744" w:rsidRDefault="002A0744" w:rsidP="002A07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DF94552" w14:textId="77777777" w:rsidR="002A0744" w:rsidRPr="002A0744" w:rsidRDefault="002A0744" w:rsidP="002A0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2A0744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Если вопросов и выступлений больше нет, то объявляю публичные слушания закрытыми.</w:t>
      </w:r>
    </w:p>
    <w:p w14:paraId="740560F3" w14:textId="44039BAD" w:rsidR="00414632" w:rsidRPr="00E717B9" w:rsidRDefault="002A0744" w:rsidP="002A07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A07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Благодарю всех за участие в публичных слушаниях по проекту решения Совета депутатов МО «Город Гатчина» об утверждении Стратегии социально-экономического развития МО «Город Гатчина» до 2035 года.</w:t>
      </w:r>
    </w:p>
    <w:sectPr w:rsidR="00414632" w:rsidRPr="00E717B9" w:rsidSect="008D0598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7DA3"/>
    <w:multiLevelType w:val="hybridMultilevel"/>
    <w:tmpl w:val="2FFC30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707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6F2"/>
    <w:rsid w:val="001206F2"/>
    <w:rsid w:val="00131A63"/>
    <w:rsid w:val="002A0744"/>
    <w:rsid w:val="002C0951"/>
    <w:rsid w:val="00385A32"/>
    <w:rsid w:val="003F44C2"/>
    <w:rsid w:val="00414632"/>
    <w:rsid w:val="004A2B40"/>
    <w:rsid w:val="004B262D"/>
    <w:rsid w:val="0051237E"/>
    <w:rsid w:val="00573A5F"/>
    <w:rsid w:val="005C5C6E"/>
    <w:rsid w:val="008D0598"/>
    <w:rsid w:val="00A12538"/>
    <w:rsid w:val="00A437D1"/>
    <w:rsid w:val="00B523D5"/>
    <w:rsid w:val="00B528E5"/>
    <w:rsid w:val="00C82A85"/>
    <w:rsid w:val="00CB5440"/>
    <w:rsid w:val="00DD1735"/>
    <w:rsid w:val="00E717B9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227D"/>
  <w15:chartTrackingRefBased/>
  <w15:docId w15:val="{54A1C4E9-8A26-459A-9180-E769D411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A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5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5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Нагина Ольга Николаевна</dc:creator>
  <cp:keywords/>
  <dc:description/>
  <cp:lastModifiedBy>Нагина Ольга Николаевна</cp:lastModifiedBy>
  <cp:revision>7</cp:revision>
  <cp:lastPrinted>2023-04-21T11:34:00Z</cp:lastPrinted>
  <dcterms:created xsi:type="dcterms:W3CDTF">2023-04-18T09:34:00Z</dcterms:created>
  <dcterms:modified xsi:type="dcterms:W3CDTF">2023-04-21T11:34:00Z</dcterms:modified>
</cp:coreProperties>
</file>