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3B96" w14:textId="6478549C" w:rsidR="00F80606" w:rsidRDefault="00F80606" w:rsidP="00F8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207008562"/>
      <w:bookmarkEnd w:id="0"/>
      <w:r w:rsidRPr="00640A5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A1DB2C6" w14:textId="77777777" w:rsidR="00F80606" w:rsidRDefault="00F80606" w:rsidP="00F8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публичных слушаний по</w:t>
      </w:r>
    </w:p>
    <w:p w14:paraId="50602222" w14:textId="77777777" w:rsidR="00F80606" w:rsidRDefault="00F80606" w:rsidP="00F8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вопросу утверждения актуализированной схемы</w:t>
      </w:r>
    </w:p>
    <w:p w14:paraId="130A41C7" w14:textId="77777777" w:rsidR="00F80606" w:rsidRDefault="00F80606" w:rsidP="00F8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теплоснабжения Гатчинского</w:t>
      </w:r>
    </w:p>
    <w:p w14:paraId="0B8A3774" w14:textId="77777777" w:rsidR="00F80606" w:rsidRDefault="00F80606" w:rsidP="00F80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Ленинградской области</w:t>
      </w:r>
    </w:p>
    <w:p w14:paraId="5DE84116" w14:textId="507E0D8B" w:rsidR="00453735" w:rsidRDefault="00F80606" w:rsidP="00F806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до 2035 года</w:t>
      </w:r>
    </w:p>
    <w:p w14:paraId="046C1B21" w14:textId="77777777" w:rsidR="00F80606" w:rsidRDefault="00F80606" w:rsidP="00F8060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AB88CB" w14:textId="1C8C7760" w:rsidR="00F80606" w:rsidRDefault="00F80606" w:rsidP="00F80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Фотоотчет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FA52B2" w14:textId="77777777" w:rsidR="00F80606" w:rsidRDefault="00F80606" w:rsidP="00F806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EE486" w14:textId="77777777" w:rsidR="00F80606" w:rsidRDefault="00F80606" w:rsidP="00F806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5ED24" w14:textId="67EB3491" w:rsidR="00F80606" w:rsidRDefault="00F80606" w:rsidP="00F80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454C8747" wp14:editId="3171A383">
            <wp:extent cx="5940425" cy="4455160"/>
            <wp:effectExtent l="0" t="0" r="3175" b="2540"/>
            <wp:docPr id="16125562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56291" name="Рисунок 16125562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98A9" w14:textId="4E34DD17" w:rsidR="00F80606" w:rsidRDefault="00F80606" w:rsidP="00F80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2C629BCA" wp14:editId="5CF4ABDA">
            <wp:extent cx="5940425" cy="4455160"/>
            <wp:effectExtent l="0" t="0" r="3175" b="2540"/>
            <wp:docPr id="6783367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36700" name="Рисунок 6783367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54BF1442" wp14:editId="43819317">
            <wp:extent cx="5940425" cy="4455160"/>
            <wp:effectExtent l="0" t="0" r="3175" b="2540"/>
            <wp:docPr id="16595581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58158" name="Рисунок 16595581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D6B9A" w14:textId="77777777" w:rsidR="00F80606" w:rsidRDefault="00F80606" w:rsidP="00F80606"/>
    <w:sectPr w:rsidR="00F8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8F"/>
    <w:rsid w:val="0015078F"/>
    <w:rsid w:val="0041127A"/>
    <w:rsid w:val="00453735"/>
    <w:rsid w:val="00531CC7"/>
    <w:rsid w:val="00A1244A"/>
    <w:rsid w:val="0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80F"/>
  <w15:chartTrackingRefBased/>
  <w15:docId w15:val="{3A9FC62E-9D27-4F48-9F42-D9F5FA4C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60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0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7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7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7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7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7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7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0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78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07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78F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507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07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Комиссаренко Ольга Олеговна</dc:creator>
  <cp:keywords/>
  <dc:description/>
  <cp:lastModifiedBy>Комиссаренко Ольга Олеговна</cp:lastModifiedBy>
  <cp:revision>2</cp:revision>
  <dcterms:created xsi:type="dcterms:W3CDTF">2025-08-25T06:56:00Z</dcterms:created>
  <dcterms:modified xsi:type="dcterms:W3CDTF">2025-08-25T07:03:00Z</dcterms:modified>
</cp:coreProperties>
</file>