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25F09" w14:textId="77777777" w:rsidR="002064D0" w:rsidRPr="002064D0" w:rsidRDefault="002064D0" w:rsidP="002064D0">
      <w:pPr>
        <w:spacing w:after="0" w:line="259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УВЕДОМЛЕНИЕ</w:t>
      </w:r>
    </w:p>
    <w:p w14:paraId="3E44D0A2" w14:textId="77777777" w:rsidR="002064D0" w:rsidRPr="002064D0" w:rsidRDefault="002064D0" w:rsidP="002064D0">
      <w:pPr>
        <w:spacing w:after="0" w:line="259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О ПУБЛИЧНОМ ОБСУЖДЕНИИ</w:t>
      </w:r>
    </w:p>
    <w:p w14:paraId="7104B40F" w14:textId="77777777" w:rsidR="002064D0" w:rsidRPr="002064D0" w:rsidRDefault="002064D0" w:rsidP="002064D0">
      <w:pPr>
        <w:spacing w:after="0" w:line="259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ПРОЕКТА МУНЦИПАЛЬНОГО ПРАВОВОГО АКТА</w:t>
      </w:r>
    </w:p>
    <w:p w14:paraId="5C7CA227" w14:textId="77777777" w:rsidR="002064D0" w:rsidRPr="002064D0" w:rsidRDefault="002064D0" w:rsidP="002064D0">
      <w:pPr>
        <w:spacing w:line="259" w:lineRule="auto"/>
        <w:outlineLvl w:val="0"/>
        <w:rPr>
          <w:rFonts w:ascii="Times New Roman" w:hAnsi="Times New Roman"/>
          <w:sz w:val="26"/>
          <w:szCs w:val="26"/>
        </w:rPr>
      </w:pPr>
    </w:p>
    <w:p w14:paraId="34659201" w14:textId="77777777" w:rsidR="002A7440" w:rsidRPr="002A7440" w:rsidRDefault="002064D0" w:rsidP="002A7440">
      <w:pPr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Настоящим Комитет по управлению имуществом Гатчинского муниципального района Ленинградской области уведомляет о проведении публичного обсуждения проекта муниципального правового акта: </w:t>
      </w:r>
      <w:r w:rsidR="002A7440" w:rsidRPr="002A7440">
        <w:rPr>
          <w:rFonts w:ascii="Times New Roman" w:hAnsi="Times New Roman"/>
          <w:b/>
          <w:bCs/>
          <w:sz w:val="26"/>
          <w:szCs w:val="26"/>
        </w:rPr>
        <w:t>постановление администрации Гатчинского муниципального района «Об утверждении административного регламента по предоставлению муниципальной услуги «Утверждение и выдача схемы расположения земельного участка (земельных участков), находящихся в муниципальной собственности МО «Гатчинский муниципальный район» Ленинградской области, и земельного участка (земельных участков), государственная собственность на который (которые) не разграниченные на кадастровом плане территории муниципального образования «Гатчинский муниципальный район» Ленинградская область».</w:t>
      </w:r>
    </w:p>
    <w:p w14:paraId="379EF00E" w14:textId="77777777" w:rsidR="002064D0" w:rsidRPr="002064D0" w:rsidRDefault="002064D0" w:rsidP="002064D0">
      <w:pPr>
        <w:spacing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Разработчик проекта муниципального правового акта: </w:t>
      </w:r>
      <w:r w:rsidRPr="002064D0">
        <w:rPr>
          <w:rFonts w:ascii="Times New Roman" w:hAnsi="Times New Roman"/>
          <w:b/>
          <w:sz w:val="26"/>
          <w:szCs w:val="26"/>
        </w:rPr>
        <w:t>Комитет по управлению имуществом Гатчинского муниципального района Ленинградской области</w:t>
      </w:r>
    </w:p>
    <w:p w14:paraId="676C0BB2" w14:textId="683A80F5" w:rsidR="002064D0" w:rsidRPr="002064D0" w:rsidRDefault="002064D0" w:rsidP="002064D0">
      <w:pPr>
        <w:spacing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Срок проведения публичного обсуждения: </w:t>
      </w:r>
      <w:r w:rsidRPr="002064D0">
        <w:rPr>
          <w:rFonts w:ascii="Times New Roman" w:hAnsi="Times New Roman"/>
          <w:b/>
          <w:sz w:val="26"/>
          <w:szCs w:val="26"/>
        </w:rPr>
        <w:t xml:space="preserve">с </w:t>
      </w:r>
      <w:r w:rsidR="00D01146">
        <w:rPr>
          <w:rFonts w:ascii="Times New Roman" w:hAnsi="Times New Roman"/>
          <w:b/>
          <w:sz w:val="26"/>
          <w:szCs w:val="26"/>
        </w:rPr>
        <w:t>22</w:t>
      </w:r>
      <w:r w:rsidR="00F60057">
        <w:rPr>
          <w:rFonts w:ascii="Times New Roman" w:hAnsi="Times New Roman"/>
          <w:b/>
          <w:sz w:val="26"/>
          <w:szCs w:val="26"/>
        </w:rPr>
        <w:t>.0</w:t>
      </w:r>
      <w:r w:rsidR="00D01146">
        <w:rPr>
          <w:rFonts w:ascii="Times New Roman" w:hAnsi="Times New Roman"/>
          <w:b/>
          <w:sz w:val="26"/>
          <w:szCs w:val="26"/>
        </w:rPr>
        <w:t>6</w:t>
      </w:r>
      <w:r w:rsidR="00F60057">
        <w:rPr>
          <w:rFonts w:ascii="Times New Roman" w:hAnsi="Times New Roman"/>
          <w:b/>
          <w:sz w:val="26"/>
          <w:szCs w:val="26"/>
        </w:rPr>
        <w:t>.20</w:t>
      </w:r>
      <w:r w:rsidR="002A7440">
        <w:rPr>
          <w:rFonts w:ascii="Times New Roman" w:hAnsi="Times New Roman"/>
          <w:b/>
          <w:sz w:val="26"/>
          <w:szCs w:val="26"/>
        </w:rPr>
        <w:t>20</w:t>
      </w:r>
      <w:r w:rsidR="00F60057">
        <w:rPr>
          <w:rFonts w:ascii="Times New Roman" w:hAnsi="Times New Roman"/>
          <w:b/>
          <w:sz w:val="26"/>
          <w:szCs w:val="26"/>
        </w:rPr>
        <w:t xml:space="preserve"> по </w:t>
      </w:r>
      <w:r w:rsidR="00D01146">
        <w:rPr>
          <w:rFonts w:ascii="Times New Roman" w:hAnsi="Times New Roman"/>
          <w:b/>
          <w:sz w:val="26"/>
          <w:szCs w:val="26"/>
        </w:rPr>
        <w:t>13</w:t>
      </w:r>
      <w:r w:rsidR="00F60057">
        <w:rPr>
          <w:rFonts w:ascii="Times New Roman" w:hAnsi="Times New Roman"/>
          <w:b/>
          <w:sz w:val="26"/>
          <w:szCs w:val="26"/>
        </w:rPr>
        <w:t>.0</w:t>
      </w:r>
      <w:r w:rsidR="00D01146">
        <w:rPr>
          <w:rFonts w:ascii="Times New Roman" w:hAnsi="Times New Roman"/>
          <w:b/>
          <w:sz w:val="26"/>
          <w:szCs w:val="26"/>
        </w:rPr>
        <w:t>7</w:t>
      </w:r>
      <w:r w:rsidR="00F60057">
        <w:rPr>
          <w:rFonts w:ascii="Times New Roman" w:hAnsi="Times New Roman"/>
          <w:b/>
          <w:sz w:val="26"/>
          <w:szCs w:val="26"/>
        </w:rPr>
        <w:t>.20</w:t>
      </w:r>
      <w:r w:rsidR="002A7440">
        <w:rPr>
          <w:rFonts w:ascii="Times New Roman" w:hAnsi="Times New Roman"/>
          <w:b/>
          <w:sz w:val="26"/>
          <w:szCs w:val="26"/>
        </w:rPr>
        <w:t>20</w:t>
      </w:r>
    </w:p>
    <w:p w14:paraId="370997DD" w14:textId="77777777" w:rsidR="002064D0" w:rsidRPr="002064D0" w:rsidRDefault="002064D0" w:rsidP="002064D0">
      <w:pPr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Способ направления ответов: </w:t>
      </w:r>
      <w:r w:rsidRPr="002064D0">
        <w:rPr>
          <w:rFonts w:ascii="Times New Roman" w:hAnsi="Times New Roman"/>
          <w:b/>
          <w:sz w:val="26"/>
          <w:szCs w:val="26"/>
        </w:rPr>
        <w:t>направление по электронной почте на адрес</w:t>
      </w:r>
    </w:p>
    <w:p w14:paraId="0613B7DB" w14:textId="77777777" w:rsidR="00962BDF" w:rsidRDefault="002A7440" w:rsidP="002064D0">
      <w:pPr>
        <w:spacing w:after="0" w:line="259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2A7440">
        <w:rPr>
          <w:rFonts w:ascii="Times New Roman" w:hAnsi="Times New Roman"/>
          <w:b/>
          <w:bCs/>
          <w:sz w:val="26"/>
          <w:szCs w:val="26"/>
          <w:lang w:val="en-US"/>
        </w:rPr>
        <w:t>kui</w:t>
      </w:r>
      <w:proofErr w:type="spellEnd"/>
      <w:r w:rsidRPr="002A7440">
        <w:rPr>
          <w:rFonts w:ascii="Times New Roman" w:hAnsi="Times New Roman"/>
          <w:b/>
          <w:bCs/>
          <w:sz w:val="26"/>
          <w:szCs w:val="26"/>
        </w:rPr>
        <w:t>_</w:t>
      </w:r>
      <w:proofErr w:type="spellStart"/>
      <w:r w:rsidRPr="002A7440">
        <w:rPr>
          <w:rFonts w:ascii="Times New Roman" w:hAnsi="Times New Roman"/>
          <w:b/>
          <w:bCs/>
          <w:sz w:val="26"/>
          <w:szCs w:val="26"/>
          <w:lang w:val="en-US"/>
        </w:rPr>
        <w:t>kpt</w:t>
      </w:r>
      <w:proofErr w:type="spellEnd"/>
      <w:r w:rsidRPr="002A7440">
        <w:rPr>
          <w:rFonts w:ascii="Times New Roman" w:hAnsi="Times New Roman"/>
          <w:b/>
          <w:bCs/>
          <w:sz w:val="26"/>
          <w:szCs w:val="26"/>
        </w:rPr>
        <w:t>@</w:t>
      </w:r>
      <w:r w:rsidRPr="002A7440">
        <w:rPr>
          <w:rFonts w:ascii="Times New Roman" w:hAnsi="Times New Roman"/>
          <w:b/>
          <w:bCs/>
          <w:sz w:val="26"/>
          <w:szCs w:val="26"/>
          <w:lang w:val="en-US"/>
        </w:rPr>
        <w:t>mail</w:t>
      </w:r>
      <w:r w:rsidRPr="002A7440">
        <w:rPr>
          <w:rFonts w:ascii="Times New Roman" w:hAnsi="Times New Roman"/>
          <w:b/>
          <w:bCs/>
          <w:sz w:val="26"/>
          <w:szCs w:val="26"/>
        </w:rPr>
        <w:t>.</w:t>
      </w:r>
      <w:proofErr w:type="spellStart"/>
      <w:r w:rsidRPr="002A7440">
        <w:rPr>
          <w:rFonts w:ascii="Times New Roman" w:hAnsi="Times New Roman"/>
          <w:b/>
          <w:bCs/>
          <w:sz w:val="26"/>
          <w:szCs w:val="26"/>
          <w:lang w:val="en-US"/>
        </w:rPr>
        <w:t>ru</w:t>
      </w:r>
      <w:proofErr w:type="spellEnd"/>
      <w:r w:rsidRPr="002A7440">
        <w:rPr>
          <w:rFonts w:ascii="Times New Roman" w:hAnsi="Times New Roman"/>
          <w:b/>
          <w:bCs/>
          <w:sz w:val="26"/>
          <w:szCs w:val="26"/>
        </w:rPr>
        <w:t xml:space="preserve">; </w:t>
      </w:r>
      <w:proofErr w:type="spellStart"/>
      <w:r w:rsidRPr="002A7440">
        <w:rPr>
          <w:rFonts w:ascii="Times New Roman" w:hAnsi="Times New Roman"/>
          <w:b/>
          <w:bCs/>
          <w:sz w:val="26"/>
          <w:szCs w:val="26"/>
          <w:lang w:val="en-US"/>
        </w:rPr>
        <w:t>kuiradm</w:t>
      </w:r>
      <w:proofErr w:type="spellEnd"/>
      <w:r w:rsidRPr="002A7440">
        <w:rPr>
          <w:rFonts w:ascii="Times New Roman" w:hAnsi="Times New Roman"/>
          <w:b/>
          <w:bCs/>
          <w:sz w:val="26"/>
          <w:szCs w:val="26"/>
        </w:rPr>
        <w:t>@</w:t>
      </w:r>
      <w:r w:rsidRPr="002A7440">
        <w:rPr>
          <w:rFonts w:ascii="Times New Roman" w:hAnsi="Times New Roman"/>
          <w:b/>
          <w:bCs/>
          <w:sz w:val="26"/>
          <w:szCs w:val="26"/>
          <w:lang w:val="en-US"/>
        </w:rPr>
        <w:t>mail</w:t>
      </w:r>
      <w:r w:rsidRPr="002A7440">
        <w:rPr>
          <w:rFonts w:ascii="Times New Roman" w:hAnsi="Times New Roman"/>
          <w:b/>
          <w:bCs/>
          <w:sz w:val="26"/>
          <w:szCs w:val="26"/>
        </w:rPr>
        <w:t>.</w:t>
      </w:r>
      <w:proofErr w:type="spellStart"/>
      <w:r w:rsidRPr="002A7440">
        <w:rPr>
          <w:rFonts w:ascii="Times New Roman" w:hAnsi="Times New Roman"/>
          <w:b/>
          <w:bCs/>
          <w:sz w:val="26"/>
          <w:szCs w:val="26"/>
          <w:lang w:val="en-US"/>
        </w:rPr>
        <w:t>ru</w:t>
      </w:r>
      <w:proofErr w:type="spellEnd"/>
      <w:r w:rsidRPr="002A7440">
        <w:rPr>
          <w:rFonts w:ascii="Times New Roman" w:hAnsi="Times New Roman"/>
          <w:b/>
          <w:bCs/>
          <w:sz w:val="26"/>
          <w:szCs w:val="26"/>
        </w:rPr>
        <w:t>.</w:t>
      </w:r>
      <w:r w:rsidR="002064D0" w:rsidRPr="002064D0">
        <w:rPr>
          <w:rFonts w:ascii="Times New Roman" w:hAnsi="Times New Roman"/>
          <w:b/>
          <w:sz w:val="26"/>
          <w:szCs w:val="26"/>
        </w:rPr>
        <w:t xml:space="preserve"> в виде прикрепленного файла, составленного (заполненного) по прилагаемой форме </w:t>
      </w:r>
      <w:hyperlink r:id="rId4" w:history="1">
        <w:r w:rsidR="002064D0" w:rsidRPr="002064D0">
          <w:rPr>
            <w:rFonts w:ascii="Times New Roman" w:hAnsi="Times New Roman"/>
            <w:b/>
            <w:sz w:val="26"/>
            <w:szCs w:val="26"/>
          </w:rPr>
          <w:t>опросного листа</w:t>
        </w:r>
      </w:hyperlink>
      <w:r w:rsidR="002064D0" w:rsidRPr="002064D0">
        <w:rPr>
          <w:rFonts w:ascii="Times New Roman" w:hAnsi="Times New Roman"/>
          <w:b/>
          <w:sz w:val="26"/>
          <w:szCs w:val="26"/>
        </w:rPr>
        <w:t xml:space="preserve">. </w:t>
      </w:r>
    </w:p>
    <w:p w14:paraId="3D80F35F" w14:textId="77777777" w:rsidR="002064D0" w:rsidRPr="002064D0" w:rsidRDefault="002064D0" w:rsidP="00962BDF">
      <w:pPr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62BDF">
        <w:rPr>
          <w:rFonts w:ascii="Times New Roman" w:hAnsi="Times New Roman"/>
          <w:sz w:val="26"/>
          <w:szCs w:val="26"/>
        </w:rPr>
        <w:t>Контактное лицо по вопросам заполнения формы опросного листа и его отправки:</w:t>
      </w:r>
      <w:r w:rsidRPr="002064D0">
        <w:rPr>
          <w:rFonts w:ascii="Times New Roman" w:hAnsi="Times New Roman"/>
          <w:b/>
          <w:sz w:val="26"/>
          <w:szCs w:val="26"/>
        </w:rPr>
        <w:t xml:space="preserve"> </w:t>
      </w:r>
      <w:r w:rsidR="002A7440">
        <w:rPr>
          <w:rFonts w:ascii="Times New Roman" w:hAnsi="Times New Roman"/>
          <w:b/>
          <w:sz w:val="26"/>
          <w:szCs w:val="26"/>
        </w:rPr>
        <w:t>Богданович Ангелина Александровна</w:t>
      </w:r>
      <w:r w:rsidRPr="002064D0">
        <w:rPr>
          <w:rFonts w:ascii="Times New Roman" w:hAnsi="Times New Roman"/>
          <w:b/>
          <w:sz w:val="26"/>
          <w:szCs w:val="26"/>
        </w:rPr>
        <w:t xml:space="preserve">, </w:t>
      </w:r>
      <w:r w:rsidR="002A7440" w:rsidRPr="002A7440">
        <w:rPr>
          <w:rFonts w:ascii="Times New Roman" w:hAnsi="Times New Roman"/>
          <w:b/>
          <w:bCs/>
          <w:sz w:val="26"/>
          <w:szCs w:val="26"/>
        </w:rPr>
        <w:t>начальник сектора рассмотрения схем расположения земельных участков на кадастровом плане территории отдела по вопросам земельных отношений</w:t>
      </w:r>
      <w:r w:rsidRPr="002064D0">
        <w:rPr>
          <w:rFonts w:ascii="Times New Roman" w:hAnsi="Times New Roman"/>
          <w:b/>
          <w:sz w:val="26"/>
          <w:szCs w:val="26"/>
        </w:rPr>
        <w:t>, тел. 8 813 71 </w:t>
      </w:r>
      <w:r w:rsidR="002A7440">
        <w:rPr>
          <w:rFonts w:ascii="Times New Roman" w:hAnsi="Times New Roman"/>
          <w:b/>
          <w:sz w:val="26"/>
          <w:szCs w:val="26"/>
        </w:rPr>
        <w:t>99 132</w:t>
      </w:r>
      <w:r w:rsidRPr="002064D0">
        <w:rPr>
          <w:rFonts w:ascii="Times New Roman" w:hAnsi="Times New Roman"/>
          <w:b/>
          <w:sz w:val="26"/>
          <w:szCs w:val="26"/>
        </w:rPr>
        <w:t>, часы раб. 09.00-18.00 (перерыв: 13.00-14.00)</w:t>
      </w:r>
    </w:p>
    <w:p w14:paraId="170560CD" w14:textId="77777777" w:rsidR="002064D0" w:rsidRPr="002064D0" w:rsidRDefault="002064D0" w:rsidP="002064D0">
      <w:pPr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Прилагаемые к уведомлению документы:</w:t>
      </w:r>
    </w:p>
    <w:p w14:paraId="445F516B" w14:textId="77777777" w:rsidR="002064D0" w:rsidRPr="002064D0" w:rsidRDefault="002064D0" w:rsidP="002064D0">
      <w:pPr>
        <w:spacing w:line="259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1. Проект муниципального правового акта.</w:t>
      </w:r>
    </w:p>
    <w:p w14:paraId="17C35183" w14:textId="77777777" w:rsidR="002064D0" w:rsidRPr="002064D0" w:rsidRDefault="002064D0" w:rsidP="002064D0">
      <w:pPr>
        <w:spacing w:line="259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2. Пояснительная записка (не прилагается при проведении публичного обсуждения муниципального правового акта).</w:t>
      </w:r>
    </w:p>
    <w:p w14:paraId="3B1AC7B0" w14:textId="77777777" w:rsidR="002064D0" w:rsidRPr="002064D0" w:rsidRDefault="002064D0" w:rsidP="002064D0">
      <w:pPr>
        <w:spacing w:after="120" w:line="259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3. Опросный лист.</w:t>
      </w:r>
    </w:p>
    <w:tbl>
      <w:tblPr>
        <w:tblW w:w="966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2"/>
        <w:gridCol w:w="980"/>
        <w:gridCol w:w="560"/>
        <w:gridCol w:w="1960"/>
        <w:gridCol w:w="560"/>
        <w:gridCol w:w="3080"/>
        <w:gridCol w:w="420"/>
      </w:tblGrid>
      <w:tr w:rsidR="002064D0" w:rsidRPr="002A7440" w14:paraId="6D6D7F05" w14:textId="77777777" w:rsidTr="00F60057">
        <w:tc>
          <w:tcPr>
            <w:tcW w:w="96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6B6E27" w14:textId="77777777" w:rsidR="002064D0" w:rsidRPr="002A7440" w:rsidRDefault="002064D0" w:rsidP="002064D0">
            <w:pPr>
              <w:spacing w:line="259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A7440">
              <w:rPr>
                <w:rFonts w:ascii="Times New Roman" w:hAnsi="Times New Roman"/>
                <w:sz w:val="26"/>
                <w:szCs w:val="26"/>
              </w:rPr>
              <w:t xml:space="preserve">Комментарий: </w:t>
            </w:r>
            <w:r w:rsidRPr="002A7440">
              <w:rPr>
                <w:rFonts w:ascii="Times New Roman" w:hAnsi="Times New Roman"/>
                <w:b/>
                <w:sz w:val="26"/>
                <w:szCs w:val="26"/>
              </w:rPr>
              <w:t xml:space="preserve">Проект муниципального правового акта  - </w:t>
            </w:r>
            <w:r w:rsidR="002A7440" w:rsidRPr="002A7440">
              <w:rPr>
                <w:rFonts w:ascii="Times New Roman" w:hAnsi="Times New Roman"/>
                <w:sz w:val="26"/>
                <w:szCs w:val="26"/>
              </w:rPr>
              <w:t>постановление администрации Гатчинского муниципального района «Об утверждении административного регламента по предоставлению муниципальной услуги «Утверждение и выдача схемы расположения земельного участка (земельных участков), находящихся в муниципальной собственности МО «Гатчинский муниципальный район» Ленинградской области, и земельного участка (земельных участков), государственная собственность на который (которые) не разграниченные на кадастровом плане территории муниципального образования «Гатчинский муниципальный район» Ленинградская область»</w:t>
            </w:r>
          </w:p>
        </w:tc>
      </w:tr>
      <w:tr w:rsidR="002064D0" w:rsidRPr="002A7440" w14:paraId="2A2C9499" w14:textId="77777777" w:rsidTr="00F6005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1CAECD24" w14:textId="77777777" w:rsidR="002064D0" w:rsidRPr="002A7440" w:rsidRDefault="002064D0" w:rsidP="002064D0">
            <w:pPr>
              <w:spacing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7440">
              <w:rPr>
                <w:rFonts w:ascii="Times New Roman" w:hAnsi="Times New Roman"/>
                <w:sz w:val="26"/>
                <w:szCs w:val="26"/>
              </w:rPr>
              <w:lastRenderedPageBreak/>
              <w:t>устанавливает:</w:t>
            </w:r>
          </w:p>
        </w:tc>
        <w:tc>
          <w:tcPr>
            <w:tcW w:w="7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00AE53" w14:textId="7B5D4D47" w:rsidR="002064D0" w:rsidRPr="002A7440" w:rsidRDefault="00D01146" w:rsidP="002A744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унификацию критериев по предоставлению муниципальной услуги, в том числе субъектам </w:t>
            </w:r>
            <w:r w:rsidRPr="002A7440">
              <w:rPr>
                <w:rFonts w:ascii="Times New Roman" w:hAnsi="Times New Roman"/>
                <w:b/>
                <w:bCs/>
                <w:sz w:val="26"/>
                <w:szCs w:val="26"/>
              </w:rPr>
              <w:t>малого и среднего предпринимательства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и сокращает сроки оказания муниципальной услуги</w:t>
            </w:r>
          </w:p>
        </w:tc>
      </w:tr>
      <w:tr w:rsidR="002064D0" w:rsidRPr="002A7440" w14:paraId="376F10FA" w14:textId="77777777" w:rsidTr="00F60057">
        <w:tc>
          <w:tcPr>
            <w:tcW w:w="96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B4D8189" w14:textId="77777777" w:rsidR="002064D0" w:rsidRPr="002A7440" w:rsidRDefault="002064D0" w:rsidP="002064D0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7440">
              <w:rPr>
                <w:rFonts w:ascii="Times New Roman" w:hAnsi="Times New Roman"/>
                <w:sz w:val="26"/>
                <w:szCs w:val="26"/>
              </w:rPr>
              <w:t xml:space="preserve">                         (краткое описание правового регулирования)</w:t>
            </w:r>
          </w:p>
        </w:tc>
      </w:tr>
      <w:tr w:rsidR="002064D0" w:rsidRPr="002A7440" w14:paraId="664C8929" w14:textId="77777777" w:rsidTr="00F60057">
        <w:trPr>
          <w:trHeight w:val="3044"/>
        </w:trPr>
        <w:tc>
          <w:tcPr>
            <w:tcW w:w="96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AEB271B" w14:textId="77777777" w:rsidR="002064D0" w:rsidRPr="002A7440" w:rsidRDefault="002064D0" w:rsidP="002064D0">
            <w:pPr>
              <w:spacing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7440">
              <w:rPr>
                <w:rFonts w:ascii="Times New Roman" w:hAnsi="Times New Roman"/>
                <w:sz w:val="26"/>
                <w:szCs w:val="26"/>
              </w:rPr>
              <w:t xml:space="preserve">В целях оценки регулирующего воздействия указанного проекта муниципального правового акта и выявления в нем положений,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Гатчинского муниципального района, </w:t>
            </w:r>
          </w:p>
          <w:p w14:paraId="6A47F9F1" w14:textId="77777777" w:rsidR="002064D0" w:rsidRPr="002A7440" w:rsidRDefault="002064D0" w:rsidP="002064D0">
            <w:pPr>
              <w:spacing w:line="259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7440">
              <w:rPr>
                <w:rFonts w:ascii="Times New Roman" w:hAnsi="Times New Roman"/>
                <w:b/>
                <w:sz w:val="26"/>
                <w:szCs w:val="26"/>
              </w:rPr>
              <w:t>Комитет по управлению имуществом Гатчинского муниципального района Ленинградской области</w:t>
            </w:r>
          </w:p>
        </w:tc>
      </w:tr>
      <w:tr w:rsidR="002064D0" w:rsidRPr="002A7440" w14:paraId="033DC76B" w14:textId="77777777" w:rsidTr="00F60057">
        <w:tc>
          <w:tcPr>
            <w:tcW w:w="96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136D857" w14:textId="77777777" w:rsidR="002064D0" w:rsidRPr="00E13AFD" w:rsidRDefault="002064D0" w:rsidP="002064D0">
            <w:pPr>
              <w:spacing w:line="259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A7440">
              <w:rPr>
                <w:rFonts w:ascii="Times New Roman" w:hAnsi="Times New Roman"/>
                <w:sz w:val="26"/>
                <w:szCs w:val="26"/>
              </w:rPr>
              <w:t xml:space="preserve">в соответствии </w:t>
            </w:r>
            <w:r w:rsidRPr="00E13AFD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="00E13AFD" w:rsidRPr="00E13AFD">
              <w:rPr>
                <w:rFonts w:ascii="Times New Roman" w:hAnsi="Times New Roman"/>
                <w:sz w:val="26"/>
                <w:szCs w:val="26"/>
              </w:rPr>
              <w:t>порядком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Гатчинского муниципального района, утвержденного постановлением администрации Гатчинского муниципального района от 15.09.2016 № 4377</w:t>
            </w:r>
            <w:r w:rsidRPr="00E13AFD">
              <w:rPr>
                <w:rFonts w:ascii="Times New Roman" w:hAnsi="Times New Roman"/>
                <w:sz w:val="26"/>
                <w:szCs w:val="26"/>
              </w:rPr>
              <w:t>, проводит публичное обсуждение.</w:t>
            </w:r>
          </w:p>
          <w:p w14:paraId="50165167" w14:textId="77777777" w:rsidR="002064D0" w:rsidRPr="002A7440" w:rsidRDefault="002064D0" w:rsidP="002064D0">
            <w:pPr>
              <w:spacing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7440">
              <w:rPr>
                <w:rFonts w:ascii="Times New Roman" w:hAnsi="Times New Roman"/>
                <w:sz w:val="26"/>
                <w:szCs w:val="26"/>
              </w:rPr>
              <w:t>В период публичного обсуждения все заинтересованные лица могут направить свои замечания и предложения по данному проекту муниципального правового акта (муниципальному правовому акту).</w:t>
            </w:r>
          </w:p>
        </w:tc>
      </w:tr>
      <w:tr w:rsidR="002064D0" w:rsidRPr="002A7440" w14:paraId="5B1219A8" w14:textId="77777777" w:rsidTr="00F60057">
        <w:tc>
          <w:tcPr>
            <w:tcW w:w="96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4181608" w14:textId="77777777" w:rsidR="002064D0" w:rsidRPr="002A7440" w:rsidRDefault="002064D0" w:rsidP="002064D0">
            <w:pPr>
              <w:spacing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64D0" w:rsidRPr="002A7440" w14:paraId="7837A663" w14:textId="77777777" w:rsidTr="00F60057">
        <w:trPr>
          <w:gridAfter w:val="1"/>
          <w:wAfter w:w="420" w:type="dxa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F3066" w14:textId="77777777" w:rsidR="002064D0" w:rsidRPr="002A7440" w:rsidRDefault="002064D0" w:rsidP="002064D0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7440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14:paraId="24A0A840" w14:textId="77777777" w:rsidR="002064D0" w:rsidRPr="002A7440" w:rsidRDefault="002064D0" w:rsidP="002064D0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7440">
              <w:rPr>
                <w:rFonts w:ascii="Times New Roman" w:hAnsi="Times New Roman"/>
                <w:sz w:val="26"/>
                <w:szCs w:val="26"/>
              </w:rPr>
              <w:t>регулирующего органа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42636801" w14:textId="77777777" w:rsidR="002064D0" w:rsidRPr="002A7440" w:rsidRDefault="002064D0" w:rsidP="002064D0">
            <w:pPr>
              <w:spacing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9D683" w14:textId="77777777" w:rsidR="002064D0" w:rsidRPr="002A7440" w:rsidRDefault="002064D0" w:rsidP="002064D0">
            <w:pPr>
              <w:spacing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7AC74BDC" w14:textId="77777777" w:rsidR="002064D0" w:rsidRPr="002A7440" w:rsidRDefault="002064D0" w:rsidP="002064D0">
            <w:pPr>
              <w:spacing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B622E5" w14:textId="77777777" w:rsidR="002064D0" w:rsidRPr="002A7440" w:rsidRDefault="002064D0" w:rsidP="002064D0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7440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14:paraId="48657B4A" w14:textId="77777777" w:rsidR="002064D0" w:rsidRPr="002A7440" w:rsidRDefault="002064D0" w:rsidP="002064D0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7440">
              <w:rPr>
                <w:rFonts w:ascii="Times New Roman" w:hAnsi="Times New Roman"/>
                <w:sz w:val="26"/>
                <w:szCs w:val="26"/>
              </w:rPr>
              <w:t xml:space="preserve">         А.Н. Аввакумов</w:t>
            </w:r>
          </w:p>
        </w:tc>
      </w:tr>
      <w:tr w:rsidR="002064D0" w:rsidRPr="002A7440" w14:paraId="52FC966D" w14:textId="77777777" w:rsidTr="00F60057">
        <w:trPr>
          <w:gridAfter w:val="1"/>
          <w:wAfter w:w="420" w:type="dxa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F7225F" w14:textId="77777777" w:rsidR="002064D0" w:rsidRPr="002A7440" w:rsidRDefault="002064D0" w:rsidP="002064D0">
            <w:pPr>
              <w:spacing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68EE5A78" w14:textId="77777777" w:rsidR="002064D0" w:rsidRPr="002A7440" w:rsidRDefault="002064D0" w:rsidP="002064D0">
            <w:pPr>
              <w:spacing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11A422" w14:textId="77777777" w:rsidR="002064D0" w:rsidRPr="002A7440" w:rsidRDefault="002064D0" w:rsidP="002064D0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7440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0ED26D78" w14:textId="77777777" w:rsidR="002064D0" w:rsidRPr="002A7440" w:rsidRDefault="002064D0" w:rsidP="002064D0">
            <w:pPr>
              <w:spacing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BE4227" w14:textId="77777777" w:rsidR="002064D0" w:rsidRPr="002A7440" w:rsidRDefault="002064D0" w:rsidP="002064D0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7440">
              <w:rPr>
                <w:rFonts w:ascii="Times New Roman" w:hAnsi="Times New Roman"/>
                <w:sz w:val="26"/>
                <w:szCs w:val="26"/>
              </w:rPr>
              <w:t>(расшифровка подписи)</w:t>
            </w:r>
          </w:p>
        </w:tc>
      </w:tr>
    </w:tbl>
    <w:p w14:paraId="3F23BFA5" w14:textId="77777777" w:rsidR="002064D0" w:rsidRPr="002064D0" w:rsidRDefault="002064D0" w:rsidP="002064D0">
      <w:pPr>
        <w:spacing w:after="120" w:line="259" w:lineRule="auto"/>
        <w:rPr>
          <w:rFonts w:ascii="Times New Roman" w:hAnsi="Times New Roman"/>
          <w:sz w:val="26"/>
          <w:szCs w:val="26"/>
        </w:rPr>
      </w:pPr>
    </w:p>
    <w:p w14:paraId="597BF3EF" w14:textId="77777777" w:rsidR="002064D0" w:rsidRPr="002064D0" w:rsidRDefault="002064D0" w:rsidP="002064D0">
      <w:pPr>
        <w:spacing w:line="259" w:lineRule="auto"/>
        <w:jc w:val="right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</w:p>
    <w:sectPr w:rsidR="002064D0" w:rsidRPr="00206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6B"/>
    <w:rsid w:val="00005DB2"/>
    <w:rsid w:val="000C17CC"/>
    <w:rsid w:val="001B463D"/>
    <w:rsid w:val="002064D0"/>
    <w:rsid w:val="002A7440"/>
    <w:rsid w:val="0057300C"/>
    <w:rsid w:val="00583AEB"/>
    <w:rsid w:val="005F246B"/>
    <w:rsid w:val="006022D1"/>
    <w:rsid w:val="0077584E"/>
    <w:rsid w:val="00962BDF"/>
    <w:rsid w:val="00C00454"/>
    <w:rsid w:val="00C42F62"/>
    <w:rsid w:val="00D01146"/>
    <w:rsid w:val="00DF2968"/>
    <w:rsid w:val="00E13AFD"/>
    <w:rsid w:val="00F6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400F"/>
  <w15:chartTrackingRefBased/>
  <w15:docId w15:val="{C3CAC19E-18F0-4DE6-B83C-CC172AF2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4D0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2DABFC267453E50AED2A74007A321AE1C387FD54EC3B45CAD1405E851F70FC20268E265B902202703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Links>
    <vt:vector size="6" baseType="variant">
      <vt:variant>
        <vt:i4>2490464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consultantplus://offline/ref=72DABFC267453E50AED2A74007A321AE1C387FD54EC3B45CAD1405E851F70FC20268E265B902202703IEL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Дробышева Наталия Антоновна</cp:lastModifiedBy>
  <cp:revision>3</cp:revision>
  <dcterms:created xsi:type="dcterms:W3CDTF">2020-02-12T12:58:00Z</dcterms:created>
  <dcterms:modified xsi:type="dcterms:W3CDTF">2020-06-18T11:51:00Z</dcterms:modified>
</cp:coreProperties>
</file>