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2"/>
        <w:keepNext w:val="0"/>
        <w:keepLines w:val="0"/>
        <w:framePr w:w="9398" w:h="1142" w:hRule="exact" w:wrap="none" w:vAnchor="page" w:hAnchor="page" w:x="1809" w:y="971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2</w:t>
      </w:r>
    </w:p>
    <w:p>
      <w:pPr>
        <w:pStyle w:val="Style2"/>
        <w:keepNext w:val="0"/>
        <w:keepLines w:val="0"/>
        <w:framePr w:w="9398" w:h="1142" w:hRule="exact" w:wrap="none" w:vAnchor="page" w:hAnchor="page" w:x="1809" w:y="971"/>
        <w:widowControl w:val="0"/>
        <w:shd w:val="clear" w:color="auto" w:fill="auto"/>
        <w:bidi w:val="0"/>
        <w:spacing w:before="0" w:after="0" w:line="240" w:lineRule="auto"/>
        <w:ind w:left="548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постановлению администрации Гатчинского муниципального района От 16.12.2019 №4806</w:t>
      </w:r>
    </w:p>
    <w:p>
      <w:pPr>
        <w:pStyle w:val="Style4"/>
        <w:keepNext w:val="0"/>
        <w:keepLines w:val="0"/>
        <w:framePr w:w="9398" w:h="1262" w:hRule="exact" w:wrap="none" w:vAnchor="page" w:hAnchor="page" w:x="1809" w:y="6597"/>
        <w:widowControl w:val="0"/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Комплексная схема организации дорожного движения</w:t>
      </w:r>
    </w:p>
    <w:p>
      <w:pPr>
        <w:pStyle w:val="Style6"/>
        <w:keepNext w:val="0"/>
        <w:keepLines w:val="0"/>
        <w:framePr w:w="9398" w:h="1262" w:hRule="exact" w:wrap="none" w:vAnchor="page" w:hAnchor="page" w:x="1809" w:y="6597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улично-дорожной сети муниципального образования</w:t>
        <w:br/>
        <w:t>«Гатчинский муниципальный район»</w:t>
      </w:r>
    </w:p>
    <w:p>
      <w:pPr>
        <w:pStyle w:val="Style6"/>
        <w:keepNext w:val="0"/>
        <w:keepLines w:val="0"/>
        <w:framePr w:w="9398" w:h="360" w:hRule="exact" w:wrap="none" w:vAnchor="page" w:hAnchor="page" w:x="1809" w:y="8383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Том 2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8"/>
        <w:keepNext w:val="0"/>
        <w:keepLines w:val="0"/>
        <w:framePr w:w="9398" w:h="341" w:hRule="exact" w:wrap="none" w:vAnchor="page" w:hAnchor="page" w:x="1675" w:y="1023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</w:t>
      </w:r>
      <w:bookmarkEnd w:id="0"/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hyperlink w:anchor="bookmark3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Приложение А </w:t>
          <w:tab/>
          <w:t xml:space="preserve"> 4</w:t>
        </w:r>
      </w:hyperlink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Б </w:t>
        <w:tab/>
        <w:t xml:space="preserve"> 5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В </w:t>
        <w:tab/>
        <w:t xml:space="preserve"> 6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Г.1 </w:t>
        <w:tab/>
        <w:t xml:space="preserve"> 7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Г.2 </w:t>
        <w:tab/>
        <w:t xml:space="preserve"> 8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Г.3 </w:t>
        <w:tab/>
        <w:t xml:space="preserve"> 9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Д</w:t>
        <w:tab/>
        <w:t xml:space="preserve"> 10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Е.1 </w:t>
        <w:tab/>
        <w:t xml:space="preserve"> 11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Е.2 </w:t>
        <w:tab/>
        <w:t xml:space="preserve"> 12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Е.3 </w:t>
        <w:tab/>
        <w:t xml:space="preserve"> 13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Е.4 </w:t>
        <w:tab/>
        <w:t xml:space="preserve"> 14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Ж.1 </w:t>
        <w:tab/>
        <w:t xml:space="preserve"> 15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Ж.2 </w:t>
        <w:tab/>
        <w:t xml:space="preserve"> 16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З.1</w:t>
        <w:tab/>
        <w:t xml:space="preserve"> 17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З.2</w:t>
        <w:tab/>
        <w:t xml:space="preserve"> 18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З.3</w:t>
        <w:tab/>
        <w:t xml:space="preserve"> 19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З.4</w:t>
        <w:tab/>
        <w:t xml:space="preserve"> 20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З.5</w:t>
        <w:tab/>
        <w:t xml:space="preserve"> 21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 </w:t>
        <w:tab/>
        <w:t xml:space="preserve"> 22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И.2 </w:t>
        <w:tab/>
        <w:t xml:space="preserve"> 23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И.3 </w:t>
        <w:tab/>
        <w:t xml:space="preserve"> 24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И.4 </w:t>
        <w:tab/>
        <w:t xml:space="preserve"> 25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И.5 </w:t>
        <w:tab/>
        <w:t xml:space="preserve"> 26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И.6 </w:t>
        <w:tab/>
        <w:t xml:space="preserve"> 27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И.7 </w:t>
        <w:tab/>
        <w:t xml:space="preserve"> 28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И.8 </w:t>
        <w:tab/>
        <w:t xml:space="preserve"> 29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И.10 </w:t>
        <w:tab/>
        <w:t xml:space="preserve"> 30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И.11 </w:t>
        <w:tab/>
        <w:t xml:space="preserve"> 31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И.12 </w:t>
        <w:tab/>
        <w:t xml:space="preserve"> 32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И.13 </w:t>
        <w:tab/>
        <w:t xml:space="preserve"> 33</w:t>
      </w:r>
    </w:p>
    <w:p>
      <w:pPr>
        <w:pStyle w:val="Style10"/>
        <w:keepNext w:val="0"/>
        <w:keepLines w:val="0"/>
        <w:framePr w:w="9398" w:h="13805" w:hRule="exact" w:wrap="none" w:vAnchor="page" w:hAnchor="page" w:x="1675" w:y="1618"/>
        <w:widowControl w:val="0"/>
        <w:shd w:val="clear" w:color="auto" w:fill="auto"/>
        <w:tabs>
          <w:tab w:leader="dot" w:pos="9084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И.14 </w:t>
        <w:tab/>
        <w:t xml:space="preserve"> 34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И.15 </w:t>
        <w:tab/>
        <w:t xml:space="preserve"> 35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И.16 </w:t>
        <w:tab/>
        <w:t xml:space="preserve"> 36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И.17 </w:t>
        <w:tab/>
        <w:t xml:space="preserve"> 37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К.1 </w:t>
        <w:tab/>
        <w:t xml:space="preserve"> 38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К.2 </w:t>
        <w:tab/>
        <w:t xml:space="preserve"> 39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К.3 </w:t>
        <w:tab/>
        <w:t xml:space="preserve"> 40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К.4 </w:t>
        <w:tab/>
        <w:t xml:space="preserve"> 41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355" w:val="righ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Л</w:t>
        <w:tab/>
        <w:t xml:space="preserve"> 42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М.1 </w:t>
        <w:tab/>
        <w:t xml:space="preserve"> 43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М.2 </w:t>
        <w:tab/>
        <w:t xml:space="preserve"> 44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М.3 </w:t>
        <w:tab/>
        <w:t xml:space="preserve"> 45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М.3 </w:t>
        <w:tab/>
        <w:t xml:space="preserve"> 46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М.4 </w:t>
        <w:tab/>
        <w:t xml:space="preserve"> 47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Н </w:t>
        <w:tab/>
        <w:t xml:space="preserve"> 48</w:t>
      </w:r>
    </w:p>
    <w:p>
      <w:pPr>
        <w:pStyle w:val="Style10"/>
        <w:keepNext w:val="0"/>
        <w:keepLines w:val="0"/>
        <w:framePr w:w="9398" w:h="6634" w:hRule="exact" w:wrap="none" w:vAnchor="page" w:hAnchor="page" w:x="1675" w:y="1198"/>
        <w:widowControl w:val="0"/>
        <w:shd w:val="clear" w:color="auto" w:fill="auto"/>
        <w:tabs>
          <w:tab w:leader="dot" w:pos="9053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О </w:t>
        <w:tab/>
        <w:t xml:space="preserve"> 49</w:t>
      </w:r>
    </w:p>
    <w:p>
      <w:pPr>
        <w:pStyle w:val="Style15"/>
        <w:keepNext w:val="0"/>
        <w:keepLines w:val="0"/>
        <w:framePr w:wrap="none" w:vAnchor="page" w:hAnchor="page" w:x="6302" w:y="156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8386" w:h="317" w:hRule="exact" w:wrap="none" w:vAnchor="page" w:hAnchor="page" w:x="4514" w:y="1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А</w:t>
      </w:r>
    </w:p>
    <w:p>
      <w:pPr>
        <w:pStyle w:val="Style20"/>
        <w:keepNext w:val="0"/>
        <w:keepLines w:val="0"/>
        <w:framePr w:w="8386" w:h="269" w:hRule="exact" w:wrap="none" w:vAnchor="page" w:hAnchor="page" w:x="4514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«Гатчинский муниципальный район» на карте Ленинградской области</w:t>
      </w:r>
      <w:bookmarkEnd w:id="1"/>
      <w:bookmarkEnd w:id="2"/>
    </w:p>
    <w:p>
      <w:pPr>
        <w:pStyle w:val="Style22"/>
        <w:keepNext w:val="0"/>
        <w:keepLines w:val="0"/>
        <w:framePr w:w="2530" w:h="874" w:hRule="exact" w:wrap="none" w:vAnchor="page" w:hAnchor="page" w:x="9472" w:y="2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всеволожскии район</w:t>
      </w:r>
    </w:p>
    <w:p>
      <w:pPr>
        <w:pStyle w:val="Style22"/>
        <w:keepNext w:val="0"/>
        <w:keepLines w:val="0"/>
        <w:framePr w:w="2530" w:h="874" w:hRule="exact" w:wrap="none" w:vAnchor="page" w:hAnchor="page" w:x="9472" w:y="2439"/>
        <w:widowControl w:val="0"/>
        <w:shd w:val="clear" w:color="auto" w:fill="auto"/>
        <w:tabs>
          <w:tab w:pos="1810" w:val="left"/>
        </w:tabs>
        <w:bidi w:val="0"/>
        <w:spacing w:before="0" w:after="0" w:line="180" w:lineRule="auto"/>
        <w:ind w:left="0" w:right="0" w:firstLine="0"/>
        <w:jc w:val="both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C35628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„</w:t>
        <w:tab/>
      </w: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Д</w:t>
      </w:r>
    </w:p>
    <w:p>
      <w:pPr>
        <w:pStyle w:val="Style22"/>
        <w:keepNext w:val="0"/>
        <w:keepLines w:val="0"/>
        <w:framePr w:w="2530" w:h="874" w:hRule="exact" w:wrap="none" w:vAnchor="page" w:hAnchor="page" w:x="9472" w:y="2439"/>
        <w:widowControl w:val="0"/>
        <w:shd w:val="clear" w:color="auto" w:fill="auto"/>
        <w:tabs>
          <w:tab w:pos="2299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(посёлок имени Свердлова‘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5&amp;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=5г==^ !(</w:t>
        <w:tab/>
        <w:t>'</w:t>
      </w:r>
    </w:p>
    <w:p>
      <w:pPr>
        <w:pStyle w:val="Style22"/>
        <w:keepNext w:val="0"/>
        <w:keepLines w:val="0"/>
        <w:framePr w:w="2530" w:h="874" w:hRule="exact" w:wrap="none" w:vAnchor="page" w:hAnchor="page" w:x="9472" w:y="2439"/>
        <w:widowControl w:val="0"/>
        <w:shd w:val="clear" w:color="auto" w:fill="auto"/>
        <w:tabs>
          <w:tab w:pos="1541" w:val="left"/>
        </w:tabs>
        <w:bidi w:val="0"/>
        <w:spacing w:before="0" w:after="0" w:line="218" w:lineRule="auto"/>
        <w:ind w:left="0" w:right="0" w:firstLine="0"/>
        <w:jc w:val="both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C35628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.</w:t>
        <w:tab/>
      </w:r>
      <w:r>
        <w:rPr>
          <w:rFonts w:ascii="Tahoma" w:eastAsia="Tahoma" w:hAnsi="Tahoma" w:cs="Tahoma"/>
          <w:i w:val="0"/>
          <w:iCs w:val="0"/>
          <w:color w:val="2B2B2B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Отрадноё^йб&amp;</w:t>
      </w:r>
    </w:p>
    <w:p>
      <w:pPr>
        <w:pStyle w:val="Style22"/>
        <w:keepNext w:val="0"/>
        <w:keepLines w:val="0"/>
        <w:framePr w:w="2530" w:h="874" w:hRule="exact" w:wrap="none" w:vAnchor="page" w:hAnchor="page" w:x="9472" w:y="2439"/>
        <w:widowControl w:val="0"/>
        <w:shd w:val="clear" w:color="auto" w:fill="auto"/>
        <w:tabs>
          <w:tab w:pos="5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Tahoma" w:eastAsia="Tahoma" w:hAnsi="Tahoma" w:cs="Tahoma"/>
          <w:b w:val="0"/>
          <w:bCs w:val="0"/>
          <w:i w:val="0"/>
          <w:iCs w:val="0"/>
          <w:color w:val="C35628"/>
          <w:spacing w:val="0"/>
          <w:w w:val="100"/>
          <w:position w:val="0"/>
          <w:shd w:val="clear" w:color="auto" w:fill="auto"/>
          <w:lang w:val="ru-RU" w:eastAsia="ru-RU" w:bidi="ru-RU"/>
        </w:rPr>
        <w:t>?'</w:t>
        <w:tab/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посёлок Тельмана./</w:t>
      </w:r>
    </w:p>
    <w:p>
      <w:pPr>
        <w:pStyle w:val="Style22"/>
        <w:keepNext w:val="0"/>
        <w:keepLines w:val="0"/>
        <w:framePr w:wrap="none" w:vAnchor="page" w:hAnchor="page" w:x="6395" w:y="2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Ломоносовский район</w:t>
      </w:r>
    </w:p>
    <w:p>
      <w:pPr>
        <w:pStyle w:val="Style22"/>
        <w:keepNext w:val="0"/>
        <w:keepLines w:val="0"/>
        <w:framePr w:wrap="none" w:vAnchor="page" w:hAnchor="page" w:x="13053" w:y="3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Кировский</w:t>
      </w:r>
    </w:p>
    <w:p>
      <w:pPr>
        <w:pStyle w:val="Style22"/>
        <w:keepNext w:val="0"/>
        <w:keepLines w:val="0"/>
        <w:framePr w:w="1162" w:h="336" w:hRule="exact" w:wrap="none" w:vAnchor="page" w:hAnchor="page" w:x="10811" w:y="3481"/>
        <w:widowControl w:val="0"/>
        <w:shd w:val="clear" w:color="auto" w:fill="auto"/>
        <w:tabs>
          <w:tab w:pos="331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Никольское </w:t>
      </w: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\</w:t>
        <w:tab/>
        <w:t>• Красный Бор</w:t>
      </w:r>
    </w:p>
    <w:p>
      <w:pPr>
        <w:pStyle w:val="Style22"/>
        <w:keepNext w:val="0"/>
        <w:keepLines w:val="0"/>
        <w:framePr w:wrap="none" w:vAnchor="page" w:hAnchor="page" w:x="9309" w:y="3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Коммунар</w:t>
      </w:r>
    </w:p>
    <w:p>
      <w:pPr>
        <w:pStyle w:val="Style22"/>
        <w:keepNext w:val="0"/>
        <w:keepLines w:val="0"/>
        <w:framePr w:wrap="none" w:vAnchor="page" w:hAnchor="page" w:x="11479" w:y="3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Ульяновка</w:t>
      </w:r>
    </w:p>
    <w:p>
      <w:pPr>
        <w:pStyle w:val="Style22"/>
        <w:keepNext w:val="0"/>
        <w:keepLines w:val="0"/>
        <w:framePr w:wrap="none" w:vAnchor="page" w:hAnchor="page" w:x="8887" w:y="4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10591" w:y="4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Форносово</w:t>
      </w:r>
    </w:p>
    <w:p>
      <w:pPr>
        <w:pStyle w:val="Style22"/>
        <w:keepNext w:val="0"/>
        <w:keepLines w:val="0"/>
        <w:framePr w:wrap="none" w:vAnchor="page" w:hAnchor="page" w:x="11930" w:y="4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Тосно.</w:t>
      </w:r>
    </w:p>
    <w:p>
      <w:pPr>
        <w:pStyle w:val="Style22"/>
        <w:keepNext w:val="0"/>
        <w:keepLines w:val="0"/>
        <w:framePr w:wrap="none" w:vAnchor="page" w:hAnchor="page" w:x="3189" w:y="5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1 район</w:t>
      </w:r>
    </w:p>
    <w:p>
      <w:pPr>
        <w:pStyle w:val="Style22"/>
        <w:keepNext w:val="0"/>
        <w:keepLines w:val="0"/>
        <w:framePr w:wrap="none" w:vAnchor="page" w:hAnchor="page" w:x="6242" w:y="5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Волосово</w:t>
      </w:r>
    </w:p>
    <w:p>
      <w:pPr>
        <w:pStyle w:val="Style22"/>
        <w:keepNext w:val="0"/>
        <w:keepLines w:val="0"/>
        <w:framePr w:wrap="none" w:vAnchor="page" w:hAnchor="page" w:x="9779" w:y="5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Вырица</w:t>
      </w:r>
    </w:p>
    <w:p>
      <w:pPr>
        <w:pStyle w:val="Style22"/>
        <w:keepNext w:val="0"/>
        <w:keepLines w:val="0"/>
        <w:framePr w:w="1872" w:h="485" w:hRule="exact" w:wrap="none" w:vAnchor="page" w:hAnchor="page" w:x="12280" w:y="586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Тосненский район</w:t>
      </w:r>
    </w:p>
    <w:p>
      <w:pPr>
        <w:pStyle w:val="Style22"/>
        <w:keepNext w:val="0"/>
        <w:keepLines w:val="0"/>
        <w:framePr w:w="1872" w:h="485" w:hRule="exact" w:wrap="none" w:vAnchor="page" w:hAnchor="page" w:x="12280" w:y="5862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Любань</w:t>
      </w:r>
    </w:p>
    <w:p>
      <w:pPr>
        <w:pStyle w:val="Style22"/>
        <w:keepNext w:val="0"/>
        <w:keepLines w:val="0"/>
        <w:framePr w:wrap="none" w:vAnchor="page" w:hAnchor="page" w:x="8810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rap="none" w:vAnchor="page" w:hAnchor="page" w:x="4658" w:y="60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Волосовский район</w:t>
      </w:r>
    </w:p>
    <w:p>
      <w:pPr>
        <w:pStyle w:val="Style22"/>
        <w:keepNext w:val="0"/>
        <w:keepLines w:val="0"/>
        <w:framePr w:wrap="none" w:vAnchor="page" w:hAnchor="page" w:x="7946" w:y="6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Сиверский</w:t>
      </w:r>
    </w:p>
    <w:p>
      <w:pPr>
        <w:pStyle w:val="Style22"/>
        <w:keepNext w:val="0"/>
        <w:keepLines w:val="0"/>
        <w:framePr w:wrap="none" w:vAnchor="page" w:hAnchor="page" w:x="7000" w:y="8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Лужский район</w:t>
      </w:r>
    </w:p>
    <w:p>
      <w:pPr>
        <w:pStyle w:val="Style22"/>
        <w:keepNext w:val="0"/>
        <w:keepLines w:val="0"/>
        <w:framePr w:wrap="none" w:vAnchor="page" w:hAnchor="page" w:x="6909" w:y="21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 Ленинградской области</w:t>
      </w:r>
    </w:p>
    <w:p>
      <w:pPr>
        <w:pStyle w:val="Style22"/>
        <w:keepNext w:val="0"/>
        <w:keepLines w:val="0"/>
        <w:framePr w:wrap="none" w:vAnchor="page" w:hAnchor="page" w:x="3237" w:y="8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 район</w:t>
      </w:r>
    </w:p>
    <w:p>
      <w:pPr>
        <w:pStyle w:val="Style22"/>
        <w:keepNext w:val="0"/>
        <w:keepLines w:val="0"/>
        <w:framePr w:w="3725" w:h="514" w:hRule="exact" w:wrap="none" w:vAnchor="page" w:hAnchor="page" w:x="10533" w:y="923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Условные обозначения</w:t>
      </w:r>
    </w:p>
    <w:p>
      <w:pPr>
        <w:pStyle w:val="Style22"/>
        <w:keepNext w:val="0"/>
        <w:keepLines w:val="0"/>
        <w:framePr w:w="3725" w:h="514" w:hRule="exact" w:wrap="none" w:vAnchor="page" w:hAnchor="page" w:x="10533" w:y="9236"/>
        <w:widowControl w:val="0"/>
        <w:shd w:val="clear" w:color="auto" w:fill="auto"/>
        <w:tabs>
          <w:tab w:pos="1670" w:val="left"/>
        </w:tabs>
        <w:bidi w:val="0"/>
        <w:spacing w:before="0" w:after="4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Административные границы</w:t>
        <w:tab/>
        <w:t xml:space="preserve">Населенные пункты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B1ADB7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1000-10 000</w:t>
      </w:r>
    </w:p>
    <w:p>
      <w:pPr>
        <w:pStyle w:val="Style22"/>
        <w:keepNext w:val="0"/>
        <w:keepLines w:val="0"/>
        <w:framePr w:w="3725" w:h="514" w:hRule="exact" w:wrap="none" w:vAnchor="page" w:hAnchor="page" w:x="10533" w:y="9236"/>
        <w:widowControl w:val="0"/>
        <w:shd w:val="clear" w:color="auto" w:fill="auto"/>
        <w:tabs>
          <w:tab w:pos="1746" w:val="left"/>
          <w:tab w:pos="3086" w:val="left"/>
        </w:tabs>
        <w:bidi w:val="0"/>
        <w:spacing w:before="0" w:after="0" w:line="240" w:lineRule="auto"/>
        <w:ind w:left="220" w:right="0" w:firstLine="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C35628"/>
          <w:spacing w:val="0"/>
          <w:w w:val="100"/>
          <w:position w:val="0"/>
          <w:sz w:val="10"/>
          <w:szCs w:val="10"/>
          <w:u w:val="single"/>
          <w:shd w:val="clear" w:color="auto" w:fill="auto"/>
          <w:lang w:val="ru-RU" w:eastAsia="ru-RU" w:bidi="ru-RU"/>
        </w:rPr>
        <w:t>II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C35628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муниципальные районы</w:t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•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больше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100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000</w:t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меньше I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000</w:t>
      </w:r>
    </w:p>
    <w:p>
      <w:pPr>
        <w:pStyle w:val="Style22"/>
        <w:keepNext w:val="0"/>
        <w:keepLines w:val="0"/>
        <w:framePr w:wrap="none" w:vAnchor="page" w:hAnchor="page" w:x="3419" w:y="9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1:1 030 272</w:t>
      </w:r>
    </w:p>
    <w:p>
      <w:pPr>
        <w:pStyle w:val="Style22"/>
        <w:keepNext w:val="0"/>
        <w:keepLines w:val="0"/>
        <w:framePr w:wrap="none" w:vAnchor="page" w:hAnchor="page" w:x="10869" w:y="9750"/>
        <w:widowControl w:val="0"/>
        <w:shd w:val="clear" w:color="auto" w:fill="auto"/>
        <w:tabs>
          <w:tab w:pos="1680" w:val="left"/>
        </w:tabs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муниципальные образования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•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vertAlign w:val="superscript"/>
          <w:lang w:val="ru-RU" w:eastAsia="ru-RU" w:bidi="ru-RU"/>
        </w:rPr>
        <w:t>!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10 000 - 100 000</w:t>
      </w:r>
    </w:p>
    <w:p>
      <w:pPr>
        <w:pStyle w:val="Style15"/>
        <w:keepNext w:val="0"/>
        <w:keepLines w:val="0"/>
        <w:framePr w:wrap="none" w:vAnchor="page" w:hAnchor="page" w:x="8627" w:y="10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4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1969770</wp:posOffset>
            </wp:positionH>
            <wp:positionV relativeFrom="page">
              <wp:posOffset>1286510</wp:posOffset>
            </wp:positionV>
            <wp:extent cx="7113905" cy="50355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13905" cy="5035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8"/>
        <w:keepNext w:val="0"/>
        <w:keepLines w:val="0"/>
        <w:framePr w:w="8861" w:h="1382" w:hRule="exact" w:wrap="none" w:vAnchor="page" w:hAnchor="page" w:x="1518" w:y="1115"/>
        <w:widowControl w:val="0"/>
        <w:shd w:val="clear" w:color="auto" w:fill="auto"/>
        <w:bidi w:val="0"/>
        <w:spacing w:before="0" w:after="0" w:line="36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Б</w:t>
      </w:r>
      <w:bookmarkEnd w:id="3"/>
    </w:p>
    <w:p>
      <w:pPr>
        <w:pStyle w:val="Style20"/>
        <w:keepNext w:val="0"/>
        <w:keepLines w:val="0"/>
        <w:framePr w:w="8861" w:h="1382" w:hRule="exact" w:wrap="none" w:vAnchor="page" w:hAnchor="page" w:x="1518" w:y="1115"/>
        <w:widowControl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Административно-территориальное деление МО «Гатчинский муниципальный</w:t>
        <w:br/>
        <w:t>район»</w:t>
      </w:r>
      <w:bookmarkEnd w:id="4"/>
      <w:bookmarkEnd w:id="5"/>
    </w:p>
    <w:p>
      <w:pPr>
        <w:pStyle w:val="Style22"/>
        <w:keepNext w:val="0"/>
        <w:keepLines w:val="0"/>
        <w:framePr w:w="686" w:h="226" w:hRule="exact" w:wrap="none" w:vAnchor="page" w:hAnchor="page" w:x="4499" w:y="569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8"/>
          <w:szCs w:val="8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Пудостьское сельское </w:t>
      </w:r>
      <w:r>
        <w:rPr>
          <w:rFonts w:ascii="Arial" w:eastAsia="Arial" w:hAnsi="Arial" w:cs="Arial"/>
          <w:b w:val="0"/>
          <w:bCs w:val="0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nocenei</w:t>
      </w:r>
    </w:p>
    <w:p>
      <w:pPr>
        <w:pStyle w:val="Style22"/>
        <w:keepNext w:val="0"/>
        <w:keepLines w:val="0"/>
        <w:framePr w:w="1589" w:h="350" w:hRule="exact" w:wrap="none" w:vAnchor="page" w:hAnchor="page" w:x="8301" w:y="700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Тосненский</w:t>
        <w:br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муниципальный район</w:t>
      </w:r>
    </w:p>
    <w:p>
      <w:pPr>
        <w:pStyle w:val="Style22"/>
        <w:keepNext w:val="0"/>
        <w:keepLines w:val="0"/>
        <w:framePr w:w="1589" w:h="360" w:hRule="exact" w:wrap="none" w:vAnchor="page" w:hAnchor="page" w:x="1941" w:y="813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Волосовский</w:t>
        <w:br/>
        <w:t>муниципальный район</w:t>
      </w:r>
    </w:p>
    <w:p>
      <w:pPr>
        <w:pStyle w:val="Style22"/>
        <w:keepNext w:val="0"/>
        <w:keepLines w:val="0"/>
        <w:framePr w:wrap="none" w:vAnchor="page" w:hAnchor="page" w:x="6582" w:y="9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Сиверское</w:t>
      </w:r>
    </w:p>
    <w:p>
      <w:pPr>
        <w:pStyle w:val="Style22"/>
        <w:keepNext w:val="0"/>
        <w:keepLines w:val="0"/>
        <w:framePr w:w="869" w:h="226" w:hRule="exact" w:wrap="none" w:vAnchor="page" w:hAnchor="page" w:x="5593" w:y="10787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  <w:rPr>
          <w:sz w:val="8"/>
          <w:szCs w:val="8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Дружи огорское</w:t>
        <w:br/>
      </w:r>
      <w:r>
        <w:rPr>
          <w:rFonts w:ascii="Arial" w:eastAsia="Arial" w:hAnsi="Arial" w:cs="Arial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городское поселение.</w:t>
      </w:r>
    </w:p>
    <w:p>
      <w:pPr>
        <w:pStyle w:val="Style22"/>
        <w:keepNext w:val="0"/>
        <w:keepLines w:val="0"/>
        <w:framePr w:w="1584" w:h="355" w:hRule="exact" w:wrap="none" w:vAnchor="page" w:hAnchor="page" w:x="8493" w:y="13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Лужский</w:t>
      </w:r>
    </w:p>
    <w:p>
      <w:pPr>
        <w:pStyle w:val="Style22"/>
        <w:keepNext w:val="0"/>
        <w:keepLines w:val="0"/>
        <w:framePr w:w="1584" w:h="355" w:hRule="exact" w:wrap="none" w:vAnchor="page" w:hAnchor="page" w:x="8493" w:y="13216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муниципальный район</w:t>
      </w:r>
    </w:p>
    <w:p>
      <w:pPr>
        <w:pStyle w:val="Style22"/>
        <w:keepNext w:val="0"/>
        <w:keepLines w:val="0"/>
        <w:framePr w:wrap="none" w:vAnchor="page" w:hAnchor="page" w:x="5253" w:y="42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САН КТ - ПЕТЕРБУРГ</w:t>
      </w:r>
    </w:p>
    <w:p>
      <w:pPr>
        <w:pStyle w:val="Style22"/>
        <w:keepNext w:val="0"/>
        <w:keepLines w:val="0"/>
        <w:framePr w:wrap="none" w:vAnchor="page" w:hAnchor="page" w:x="2574" w:y="4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Ломоносовский</w:t>
      </w:r>
    </w:p>
    <w:p>
      <w:pPr>
        <w:pStyle w:val="Style22"/>
        <w:keepNext w:val="0"/>
        <w:keepLines w:val="0"/>
        <w:framePr w:wrap="none" w:vAnchor="page" w:hAnchor="page" w:x="2334" w:y="46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муниципальный район</w:t>
      </w:r>
    </w:p>
    <w:p>
      <w:pPr>
        <w:pStyle w:val="Style22"/>
        <w:keepNext w:val="0"/>
        <w:keepLines w:val="0"/>
        <w:framePr w:w="6763" w:h="1382" w:hRule="exact" w:wrap="none" w:vAnchor="page" w:hAnchor="page" w:x="3414" w:y="29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rFonts w:ascii="Bookman Old Style" w:eastAsia="Bookman Old Style" w:hAnsi="Bookman Old Style" w:cs="Bookman Old Style"/>
          <w:b w:val="0"/>
          <w:bCs w:val="0"/>
          <w:i w:val="0"/>
          <w:iCs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ГАТЧИНСКИЙ МУНИЦИПАЛЬНЫЙ РАЙОН</w:t>
      </w:r>
    </w:p>
    <w:p>
      <w:pPr>
        <w:pStyle w:val="Style22"/>
        <w:keepNext w:val="0"/>
        <w:keepLines w:val="0"/>
        <w:framePr w:w="6763" w:h="1382" w:hRule="exact" w:wrap="none" w:vAnchor="page" w:hAnchor="page" w:x="3414" w:y="29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 w:val="0"/>
          <w:bCs w:val="0"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СХЕМА ТЕРРИТОРИАЛЬНОГО ПЛАНИРОВАНИЯ СХЕМА СУЩЕСТВУЮЩИХ ГРАНИЦ ГОРОДСКИХ И СЕЛЬСКИХ ПОСЕЛЕНИЙ, ВХОДЯЩИХ В СОСТАВ МУНИЦИПАЛЬНОГО РАЙОНА</w:t>
      </w:r>
    </w:p>
    <w:p>
      <w:pPr>
        <w:pStyle w:val="Style22"/>
        <w:keepNext w:val="0"/>
        <w:keepLines w:val="0"/>
        <w:framePr w:wrap="none" w:vAnchor="page" w:hAnchor="page" w:x="2329" w:y="12103"/>
        <w:widowControl w:val="0"/>
        <w:shd w:val="clear" w:color="auto" w:fill="auto"/>
        <w:tabs>
          <w:tab w:leader="dot" w:pos="106" w:val="left"/>
        </w:tabs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ab/>
        <w:t>и</w:t>
      </w:r>
    </w:p>
    <w:p>
      <w:pPr>
        <w:pStyle w:val="Style22"/>
        <w:keepNext w:val="0"/>
        <w:keepLines w:val="0"/>
        <w:framePr w:wrap="none" w:vAnchor="page" w:hAnchor="page" w:x="2339" w:y="12280"/>
        <w:widowControl w:val="0"/>
        <w:shd w:val="clear" w:color="auto" w:fill="auto"/>
        <w:tabs>
          <w:tab w:leader="underscore" w:pos="158" w:val="left"/>
        </w:tabs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j</w:t>
      </w:r>
    </w:p>
    <w:p>
      <w:pPr>
        <w:pStyle w:val="Style22"/>
        <w:keepNext w:val="0"/>
        <w:keepLines w:val="0"/>
        <w:framePr w:wrap="none" w:vAnchor="page" w:hAnchor="page" w:x="2329" w:y="12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L_J</w:t>
      </w:r>
    </w:p>
    <w:p>
      <w:pPr>
        <w:pStyle w:val="Style22"/>
        <w:keepNext w:val="0"/>
        <w:keepLines w:val="0"/>
        <w:framePr w:wrap="none" w:vAnchor="page" w:hAnchor="page" w:x="2329" w:y="12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B1ADB7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L...J</w:t>
      </w:r>
    </w:p>
    <w:p>
      <w:pPr>
        <w:pStyle w:val="Style22"/>
        <w:keepNext w:val="0"/>
        <w:keepLines w:val="0"/>
        <w:framePr w:wrap="none" w:vAnchor="page" w:hAnchor="page" w:x="2329" w:y="129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□</w:t>
      </w:r>
    </w:p>
    <w:p>
      <w:pPr>
        <w:pStyle w:val="Style22"/>
        <w:keepNext w:val="0"/>
        <w:keepLines w:val="0"/>
        <w:framePr w:wrap="none" w:vAnchor="page" w:hAnchor="page" w:x="2329" w:y="13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L..J</w:t>
      </w:r>
    </w:p>
    <w:p>
      <w:pPr>
        <w:pStyle w:val="Style22"/>
        <w:keepNext w:val="0"/>
        <w:keepLines w:val="0"/>
        <w:framePr w:wrap="none" w:vAnchor="page" w:hAnchor="page" w:x="2329" w:y="13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6B7889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</w:t>
      </w:r>
    </w:p>
    <w:p>
      <w:pPr>
        <w:pStyle w:val="Style22"/>
        <w:keepNext w:val="0"/>
        <w:keepLines w:val="0"/>
        <w:framePr w:wrap="none" w:vAnchor="page" w:hAnchor="page" w:x="2329" w:y="13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6B7889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LU</w:t>
      </w:r>
    </w:p>
    <w:p>
      <w:pPr>
        <w:pStyle w:val="Style22"/>
        <w:keepNext w:val="0"/>
        <w:keepLines w:val="0"/>
        <w:framePr w:wrap="none" w:vAnchor="page" w:hAnchor="page" w:x="2329" w:y="13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Г </w:t>
      </w: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J</w:t>
      </w:r>
    </w:p>
    <w:p>
      <w:pPr>
        <w:pStyle w:val="Style22"/>
        <w:keepNext w:val="0"/>
        <w:keepLines w:val="0"/>
        <w:framePr w:wrap="none" w:vAnchor="page" w:hAnchor="page" w:x="2406" w:y="14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....</w:t>
      </w:r>
    </w:p>
    <w:p>
      <w:pPr>
        <w:pStyle w:val="Style22"/>
        <w:keepNext w:val="0"/>
        <w:keepLines w:val="0"/>
        <w:framePr w:wrap="none" w:vAnchor="page" w:hAnchor="page" w:x="2406" w:y="144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en-US" w:eastAsia="en-US" w:bidi="en-US"/>
        </w:rPr>
        <w:t>...J</w:t>
      </w:r>
    </w:p>
    <w:p>
      <w:pPr>
        <w:pStyle w:val="Style22"/>
        <w:keepNext w:val="0"/>
        <w:keepLines w:val="0"/>
        <w:framePr w:wrap="none" w:vAnchor="page" w:hAnchor="page" w:x="2406" w:y="14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mallCaps/>
          <w:color w:val="6B7889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lj</w:t>
      </w:r>
    </w:p>
    <w:p>
      <w:pPr>
        <w:pStyle w:val="Style22"/>
        <w:keepNext w:val="0"/>
        <w:keepLines w:val="0"/>
        <w:framePr w:w="1546" w:h="898" w:hRule="exact" w:wrap="none" w:vAnchor="page" w:hAnchor="page" w:x="2733" w:y="1115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Граница Гатчинского муниципального района Административный центр муниципального района Центры поселении Гатчинское городское посе</w:t>
      </w:r>
    </w:p>
    <w:p>
      <w:pPr>
        <w:pStyle w:val="Style22"/>
        <w:keepNext w:val="0"/>
        <w:keepLines w:val="0"/>
        <w:framePr w:wrap="none" w:vAnchor="page" w:hAnchor="page" w:x="2761" w:y="121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Боль ше колпа некое</w:t>
      </w:r>
    </w:p>
    <w:p>
      <w:pPr>
        <w:pStyle w:val="Style22"/>
        <w:keepNext w:val="0"/>
        <w:keepLines w:val="0"/>
        <w:framePr w:wrap="none" w:vAnchor="page" w:hAnchor="page" w:x="2761" w:y="12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Веревское</w:t>
      </w:r>
    </w:p>
    <w:p>
      <w:pPr>
        <w:pStyle w:val="Style22"/>
        <w:keepNext w:val="0"/>
        <w:keepLines w:val="0"/>
        <w:framePr w:wrap="none" w:vAnchor="page" w:hAnchor="page" w:x="2761" w:y="12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Вонсковицкое</w:t>
      </w:r>
    </w:p>
    <w:p>
      <w:pPr>
        <w:pStyle w:val="Style22"/>
        <w:keepNext w:val="0"/>
        <w:keepLines w:val="0"/>
        <w:framePr w:wrap="none" w:vAnchor="page" w:hAnchor="page" w:x="2761" w:y="1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Вырицкое</w:t>
      </w:r>
    </w:p>
    <w:p>
      <w:pPr>
        <w:pStyle w:val="Style22"/>
        <w:keepNext w:val="0"/>
        <w:keepLines w:val="0"/>
        <w:framePr w:wrap="none" w:vAnchor="page" w:hAnchor="page" w:x="3366" w:y="1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городское</w:t>
      </w:r>
    </w:p>
    <w:p>
      <w:pPr>
        <w:pStyle w:val="Style22"/>
        <w:keepNext w:val="0"/>
        <w:keepLines w:val="0"/>
        <w:framePr w:wrap="none" w:vAnchor="page" w:hAnchor="page" w:x="2761" w:y="127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Дружногорское</w:t>
      </w:r>
    </w:p>
    <w:p>
      <w:pPr>
        <w:pStyle w:val="Style22"/>
        <w:keepNext w:val="0"/>
        <w:keepLines w:val="0"/>
        <w:framePr w:wrap="none" w:vAnchor="page" w:hAnchor="page" w:x="3664" w:y="127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городское</w:t>
      </w:r>
    </w:p>
    <w:p>
      <w:pPr>
        <w:pStyle w:val="Style22"/>
        <w:keepNext w:val="0"/>
        <w:keepLines w:val="0"/>
        <w:framePr w:wrap="none" w:vAnchor="page" w:hAnchor="page" w:x="2761" w:y="129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Елизаветинское</w:t>
      </w:r>
    </w:p>
    <w:p>
      <w:pPr>
        <w:pStyle w:val="Style22"/>
        <w:keepNext w:val="0"/>
        <w:keepLines w:val="0"/>
        <w:framePr w:wrap="none" w:vAnchor="page" w:hAnchor="page" w:x="2761" w:y="131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Кобрпнское</w:t>
      </w:r>
    </w:p>
    <w:p>
      <w:pPr>
        <w:pStyle w:val="Style22"/>
        <w:keepNext w:val="0"/>
        <w:keepLines w:val="0"/>
        <w:framePr w:wrap="none" w:vAnchor="page" w:hAnchor="page" w:x="2761" w:y="13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Коммунарское</w:t>
      </w:r>
    </w:p>
    <w:p>
      <w:pPr>
        <w:pStyle w:val="Style22"/>
        <w:keepNext w:val="0"/>
        <w:keepLines w:val="0"/>
        <w:framePr w:wrap="none" w:vAnchor="page" w:hAnchor="page" w:x="3616" w:y="13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городское</w:t>
      </w:r>
    </w:p>
    <w:p>
      <w:pPr>
        <w:pStyle w:val="Style22"/>
        <w:keepNext w:val="0"/>
        <w:keepLines w:val="0"/>
        <w:framePr w:wrap="none" w:vAnchor="page" w:hAnchor="page" w:x="2761" w:y="134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Новосветское</w:t>
      </w:r>
    </w:p>
    <w:p>
      <w:pPr>
        <w:pStyle w:val="Style22"/>
        <w:keepNext w:val="0"/>
        <w:keepLines w:val="0"/>
        <w:framePr w:wrap="none" w:vAnchor="page" w:hAnchor="page" w:x="2761" w:y="13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Пудомягское</w:t>
      </w:r>
    </w:p>
    <w:p>
      <w:pPr>
        <w:pStyle w:val="Style22"/>
        <w:keepNext w:val="0"/>
        <w:keepLines w:val="0"/>
        <w:framePr w:wrap="none" w:vAnchor="page" w:hAnchor="page" w:x="2761" w:y="137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Пудостьское</w:t>
      </w:r>
    </w:p>
    <w:p>
      <w:pPr>
        <w:pStyle w:val="Style22"/>
        <w:keepNext w:val="0"/>
        <w:keepLines w:val="0"/>
        <w:framePr w:wrap="none" w:vAnchor="page" w:hAnchor="page" w:x="2761" w:y="139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Рождественское</w:t>
      </w:r>
    </w:p>
    <w:p>
      <w:pPr>
        <w:pStyle w:val="Style22"/>
        <w:keepNext w:val="0"/>
        <w:keepLines w:val="0"/>
        <w:framePr w:wrap="none" w:vAnchor="page" w:hAnchor="page" w:x="2761" w:y="14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Сиверское</w:t>
      </w:r>
    </w:p>
    <w:p>
      <w:pPr>
        <w:pStyle w:val="Style22"/>
        <w:keepNext w:val="0"/>
        <w:keepLines w:val="0"/>
        <w:framePr w:wrap="none" w:vAnchor="page" w:hAnchor="page" w:x="3385" w:y="14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городское</w:t>
      </w:r>
    </w:p>
    <w:p>
      <w:pPr>
        <w:pStyle w:val="Style22"/>
        <w:keepNext w:val="0"/>
        <w:keepLines w:val="0"/>
        <w:framePr w:wrap="none" w:vAnchor="page" w:hAnchor="page" w:x="2761" w:y="14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Сусанинское</w:t>
      </w:r>
    </w:p>
    <w:p>
      <w:pPr>
        <w:pStyle w:val="Style22"/>
        <w:keepNext w:val="0"/>
        <w:keepLines w:val="0"/>
        <w:framePr w:wrap="none" w:vAnchor="page" w:hAnchor="page" w:x="2761" w:y="14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Сяськелевское</w:t>
      </w:r>
    </w:p>
    <w:p>
      <w:pPr>
        <w:pStyle w:val="Style22"/>
        <w:keepNext w:val="0"/>
        <w:keepLines w:val="0"/>
        <w:framePr w:wrap="none" w:vAnchor="page" w:hAnchor="page" w:x="2761" w:y="14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Танцкое</w:t>
      </w:r>
    </w:p>
    <w:p>
      <w:pPr>
        <w:pStyle w:val="Style22"/>
        <w:keepNext w:val="0"/>
        <w:keepLines w:val="0"/>
        <w:framePr w:wrap="none" w:vAnchor="page" w:hAnchor="page" w:x="3261" w:y="14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городское</w:t>
      </w:r>
    </w:p>
    <w:p>
      <w:pPr>
        <w:framePr w:wrap="none" w:vAnchor="page" w:hAnchor="page" w:x="2329" w:y="13451"/>
        <w:widowControl w:val="0"/>
      </w:pPr>
    </w:p>
    <w:p>
      <w:pPr>
        <w:framePr w:wrap="none" w:vAnchor="page" w:hAnchor="page" w:x="2329" w:y="14123"/>
        <w:widowControl w:val="0"/>
      </w:pPr>
    </w:p>
    <w:p>
      <w:pPr>
        <w:pStyle w:val="Style15"/>
        <w:keepNext w:val="0"/>
        <w:keepLines w:val="0"/>
        <w:framePr w:wrap="none" w:vAnchor="page" w:hAnchor="page" w:x="5877" w:y="15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5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1024255</wp:posOffset>
            </wp:positionH>
            <wp:positionV relativeFrom="page">
              <wp:posOffset>1756410</wp:posOffset>
            </wp:positionV>
            <wp:extent cx="5504815" cy="77965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504815" cy="779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8731" w:h="317" w:hRule="exact" w:wrap="none" w:vAnchor="page" w:hAnchor="page" w:x="4336" w:y="1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В</w:t>
      </w:r>
    </w:p>
    <w:p>
      <w:pPr>
        <w:pStyle w:val="Style15"/>
        <w:keepNext w:val="0"/>
        <w:keepLines w:val="0"/>
        <w:framePr w:w="8731" w:h="269" w:hRule="exact" w:wrap="none" w:vAnchor="page" w:hAnchor="page" w:x="4336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улично-дорожной сети МО «Гатчинский муниципальный район»</w:t>
      </w:r>
    </w:p>
    <w:p>
      <w:pPr>
        <w:pStyle w:val="Style22"/>
        <w:keepNext w:val="0"/>
        <w:keepLines w:val="0"/>
        <w:framePr w:wrap="none" w:vAnchor="page" w:hAnchor="page" w:x="6155" w:y="21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Карта-схема УДС - Гатчинский район Ленинградской области</w:t>
      </w:r>
    </w:p>
    <w:p>
      <w:pPr>
        <w:pStyle w:val="Style22"/>
        <w:keepNext w:val="0"/>
        <w:keepLines w:val="0"/>
        <w:framePr w:wrap="none" w:vAnchor="page" w:hAnchor="page" w:x="10946" w:y="23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-оршлха</w:t>
      </w:r>
    </w:p>
    <w:p>
      <w:pPr>
        <w:pStyle w:val="Style22"/>
        <w:keepNext w:val="0"/>
        <w:keepLines w:val="0"/>
        <w:framePr w:wrap="none" w:vAnchor="page" w:hAnchor="page" w:x="3434" w:y="2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bookmarkStart w:id="6" w:name="bookmark6"/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носовскии район</w:t>
      </w:r>
      <w:bookmarkEnd w:id="6"/>
    </w:p>
    <w:p>
      <w:pPr>
        <w:pStyle w:val="Style22"/>
        <w:keepNext w:val="0"/>
        <w:keepLines w:val="0"/>
        <w:framePr w:wrap="none" w:vAnchor="page" w:hAnchor="page" w:x="10955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Кямяря</w:t>
      </w:r>
    </w:p>
    <w:p>
      <w:pPr>
        <w:pStyle w:val="Style22"/>
        <w:keepNext w:val="0"/>
        <w:keepLines w:val="0"/>
        <w:framePr w:wrap="none" w:vAnchor="page" w:hAnchor="page" w:x="7413" w:y="2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Коммунар»</w:t>
      </w:r>
    </w:p>
    <w:p>
      <w:pPr>
        <w:pStyle w:val="Style22"/>
        <w:keepNext w:val="0"/>
        <w:keepLines w:val="0"/>
        <w:framePr w:wrap="none" w:vAnchor="page" w:hAnchor="page" w:x="12563" w:y="3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Вайялово</w:t>
      </w:r>
    </w:p>
    <w:p>
      <w:pPr>
        <w:pStyle w:val="Style22"/>
        <w:keepNext w:val="0"/>
        <w:keepLines w:val="0"/>
        <w:framePr w:wrap="none" w:vAnchor="page" w:hAnchor="page" w:x="6640" w:y="3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8872" w:y="3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Форносово</w:t>
      </w:r>
    </w:p>
    <w:p>
      <w:pPr>
        <w:pStyle w:val="Style22"/>
        <w:keepNext w:val="0"/>
        <w:keepLines w:val="0"/>
        <w:framePr w:wrap="none" w:vAnchor="page" w:hAnchor="page" w:x="9847" w:y="3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кколово</w:t>
      </w:r>
    </w:p>
    <w:p>
      <w:pPr>
        <w:pStyle w:val="Style22"/>
        <w:keepNext w:val="0"/>
        <w:keepLines w:val="0"/>
        <w:framePr w:wrap="none" w:vAnchor="page" w:hAnchor="page" w:x="9242" w:y="4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Тосн&lt;</w:t>
      </w:r>
    </w:p>
    <w:p>
      <w:pPr>
        <w:pStyle w:val="Style22"/>
        <w:keepNext w:val="0"/>
        <w:keepLines w:val="0"/>
        <w:framePr w:wrap="none" w:vAnchor="page" w:hAnchor="page" w:x="12491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9847" w:y="54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Ачинское городское поселение</w:t>
      </w:r>
    </w:p>
    <w:p>
      <w:pPr>
        <w:pStyle w:val="Style22"/>
        <w:keepNext w:val="0"/>
        <w:keepLines w:val="0"/>
        <w:framePr w:wrap="none" w:vAnchor="page" w:hAnchor="page" w:x="6842" w:y="5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rap="none" w:vAnchor="page" w:hAnchor="page" w:x="11685" w:y="5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rap="none" w:vAnchor="page" w:hAnchor="page" w:x="3400" w:y="6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in </w:t>
      </w: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район</w:t>
      </w:r>
    </w:p>
    <w:p>
      <w:pPr>
        <w:pStyle w:val="Style22"/>
        <w:keepNext w:val="0"/>
        <w:keepLines w:val="0"/>
        <w:framePr w:wrap="none" w:vAnchor="page" w:hAnchor="page" w:x="9871" w:y="7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алые Колпаны</w:t>
      </w:r>
    </w:p>
    <w:p>
      <w:pPr>
        <w:pStyle w:val="Style22"/>
        <w:keepNext w:val="0"/>
        <w:keepLines w:val="0"/>
        <w:framePr w:w="1090" w:h="341" w:hRule="exact" w:wrap="none" w:vAnchor="page" w:hAnchor="page" w:x="12827" w:y="7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Новосветское</w:t>
      </w:r>
    </w:p>
    <w:p>
      <w:pPr>
        <w:pStyle w:val="Style22"/>
        <w:keepNext w:val="0"/>
        <w:keepLines w:val="0"/>
        <w:framePr w:w="1090" w:h="341" w:hRule="exact" w:wrap="none" w:vAnchor="page" w:hAnchor="page" w:x="12827" w:y="7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Пригородный</w:t>
      </w:r>
    </w:p>
    <w:p>
      <w:pPr>
        <w:pStyle w:val="Style22"/>
        <w:keepNext w:val="0"/>
        <w:keepLines w:val="0"/>
        <w:framePr w:wrap="none" w:vAnchor="page" w:hAnchor="page" w:x="5311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Лужский район</w:t>
      </w:r>
    </w:p>
    <w:p>
      <w:pPr>
        <w:pStyle w:val="Style22"/>
        <w:keepNext w:val="0"/>
        <w:keepLines w:val="0"/>
        <w:framePr w:wrap="none" w:vAnchor="page" w:hAnchor="page" w:x="8709" w:y="8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Административные Гранины</w:t>
      </w:r>
    </w:p>
    <w:p>
      <w:pPr>
        <w:pStyle w:val="Style22"/>
        <w:keepNext w:val="0"/>
        <w:keepLines w:val="0"/>
        <w:framePr w:w="643" w:h="298" w:hRule="exact" w:wrap="none" w:vAnchor="page" w:hAnchor="page" w:x="10432" w:y="8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10000-100000</w:t>
      </w:r>
    </w:p>
    <w:p>
      <w:pPr>
        <w:pStyle w:val="Style22"/>
        <w:keepNext w:val="0"/>
        <w:keepLines w:val="0"/>
        <w:framePr w:w="643" w:h="298" w:hRule="exact" w:wrap="none" w:vAnchor="page" w:hAnchor="page" w:x="10432" w:y="8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1000-10000</w:t>
      </w:r>
    </w:p>
    <w:p>
      <w:pPr>
        <w:pStyle w:val="Style22"/>
        <w:keepNext w:val="0"/>
        <w:keepLines w:val="0"/>
        <w:framePr w:wrap="none" w:vAnchor="page" w:hAnchor="page" w:x="13245" w:y="8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районного намелим</w:t>
      </w:r>
    </w:p>
    <w:p>
      <w:pPr>
        <w:pStyle w:val="Style22"/>
        <w:keepNext w:val="0"/>
        <w:keepLines w:val="0"/>
        <w:framePr w:w="984" w:h="317" w:hRule="exact" w:wrap="none" w:vAnchor="page" w:hAnchor="page" w:x="11834" w:y="9179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регионального тначсгаи областного Ж.Т1СННЯ</w:t>
      </w:r>
    </w:p>
    <w:p>
      <w:pPr>
        <w:pStyle w:val="Style22"/>
        <w:keepNext w:val="0"/>
        <w:keepLines w:val="0"/>
        <w:framePr w:wrap="none" w:vAnchor="page" w:hAnchor="page" w:x="11541" w:y="8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А ы-м- ч».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&gt;i it</w:t>
      </w:r>
    </w:p>
    <w:p>
      <w:pPr>
        <w:pStyle w:val="Style22"/>
        <w:keepNext w:val="0"/>
        <w:keepLines w:val="0"/>
        <w:framePr w:wrap="none" w:vAnchor="page" w:hAnchor="page" w:x="9045" w:y="9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хгх нпшпальные районы</w:t>
      </w:r>
    </w:p>
    <w:p>
      <w:pPr>
        <w:pStyle w:val="Style22"/>
        <w:keepNext w:val="0"/>
        <w:keepLines w:val="0"/>
        <w:framePr w:wrap="none" w:vAnchor="page" w:hAnchor="page" w:x="11867" w:y="9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федерального шачення</w:t>
      </w:r>
    </w:p>
    <w:p>
      <w:pPr>
        <w:pStyle w:val="Style22"/>
        <w:keepNext w:val="0"/>
        <w:keepLines w:val="0"/>
        <w:framePr w:wrap="none" w:vAnchor="page" w:hAnchor="page" w:x="9151" w:y="9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ннинпальные ооратованги</w:t>
      </w:r>
    </w:p>
    <w:p>
      <w:pPr>
        <w:pStyle w:val="Style22"/>
        <w:keepNext w:val="0"/>
        <w:keepLines w:val="0"/>
        <w:framePr w:wrap="none" w:vAnchor="page" w:hAnchor="page" w:x="3775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759</w:t>
      </w:r>
    </w:p>
    <w:p>
      <w:pPr>
        <w:pStyle w:val="Style22"/>
        <w:keepNext w:val="0"/>
        <w:keepLines w:val="0"/>
        <w:framePr w:wrap="none" w:vAnchor="page" w:hAnchor="page" w:x="4101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463</w:t>
      </w:r>
    </w:p>
    <w:p>
      <w:pPr>
        <w:pStyle w:val="Style15"/>
        <w:keepNext w:val="0"/>
        <w:keepLines w:val="0"/>
        <w:framePr w:wrap="none" w:vAnchor="page" w:hAnchor="page" w:x="8632" w:y="10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6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2106930</wp:posOffset>
            </wp:positionH>
            <wp:positionV relativeFrom="page">
              <wp:posOffset>1286510</wp:posOffset>
            </wp:positionV>
            <wp:extent cx="6839585" cy="48399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839585" cy="4839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9821" w:h="317" w:hRule="exact" w:wrap="none" w:vAnchor="page" w:hAnchor="page" w:x="3789" w:y="1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Г.1</w:t>
      </w:r>
    </w:p>
    <w:p>
      <w:pPr>
        <w:pStyle w:val="Style15"/>
        <w:keepNext w:val="0"/>
        <w:keepLines w:val="0"/>
        <w:framePr w:w="9821" w:h="269" w:hRule="exact" w:wrap="none" w:vAnchor="page" w:hAnchor="page" w:x="3789" w:y="1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полосности дорог на территории МО «Гатчинский муниципальный район»</w:t>
      </w:r>
      <w:bookmarkEnd w:id="7"/>
    </w:p>
    <w:p>
      <w:pPr>
        <w:pStyle w:val="Style63"/>
        <w:keepNext w:val="0"/>
        <w:keepLines w:val="0"/>
        <w:framePr w:wrap="none" w:vAnchor="page" w:hAnchor="page" w:x="5795" w:y="2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Полосность дорог - Гатчинский район Ленинградской области</w:t>
      </w:r>
      <w:bookmarkEnd w:id="8"/>
    </w:p>
    <w:p>
      <w:pPr>
        <w:pStyle w:val="Style22"/>
        <w:keepNext w:val="0"/>
        <w:keepLines w:val="0"/>
        <w:framePr w:wrap="none" w:vAnchor="page" w:hAnchor="page" w:x="5195" w:y="23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'шрвилови</w:t>
      </w:r>
    </w:p>
    <w:p>
      <w:pPr>
        <w:pStyle w:val="Style22"/>
        <w:keepNext w:val="0"/>
        <w:keepLines w:val="0"/>
        <w:framePr w:wrap="none" w:vAnchor="page" w:hAnchor="page" w:x="2911" w:y="9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1:287 839</w:t>
      </w:r>
    </w:p>
    <w:p>
      <w:pPr>
        <w:pStyle w:val="Style22"/>
        <w:keepNext w:val="0"/>
        <w:keepLines w:val="0"/>
        <w:framePr w:wrap="none" w:vAnchor="page" w:hAnchor="page" w:x="8123" w:y="2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БольшаяМвановка Тайцы</w:t>
      </w:r>
    </w:p>
    <w:p>
      <w:pPr>
        <w:pStyle w:val="Style22"/>
        <w:keepNext w:val="0"/>
        <w:keepLines w:val="0"/>
        <w:framePr w:wrap="none" w:vAnchor="page" w:hAnchor="page" w:x="4336" w:y="25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Келози</w:t>
      </w:r>
    </w:p>
    <w:p>
      <w:pPr>
        <w:pStyle w:val="Style22"/>
        <w:keepNext w:val="0"/>
        <w:keepLines w:val="0"/>
        <w:framePr w:wrap="none" w:vAnchor="page" w:hAnchor="page" w:x="9295" w:y="2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Большие Тайцы</w:t>
      </w:r>
    </w:p>
    <w:p>
      <w:pPr>
        <w:pStyle w:val="Style22"/>
        <w:keepNext w:val="0"/>
        <w:keepLines w:val="0"/>
        <w:framePr w:wrap="none" w:vAnchor="page" w:hAnchor="page" w:x="13336" w:y="3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Покровская</w:t>
      </w:r>
    </w:p>
    <w:p>
      <w:pPr>
        <w:pStyle w:val="Style22"/>
        <w:keepNext w:val="0"/>
        <w:keepLines w:val="0"/>
        <w:framePr w:w="2237" w:h="648" w:hRule="exact" w:wrap="none" w:vAnchor="page" w:hAnchor="page" w:x="9328" w:y="36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Веревское сельское поселение</w:t>
      </w:r>
    </w:p>
    <w:p>
      <w:pPr>
        <w:pStyle w:val="Style22"/>
        <w:keepNext w:val="0"/>
        <w:keepLines w:val="0"/>
        <w:framePr w:w="2237" w:h="648" w:hRule="exact" w:wrap="none" w:vAnchor="page" w:hAnchor="page" w:x="9328" w:y="36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Большое Верево </w:t>
      </w:r>
      <w:r>
        <w:rPr>
          <w:rFonts w:ascii="Tahoma" w:eastAsia="Tahoma" w:hAnsi="Tahoma" w:cs="Tahoma"/>
          <w:b w:val="0"/>
          <w:bCs w:val="0"/>
          <w:i w:val="0"/>
          <w:iCs w:val="0"/>
          <w:color w:val="521253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/</w:t>
      </w:r>
    </w:p>
    <w:p>
      <w:pPr>
        <w:pStyle w:val="Style22"/>
        <w:keepNext w:val="0"/>
        <w:keepLines w:val="0"/>
        <w:framePr w:w="2237" w:h="648" w:hRule="exact" w:wrap="none" w:vAnchor="page" w:hAnchor="page" w:x="9328" w:y="3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\ Малое Верево</w:t>
      </w:r>
    </w:p>
    <w:p>
      <w:pPr>
        <w:pStyle w:val="Style22"/>
        <w:keepNext w:val="0"/>
        <w:keepLines w:val="0"/>
        <w:framePr w:wrap="none" w:vAnchor="page" w:hAnchor="page" w:x="14037" w:y="3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Коммуна,</w:t>
      </w:r>
    </w:p>
    <w:p>
      <w:pPr>
        <w:pStyle w:val="Style22"/>
        <w:keepNext w:val="0"/>
        <w:keepLines w:val="0"/>
        <w:framePr w:w="2712" w:h="403" w:hRule="exact" w:wrap="none" w:vAnchor="page" w:hAnchor="page" w:x="11066" w:y="383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Коммунар</w:t>
      </w:r>
    </w:p>
    <w:p>
      <w:pPr>
        <w:pStyle w:val="Style22"/>
        <w:keepNext w:val="0"/>
        <w:keepLines w:val="0"/>
        <w:framePr w:w="2712" w:h="403" w:hRule="exact" w:wrap="none" w:vAnchor="page" w:hAnchor="page" w:x="11066" w:y="38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Пудомягское сельское поселение</w:t>
      </w:r>
    </w:p>
    <w:p>
      <w:pPr>
        <w:pStyle w:val="Style22"/>
        <w:keepNext w:val="0"/>
        <w:keepLines w:val="0"/>
        <w:framePr w:wrap="none" w:vAnchor="page" w:hAnchor="page" w:x="8186" w:y="39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Пудость</w:t>
      </w:r>
    </w:p>
    <w:p>
      <w:pPr>
        <w:pStyle w:val="Style22"/>
        <w:keepNext w:val="0"/>
        <w:keepLines w:val="0"/>
        <w:framePr w:w="2386" w:h="336" w:hRule="exact" w:wrap="none" w:vAnchor="page" w:hAnchor="page" w:x="6765" w:y="4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Пудостьское сельское поселение</w:t>
      </w:r>
    </w:p>
    <w:p>
      <w:pPr>
        <w:pStyle w:val="Style22"/>
        <w:keepNext w:val="0"/>
        <w:keepLines w:val="0"/>
        <w:framePr w:w="2386" w:h="336" w:hRule="exact" w:wrap="none" w:vAnchor="page" w:hAnchor="page" w:x="6765" w:y="4333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Мыза-Ивановка</w:t>
      </w:r>
    </w:p>
    <w:p>
      <w:pPr>
        <w:pStyle w:val="Style22"/>
        <w:keepNext w:val="0"/>
        <w:keepLines w:val="0"/>
        <w:framePr w:wrap="none" w:vAnchor="page" w:hAnchor="page" w:x="2656" w:y="4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звицы</w:t>
      </w:r>
    </w:p>
    <w:p>
      <w:pPr>
        <w:pStyle w:val="Style22"/>
        <w:keepNext w:val="0"/>
        <w:keepLines w:val="0"/>
        <w:framePr w:wrap="none" w:vAnchor="page" w:hAnchor="page" w:x="12083" w:y="44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Пудомяги</w:t>
      </w:r>
    </w:p>
    <w:p>
      <w:pPr>
        <w:pStyle w:val="Style22"/>
        <w:keepNext w:val="0"/>
        <w:keepLines w:val="0"/>
        <w:framePr w:wrap="none" w:vAnchor="page" w:hAnchor="page" w:x="9155" w:y="4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Вайялово</w:t>
      </w:r>
    </w:p>
    <w:p>
      <w:pPr>
        <w:pStyle w:val="Style22"/>
        <w:keepNext w:val="0"/>
        <w:keepLines w:val="0"/>
        <w:framePr w:wrap="none" w:vAnchor="page" w:hAnchor="page" w:x="11810" w:y="4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Лукаши</w:t>
      </w:r>
    </w:p>
    <w:p>
      <w:pPr>
        <w:pStyle w:val="Style22"/>
        <w:keepNext w:val="0"/>
        <w:keepLines w:val="0"/>
        <w:framePr w:wrap="none" w:vAnchor="page" w:hAnchor="page" w:x="7245" w:y="48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Большое Рейзино</w:t>
      </w:r>
    </w:p>
    <w:p>
      <w:pPr>
        <w:pStyle w:val="Style22"/>
        <w:keepNext w:val="0"/>
        <w:keepLines w:val="0"/>
        <w:framePr w:wrap="none" w:vAnchor="page" w:hAnchor="page" w:x="13951" w:y="4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Кобралово</w:t>
      </w:r>
    </w:p>
    <w:p>
      <w:pPr>
        <w:pStyle w:val="Style22"/>
        <w:keepNext w:val="0"/>
        <w:keepLines w:val="0"/>
        <w:framePr w:wrap="none" w:vAnchor="page" w:hAnchor="page" w:x="9050" w:y="54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7235" w:y="57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Гатчинское городское поселение</w:t>
      </w:r>
    </w:p>
    <w:p>
      <w:pPr>
        <w:pStyle w:val="Style22"/>
        <w:keepNext w:val="0"/>
        <w:keepLines w:val="0"/>
        <w:framePr w:w="1109" w:h="619" w:hRule="exact" w:wrap="none" w:vAnchor="page" w:hAnchor="page" w:x="5138" w:y="5769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right"/>
        <w:rPr>
          <w:sz w:val="18"/>
          <w:szCs w:val="18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_ тойворово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 xml:space="preserve">Z"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Сяськелево </w:t>
      </w:r>
      <w:r>
        <w:rPr>
          <w:rFonts w:ascii="Tahoma" w:eastAsia="Tahoma" w:hAnsi="Tahoma" w:cs="Tahoma"/>
          <w:b w:val="0"/>
          <w:bCs w:val="0"/>
          <w:color w:val="2B2B2B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Г~!</w:t>
      </w:r>
    </w:p>
    <w:p>
      <w:pPr>
        <w:pStyle w:val="Style22"/>
        <w:keepNext w:val="0"/>
        <w:keepLines w:val="0"/>
        <w:framePr w:w="2462" w:h="821" w:hRule="exact" w:wrap="none" w:vAnchor="page" w:hAnchor="page" w:x="9424" w:y="6033"/>
        <w:widowControl w:val="0"/>
        <w:shd w:val="clear" w:color="auto" w:fill="auto"/>
        <w:tabs>
          <w:tab w:pos="1737" w:val="left"/>
        </w:tabs>
        <w:bidi w:val="0"/>
        <w:spacing w:before="0" w:after="0" w:line="240" w:lineRule="auto"/>
        <w:ind w:left="700" w:right="0" w:firstLine="0"/>
        <w:jc w:val="both"/>
        <w:rPr>
          <w:sz w:val="13"/>
          <w:szCs w:val="13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Новый Свет</w:t>
        <w:tab/>
      </w:r>
      <w:r>
        <w:rPr>
          <w:rFonts w:ascii="Times New Roman" w:eastAsia="Times New Roman" w:hAnsi="Times New Roman" w:cs="Times New Roman"/>
          <w:i w:val="0"/>
          <w:iCs w:val="0"/>
          <w:color w:val="C35628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</w:t>
      </w:r>
    </w:p>
    <w:p>
      <w:pPr>
        <w:pStyle w:val="Style22"/>
        <w:keepNext w:val="0"/>
        <w:keepLines w:val="0"/>
        <w:framePr w:w="2462" w:h="821" w:hRule="exact" w:wrap="none" w:vAnchor="page" w:hAnchor="page" w:x="9424" w:y="6033"/>
        <w:widowControl w:val="0"/>
        <w:shd w:val="clear" w:color="auto" w:fill="auto"/>
        <w:tabs>
          <w:tab w:pos="1736" w:val="left"/>
        </w:tabs>
        <w:bidi w:val="0"/>
        <w:spacing w:before="0" w:after="60" w:line="185" w:lineRule="auto"/>
        <w:ind w:left="320" w:right="0" w:firstLine="0"/>
        <w:jc w:val="both"/>
        <w:rPr>
          <w:sz w:val="20"/>
          <w:szCs w:val="20"/>
        </w:rPr>
      </w:pPr>
      <w:r>
        <w:rPr>
          <w:color w:val="C35628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S</w:t>
      </w:r>
      <w:r>
        <w:rPr>
          <w:rFonts w:ascii="Tahoma" w:eastAsia="Tahoma" w:hAnsi="Tahoma" w:cs="Tahoma"/>
          <w:b w:val="0"/>
          <w:bCs w:val="0"/>
          <w:i w:val="0"/>
          <w:iCs w:val="0"/>
          <w:color w:val="C35628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color w:val="6B7889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■'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Торфяное</w:t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C3562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1</w:t>
      </w:r>
    </w:p>
    <w:p>
      <w:pPr>
        <w:pStyle w:val="Style22"/>
        <w:keepNext w:val="0"/>
        <w:keepLines w:val="0"/>
        <w:framePr w:w="2462" w:h="821" w:hRule="exact" w:wrap="none" w:vAnchor="page" w:hAnchor="page" w:x="9424" w:y="6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Новосветское сельское поселение</w:t>
      </w:r>
    </w:p>
    <w:p>
      <w:pPr>
        <w:pStyle w:val="Style22"/>
        <w:keepNext w:val="0"/>
        <w:keepLines w:val="0"/>
        <w:framePr w:w="2462" w:h="821" w:hRule="exact" w:wrap="none" w:vAnchor="page" w:hAnchor="page" w:x="9424" w:y="6033"/>
        <w:widowControl w:val="0"/>
        <w:shd w:val="clear" w:color="auto" w:fill="auto"/>
        <w:tabs>
          <w:tab w:pos="1817" w:val="left"/>
        </w:tabs>
        <w:bidi w:val="0"/>
        <w:spacing w:before="0" w:after="0" w:line="180" w:lineRule="auto"/>
        <w:ind w:left="780" w:right="0" w:firstLine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B1ADB7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’ </w:t>
      </w:r>
      <w:r>
        <w:rPr>
          <w:rFonts w:ascii="Times New Roman" w:eastAsia="Times New Roman" w:hAnsi="Times New Roman" w:cs="Times New Roman"/>
          <w:b w:val="0"/>
          <w:bCs w:val="0"/>
          <w:color w:val="B1ADB7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-J</w:t>
      </w:r>
      <w:r>
        <w:rPr>
          <w:rFonts w:ascii="Times New Roman" w:eastAsia="Times New Roman" w:hAnsi="Times New Roman" w:cs="Times New Roman"/>
          <w:i w:val="0"/>
          <w:iCs w:val="0"/>
          <w:color w:val="B1ADB7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B3C596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HI</w:t>
      </w:r>
    </w:p>
    <w:p>
      <w:pPr>
        <w:pStyle w:val="Style22"/>
        <w:keepNext w:val="0"/>
        <w:keepLines w:val="0"/>
        <w:framePr w:w="2462" w:h="821" w:hRule="exact" w:wrap="none" w:vAnchor="page" w:hAnchor="page" w:x="9424" w:y="6033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? Пригородный</w:t>
      </w:r>
    </w:p>
    <w:p>
      <w:pPr>
        <w:pStyle w:val="Style22"/>
        <w:keepNext w:val="0"/>
        <w:keepLines w:val="0"/>
        <w:framePr w:wrap="none" w:vAnchor="page" w:hAnchor="page" w:x="7744" w:y="64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Малые Колпаны</w:t>
      </w:r>
    </w:p>
    <w:p>
      <w:pPr>
        <w:pStyle w:val="Style22"/>
        <w:keepNext w:val="0"/>
        <w:keepLines w:val="0"/>
        <w:framePr w:wrap="none" w:vAnchor="page" w:hAnchor="page" w:x="6573" w:y="6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Новый.Учхоз</w:t>
      </w:r>
    </w:p>
    <w:p>
      <w:pPr>
        <w:pStyle w:val="Style22"/>
        <w:keepNext w:val="0"/>
        <w:keepLines w:val="0"/>
        <w:framePr w:wrap="none" w:vAnchor="page" w:hAnchor="page" w:x="13735" w:y="6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Семрино</w:t>
      </w:r>
    </w:p>
    <w:p>
      <w:pPr>
        <w:pStyle w:val="Style22"/>
        <w:keepNext w:val="0"/>
        <w:keepLines w:val="0"/>
        <w:framePr w:wrap="none" w:vAnchor="page" w:hAnchor="page" w:x="7581" w:y="6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Парицы</w:t>
      </w:r>
    </w:p>
    <w:p>
      <w:pPr>
        <w:pStyle w:val="Style22"/>
        <w:keepNext w:val="0"/>
        <w:keepLines w:val="0"/>
        <w:framePr w:w="2611" w:h="432" w:hRule="exact" w:wrap="none" w:vAnchor="page" w:hAnchor="page" w:x="4403" w:y="70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Войсковицкое сельское поселение</w:t>
      </w:r>
    </w:p>
    <w:p>
      <w:pPr>
        <w:pStyle w:val="Style22"/>
        <w:keepNext w:val="0"/>
        <w:keepLines w:val="0"/>
        <w:framePr w:w="2611" w:h="432" w:hRule="exact" w:wrap="none" w:vAnchor="page" w:hAnchor="page" w:x="4403" w:y="70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\ Войсковицы</w:t>
      </w:r>
    </w:p>
    <w:p>
      <w:pPr>
        <w:pStyle w:val="Style22"/>
        <w:keepNext w:val="0"/>
        <w:keepLines w:val="0"/>
        <w:framePr w:wrap="none" w:vAnchor="page" w:hAnchor="page" w:x="7735" w:y="6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Большие Колпаны</w:t>
      </w:r>
    </w:p>
    <w:p>
      <w:pPr>
        <w:pStyle w:val="Style22"/>
        <w:keepNext w:val="0"/>
        <w:keepLines w:val="0"/>
        <w:framePr w:wrap="none" w:vAnchor="page" w:hAnchor="page" w:x="12683" w:y="7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Сусанинское сельское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</w:p>
    <w:p>
      <w:pPr>
        <w:pStyle w:val="Style22"/>
        <w:keepNext w:val="0"/>
        <w:keepLines w:val="0"/>
        <w:framePr w:w="2054" w:h="370" w:hRule="exact" w:wrap="none" w:vAnchor="page" w:hAnchor="page" w:x="2685" w:y="7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финское сельское поселение</w:t>
      </w:r>
    </w:p>
    <w:p>
      <w:pPr>
        <w:pStyle w:val="Style22"/>
        <w:keepNext w:val="0"/>
        <w:keepLines w:val="0"/>
        <w:framePr w:w="2054" w:h="370" w:hRule="exact" w:wrap="none" w:vAnchor="page" w:hAnchor="page" w:x="2685" w:y="778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8E320E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№=&gt;. к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Елизаветино_</w:t>
      </w:r>
    </w:p>
    <w:p>
      <w:pPr>
        <w:pStyle w:val="Style22"/>
        <w:keepNext w:val="0"/>
        <w:keepLines w:val="0"/>
        <w:framePr w:wrap="none" w:vAnchor="page" w:hAnchor="page" w:x="5018" w:y="78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Шпаньково</w:t>
      </w:r>
    </w:p>
    <w:p>
      <w:pPr>
        <w:pStyle w:val="Style22"/>
        <w:keepNext w:val="0"/>
        <w:keepLines w:val="0"/>
        <w:framePr w:wrap="none" w:vAnchor="page" w:hAnchor="page" w:x="13274" w:y="79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Сусанино</w:t>
      </w:r>
    </w:p>
    <w:p>
      <w:pPr>
        <w:pStyle w:val="Style22"/>
        <w:keepNext w:val="0"/>
        <w:keepLines w:val="0"/>
        <w:framePr w:w="1094" w:h="350" w:hRule="exact" w:wrap="none" w:vAnchor="page" w:hAnchor="page" w:x="9155" w:y="84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Высокоключевой</w:t>
      </w:r>
    </w:p>
    <w:p>
      <w:pPr>
        <w:pStyle w:val="Style22"/>
        <w:keepNext w:val="0"/>
        <w:keepLines w:val="0"/>
        <w:framePr w:w="1094" w:h="350" w:hRule="exact" w:wrap="none" w:vAnchor="page" w:hAnchor="page" w:x="9155" w:y="8490"/>
        <w:widowControl w:val="0"/>
        <w:shd w:val="clear" w:color="auto" w:fill="auto"/>
        <w:bidi w:val="0"/>
        <w:spacing w:before="0" w:after="0" w:line="240" w:lineRule="auto"/>
        <w:ind w:left="0" w:right="100" w:firstLine="0"/>
        <w:jc w:val="center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B1ADB7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-</w:t>
      </w:r>
    </w:p>
    <w:p>
      <w:pPr>
        <w:pStyle w:val="Style22"/>
        <w:keepNext w:val="0"/>
        <w:keepLines w:val="0"/>
        <w:framePr w:wrap="none" w:vAnchor="page" w:hAnchor="page" w:x="7082" w:y="9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Кобринское сельское поселение</w:t>
      </w:r>
    </w:p>
    <w:p>
      <w:pPr>
        <w:pStyle w:val="Style22"/>
        <w:keepNext w:val="0"/>
        <w:keepLines w:val="0"/>
        <w:framePr w:wrap="none" w:vAnchor="page" w:hAnchor="page" w:x="6597" w:y="9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Никольское</w:t>
      </w:r>
    </w:p>
    <w:p>
      <w:pPr>
        <w:pStyle w:val="Style22"/>
        <w:keepNext w:val="0"/>
        <w:keepLines w:val="0"/>
        <w:framePr w:wrap="none" w:vAnchor="page" w:hAnchor="page" w:x="11320" w:y="9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Условные обозначения</w:t>
      </w:r>
    </w:p>
    <w:p>
      <w:pPr>
        <w:pStyle w:val="Style22"/>
        <w:keepNext w:val="0"/>
        <w:keepLines w:val="0"/>
        <w:framePr w:wrap="none" w:vAnchor="page" w:hAnchor="page" w:x="12376" w:y="9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Полосность дорог</w:t>
      </w:r>
    </w:p>
    <w:p>
      <w:pPr>
        <w:pStyle w:val="Style22"/>
        <w:keepNext w:val="0"/>
        <w:keepLines w:val="0"/>
        <w:framePr w:wrap="none" w:vAnchor="page" w:hAnchor="page" w:x="9194" w:y="98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Административные границы</w:t>
      </w:r>
    </w:p>
    <w:p>
      <w:pPr>
        <w:pStyle w:val="Style22"/>
        <w:keepNext w:val="0"/>
        <w:keepLines w:val="0"/>
        <w:framePr w:wrap="none" w:vAnchor="page" w:hAnchor="page" w:x="11152" w:y="9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10000-100000</w:t>
      </w:r>
    </w:p>
    <w:p>
      <w:pPr>
        <w:pStyle w:val="Style22"/>
        <w:keepNext w:val="0"/>
        <w:keepLines w:val="0"/>
        <w:framePr w:wrap="none" w:vAnchor="page" w:hAnchor="page" w:x="11143" w:y="10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меньше 1000</w:t>
      </w:r>
    </w:p>
    <w:p>
      <w:pPr>
        <w:pStyle w:val="Style22"/>
        <w:keepNext w:val="0"/>
        <w:keepLines w:val="0"/>
        <w:framePr w:wrap="none" w:vAnchor="page" w:hAnchor="page" w:x="14359" w:y="10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полос</w:t>
      </w:r>
    </w:p>
    <w:p>
      <w:pPr>
        <w:pStyle w:val="Style22"/>
        <w:keepNext w:val="0"/>
        <w:keepLines w:val="0"/>
        <w:framePr w:wrap="none" w:vAnchor="page" w:hAnchor="page" w:x="9477" w:y="10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больше 100000</w:t>
      </w:r>
    </w:p>
    <w:p>
      <w:pPr>
        <w:pStyle w:val="Style82"/>
        <w:keepNext w:val="0"/>
        <w:keepLines w:val="0"/>
        <w:framePr w:wrap="none" w:vAnchor="page" w:hAnchor="page" w:x="2767" w:y="9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район</w:t>
      </w:r>
    </w:p>
    <w:p>
      <w:pPr>
        <w:pStyle w:val="Style15"/>
        <w:keepNext w:val="0"/>
        <w:keepLines w:val="0"/>
        <w:framePr w:wrap="none" w:vAnchor="page" w:hAnchor="page" w:x="8632" w:y="1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7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1697990</wp:posOffset>
            </wp:positionH>
            <wp:positionV relativeFrom="page">
              <wp:posOffset>1550035</wp:posOffset>
            </wp:positionV>
            <wp:extent cx="7729855" cy="525462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729855" cy="5254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9821" w:h="322" w:hRule="exact" w:wrap="none" w:vAnchor="page" w:hAnchor="page" w:x="3789" w:y="1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Г.2</w:t>
      </w:r>
    </w:p>
    <w:p>
      <w:pPr>
        <w:pStyle w:val="Style15"/>
        <w:keepNext w:val="0"/>
        <w:keepLines w:val="0"/>
        <w:framePr w:w="9821" w:h="264" w:hRule="exact" w:wrap="none" w:vAnchor="page" w:hAnchor="page" w:x="3789" w:y="2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полосности дорог на территории МО «Гатчинский муниципальный район»</w:t>
      </w:r>
      <w:bookmarkEnd w:id="9"/>
    </w:p>
    <w:p>
      <w:pPr>
        <w:pStyle w:val="Style63"/>
        <w:keepNext w:val="0"/>
        <w:keepLines w:val="0"/>
        <w:framePr w:wrap="none" w:vAnchor="page" w:hAnchor="page" w:x="5973" w:y="2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Полосность дорог - Гатчинский район Ленинградской области</w:t>
      </w:r>
      <w:bookmarkEnd w:id="10"/>
    </w:p>
    <w:p>
      <w:pPr>
        <w:pStyle w:val="Style22"/>
        <w:keepNext w:val="0"/>
        <w:keepLines w:val="0"/>
        <w:framePr w:wrap="none" w:vAnchor="page" w:hAnchor="page" w:x="4447" w:y="3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Тойворово</w:t>
      </w:r>
    </w:p>
    <w:p>
      <w:pPr>
        <w:pStyle w:val="Style22"/>
        <w:keepNext w:val="0"/>
        <w:keepLines w:val="0"/>
        <w:framePr w:wrap="none" w:vAnchor="page" w:hAnchor="page" w:x="5887" w:y="31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Пудостьское сельское поселение</w:t>
      </w:r>
    </w:p>
    <w:p>
      <w:pPr>
        <w:pStyle w:val="Style22"/>
        <w:keepNext w:val="0"/>
        <w:keepLines w:val="0"/>
        <w:framePr w:wrap="none" w:vAnchor="page" w:hAnchor="page" w:x="12607" w:y="34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Вайялово</w:t>
      </w:r>
    </w:p>
    <w:p>
      <w:pPr>
        <w:pStyle w:val="Style22"/>
        <w:keepNext w:val="0"/>
        <w:keepLines w:val="0"/>
        <w:framePr w:wrap="none" w:vAnchor="page" w:hAnchor="page" w:x="5863" w:y="3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Новый Учхоз</w:t>
      </w:r>
    </w:p>
    <w:p>
      <w:pPr>
        <w:pStyle w:val="Style22"/>
        <w:keepNext w:val="0"/>
        <w:keepLines w:val="0"/>
        <w:framePr w:w="538" w:h="379" w:hRule="exact" w:wrap="none" w:vAnchor="page" w:hAnchor="page" w:x="9760" w:y="389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Пригорс</w:t>
      </w:r>
    </w:p>
    <w:p>
      <w:pPr>
        <w:pStyle w:val="Style22"/>
        <w:keepNext w:val="0"/>
        <w:keepLines w:val="0"/>
        <w:framePr w:w="538" w:h="379" w:hRule="exact" w:wrap="none" w:vAnchor="page" w:hAnchor="page" w:x="9760" w:y="3896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</w:t>
      </w:r>
    </w:p>
    <w:p>
      <w:pPr>
        <w:pStyle w:val="Style22"/>
        <w:keepNext w:val="0"/>
        <w:keepLines w:val="0"/>
        <w:framePr w:wrap="none" w:vAnchor="page" w:hAnchor="page" w:x="7547" w:y="3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Малые Колпаны</w:t>
      </w:r>
    </w:p>
    <w:p>
      <w:pPr>
        <w:pStyle w:val="Style22"/>
        <w:keepNext w:val="0"/>
        <w:keepLines w:val="0"/>
        <w:framePr w:w="1099" w:h="403" w:hRule="exact" w:wrap="none" w:vAnchor="page" w:hAnchor="page" w:x="7178" w:y="421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righ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Парицы Большие Колпаны</w:t>
      </w:r>
    </w:p>
    <w:p>
      <w:pPr>
        <w:pStyle w:val="Style22"/>
        <w:keepNext w:val="0"/>
        <w:keepLines w:val="0"/>
        <w:framePr w:w="2510" w:h="346" w:hRule="exact" w:wrap="none" w:vAnchor="page" w:hAnchor="page" w:x="3895" w:y="46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Войсковицкое сельское поселение</w:t>
      </w:r>
    </w:p>
    <w:p>
      <w:pPr>
        <w:pStyle w:val="Style22"/>
        <w:keepNext w:val="0"/>
        <w:keepLines w:val="0"/>
        <w:framePr w:w="2510" w:h="346" w:hRule="exact" w:wrap="none" w:vAnchor="page" w:hAnchor="page" w:x="3895" w:y="4616"/>
        <w:widowControl w:val="0"/>
        <w:shd w:val="clear" w:color="auto" w:fill="auto"/>
        <w:tabs>
          <w:tab w:pos="1772" w:val="left"/>
        </w:tabs>
        <w:bidi w:val="0"/>
        <w:spacing w:before="0" w:after="0" w:line="240" w:lineRule="auto"/>
        <w:ind w:left="1220" w:right="0" w:firstLine="0"/>
        <w:jc w:val="both"/>
      </w:pPr>
      <w:r>
        <w:rPr>
          <w:rFonts w:ascii="Tahoma" w:eastAsia="Tahoma" w:hAnsi="Tahoma" w:cs="Tahoma"/>
          <w:b w:val="0"/>
          <w:bCs w:val="0"/>
          <w:i w:val="0"/>
          <w:iCs w:val="0"/>
          <w:color w:val="C35628"/>
          <w:spacing w:val="0"/>
          <w:w w:val="100"/>
          <w:position w:val="0"/>
          <w:shd w:val="clear" w:color="auto" w:fill="auto"/>
          <w:lang w:val="ru-RU" w:eastAsia="ru-RU" w:bidi="ru-RU"/>
        </w:rPr>
        <w:t>\</w:t>
        <w:tab/>
      </w: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Войсковицы</w:t>
      </w:r>
    </w:p>
    <w:p>
      <w:pPr>
        <w:pStyle w:val="Style22"/>
        <w:keepNext w:val="0"/>
        <w:keepLines w:val="0"/>
        <w:framePr w:wrap="none" w:vAnchor="page" w:hAnchor="page" w:x="3991" w:y="5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Шпаньково</w:t>
      </w:r>
    </w:p>
    <w:p>
      <w:pPr>
        <w:pStyle w:val="Style22"/>
        <w:keepNext w:val="0"/>
        <w:keepLines w:val="0"/>
        <w:framePr w:wrap="none" w:vAnchor="page" w:hAnchor="page" w:x="8963" w:y="6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Высокоключевой</w:t>
      </w:r>
    </w:p>
    <w:p>
      <w:pPr>
        <w:pStyle w:val="Style22"/>
        <w:keepNext w:val="0"/>
        <w:keepLines w:val="0"/>
        <w:framePr w:wrap="none" w:vAnchor="page" w:hAnchor="page" w:x="12971" w:y="64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5771" w:y="64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="2702" w:h="355" w:hRule="exact" w:wrap="none" w:vAnchor="page" w:hAnchor="page" w:x="5032" w:y="69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Большеколпанское сельское поселение</w:t>
      </w:r>
    </w:p>
    <w:p>
      <w:pPr>
        <w:pStyle w:val="Style22"/>
        <w:keepNext w:val="0"/>
        <w:keepLines w:val="0"/>
        <w:framePr w:w="2702" w:h="355" w:hRule="exact" w:wrap="none" w:vAnchor="page" w:hAnchor="page" w:x="5032" w:y="6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0"/>
          <w:szCs w:val="1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. Никольское </w:t>
      </w:r>
      <w:r>
        <w:rPr>
          <w:rFonts w:ascii="Times New Roman" w:eastAsia="Times New Roman" w:hAnsi="Times New Roman" w:cs="Times New Roman"/>
          <w:b w:val="0"/>
          <w:b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</w:t>
      </w:r>
    </w:p>
    <w:p>
      <w:pPr>
        <w:pStyle w:val="Style22"/>
        <w:keepNext w:val="0"/>
        <w:keepLines w:val="0"/>
        <w:framePr w:wrap="none" w:vAnchor="page" w:hAnchor="page" w:x="8815" w:y="7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Кобринское сельское</w:t>
      </w:r>
    </w:p>
    <w:p>
      <w:pPr>
        <w:pStyle w:val="Style22"/>
        <w:keepNext w:val="0"/>
        <w:keepLines w:val="0"/>
        <w:framePr w:wrap="none" w:vAnchor="page" w:hAnchor="page" w:x="8858" w:y="7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Прибытково</w:t>
      </w:r>
    </w:p>
    <w:p>
      <w:pPr>
        <w:pStyle w:val="Style22"/>
        <w:keepNext w:val="0"/>
        <w:keepLines w:val="0"/>
        <w:framePr w:wrap="none" w:vAnchor="page" w:hAnchor="page" w:x="9381" w:y="8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Кобринское</w:t>
      </w:r>
    </w:p>
    <w:p>
      <w:pPr>
        <w:pStyle w:val="Style22"/>
        <w:keepNext w:val="0"/>
        <w:keepLines w:val="0"/>
        <w:framePr w:wrap="none" w:vAnchor="page" w:hAnchor="page" w:x="8656" w:y="8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Кобрино</w:t>
      </w:r>
    </w:p>
    <w:p>
      <w:pPr>
        <w:pStyle w:val="Style22"/>
        <w:keepNext w:val="0"/>
        <w:keepLines w:val="0"/>
        <w:framePr w:wrap="none" w:vAnchor="page" w:hAnchor="page" w:x="7571" w:y="84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Меньково</w:t>
      </w:r>
    </w:p>
    <w:p>
      <w:pPr>
        <w:pStyle w:val="Style22"/>
        <w:keepNext w:val="0"/>
        <w:keepLines w:val="0"/>
        <w:framePr w:wrap="none" w:vAnchor="page" w:hAnchor="page" w:x="7610" w:y="89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Карташевская</w:t>
      </w:r>
    </w:p>
    <w:p>
      <w:pPr>
        <w:pStyle w:val="Style22"/>
        <w:keepNext w:val="0"/>
        <w:keepLines w:val="0"/>
        <w:framePr w:w="931" w:h="355" w:hRule="exact" w:wrap="none" w:vAnchor="page" w:hAnchor="page" w:x="13485" w:y="9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Новосветс</w:t>
      </w:r>
    </w:p>
    <w:p>
      <w:pPr>
        <w:pStyle w:val="Style22"/>
        <w:keepNext w:val="0"/>
        <w:keepLines w:val="0"/>
        <w:framePr w:w="931" w:h="355" w:hRule="exact" w:wrap="none" w:vAnchor="page" w:hAnchor="page" w:x="13485" w:y="9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Пригородный .</w:t>
      </w:r>
    </w:p>
    <w:p>
      <w:pPr>
        <w:pStyle w:val="Style22"/>
        <w:keepNext w:val="0"/>
        <w:keepLines w:val="0"/>
        <w:framePr w:wrap="none" w:vAnchor="page" w:hAnchor="page" w:x="11176" w:y="9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Условные обозначения</w:t>
      </w:r>
    </w:p>
    <w:p>
      <w:pPr>
        <w:pStyle w:val="Style22"/>
        <w:keepNext w:val="0"/>
        <w:keepLines w:val="0"/>
        <w:framePr w:wrap="none" w:vAnchor="page" w:hAnchor="page" w:x="9136" w:y="9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Административные границы</w:t>
      </w:r>
    </w:p>
    <w:p>
      <w:pPr>
        <w:pStyle w:val="Style22"/>
        <w:keepNext w:val="0"/>
        <w:keepLines w:val="0"/>
        <w:framePr w:wrap="none" w:vAnchor="page" w:hAnchor="page" w:x="12170" w:y="9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Полосность дорог</w:t>
      </w:r>
    </w:p>
    <w:p>
      <w:pPr>
        <w:pStyle w:val="Style22"/>
        <w:keepNext w:val="0"/>
        <w:keepLines w:val="0"/>
        <w:framePr w:wrap="none" w:vAnchor="page" w:hAnchor="page" w:x="11013" w:y="98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10000-100000</w:t>
      </w:r>
    </w:p>
    <w:p>
      <w:pPr>
        <w:pStyle w:val="Style22"/>
        <w:keepNext w:val="0"/>
        <w:keepLines w:val="0"/>
        <w:framePr w:wrap="none" w:vAnchor="page" w:hAnchor="page" w:x="9597" w:y="10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стоне 1001</w:t>
      </w:r>
    </w:p>
    <w:p>
      <w:pPr>
        <w:pStyle w:val="Style22"/>
        <w:keepNext w:val="0"/>
        <w:keepLines w:val="0"/>
        <w:framePr w:wrap="none" w:vAnchor="page" w:hAnchor="page" w:x="9515" w:y="10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муниципальные ооразованпя 3</w:t>
      </w:r>
    </w:p>
    <w:p>
      <w:pPr>
        <w:pStyle w:val="Style15"/>
        <w:keepNext w:val="0"/>
        <w:keepLines w:val="0"/>
        <w:framePr w:wrap="none" w:vAnchor="page" w:hAnchor="page" w:x="8632" w:y="1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8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1914525</wp:posOffset>
            </wp:positionH>
            <wp:positionV relativeFrom="page">
              <wp:posOffset>1818005</wp:posOffset>
            </wp:positionV>
            <wp:extent cx="7291070" cy="495617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291070" cy="4956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9830" w:h="317" w:hRule="exact" w:wrap="none" w:vAnchor="page" w:hAnchor="page" w:x="3789" w:y="1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Г.3</w:t>
      </w:r>
    </w:p>
    <w:p>
      <w:pPr>
        <w:pStyle w:val="Style15"/>
        <w:keepNext w:val="0"/>
        <w:keepLines w:val="0"/>
        <w:framePr w:w="9830" w:h="269" w:hRule="exact" w:wrap="none" w:vAnchor="page" w:hAnchor="page" w:x="3789" w:y="1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полосности дорог на территории МО «Гатчинский муниципальный район»</w:t>
      </w:r>
      <w:bookmarkEnd w:id="11"/>
    </w:p>
    <w:p>
      <w:pPr>
        <w:pStyle w:val="Style63"/>
        <w:keepNext w:val="0"/>
        <w:keepLines w:val="0"/>
        <w:framePr w:wrap="none" w:vAnchor="page" w:hAnchor="page" w:x="5911" w:y="2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Полосность дорог - Гатчинский район Ленинградской области</w:t>
      </w:r>
      <w:bookmarkEnd w:id="12"/>
    </w:p>
    <w:p>
      <w:pPr>
        <w:pStyle w:val="Style22"/>
        <w:keepNext w:val="0"/>
        <w:keepLines w:val="0"/>
        <w:framePr w:wrap="none" w:vAnchor="page" w:hAnchor="page" w:x="3511" w:y="3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Русско-Высоцкое Телези \ Лаголово</w:t>
      </w:r>
    </w:p>
    <w:p>
      <w:pPr>
        <w:pStyle w:val="Style22"/>
        <w:keepNext w:val="0"/>
        <w:keepLines w:val="0"/>
        <w:framePr w:wrap="none" w:vAnchor="page" w:hAnchor="page" w:x="7672" w:y="3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.Виллози</w:t>
      </w:r>
    </w:p>
    <w:p>
      <w:pPr>
        <w:pStyle w:val="Style22"/>
        <w:keepNext w:val="0"/>
        <w:keepLines w:val="0"/>
        <w:framePr w:wrap="none" w:vAnchor="page" w:hAnchor="page" w:x="7072" w:y="4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Нижняя</w:t>
      </w:r>
    </w:p>
    <w:p>
      <w:pPr>
        <w:pStyle w:val="Style22"/>
        <w:keepNext w:val="0"/>
        <w:keepLines w:val="0"/>
        <w:framePr w:wrap="none" w:vAnchor="page" w:hAnchor="page" w:x="11891" w:y="4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Покровская</w:t>
      </w:r>
    </w:p>
    <w:p>
      <w:pPr>
        <w:pStyle w:val="Style22"/>
        <w:keepNext w:val="0"/>
        <w:keepLines w:val="0"/>
        <w:framePr w:w="2122" w:h="787" w:hRule="exact" w:wrap="none" w:vAnchor="page" w:hAnchor="page" w:x="6559" w:y="4895"/>
        <w:widowControl w:val="0"/>
        <w:shd w:val="clear" w:color="auto" w:fill="auto"/>
        <w:tabs>
          <w:tab w:pos="4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:</w:t>
        <w:tab/>
      </w:r>
      <w:r>
        <w:rPr>
          <w:rFonts w:ascii="Tahoma" w:eastAsia="Tahoma" w:hAnsi="Tahoma" w:cs="Tahoma"/>
          <w:b w:val="0"/>
          <w:bCs w:val="0"/>
          <w:i w:val="0"/>
          <w:iCs w:val="0"/>
          <w:color w:val="C3562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Александровка</w:t>
      </w:r>
    </w:p>
    <w:p>
      <w:pPr>
        <w:pStyle w:val="Style22"/>
        <w:keepNext w:val="0"/>
        <w:keepLines w:val="0"/>
        <w:framePr w:w="2122" w:h="787" w:hRule="exact" w:wrap="none" w:vAnchor="page" w:hAnchor="page" w:x="6559" w:y="4895"/>
        <w:widowControl w:val="0"/>
        <w:shd w:val="clear" w:color="auto" w:fill="auto"/>
        <w:bidi w:val="0"/>
        <w:spacing w:before="0" w:after="0" w:line="444" w:lineRule="auto"/>
        <w:ind w:left="40" w:right="0" w:firstLine="0"/>
        <w:jc w:val="center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Большая Ивановка Тайцы</w:t>
        <w:br/>
        <w:t>Большие ТайцыО 4:. .</w:t>
      </w:r>
    </w:p>
    <w:p>
      <w:pPr>
        <w:pStyle w:val="Style22"/>
        <w:keepNext w:val="0"/>
        <w:keepLines w:val="0"/>
        <w:framePr w:w="2122" w:h="787" w:hRule="exact" w:wrap="none" w:vAnchor="page" w:hAnchor="page" w:x="6559" w:y="4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 и ц кое городское поселение</w:t>
      </w:r>
    </w:p>
    <w:p>
      <w:pPr>
        <w:pStyle w:val="Style22"/>
        <w:keepNext w:val="0"/>
        <w:keepLines w:val="0"/>
        <w:framePr w:wrap="none" w:vAnchor="page" w:hAnchor="page" w:x="11747" w:y="5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Марьино</w:t>
      </w:r>
    </w:p>
    <w:p>
      <w:pPr>
        <w:pStyle w:val="Style22"/>
        <w:keepNext w:val="0"/>
        <w:keepLines w:val="0"/>
        <w:framePr w:wrap="none" w:vAnchor="page" w:hAnchor="page" w:x="11239" w:y="5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Порицы</w:t>
      </w:r>
    </w:p>
    <w:p>
      <w:pPr>
        <w:pStyle w:val="Style22"/>
        <w:keepNext w:val="0"/>
        <w:keepLines w:val="0"/>
        <w:framePr w:w="1027" w:h="293" w:hRule="exact" w:wrap="none" w:vAnchor="page" w:hAnchor="page" w:x="9175" w:y="6618"/>
        <w:widowControl w:val="0"/>
        <w:shd w:val="clear" w:color="auto" w:fill="auto"/>
        <w:bidi w:val="0"/>
        <w:spacing w:before="0" w:after="0" w:line="132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B1ADB7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rFonts w:ascii="Times New Roman" w:eastAsia="Times New Roman" w:hAnsi="Times New Roman" w:cs="Times New Roman"/>
          <w:i w:val="0"/>
          <w:iCs w:val="0"/>
          <w:color w:val="B1ADB7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Z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Большое Верево</w:t>
      </w:r>
    </w:p>
    <w:p>
      <w:pPr>
        <w:pStyle w:val="Style22"/>
        <w:keepNext w:val="0"/>
        <w:keepLines w:val="0"/>
        <w:framePr w:wrap="none" w:vAnchor="page" w:hAnchor="page" w:x="13091" w:y="6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Коммунарское горо/</w:t>
      </w:r>
    </w:p>
    <w:p>
      <w:pPr>
        <w:pStyle w:val="Style22"/>
        <w:keepNext w:val="0"/>
        <w:keepLines w:val="0"/>
        <w:framePr w:wrap="none" w:vAnchor="page" w:hAnchor="page" w:x="10663" w:y="6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Монделево</w:t>
      </w:r>
    </w:p>
    <w:p>
      <w:pPr>
        <w:pStyle w:val="Style22"/>
        <w:keepNext w:val="0"/>
        <w:keepLines w:val="0"/>
        <w:framePr w:w="643" w:h="264" w:hRule="exact" w:wrap="none" w:vAnchor="page" w:hAnchor="page" w:x="6304" w:y="6819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п</w:t>
      </w:r>
    </w:p>
    <w:p>
      <w:pPr>
        <w:pStyle w:val="Style22"/>
        <w:keepNext w:val="0"/>
        <w:keepLines w:val="0"/>
        <w:framePr w:w="643" w:h="264" w:hRule="exact" w:wrap="none" w:vAnchor="page" w:hAnchor="page" w:x="6304" w:y="681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.Пудость</w:t>
      </w:r>
    </w:p>
    <w:p>
      <w:pPr>
        <w:pStyle w:val="Style22"/>
        <w:keepNext w:val="0"/>
        <w:keepLines w:val="0"/>
        <w:framePr w:wrap="none" w:vAnchor="page" w:hAnchor="page" w:x="11728" w:y="6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Коммунар</w:t>
      </w:r>
    </w:p>
    <w:p>
      <w:pPr>
        <w:pStyle w:val="Style22"/>
        <w:keepNext w:val="0"/>
        <w:keepLines w:val="0"/>
        <w:framePr w:wrap="none" w:vAnchor="page" w:hAnchor="page" w:x="8051" w:y="70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Малое Верево</w:t>
      </w:r>
    </w:p>
    <w:p>
      <w:pPr>
        <w:pStyle w:val="Style22"/>
        <w:keepNext w:val="0"/>
        <w:keepLines w:val="0"/>
        <w:framePr w:wrap="none" w:vAnchor="page" w:hAnchor="page" w:x="6583" w:y="7415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Мыза-Ивановка</w:t>
      </w:r>
    </w:p>
    <w:p>
      <w:pPr>
        <w:pStyle w:val="Style22"/>
        <w:keepNext w:val="0"/>
        <w:keepLines w:val="0"/>
        <w:framePr w:wrap="none" w:vAnchor="page" w:hAnchor="page" w:x="4720" w:y="7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rap="none" w:vAnchor="page" w:hAnchor="page" w:x="7591" w:y="76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Вайялово</w:t>
      </w:r>
    </w:p>
    <w:p>
      <w:pPr>
        <w:pStyle w:val="Style22"/>
        <w:keepNext w:val="0"/>
        <w:keepLines w:val="0"/>
        <w:framePr w:wrap="none" w:vAnchor="page" w:hAnchor="page" w:x="5882" w:y="7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Большое Рейзино</w:t>
      </w:r>
    </w:p>
    <w:p>
      <w:pPr>
        <w:pStyle w:val="Style22"/>
        <w:keepNext w:val="0"/>
        <w:keepLines w:val="0"/>
        <w:framePr w:wrap="none" w:vAnchor="page" w:hAnchor="page" w:x="8205" w:y="8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Гатчина</w:t>
      </w:r>
    </w:p>
    <w:p>
      <w:pPr>
        <w:pStyle w:val="Style22"/>
        <w:keepNext w:val="0"/>
        <w:keepLines w:val="0"/>
        <w:framePr w:wrap="none" w:vAnchor="page" w:hAnchor="page" w:x="8920" w:y="9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Новый Свет</w:t>
      </w:r>
    </w:p>
    <w:p>
      <w:pPr>
        <w:pStyle w:val="Style22"/>
        <w:keepNext w:val="0"/>
        <w:keepLines w:val="0"/>
        <w:framePr w:wrap="none" w:vAnchor="page" w:hAnchor="page" w:x="11219" w:y="96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Условные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обо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значения</w:t>
      </w:r>
    </w:p>
    <w:p>
      <w:pPr>
        <w:pStyle w:val="Style22"/>
        <w:keepNext w:val="0"/>
        <w:keepLines w:val="0"/>
        <w:framePr w:w="835" w:h="470" w:hRule="exact" w:wrap="none" w:vAnchor="page" w:hAnchor="page" w:x="12237" w:y="988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11олосность дорог</w:t>
      </w:r>
    </w:p>
    <w:p>
      <w:pPr>
        <w:pStyle w:val="Style22"/>
        <w:keepNext w:val="0"/>
        <w:keepLines w:val="0"/>
        <w:framePr w:w="835" w:h="470" w:hRule="exact" w:wrap="none" w:vAnchor="page" w:hAnchor="page" w:x="12237" w:y="9882"/>
        <w:widowControl w:val="0"/>
        <w:numPr>
          <w:ilvl w:val="0"/>
          <w:numId w:val="1"/>
        </w:numPr>
        <w:shd w:val="clear" w:color="auto" w:fill="auto"/>
        <w:tabs>
          <w:tab w:pos="438" w:val="left"/>
        </w:tabs>
        <w:bidi w:val="0"/>
        <w:spacing w:before="0" w:after="40" w:line="240" w:lineRule="auto"/>
        <w:ind w:left="38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полоса</w:t>
      </w:r>
    </w:p>
    <w:p>
      <w:pPr>
        <w:pStyle w:val="Style22"/>
        <w:keepNext w:val="0"/>
        <w:keepLines w:val="0"/>
        <w:framePr w:w="835" w:h="470" w:hRule="exact" w:wrap="none" w:vAnchor="page" w:hAnchor="page" w:x="12237" w:y="9882"/>
        <w:widowControl w:val="0"/>
        <w:numPr>
          <w:ilvl w:val="0"/>
          <w:numId w:val="1"/>
        </w:numPr>
        <w:shd w:val="clear" w:color="auto" w:fill="auto"/>
        <w:tabs>
          <w:tab w:pos="447" w:val="left"/>
        </w:tabs>
        <w:bidi w:val="0"/>
        <w:spacing w:before="0" w:after="0" w:line="240" w:lineRule="auto"/>
        <w:ind w:left="38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полосы</w:t>
      </w:r>
    </w:p>
    <w:p>
      <w:pPr>
        <w:pStyle w:val="Style22"/>
        <w:keepNext w:val="0"/>
        <w:keepLines w:val="0"/>
        <w:framePr w:wrap="none" w:vAnchor="page" w:hAnchor="page" w:x="9160" w:y="9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Административные фанпцы</w:t>
      </w:r>
    </w:p>
    <w:p>
      <w:pPr>
        <w:pStyle w:val="Style22"/>
        <w:keepNext w:val="0"/>
        <w:keepLines w:val="0"/>
        <w:framePr w:wrap="none" w:vAnchor="page" w:hAnchor="page" w:x="14138" w:y="9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4 полосы</w:t>
      </w:r>
    </w:p>
    <w:p>
      <w:pPr>
        <w:pStyle w:val="Style22"/>
        <w:keepNext w:val="0"/>
        <w:keepLines w:val="0"/>
        <w:framePr w:wrap="none" w:vAnchor="page" w:hAnchor="page" w:x="8421" w:y="9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Пригороди!</w:t>
      </w:r>
    </w:p>
    <w:p>
      <w:pPr>
        <w:pStyle w:val="Style22"/>
        <w:keepNext w:val="0"/>
        <w:keepLines w:val="0"/>
        <w:framePr w:wrap="none" w:vAnchor="page" w:hAnchor="page" w:x="4447" w:y="99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Новый Учхоз</w:t>
      </w:r>
    </w:p>
    <w:p>
      <w:pPr>
        <w:pStyle w:val="Style22"/>
        <w:keepNext w:val="0"/>
        <w:keepLines w:val="0"/>
        <w:framePr w:wrap="none" w:vAnchor="page" w:hAnchor="page" w:x="6165" w:y="100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Малые Колпаны</w:t>
      </w:r>
    </w:p>
    <w:p>
      <w:pPr>
        <w:pStyle w:val="Style22"/>
        <w:keepNext w:val="0"/>
        <w:keepLines w:val="0"/>
        <w:framePr w:w="1781" w:h="470" w:hRule="exact" w:wrap="none" w:vAnchor="page" w:hAnchor="page" w:x="9141" w:y="10045"/>
        <w:widowControl w:val="0"/>
        <w:shd w:val="clear" w:color="auto" w:fill="auto"/>
        <w:tabs>
          <w:tab w:pos="1982" w:val="left"/>
        </w:tabs>
        <w:bidi w:val="0"/>
        <w:spacing w:before="0" w:after="60" w:line="324" w:lineRule="auto"/>
        <w:ind w:left="336" w:right="0" w:firstLine="0"/>
        <w:jc w:val="both"/>
        <w:rPr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C35628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муниципальные районы</w:t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9"/>
          <w:szCs w:val="9"/>
          <w:shd w:val="clear" w:color="auto" w:fill="auto"/>
          <w:lang w:val="en-US" w:eastAsia="en-US" w:bidi="en-US"/>
        </w:rPr>
        <w:t>Q</w:t>
      </w:r>
    </w:p>
    <w:p>
      <w:pPr>
        <w:pStyle w:val="Style22"/>
        <w:keepNext w:val="0"/>
        <w:keepLines w:val="0"/>
        <w:framePr w:w="1781" w:h="470" w:hRule="exact" w:wrap="none" w:vAnchor="page" w:hAnchor="page" w:x="9141" w:y="10045"/>
        <w:widowControl w:val="0"/>
        <w:shd w:val="clear" w:color="auto" w:fill="auto"/>
        <w:tabs>
          <w:tab w:pos="1622" w:val="left"/>
        </w:tabs>
        <w:bidi w:val="0"/>
        <w:spacing w:before="0" w:after="0" w:line="290" w:lineRule="auto"/>
        <w:ind w:left="0" w:right="0" w:firstLine="38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муниципальные образования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B1ADB7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О</w:t>
      </w:r>
    </w:p>
    <w:p>
      <w:pPr>
        <w:pStyle w:val="Style22"/>
        <w:keepNext w:val="0"/>
        <w:keepLines w:val="0"/>
        <w:framePr w:w="1781" w:h="470" w:hRule="exact" w:wrap="none" w:vAnchor="page" w:hAnchor="page" w:x="9141" w:y="10045"/>
        <w:widowControl w:val="0"/>
        <w:shd w:val="clear" w:color="auto" w:fill="auto"/>
        <w:tabs>
          <w:tab w:pos="1622" w:val="left"/>
        </w:tabs>
        <w:bidi w:val="0"/>
        <w:spacing w:before="0" w:after="0" w:line="29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Населенные пушаы</w:t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.</w:t>
      </w:r>
    </w:p>
    <w:p>
      <w:pPr>
        <w:pStyle w:val="Style22"/>
        <w:keepNext w:val="0"/>
        <w:keepLines w:val="0"/>
        <w:framePr w:wrap="none" w:vAnchor="page" w:hAnchor="page" w:x="5829" w:y="10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Парицы</w:t>
      </w:r>
    </w:p>
    <w:p>
      <w:pPr>
        <w:pStyle w:val="Style22"/>
        <w:keepNext w:val="0"/>
        <w:keepLines w:val="0"/>
        <w:framePr w:wrap="none" w:vAnchor="page" w:hAnchor="page" w:x="9784" w:y="7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Пудомя</w:t>
      </w:r>
    </w:p>
    <w:p>
      <w:pPr>
        <w:pStyle w:val="Style22"/>
        <w:keepNext w:val="0"/>
        <w:keepLines w:val="0"/>
        <w:framePr w:wrap="none" w:vAnchor="page" w:hAnchor="page" w:x="12386" w:y="91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Сусанинское сельское поселен</w:t>
      </w:r>
    </w:p>
    <w:p>
      <w:pPr>
        <w:pStyle w:val="Style22"/>
        <w:keepNext w:val="0"/>
        <w:keepLines w:val="0"/>
        <w:framePr w:wrap="none" w:vAnchor="page" w:hAnchor="page" w:x="3131" w:y="99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1:225 604</w:t>
      </w:r>
    </w:p>
    <w:p>
      <w:pPr>
        <w:framePr w:wrap="none" w:vAnchor="page" w:hAnchor="page" w:x="9362" w:y="8010"/>
        <w:widowControl w:val="0"/>
      </w:pPr>
    </w:p>
    <w:p>
      <w:pPr>
        <w:pStyle w:val="Style15"/>
        <w:keepNext w:val="0"/>
        <w:keepLines w:val="0"/>
        <w:framePr w:wrap="none" w:vAnchor="page" w:hAnchor="page" w:x="8632" w:y="1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9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1844675</wp:posOffset>
            </wp:positionH>
            <wp:positionV relativeFrom="page">
              <wp:posOffset>1753870</wp:posOffset>
            </wp:positionV>
            <wp:extent cx="7430770" cy="493776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7430770" cy="4937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8909" w:h="317" w:hRule="exact" w:wrap="none" w:vAnchor="page" w:hAnchor="page" w:x="4250" w:y="1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Д</w:t>
      </w:r>
    </w:p>
    <w:p>
      <w:pPr>
        <w:pStyle w:val="Style15"/>
        <w:keepNext w:val="0"/>
        <w:keepLines w:val="0"/>
        <w:framePr w:w="8909" w:h="269" w:hRule="exact" w:wrap="none" w:vAnchor="page" w:hAnchor="page" w:x="4250" w:y="1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Светофорные объекты на территории МО «Гатчинский муниципальный район»</w:t>
      </w:r>
      <w:bookmarkEnd w:id="13"/>
    </w:p>
    <w:p>
      <w:pPr>
        <w:pStyle w:val="Style63"/>
        <w:keepNext w:val="0"/>
        <w:keepLines w:val="0"/>
        <w:framePr w:wrap="none" w:vAnchor="page" w:hAnchor="page" w:x="5743" w:y="24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Светофорные объекты - Гатчинский район Ленинградской области</w:t>
      </w:r>
      <w:bookmarkEnd w:id="14"/>
    </w:p>
    <w:p>
      <w:pPr>
        <w:pStyle w:val="Style22"/>
        <w:keepNext w:val="0"/>
        <w:keepLines w:val="0"/>
        <w:framePr w:w="3259" w:h="523" w:hRule="exact" w:wrap="none" w:vAnchor="page" w:hAnchor="page" w:x="5109" w:y="2970"/>
        <w:widowControl w:val="0"/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Tahoma" w:eastAsia="Tahoma" w:hAnsi="Tahoma" w:cs="Tahoma"/>
          <w:b w:val="0"/>
          <w:bCs w:val="0"/>
          <w:i w:val="0"/>
          <w:iCs w:val="0"/>
          <w:color w:val="C35628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>I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Лаголовское'сельскоепоселение</w:t>
      </w:r>
    </w:p>
    <w:p>
      <w:pPr>
        <w:pStyle w:val="Style22"/>
        <w:keepNext w:val="0"/>
        <w:keepLines w:val="0"/>
        <w:framePr w:w="3259" w:h="523" w:hRule="exact" w:wrap="none" w:vAnchor="page" w:hAnchor="page" w:x="5109" w:y="29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Ломон^киий-йй'онЭ</w:t>
      </w:r>
    </w:p>
    <w:p>
      <w:pPr>
        <w:pStyle w:val="Style22"/>
        <w:keepNext w:val="0"/>
        <w:keepLines w:val="0"/>
        <w:framePr w:wrap="none" w:vAnchor="page" w:hAnchor="page" w:x="10365" w:y="3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1НОВКЭ</w:t>
      </w:r>
    </w:p>
    <w:p>
      <w:pPr>
        <w:pStyle w:val="Style22"/>
        <w:keepNext w:val="0"/>
        <w:keepLines w:val="0"/>
        <w:framePr w:wrap="none" w:vAnchor="page" w:hAnchor="page" w:x="13039" w:y="3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Вайялово</w:t>
      </w:r>
    </w:p>
    <w:p>
      <w:pPr>
        <w:pStyle w:val="Style22"/>
        <w:keepNext w:val="0"/>
        <w:keepLines w:val="0"/>
        <w:framePr w:wrap="none" w:vAnchor="page" w:hAnchor="page" w:x="11623" w:y="3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Веревское сельское поселение</w:t>
      </w:r>
    </w:p>
    <w:p>
      <w:pPr>
        <w:pStyle w:val="Style22"/>
        <w:keepNext w:val="0"/>
        <w:keepLines w:val="0"/>
        <w:framePr w:wrap="none" w:vAnchor="page" w:hAnchor="page" w:x="12952" w:y="6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[Гатчина</w:t>
      </w:r>
    </w:p>
    <w:p>
      <w:pPr>
        <w:pStyle w:val="Style22"/>
        <w:keepNext w:val="0"/>
        <w:keepLines w:val="0"/>
        <w:framePr w:wrap="none" w:vAnchor="page" w:hAnchor="page" w:x="4658" w:y="6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Войсковицкое сельское т</w:t>
      </w:r>
    </w:p>
    <w:p>
      <w:pPr>
        <w:pStyle w:val="Style22"/>
        <w:keepNext w:val="0"/>
        <w:keepLines w:val="0"/>
        <w:framePr w:wrap="none" w:vAnchor="page" w:hAnchor="page" w:x="6890" w:y="6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Гатчинский</w:t>
      </w:r>
    </w:p>
    <w:p>
      <w:pPr>
        <w:pStyle w:val="Style22"/>
        <w:keepNext w:val="0"/>
        <w:keepLines w:val="0"/>
        <w:framePr w:wrap="none" w:vAnchor="page" w:hAnchor="page" w:x="8099" w:y="6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район</w:t>
      </w:r>
    </w:p>
    <w:p>
      <w:pPr>
        <w:pStyle w:val="Style22"/>
        <w:keepNext w:val="0"/>
        <w:keepLines w:val="0"/>
        <w:framePr w:w="2486" w:h="523" w:hRule="exact" w:wrap="none" w:vAnchor="page" w:hAnchor="page" w:x="5887" w:y="7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</w:t>
      </w:r>
    </w:p>
    <w:p>
      <w:pPr>
        <w:pStyle w:val="Style22"/>
        <w:keepNext w:val="0"/>
        <w:keepLines w:val="0"/>
        <w:framePr w:w="2486" w:h="523" w:hRule="exact" w:wrap="none" w:vAnchor="page" w:hAnchor="page" w:x="5887" w:y="7722"/>
        <w:widowControl w:val="0"/>
        <w:shd w:val="clear" w:color="auto" w:fill="auto"/>
        <w:tabs>
          <w:tab w:pos="1740" w:val="left"/>
        </w:tabs>
        <w:bidi w:val="0"/>
        <w:spacing w:before="0" w:after="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„к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}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C35628"/>
          <w:spacing w:val="0"/>
          <w:w w:val="100"/>
          <w:position w:val="0"/>
          <w:shd w:val="clear" w:color="auto" w:fill="auto"/>
          <w:lang w:val="ru-RU" w:eastAsia="ru-RU" w:bidi="ru-RU"/>
        </w:rPr>
        <w:t>'</w:t>
      </w:r>
    </w:p>
    <w:p>
      <w:pPr>
        <w:pStyle w:val="Style22"/>
        <w:keepNext w:val="0"/>
        <w:keepLines w:val="0"/>
        <w:framePr w:w="2486" w:h="523" w:hRule="exact" w:wrap="none" w:vAnchor="page" w:hAnchor="page" w:x="5887" w:y="7722"/>
        <w:widowControl w:val="0"/>
        <w:shd w:val="clear" w:color="auto" w:fill="auto"/>
        <w:bidi w:val="0"/>
        <w:spacing w:before="0" w:after="0" w:line="18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Кобринское сельское поселение</w:t>
      </w:r>
    </w:p>
    <w:p>
      <w:pPr>
        <w:pStyle w:val="Style22"/>
        <w:keepNext w:val="0"/>
        <w:keepLines w:val="0"/>
        <w:framePr w:w="2486" w:h="523" w:hRule="exact" w:wrap="none" w:vAnchor="page" w:hAnchor="page" w:x="5887" w:y="7722"/>
        <w:widowControl w:val="0"/>
        <w:shd w:val="clear" w:color="auto" w:fill="auto"/>
        <w:bidi w:val="0"/>
        <w:spacing w:before="0" w:after="0" w:line="240" w:lineRule="auto"/>
        <w:ind w:left="620" w:right="0" w:firstLine="0"/>
        <w:jc w:val="left"/>
      </w:pPr>
      <w:r>
        <w:rPr>
          <w:color w:val="C35628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22"/>
        <w:keepNext w:val="0"/>
        <w:keepLines w:val="0"/>
        <w:framePr w:wrap="none" w:vAnchor="page" w:hAnchor="page" w:x="9693" w:y="85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5ырица</w:t>
      </w:r>
    </w:p>
    <w:p>
      <w:pPr>
        <w:pStyle w:val="Style22"/>
        <w:keepNext w:val="0"/>
        <w:keepLines w:val="0"/>
        <w:framePr w:wrap="none" w:vAnchor="page" w:hAnchor="page" w:x="9645" w:y="8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Вырицкс</w:t>
      </w:r>
    </w:p>
    <w:p>
      <w:pPr>
        <w:pStyle w:val="Style22"/>
        <w:keepNext w:val="0"/>
        <w:keepLines w:val="0"/>
        <w:framePr w:w="922" w:h="379" w:hRule="exact" w:wrap="none" w:vAnchor="page" w:hAnchor="page" w:x="13471" w:y="920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Новосветс</w:t>
      </w:r>
    </w:p>
    <w:p>
      <w:pPr>
        <w:pStyle w:val="Style22"/>
        <w:keepNext w:val="0"/>
        <w:keepLines w:val="0"/>
        <w:framePr w:w="922" w:h="379" w:hRule="exact" w:wrap="none" w:vAnchor="page" w:hAnchor="page" w:x="13471" w:y="92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Пригородный</w:t>
      </w:r>
    </w:p>
    <w:p>
      <w:pPr>
        <w:pStyle w:val="Style22"/>
        <w:keepNext w:val="0"/>
        <w:keepLines w:val="0"/>
        <w:framePr w:wrap="none" w:vAnchor="page" w:hAnchor="page" w:x="11560" w:y="9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5F4D5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Условные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обозначения</w:t>
      </w:r>
    </w:p>
    <w:p>
      <w:pPr>
        <w:pStyle w:val="Style22"/>
        <w:keepNext w:val="0"/>
        <w:keepLines w:val="0"/>
        <w:framePr w:wrap="none" w:vAnchor="page" w:hAnchor="page" w:x="6904" w:y="9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Сиверский</w:t>
      </w:r>
    </w:p>
    <w:p>
      <w:pPr>
        <w:pStyle w:val="Style22"/>
        <w:keepNext w:val="0"/>
        <w:keepLines w:val="0"/>
        <w:framePr w:w="2544" w:h="475" w:hRule="exact" w:wrap="none" w:vAnchor="page" w:hAnchor="page" w:x="10024" w:y="9887"/>
        <w:widowControl w:val="0"/>
        <w:shd w:val="clear" w:color="auto" w:fill="auto"/>
        <w:tabs>
          <w:tab w:pos="1498" w:val="left"/>
        </w:tabs>
        <w:bidi w:val="0"/>
        <w:spacing w:before="0" w:after="40" w:line="240" w:lineRule="auto"/>
        <w:ind w:left="0" w:right="0" w:firstLine="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Административные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границы</w:t>
        <w:tab/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Населенные пункты</w:t>
      </w:r>
    </w:p>
    <w:p>
      <w:pPr>
        <w:pStyle w:val="Style22"/>
        <w:keepNext w:val="0"/>
        <w:keepLines w:val="0"/>
        <w:framePr w:w="2544" w:h="475" w:hRule="exact" w:wrap="none" w:vAnchor="page" w:hAnchor="page" w:x="10024" w:y="9887"/>
        <w:widowControl w:val="0"/>
        <w:shd w:val="clear" w:color="auto" w:fill="auto"/>
        <w:tabs>
          <w:tab w:pos="1612" w:val="left"/>
          <w:tab w:pos="1838" w:val="left"/>
        </w:tabs>
        <w:bidi w:val="0"/>
        <w:spacing w:before="0" w:after="40" w:line="240" w:lineRule="auto"/>
        <w:ind w:left="340" w:right="0" w:firstLine="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муниципальные районы</w:t>
        <w:tab/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•</w:t>
        <w:tab/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больше 100 </w:t>
      </w: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000</w:t>
      </w:r>
    </w:p>
    <w:p>
      <w:pPr>
        <w:pStyle w:val="Style22"/>
        <w:keepNext w:val="0"/>
        <w:keepLines w:val="0"/>
        <w:framePr w:w="2544" w:h="475" w:hRule="exact" w:wrap="none" w:vAnchor="page" w:hAnchor="page" w:x="10024" w:y="9887"/>
        <w:widowControl w:val="0"/>
        <w:shd w:val="clear" w:color="auto" w:fill="auto"/>
        <w:tabs>
          <w:tab w:pos="1844" w:val="left"/>
        </w:tabs>
        <w:bidi w:val="0"/>
        <w:spacing w:before="0" w:after="0" w:line="240" w:lineRule="auto"/>
        <w:ind w:left="260" w:right="0" w:firstLine="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C35628"/>
          <w:spacing w:val="0"/>
          <w:w w:val="100"/>
          <w:position w:val="0"/>
          <w:sz w:val="8"/>
          <w:szCs w:val="8"/>
          <w:u w:val="single"/>
          <w:shd w:val="clear" w:color="auto" w:fill="auto"/>
          <w:lang w:val="ru-RU" w:eastAsia="ru-RU" w:bidi="ru-RU"/>
        </w:rPr>
        <w:t>|</w:t>
      </w:r>
      <w:r>
        <w:rPr>
          <w:rFonts w:ascii="Times New Roman" w:eastAsia="Times New Roman" w:hAnsi="Times New Roman" w:cs="Times New Roman"/>
          <w:i w:val="0"/>
          <w:iCs w:val="0"/>
          <w:color w:val="C35628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муниципальные образования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0</w:t>
        <w:tab/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10000-100000</w:t>
      </w:r>
    </w:p>
    <w:p>
      <w:pPr>
        <w:pStyle w:val="Style22"/>
        <w:keepNext w:val="0"/>
        <w:keepLines w:val="0"/>
        <w:framePr w:wrap="none" w:vAnchor="page" w:hAnchor="page" w:x="5071" w:y="10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Дпужнагппскпе. гопоаскае поселение</w:t>
      </w:r>
    </w:p>
    <w:p>
      <w:pPr>
        <w:pStyle w:val="Style22"/>
        <w:keepNext w:val="0"/>
        <w:keepLines w:val="0"/>
        <w:framePr w:wrap="none" w:vAnchor="page" w:hAnchor="page" w:x="13389" w:y="10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Светофорные объекты</w:t>
      </w:r>
    </w:p>
    <w:p>
      <w:pPr>
        <w:pStyle w:val="Style15"/>
        <w:keepNext w:val="0"/>
        <w:keepLines w:val="0"/>
        <w:framePr w:wrap="none" w:vAnchor="page" w:hAnchor="page" w:x="8584" w:y="1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10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1914525</wp:posOffset>
            </wp:positionH>
            <wp:positionV relativeFrom="page">
              <wp:posOffset>1751330</wp:posOffset>
            </wp:positionV>
            <wp:extent cx="7247890" cy="495617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247890" cy="4956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10205" w:h="317" w:hRule="exact" w:wrap="none" w:vAnchor="page" w:hAnchor="page" w:x="3602" w:y="1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Е.2</w:t>
      </w:r>
    </w:p>
    <w:p>
      <w:pPr>
        <w:pStyle w:val="Style15"/>
        <w:keepNext w:val="0"/>
        <w:keepLines w:val="0"/>
        <w:framePr w:w="10205" w:h="269" w:hRule="exact" w:wrap="none" w:vAnchor="page" w:hAnchor="page" w:x="3602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улиц с односторонним движением в МО «Гатчинский муниципальный район»</w:t>
      </w:r>
      <w:bookmarkEnd w:id="15"/>
    </w:p>
    <w:p>
      <w:pPr>
        <w:pStyle w:val="Style63"/>
        <w:keepNext w:val="0"/>
        <w:keepLines w:val="0"/>
        <w:framePr w:wrap="none" w:vAnchor="page" w:hAnchor="page" w:x="3943" w:y="2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участков УДС с односторонним движением - Гатчинский район Ленинградской области</w:t>
      </w:r>
      <w:bookmarkEnd w:id="16"/>
    </w:p>
    <w:p>
      <w:pPr>
        <w:pStyle w:val="Style22"/>
        <w:keepNext w:val="0"/>
        <w:keepLines w:val="0"/>
        <w:framePr w:wrap="none" w:vAnchor="page" w:hAnchor="page" w:x="10989" w:y="2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Марьино</w:t>
      </w:r>
    </w:p>
    <w:p>
      <w:pPr>
        <w:pStyle w:val="Style22"/>
        <w:keepNext w:val="0"/>
        <w:keepLines w:val="0"/>
        <w:framePr w:w="590" w:h="274" w:hRule="exact" w:wrap="none" w:vAnchor="page" w:hAnchor="page" w:x="4207" w:y="28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Пудость.</w:t>
      </w:r>
    </w:p>
    <w:p>
      <w:pPr>
        <w:pStyle w:val="Style22"/>
        <w:keepNext w:val="0"/>
        <w:keepLines w:val="0"/>
        <w:framePr w:w="590" w:h="274" w:hRule="exact" w:wrap="none" w:vAnchor="page" w:hAnchor="page" w:x="4207" w:y="289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righ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B1ADB7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Лк.</w:t>
      </w:r>
    </w:p>
    <w:p>
      <w:pPr>
        <w:pStyle w:val="Style22"/>
        <w:keepNext w:val="0"/>
        <w:keepLines w:val="0"/>
        <w:framePr w:wrap="none" w:vAnchor="page" w:hAnchor="page" w:x="10466" w:y="30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Порицы</w:t>
      </w:r>
    </w:p>
    <w:p>
      <w:pPr>
        <w:pStyle w:val="Style22"/>
        <w:keepNext w:val="0"/>
        <w:keepLines w:val="0"/>
        <w:framePr w:wrap="none" w:vAnchor="page" w:hAnchor="page" w:x="7840" w:y="3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6B7889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Ижора</w:t>
      </w:r>
    </w:p>
    <w:p>
      <w:pPr>
        <w:pStyle w:val="Style22"/>
        <w:keepNext w:val="0"/>
        <w:keepLines w:val="0"/>
        <w:framePr w:wrap="none" w:vAnchor="page" w:hAnchor="page" w:x="8853" w:y="3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&gt;е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</w:t>
      </w:r>
    </w:p>
    <w:p>
      <w:pPr>
        <w:pStyle w:val="Style22"/>
        <w:keepNext w:val="0"/>
        <w:keepLines w:val="0"/>
        <w:framePr w:wrap="none" w:vAnchor="page" w:hAnchor="page" w:x="9813" w:y="4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Монделево</w:t>
      </w:r>
    </w:p>
    <w:p>
      <w:pPr>
        <w:pStyle w:val="Style22"/>
        <w:keepNext w:val="0"/>
        <w:keepLines w:val="0"/>
        <w:framePr w:w="3610" w:h="307" w:hRule="exact" w:wrap="none" w:vAnchor="page" w:hAnchor="page" w:x="11061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• Коммунарское городское поселение</w:t>
      </w:r>
    </w:p>
    <w:p>
      <w:pPr>
        <w:pStyle w:val="Style22"/>
        <w:keepNext w:val="0"/>
        <w:keepLines w:val="0"/>
        <w:framePr w:w="3610" w:h="307" w:hRule="exact" w:wrap="none" w:vAnchor="page" w:hAnchor="page" w:x="11061" w:y="4321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Коммунар </w:t>
      </w: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>o'</w:t>
      </w:r>
    </w:p>
    <w:p>
      <w:pPr>
        <w:pStyle w:val="Style22"/>
        <w:keepNext w:val="0"/>
        <w:keepLines w:val="0"/>
        <w:framePr w:wrap="none" w:vAnchor="page" w:hAnchor="page" w:x="8983" w:y="4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Большое Сергелево</w:t>
      </w:r>
    </w:p>
    <w:p>
      <w:pPr>
        <w:pStyle w:val="Style22"/>
        <w:keepNext w:val="0"/>
        <w:keepLines w:val="0"/>
        <w:framePr w:wrap="none" w:vAnchor="page" w:hAnchor="page" w:x="9645" w:y="4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.Репполово</w:t>
      </w:r>
    </w:p>
    <w:p>
      <w:pPr>
        <w:pStyle w:val="Style22"/>
        <w:keepNext w:val="0"/>
        <w:keepLines w:val="0"/>
        <w:framePr w:wrap="none" w:vAnchor="page" w:hAnchor="page" w:x="9895" w:y="5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Вяхтелево</w:t>
      </w:r>
    </w:p>
    <w:p>
      <w:pPr>
        <w:pStyle w:val="Style22"/>
        <w:keepNext w:val="0"/>
        <w:keepLines w:val="0"/>
        <w:framePr w:wrap="none" w:vAnchor="page" w:hAnchor="page" w:x="2839" w:y="6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Войсковицы</w:t>
      </w:r>
    </w:p>
    <w:p>
      <w:pPr>
        <w:pStyle w:val="Style22"/>
        <w:keepNext w:val="0"/>
        <w:keepLines w:val="0"/>
        <w:framePr w:wrap="none" w:vAnchor="page" w:hAnchor="page" w:x="3496" w:y="8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Войсковицкое сельское поселение</w:t>
      </w: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Воисковицы</w:t>
      </w:r>
    </w:p>
    <w:p>
      <w:pPr>
        <w:pStyle w:val="Style22"/>
        <w:keepNext w:val="0"/>
        <w:keepLines w:val="0"/>
        <w:framePr w:wrap="none" w:vAnchor="page" w:hAnchor="page" w:x="7509" w:y="8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Тяглино</w:t>
      </w:r>
    </w:p>
    <w:p>
      <w:pPr>
        <w:pStyle w:val="Style22"/>
        <w:keepNext w:val="0"/>
        <w:keepLines w:val="0"/>
        <w:framePr w:wrap="none" w:vAnchor="page" w:hAnchor="page" w:x="5968" w:y="9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Карстолово</w:t>
      </w:r>
    </w:p>
    <w:p>
      <w:pPr>
        <w:pStyle w:val="Style22"/>
        <w:keepNext w:val="0"/>
        <w:keepLines w:val="0"/>
        <w:framePr w:wrap="none" w:vAnchor="page" w:hAnchor="page" w:x="2709" w:y="6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гое поселение</w:t>
      </w:r>
    </w:p>
    <w:p>
      <w:pPr>
        <w:pStyle w:val="Style22"/>
        <w:keepNext w:val="0"/>
        <w:keepLines w:val="0"/>
        <w:framePr w:wrap="none" w:vAnchor="page" w:hAnchor="page" w:x="8219" w:y="7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Больше!</w:t>
      </w:r>
    </w:p>
    <w:p>
      <w:pPr>
        <w:pStyle w:val="Style22"/>
        <w:keepNext w:val="0"/>
        <w:keepLines w:val="0"/>
        <w:framePr w:wrap="none" w:vAnchor="page" w:hAnchor="page" w:x="11205" w:y="9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Кобринское сельское поселение</w:t>
      </w:r>
    </w:p>
    <w:tbl>
      <w:tblPr>
        <w:tblOverlap w:val="never"/>
        <w:jc w:val="left"/>
        <w:tblLayout w:type="fixed"/>
      </w:tblPr>
      <w:tblGrid>
        <w:gridCol w:w="3139"/>
        <w:gridCol w:w="1642"/>
      </w:tblGrid>
      <w:tr>
        <w:trPr>
          <w:trHeight w:val="235" w:hRule="exact"/>
        </w:trPr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Условные обозначения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|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Административные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ipaiuuu&gt;i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Насоленные пункты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color w:val="B1ADB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меньше 1 (XX)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tabs>
                <w:tab w:pos="1693" w:val="left"/>
              </w:tabs>
              <w:bidi w:val="0"/>
              <w:spacing w:before="0" w:after="0" w:line="240" w:lineRule="auto"/>
              <w:ind w:left="300" w:right="0" w:firstLine="20"/>
              <w:jc w:val="both"/>
            </w:pPr>
            <w:r>
              <w:rPr>
                <w:color w:val="8E320E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II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му </w:t>
            </w:r>
            <w:r>
              <w:rPr>
                <w:smallCaps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hi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пц пильные районы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(•)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болыне КМ) (ИХ)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tabs>
                <w:tab w:pos="480" w:val="left"/>
              </w:tabs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■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нежилые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both"/>
            </w:pPr>
            <w:r>
              <w:rPr>
                <w:color w:val="C3562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муниципальные образования 0 ЦНИИ) -100 (ХМ)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42E06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  <w:tab/>
              <w:t xml:space="preserve">-Д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Односторонее движение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81" w:h="970" w:wrap="none" w:vAnchor="page" w:hAnchor="page" w:x="10043" w:y="9716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B1ADB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1000-10000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81" w:h="970" w:wrap="none" w:vAnchor="page" w:hAnchor="page" w:x="10043" w:y="971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framePr w:wrap="none" w:vAnchor="page" w:hAnchor="page" w:x="8584" w:y="107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12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1710690</wp:posOffset>
            </wp:positionH>
            <wp:positionV relativeFrom="page">
              <wp:posOffset>1548130</wp:posOffset>
            </wp:positionV>
            <wp:extent cx="7638415" cy="235902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638415" cy="2359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1710690</wp:posOffset>
            </wp:positionH>
            <wp:positionV relativeFrom="page">
              <wp:posOffset>3904615</wp:posOffset>
            </wp:positionV>
            <wp:extent cx="3895090" cy="27673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895090" cy="2767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5627370</wp:posOffset>
            </wp:positionH>
            <wp:positionV relativeFrom="page">
              <wp:posOffset>3913505</wp:posOffset>
            </wp:positionV>
            <wp:extent cx="3724910" cy="195707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724910" cy="1957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10205" w:h="317" w:hRule="exact" w:wrap="none" w:vAnchor="page" w:hAnchor="page" w:x="3602" w:y="1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Е.3</w:t>
      </w:r>
    </w:p>
    <w:p>
      <w:pPr>
        <w:pStyle w:val="Style15"/>
        <w:keepNext w:val="0"/>
        <w:keepLines w:val="0"/>
        <w:framePr w:w="10205" w:h="259" w:hRule="exact" w:wrap="none" w:vAnchor="page" w:hAnchor="page" w:x="3602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улиц с односторонним движением в МО «Гатчинский муниципальный район»</w:t>
      </w:r>
      <w:bookmarkEnd w:id="17"/>
    </w:p>
    <w:p>
      <w:pPr>
        <w:pStyle w:val="Style22"/>
        <w:keepNext w:val="0"/>
        <w:keepLines w:val="0"/>
        <w:framePr w:wrap="none" w:vAnchor="page" w:hAnchor="page" w:x="4120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Карта-схема участков УДС с односторонним движением - Гатчинский район Ленинградской области</w:t>
      </w:r>
    </w:p>
    <w:p>
      <w:pPr>
        <w:pStyle w:val="Style22"/>
        <w:keepNext w:val="0"/>
        <w:keepLines w:val="0"/>
        <w:framePr w:wrap="none" w:vAnchor="page" w:hAnchor="page" w:x="4811" w:y="2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Старосиверская</w:t>
      </w:r>
    </w:p>
    <w:p>
      <w:pPr>
        <w:pStyle w:val="Style22"/>
        <w:keepNext w:val="0"/>
        <w:keepLines w:val="0"/>
        <w:framePr w:wrap="none" w:vAnchor="page" w:hAnchor="page" w:x="12899" w:y="2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Дружная Горка</w:t>
      </w:r>
    </w:p>
    <w:p>
      <w:pPr>
        <w:pStyle w:val="Style22"/>
        <w:keepNext w:val="0"/>
        <w:keepLines w:val="0"/>
        <w:framePr w:wrap="none" w:vAnchor="page" w:hAnchor="page" w:x="3127" w:y="42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Сиверский</w:t>
      </w:r>
    </w:p>
    <w:p>
      <w:pPr>
        <w:pStyle w:val="Style22"/>
        <w:keepNext w:val="0"/>
        <w:keepLines w:val="0"/>
        <w:framePr w:wrap="none" w:vAnchor="page" w:hAnchor="page" w:x="10874" w:y="5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Орлино</w:t>
      </w:r>
    </w:p>
    <w:p>
      <w:pPr>
        <w:pStyle w:val="Style22"/>
        <w:keepNext w:val="0"/>
        <w:keepLines w:val="0"/>
        <w:framePr w:wrap="none" w:vAnchor="page" w:hAnchor="page" w:x="8003" w:y="50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Белогорка</w:t>
      </w:r>
    </w:p>
    <w:p>
      <w:pPr>
        <w:pStyle w:val="Style22"/>
        <w:keepNext w:val="0"/>
        <w:keepLines w:val="0"/>
        <w:framePr w:wrap="none" w:vAnchor="page" w:hAnchor="page" w:x="11728" w:y="8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Сусанинское сельское поселение</w:t>
      </w:r>
    </w:p>
    <w:p>
      <w:pPr>
        <w:pStyle w:val="Style22"/>
        <w:keepNext w:val="0"/>
        <w:keepLines w:val="0"/>
        <w:framePr w:wrap="none" w:vAnchor="page" w:hAnchor="page" w:x="5651" w:y="8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Никольское</w:t>
      </w:r>
    </w:p>
    <w:p>
      <w:pPr>
        <w:pStyle w:val="Style22"/>
        <w:keepNext w:val="0"/>
        <w:keepLines w:val="0"/>
        <w:framePr w:wrap="none" w:vAnchor="page" w:hAnchor="page" w:x="11296" w:y="87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Сусанино</w:t>
      </w:r>
    </w:p>
    <w:p>
      <w:pPr>
        <w:framePr w:wrap="none" w:vAnchor="page" w:hAnchor="page" w:x="5714" w:y="6894"/>
        <w:widowControl w:val="0"/>
      </w:pPr>
    </w:p>
    <w:tbl>
      <w:tblPr>
        <w:tblOverlap w:val="never"/>
        <w:jc w:val="left"/>
        <w:tblLayout w:type="fixed"/>
      </w:tblPr>
      <w:tblGrid>
        <w:gridCol w:w="1546"/>
        <w:gridCol w:w="384"/>
        <w:gridCol w:w="1157"/>
        <w:gridCol w:w="1618"/>
      </w:tblGrid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|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Административные границы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60" w:line="240" w:lineRule="auto"/>
              <w:ind w:left="0" w:right="80" w:firstLine="0"/>
              <w:jc w:val="center"/>
              <w:rPr>
                <w:sz w:val="12"/>
                <w:szCs w:val="12"/>
              </w:rPr>
            </w:pPr>
            <w:r>
              <w:rPr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Условные обозначения</w:t>
            </w:r>
          </w:p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Населенные </w:t>
            </w:r>
            <w:r>
              <w:rPr>
                <w:color w:val="5F4D5B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ласты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color w:val="B1ADB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меньше </w:t>
            </w:r>
            <w:r>
              <w:rPr>
                <w:color w:val="5F4D5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8E320E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II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муниципальные районы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704" w:h="950" w:wrap="none" w:vAnchor="page" w:hAnchor="page" w:x="10019" w:y="95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больше </w:t>
            </w:r>
            <w:r>
              <w:rPr>
                <w:color w:val="5F4D5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tabs>
                <w:tab w:pos="475" w:val="left"/>
              </w:tabs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нежилые</w:t>
            </w:r>
          </w:p>
        </w:tc>
      </w:tr>
      <w:tr>
        <w:trPr>
          <w:trHeight w:val="15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C3562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муниципальные образования 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10000- 100 (ММ)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  <w:tab/>
              <w:t xml:space="preserve">л </w:t>
            </w:r>
            <w:r>
              <w:rPr>
                <w:color w:val="5F4D5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Односторонее движение</w:t>
            </w:r>
          </w:p>
        </w:tc>
      </w:tr>
      <w:tr>
        <w:trPr>
          <w:trHeight w:val="21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4704" w:h="950" w:wrap="none" w:vAnchor="page" w:hAnchor="page" w:x="10019" w:y="95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6"/>
              <w:keepNext w:val="0"/>
              <w:keepLines w:val="0"/>
              <w:framePr w:w="4704" w:h="950" w:wrap="none" w:vAnchor="page" w:hAnchor="page" w:x="10019" w:y="95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1000-10000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04" w:h="950" w:wrap="none" w:vAnchor="page" w:hAnchor="page" w:x="10019" w:y="958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framePr w:wrap="none" w:vAnchor="page" w:hAnchor="page" w:x="8584" w:y="107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13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72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1704340</wp:posOffset>
            </wp:positionH>
            <wp:positionV relativeFrom="page">
              <wp:posOffset>1285875</wp:posOffset>
            </wp:positionV>
            <wp:extent cx="7644130" cy="540702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7644130" cy="540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15"/>
        <w:keepNext w:val="0"/>
        <w:keepLines w:val="0"/>
        <w:framePr w:w="10205" w:h="317" w:hRule="exact" w:wrap="none" w:vAnchor="page" w:hAnchor="page" w:x="3602" w:y="1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Е.4</w:t>
      </w:r>
    </w:p>
    <w:p>
      <w:pPr>
        <w:pStyle w:val="Style15"/>
        <w:keepNext w:val="0"/>
        <w:keepLines w:val="0"/>
        <w:framePr w:w="10205" w:h="269" w:hRule="exact" w:wrap="none" w:vAnchor="page" w:hAnchor="page" w:x="3602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улиц с односторонним движением в МО «Гатчинский муниципальный район»</w:t>
      </w:r>
      <w:bookmarkEnd w:id="18"/>
    </w:p>
    <w:p>
      <w:pPr>
        <w:pStyle w:val="Style63"/>
        <w:keepNext w:val="0"/>
        <w:keepLines w:val="0"/>
        <w:framePr w:wrap="none" w:vAnchor="page" w:hAnchor="page" w:x="4053" w:y="2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Карта-схема участков УДС с односторонним движением - Гатчинский район Ленинградской области</w:t>
      </w:r>
      <w:bookmarkEnd w:id="19"/>
    </w:p>
    <w:p>
      <w:pPr>
        <w:pStyle w:val="Style22"/>
        <w:keepNext w:val="0"/>
        <w:keepLines w:val="0"/>
        <w:framePr w:wrap="none" w:vAnchor="page" w:hAnchor="page" w:x="2815" w:y="26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ское поселение</w:t>
      </w:r>
    </w:p>
    <w:p>
      <w:pPr>
        <w:pStyle w:val="Style22"/>
        <w:keepNext w:val="0"/>
        <w:keepLines w:val="0"/>
        <w:framePr w:wrap="none" w:vAnchor="page" w:hAnchor="page" w:x="5815" w:y="27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Старое Поддубье</w:t>
      </w:r>
    </w:p>
    <w:p>
      <w:pPr>
        <w:pStyle w:val="Style22"/>
        <w:keepNext w:val="0"/>
        <w:keepLines w:val="0"/>
        <w:framePr w:wrap="none" w:vAnchor="page" w:hAnchor="page" w:x="7178" w:y="3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Новое Поддубье</w:t>
      </w:r>
    </w:p>
    <w:p>
      <w:pPr>
        <w:pStyle w:val="Style22"/>
        <w:keepNext w:val="0"/>
        <w:keepLines w:val="0"/>
        <w:framePr w:wrap="none" w:vAnchor="page" w:hAnchor="page" w:x="6314" w:y="3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Поддубье</w:t>
      </w:r>
    </w:p>
    <w:p>
      <w:pPr>
        <w:pStyle w:val="Style22"/>
        <w:keepNext w:val="0"/>
        <w:keepLines w:val="0"/>
        <w:framePr w:wrap="none" w:vAnchor="page" w:hAnchor="page" w:x="8397" w:y="5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Межн(</w:t>
      </w:r>
    </w:p>
    <w:p>
      <w:pPr>
        <w:pStyle w:val="Style22"/>
        <w:keepNext w:val="0"/>
        <w:keepLines w:val="0"/>
        <w:framePr w:wrap="none" w:vAnchor="page" w:hAnchor="page" w:x="3904" w:y="7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Грязно</w:t>
      </w:r>
    </w:p>
    <w:p>
      <w:pPr>
        <w:pStyle w:val="Style22"/>
        <w:keepNext w:val="0"/>
        <w:keepLines w:val="0"/>
        <w:framePr w:wrap="none" w:vAnchor="page" w:hAnchor="page" w:x="6871" w:y="7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Рыбицы</w:t>
      </w:r>
    </w:p>
    <w:p>
      <w:pPr>
        <w:pStyle w:val="Style22"/>
        <w:keepNext w:val="0"/>
        <w:keepLines w:val="0"/>
        <w:framePr w:wrap="none" w:vAnchor="page" w:hAnchor="page" w:x="8191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Дружно.</w:t>
      </w:r>
    </w:p>
    <w:p>
      <w:pPr>
        <w:pStyle w:val="Style22"/>
        <w:keepNext w:val="0"/>
        <w:keepLines w:val="0"/>
        <w:framePr w:wrap="none" w:vAnchor="page" w:hAnchor="page" w:x="10917" w:y="43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Никольское</w:t>
      </w:r>
    </w:p>
    <w:p>
      <w:pPr>
        <w:pStyle w:val="Style22"/>
        <w:keepNext w:val="0"/>
        <w:keepLines w:val="0"/>
        <w:framePr w:wrap="none" w:vAnchor="page" w:hAnchor="page" w:x="9559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 w:val="0"/>
          <w:bCs w:val="0"/>
          <w:i w:val="0"/>
          <w:iCs w:val="0"/>
          <w:color w:val="2B2B2B"/>
          <w:spacing w:val="0"/>
          <w:w w:val="100"/>
          <w:position w:val="0"/>
          <w:shd w:val="clear" w:color="auto" w:fill="auto"/>
          <w:lang w:val="ru-RU" w:eastAsia="ru-RU" w:bidi="ru-RU"/>
        </w:rPr>
        <w:t>Вырица</w:t>
      </w:r>
    </w:p>
    <w:p>
      <w:pPr>
        <w:pStyle w:val="Style22"/>
        <w:keepNext w:val="0"/>
        <w:keepLines w:val="0"/>
        <w:framePr w:wrap="none" w:vAnchor="page" w:hAnchor="page" w:x="11791" w:y="6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Вырицкое городское поселение</w:t>
      </w:r>
    </w:p>
    <w:p>
      <w:pPr>
        <w:pStyle w:val="Style22"/>
        <w:keepNext w:val="0"/>
        <w:keepLines w:val="0"/>
        <w:framePr w:wrap="none" w:vAnchor="page" w:hAnchor="page" w:x="9823" w:y="6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Гатчинский район</w:t>
      </w:r>
    </w:p>
    <w:p>
      <w:pPr>
        <w:pStyle w:val="Style22"/>
        <w:keepNext w:val="0"/>
        <w:keepLines w:val="0"/>
        <w:framePr w:wrap="none" w:vAnchor="page" w:hAnchor="page" w:x="11704" w:y="9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Условные обозначения</w:t>
      </w:r>
    </w:p>
    <w:p>
      <w:pPr>
        <w:pStyle w:val="Style22"/>
        <w:keepNext w:val="0"/>
        <w:keepLines w:val="0"/>
        <w:framePr w:w="2626" w:h="538" w:hRule="exact" w:wrap="none" w:vAnchor="page" w:hAnchor="page" w:x="10067" w:y="9788"/>
        <w:widowControl w:val="0"/>
        <w:shd w:val="clear" w:color="auto" w:fill="auto"/>
        <w:tabs>
          <w:tab w:pos="1531" w:val="left"/>
        </w:tabs>
        <w:bidi w:val="0"/>
        <w:spacing w:before="0" w:after="0" w:line="415" w:lineRule="auto"/>
        <w:ind w:left="0" w:right="0" w:firstLine="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Адмпнг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1страп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гвные гран! </w:t>
      </w: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п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(ы</w:t>
        <w:tab/>
        <w:t xml:space="preserve">Населенные </w:t>
      </w: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пункты</w:t>
      </w:r>
    </w:p>
    <w:p>
      <w:pPr>
        <w:pStyle w:val="Style22"/>
        <w:keepNext w:val="0"/>
        <w:keepLines w:val="0"/>
        <w:framePr w:w="2626" w:h="538" w:hRule="exact" w:wrap="none" w:vAnchor="page" w:hAnchor="page" w:x="10067" w:y="9788"/>
        <w:widowControl w:val="0"/>
        <w:shd w:val="clear" w:color="auto" w:fill="auto"/>
        <w:tabs>
          <w:tab w:pos="1925" w:val="left"/>
        </w:tabs>
        <w:bidi w:val="0"/>
        <w:spacing w:before="0" w:after="0" w:line="415" w:lineRule="auto"/>
        <w:ind w:left="240" w:right="0" w:firstLine="2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 w:val="0"/>
          <w:iCs w:val="0"/>
          <w:color w:val="8E320E"/>
          <w:spacing w:val="0"/>
          <w:w w:val="100"/>
          <w:position w:val="0"/>
          <w:sz w:val="8"/>
          <w:szCs w:val="8"/>
          <w:u w:val="single"/>
          <w:shd w:val="clear" w:color="auto" w:fill="auto"/>
          <w:lang w:val="ru-RU" w:eastAsia="ru-RU" w:bidi="ru-RU"/>
        </w:rPr>
        <w:t>|</w:t>
      </w:r>
      <w:r>
        <w:rPr>
          <w:rFonts w:ascii="Times New Roman" w:eastAsia="Times New Roman" w:hAnsi="Times New Roman" w:cs="Times New Roman"/>
          <w:i w:val="0"/>
          <w:iCs w:val="0"/>
          <w:color w:val="8E320E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муниципальные районы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(•)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больше </w:t>
      </w:r>
      <w:r>
        <w:rPr>
          <w:rFonts w:ascii="Times New Roman" w:eastAsia="Times New Roman" w:hAnsi="Times New Roman" w:cs="Times New Roman"/>
          <w:i w:val="0"/>
          <w:iCs w:val="0"/>
          <w:color w:val="5F4D5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100 000 </w:t>
      </w:r>
      <w:r>
        <w:rPr>
          <w:rFonts w:ascii="Times New Roman" w:eastAsia="Times New Roman" w:hAnsi="Times New Roman" w:cs="Times New Roman"/>
          <w:i w:val="0"/>
          <w:iCs w:val="0"/>
          <w:color w:val="2B2B2B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I муниципальные образования (•)</w:t>
        <w:tab/>
        <w:t>10000-100 000</w:t>
      </w:r>
    </w:p>
    <w:p>
      <w:pPr>
        <w:pStyle w:val="Style22"/>
        <w:keepNext w:val="0"/>
        <w:keepLines w:val="0"/>
        <w:framePr w:wrap="none" w:vAnchor="page" w:hAnchor="page" w:x="13543" w:y="10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B2B2B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()дносторонее движение</w:t>
      </w:r>
    </w:p>
    <w:p>
      <w:pPr>
        <w:pStyle w:val="Style22"/>
        <w:keepNext w:val="0"/>
        <w:keepLines w:val="0"/>
        <w:framePr w:wrap="none" w:vAnchor="page" w:hAnchor="page" w:x="8978" w:y="9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поселение</w:t>
      </w:r>
    </w:p>
    <w:p>
      <w:pPr>
        <w:pStyle w:val="Style15"/>
        <w:keepNext w:val="0"/>
        <w:keepLines w:val="0"/>
        <w:framePr w:wrap="none" w:vAnchor="page" w:hAnchor="page" w:x="8584" w:y="107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14</w:t>
      </w:r>
    </w:p>
    <w:p>
      <w:pPr>
        <w:widowControl w:val="0"/>
        <w:spacing w:line="14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1798955</wp:posOffset>
            </wp:positionH>
            <wp:positionV relativeFrom="page">
              <wp:posOffset>1542415</wp:posOffset>
            </wp:positionV>
            <wp:extent cx="3803650" cy="499872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803650" cy="4998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5612130</wp:posOffset>
            </wp:positionH>
            <wp:positionV relativeFrom="page">
              <wp:posOffset>1542415</wp:posOffset>
            </wp:positionV>
            <wp:extent cx="3712210" cy="499872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712210" cy="499872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672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Оглавлени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Колонтитул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Колонтитул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Заголовок №2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Подпись к картинке_"/>
    <w:basedOn w:val="DefaultParagraphFont"/>
    <w:link w:val="Style22"/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CharStyle57">
    <w:name w:val="Другое_"/>
    <w:basedOn w:val="DefaultParagraphFont"/>
    <w:link w:val="Styl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10"/>
      <w:szCs w:val="10"/>
      <w:u w:val="none"/>
    </w:rPr>
  </w:style>
  <w:style w:type="character" w:customStyle="1" w:styleId="CharStyle64">
    <w:name w:val="Заголовок №3_"/>
    <w:basedOn w:val="DefaultParagraphFont"/>
    <w:link w:val="Styl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3">
    <w:name w:val="Основной текст (4)_"/>
    <w:basedOn w:val="DefaultParagraphFont"/>
    <w:link w:val="Style82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6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200"/>
      <w:ind w:left="4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560"/>
      <w:ind w:left="4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spacing w:after="14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Оглавление"/>
    <w:basedOn w:val="Normal"/>
    <w:link w:val="CharStyle11"/>
    <w:pPr>
      <w:widowControl w:val="0"/>
      <w:shd w:val="clear" w:color="auto" w:fill="FFFFFF"/>
      <w:spacing w:after="14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Колонтитул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0">
    <w:name w:val="Заголовок №2"/>
    <w:basedOn w:val="Normal"/>
    <w:link w:val="CharStyle21"/>
    <w:pPr>
      <w:widowControl w:val="0"/>
      <w:shd w:val="clear" w:color="auto" w:fill="FFFFFF"/>
      <w:spacing w:line="360" w:lineRule="auto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2">
    <w:name w:val="Подпись к картинке"/>
    <w:basedOn w:val="Normal"/>
    <w:link w:val="CharStyle2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paragraph" w:customStyle="1" w:styleId="Style56">
    <w:name w:val="Другое"/>
    <w:basedOn w:val="Normal"/>
    <w:link w:val="CharStyle5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z w:val="10"/>
      <w:szCs w:val="10"/>
      <w:u w:val="none"/>
    </w:rPr>
  </w:style>
  <w:style w:type="paragraph" w:customStyle="1" w:styleId="Style63">
    <w:name w:val="Заголовок №3"/>
    <w:basedOn w:val="Normal"/>
    <w:link w:val="CharStyle64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82">
    <w:name w:val="Основной текст (4)"/>
    <w:basedOn w:val="Normal"/>
    <w:link w:val="CharStyle83"/>
    <w:pPr>
      <w:widowControl w:val="0"/>
      <w:shd w:val="clear" w:color="auto" w:fill="FFFFFF"/>
    </w:pPr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