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28476660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3A71CD">
        <w:rPr>
          <w:rFonts w:ascii="Times New Roman" w:hAnsi="Times New Roman"/>
          <w:sz w:val="28"/>
          <w:szCs w:val="28"/>
          <w:lang w:eastAsia="ru-RU"/>
        </w:rPr>
        <w:t>01.11.2025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3A71CD">
        <w:rPr>
          <w:rFonts w:ascii="Times New Roman" w:hAnsi="Times New Roman"/>
          <w:sz w:val="28"/>
          <w:szCs w:val="28"/>
          <w:lang w:eastAsia="ru-RU"/>
        </w:rPr>
        <w:t>10395</w:t>
      </w:r>
    </w:p>
    <w:p w14:paraId="6C8EEB54" w14:textId="74E1F4DC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6"/>
      </w:tblGrid>
      <w:tr w:rsidR="003A71CD" w:rsidRPr="003A71CD" w14:paraId="1A98B22F" w14:textId="77777777" w:rsidTr="00947EB5">
        <w:trPr>
          <w:trHeight w:val="275"/>
        </w:trPr>
        <w:tc>
          <w:tcPr>
            <w:tcW w:w="4916" w:type="dxa"/>
            <w:shd w:val="clear" w:color="auto" w:fill="auto"/>
          </w:tcPr>
          <w:p w14:paraId="15DEACD2" w14:textId="77777777" w:rsidR="003A71CD" w:rsidRPr="003A71CD" w:rsidRDefault="003A71CD" w:rsidP="003A71CD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A7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</w:t>
            </w:r>
            <w:r w:rsidRPr="003A71C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муниципального образования </w:t>
            </w:r>
            <w:proofErr w:type="spellStart"/>
            <w:r w:rsidRPr="003A71C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Большеколпанское</w:t>
            </w:r>
            <w:proofErr w:type="spellEnd"/>
            <w:r w:rsidRPr="003A71C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сельское поселение Гатчинского муниципального района Ленинградской области </w:t>
            </w:r>
            <w:r w:rsidRPr="003A7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3A71C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04.05.2018</w:t>
            </w:r>
            <w:r w:rsidRPr="003A7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3A71C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196 </w:t>
            </w:r>
            <w:r w:rsidRPr="003A7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</w:t>
            </w:r>
            <w:r w:rsidRPr="003A71C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мерах по расселению многоквартирных домов, признанных аварийными и подлежащими сносу</w:t>
            </w:r>
            <w:r w:rsidRPr="003A7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6EF869E5" w14:textId="77777777" w:rsidR="003A71CD" w:rsidRPr="003A71CD" w:rsidRDefault="003A71CD" w:rsidP="003A71C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4B037891" w14:textId="77777777" w:rsidR="003A71CD" w:rsidRPr="003A71CD" w:rsidRDefault="003A71CD" w:rsidP="003A71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1C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06.10.2003 № 131-ФЗ </w:t>
      </w:r>
      <w:r w:rsidRPr="003A71CD">
        <w:rPr>
          <w:rFonts w:ascii="Times New Roman" w:eastAsia="Calibri" w:hAnsi="Times New Roman" w:cs="Times New Roman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решением </w:t>
      </w:r>
      <w:r w:rsidRPr="003A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муниципального образования </w:t>
      </w:r>
      <w:r w:rsidRPr="003A71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Гатчинский муниципальный округ Ленинградской области от 13.09.2024 № 10 «О вопросах правопреемства органов местного самоуправления», </w:t>
      </w:r>
      <w:r w:rsidRPr="003A71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71C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муниципального образования Гатчинский муниципальный округ Ленинградской области</w:t>
      </w:r>
    </w:p>
    <w:p w14:paraId="5F352E9C" w14:textId="77777777" w:rsidR="003A71CD" w:rsidRPr="003A71CD" w:rsidRDefault="003A71CD" w:rsidP="003A71CD">
      <w:pPr>
        <w:widowControl w:val="0"/>
        <w:tabs>
          <w:tab w:val="left" w:pos="3792"/>
          <w:tab w:val="left" w:pos="7550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A71CD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ПОСТАНОВЛЯЕТ</w:t>
      </w:r>
      <w:r w:rsidRPr="003A71CD">
        <w:rPr>
          <w:rFonts w:ascii="Times New Roman" w:eastAsia="Arial" w:hAnsi="Times New Roman" w:cs="Times New Roman"/>
          <w:sz w:val="28"/>
          <w:szCs w:val="28"/>
          <w:lang w:eastAsia="ru-RU"/>
        </w:rPr>
        <w:t>:</w:t>
      </w:r>
    </w:p>
    <w:p w14:paraId="164A1202" w14:textId="77777777" w:rsidR="003A71CD" w:rsidRPr="003A71CD" w:rsidRDefault="003A71CD" w:rsidP="003A71CD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1CD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</w:t>
      </w:r>
      <w:proofErr w:type="spellStart"/>
      <w:r w:rsidRPr="003A71CD">
        <w:rPr>
          <w:rFonts w:ascii="Times New Roman" w:eastAsia="Calibri" w:hAnsi="Times New Roman" w:cs="Times New Roman"/>
          <w:sz w:val="28"/>
          <w:szCs w:val="28"/>
        </w:rPr>
        <w:t>Большеколпанского</w:t>
      </w:r>
      <w:proofErr w:type="spellEnd"/>
      <w:r w:rsidRPr="003A71C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Гатчинского муниципального района Ленинградской области от 04.05.2018 № 196 </w:t>
      </w:r>
      <w:r w:rsidRPr="003A71CD">
        <w:rPr>
          <w:rFonts w:ascii="Times New Roman" w:eastAsia="Calibri" w:hAnsi="Times New Roman" w:cs="Times New Roman"/>
          <w:sz w:val="28"/>
          <w:szCs w:val="28"/>
        </w:rPr>
        <w:br/>
        <w:t>«О мерах по расселению многоквартирных домов, признанных аварийными и подлежащими сносу» следующие изменения:</w:t>
      </w:r>
    </w:p>
    <w:p w14:paraId="32A18974" w14:textId="77777777" w:rsidR="003A71CD" w:rsidRPr="003A71CD" w:rsidRDefault="003A71CD" w:rsidP="003A71CD">
      <w:pPr>
        <w:spacing w:after="0" w:line="288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71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 Пункт </w:t>
      </w:r>
      <w:r w:rsidRPr="003A71CD">
        <w:rPr>
          <w:rFonts w:ascii="Times New Roman" w:eastAsia="Times New Roman" w:hAnsi="Times New Roman" w:cs="Times New Roman"/>
          <w:sz w:val="28"/>
          <w:szCs w:val="28"/>
          <w:lang w:eastAsia="ru-RU"/>
        </w:rPr>
        <w:t>6 дополнить подпунктом 6.3.</w:t>
      </w:r>
      <w:r w:rsidRPr="003A71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следующего содержания: </w:t>
      </w:r>
      <w:r w:rsidRPr="003A71CD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«</w:t>
      </w:r>
      <w:r w:rsidRPr="003A71CD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Установить срок переселения граждан из каждого многоквартирного дома, включенного в перечень, до 01.01.2031 года</w:t>
      </w:r>
      <w:r w:rsidRPr="003A71CD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14:paraId="7A22FFDA" w14:textId="77777777" w:rsidR="003A71CD" w:rsidRPr="003A71CD" w:rsidRDefault="003A71CD" w:rsidP="003A71CD">
      <w:pPr>
        <w:spacing w:after="0" w:line="288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3A71C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Большеколпанскому</w:t>
      </w:r>
      <w:proofErr w:type="spellEnd"/>
      <w:r w:rsidRPr="003A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территориальному управлению администрации муниципального образования Гатчинский муниципальный округ Ленинградской области</w:t>
      </w:r>
      <w:r w:rsidRPr="003A71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течение 10 дней со дня издания настоящего постановления направить копию настоящего постановления правообладателям (нанимателям) жилых помещений </w:t>
      </w:r>
      <w:r w:rsidRPr="003A71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многоквартирного дома, включенного в перечень,</w:t>
      </w:r>
      <w:r w:rsidRPr="003A71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письмом с уведомлением о вручении. </w:t>
      </w:r>
    </w:p>
    <w:p w14:paraId="2BBE50CC" w14:textId="77777777" w:rsidR="003A71CD" w:rsidRPr="003A71CD" w:rsidRDefault="003A71CD" w:rsidP="003A71C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1C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Контроль исполнения настоящего постановления возложить </w:t>
      </w:r>
      <w:r w:rsidRPr="003A71CD">
        <w:rPr>
          <w:rFonts w:ascii="Times New Roman" w:eastAsia="Calibri" w:hAnsi="Times New Roman" w:cs="Times New Roman"/>
          <w:sz w:val="28"/>
          <w:szCs w:val="28"/>
        </w:rPr>
        <w:br/>
        <w:t xml:space="preserve">на заместителя </w:t>
      </w:r>
      <w:r w:rsidRPr="003A71CD">
        <w:rPr>
          <w:rFonts w:ascii="Times New Roman" w:eastAsia="Times New Roman" w:hAnsi="Times New Roman" w:cs="Times New Roman"/>
          <w:sz w:val="28"/>
          <w:szCs w:val="28"/>
        </w:rPr>
        <w:t>главы администрации по жилищно-коммунальному и дорожному хозяйству</w:t>
      </w:r>
      <w:r w:rsidRPr="003A71C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F2E6CAA" w14:textId="77777777" w:rsidR="003A71CD" w:rsidRPr="003A71CD" w:rsidRDefault="003A71CD" w:rsidP="003A71C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1CD">
        <w:rPr>
          <w:rFonts w:ascii="Times New Roman" w:eastAsia="Calibri" w:hAnsi="Times New Roman" w:cs="Times New Roman"/>
          <w:sz w:val="28"/>
          <w:szCs w:val="28"/>
        </w:rPr>
        <w:t xml:space="preserve">4. Обнародовать настоящее постановление в периодическом печатном издании – газета </w:t>
      </w:r>
      <w:r w:rsidRPr="003A71C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«Официальный вестник» – приложение к газете «Гатчинская правда»</w:t>
      </w:r>
      <w:r w:rsidRPr="003A71CD">
        <w:rPr>
          <w:rFonts w:ascii="Times New Roman" w:eastAsia="Calibri" w:hAnsi="Times New Roman" w:cs="Times New Roman"/>
          <w:sz w:val="28"/>
          <w:szCs w:val="28"/>
        </w:rPr>
        <w:t>, распространяемом на территории Гатчинского муниципального округа</w:t>
      </w:r>
      <w:r w:rsidRPr="003A7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разместить на официальном сайте муниципального образования </w:t>
      </w:r>
      <w:r w:rsidRPr="003A7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 xml:space="preserve">в информационно-телекоммуникационной сети «Интернет» </w:t>
      </w:r>
      <w:r w:rsidRPr="003A7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3A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http://gm</w:t>
      </w:r>
      <w:r w:rsidRPr="003A71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3A71CD">
        <w:rPr>
          <w:rFonts w:ascii="Times New Roman" w:eastAsia="Times New Roman" w:hAnsi="Times New Roman" w:cs="Times New Roman"/>
          <w:sz w:val="28"/>
          <w:szCs w:val="28"/>
          <w:lang w:eastAsia="ru-RU"/>
        </w:rPr>
        <w:t>lo.ru.</w:t>
      </w:r>
    </w:p>
    <w:p w14:paraId="730B8554" w14:textId="77777777" w:rsidR="003A71CD" w:rsidRPr="003A71CD" w:rsidRDefault="003A71CD" w:rsidP="003A71C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1CD">
        <w:rPr>
          <w:rFonts w:ascii="Times New Roman" w:eastAsia="Calibri" w:hAnsi="Times New Roman" w:cs="Times New Roman"/>
          <w:sz w:val="28"/>
          <w:szCs w:val="28"/>
        </w:rPr>
        <w:t xml:space="preserve">5. Настоящее постановление вступает в силу с момента официального обнародования. </w:t>
      </w:r>
    </w:p>
    <w:p w14:paraId="1C06E3F9" w14:textId="77777777" w:rsidR="003A71CD" w:rsidRPr="003A71CD" w:rsidRDefault="003A71CD" w:rsidP="003A71C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64960E" w14:textId="77777777" w:rsidR="003A71CD" w:rsidRPr="003A71CD" w:rsidRDefault="003A71CD" w:rsidP="003A71C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0DD85AE" w14:textId="77777777" w:rsidR="003A71CD" w:rsidRPr="003A71CD" w:rsidRDefault="003A71CD" w:rsidP="003A71C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A71CD">
        <w:rPr>
          <w:rFonts w:ascii="Times New Roman" w:eastAsia="Arial" w:hAnsi="Times New Roman" w:cs="Times New Roman"/>
          <w:sz w:val="28"/>
          <w:szCs w:val="28"/>
          <w:lang w:eastAsia="ru-RU"/>
        </w:rPr>
        <w:t>Глава администрации</w:t>
      </w:r>
    </w:p>
    <w:p w14:paraId="2D5E41F3" w14:textId="77777777" w:rsidR="003A71CD" w:rsidRPr="003A71CD" w:rsidRDefault="003A71CD" w:rsidP="003A71C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A71C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Л.Н. </w:t>
      </w:r>
      <w:proofErr w:type="spellStart"/>
      <w:r w:rsidRPr="003A71CD">
        <w:rPr>
          <w:rFonts w:ascii="Times New Roman" w:eastAsia="Arial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1414C3AC" w14:textId="77777777" w:rsidR="003A71CD" w:rsidRPr="003A71CD" w:rsidRDefault="003A71CD" w:rsidP="003A71C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BA36064" w14:textId="77777777" w:rsidR="003A71CD" w:rsidRPr="003A71CD" w:rsidRDefault="003A71CD" w:rsidP="003A71C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45B5E466" w14:textId="77777777" w:rsidR="003A71CD" w:rsidRPr="003A71CD" w:rsidRDefault="003A71CD" w:rsidP="003A71C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E07F17F" w14:textId="77777777" w:rsidR="003A71CD" w:rsidRPr="003A71CD" w:rsidRDefault="003A71CD" w:rsidP="003A71C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41C88A2D" w14:textId="77777777" w:rsidR="003A71CD" w:rsidRPr="003A71CD" w:rsidRDefault="003A71CD" w:rsidP="003A71C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4569AFB2" w14:textId="77777777" w:rsidR="003A71CD" w:rsidRPr="003A71CD" w:rsidRDefault="003A71CD" w:rsidP="003A71C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02862738" w14:textId="77777777" w:rsidR="003A71CD" w:rsidRPr="003A71CD" w:rsidRDefault="003A71CD" w:rsidP="003A71C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F9B43DE" w14:textId="77777777" w:rsidR="003A71CD" w:rsidRPr="003A71CD" w:rsidRDefault="003A71CD" w:rsidP="003A71C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2878227" w14:textId="77777777" w:rsidR="003A71CD" w:rsidRPr="003A71CD" w:rsidRDefault="003A71CD" w:rsidP="003A71C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398EF4F" w14:textId="77777777" w:rsidR="003A71CD" w:rsidRPr="003A71CD" w:rsidRDefault="003A71CD" w:rsidP="003A71C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D2154B5" w14:textId="77777777" w:rsidR="003A71CD" w:rsidRPr="003A71CD" w:rsidRDefault="003A71CD" w:rsidP="003A71C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2BB87A2" w14:textId="77777777" w:rsidR="003A71CD" w:rsidRPr="003A71CD" w:rsidRDefault="003A71CD" w:rsidP="003A71C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F4F30A2" w14:textId="77777777" w:rsidR="003A71CD" w:rsidRPr="003A71CD" w:rsidRDefault="003A71CD" w:rsidP="003A71C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C09AE6F" w14:textId="77777777" w:rsidR="003A71CD" w:rsidRPr="003A71CD" w:rsidRDefault="003A71CD" w:rsidP="003A71C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A75D4A2" w14:textId="77777777" w:rsidR="003A71CD" w:rsidRPr="003A71CD" w:rsidRDefault="003A71CD" w:rsidP="003A71C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56B0B84" w14:textId="77777777" w:rsidR="003A71CD" w:rsidRPr="003A71CD" w:rsidRDefault="003A71CD" w:rsidP="003A71C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6A5976D" w14:textId="77777777" w:rsidR="003A71CD" w:rsidRPr="003A71CD" w:rsidRDefault="003A71CD" w:rsidP="003A71C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9AF0D95" w14:textId="77777777" w:rsidR="003A71CD" w:rsidRPr="003A71CD" w:rsidRDefault="003A71CD" w:rsidP="003A71C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BA8F6ED" w14:textId="77777777" w:rsidR="003A71CD" w:rsidRPr="003A71CD" w:rsidRDefault="003A71CD" w:rsidP="003A71C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C15CE39" w14:textId="77777777" w:rsidR="003A71CD" w:rsidRPr="003A71CD" w:rsidRDefault="003A71CD" w:rsidP="003A71C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B95184D" w14:textId="77777777" w:rsidR="003A71CD" w:rsidRPr="003A71CD" w:rsidRDefault="003A71CD" w:rsidP="003A71C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3A71CD">
        <w:rPr>
          <w:rFonts w:ascii="Times New Roman" w:eastAsia="Calibri" w:hAnsi="Times New Roman" w:cs="Times New Roman"/>
          <w:bCs/>
          <w:sz w:val="20"/>
          <w:szCs w:val="20"/>
        </w:rPr>
        <w:t>Ефременков Виталий Александрович</w:t>
      </w:r>
    </w:p>
    <w:sectPr w:rsidR="003A71CD" w:rsidRPr="003A71CD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324F3"/>
    <w:multiLevelType w:val="multilevel"/>
    <w:tmpl w:val="321838A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3A71CD"/>
    <w:rsid w:val="00791485"/>
    <w:rsid w:val="00883CA0"/>
    <w:rsid w:val="0096086D"/>
    <w:rsid w:val="0098363E"/>
    <w:rsid w:val="00AD093D"/>
    <w:rsid w:val="00C73573"/>
    <w:rsid w:val="00D51490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2025-11-05T07:37:00Z</cp:lastPrinted>
  <dcterms:created xsi:type="dcterms:W3CDTF">2025-11-05T08:44:00Z</dcterms:created>
  <dcterms:modified xsi:type="dcterms:W3CDTF">2025-11-05T08:44:00Z</dcterms:modified>
</cp:coreProperties>
</file>