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46B64AC1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05089F">
        <w:rPr>
          <w:rFonts w:ascii="Times New Roman" w:hAnsi="Times New Roman"/>
          <w:sz w:val="28"/>
          <w:szCs w:val="28"/>
          <w:lang w:eastAsia="ru-RU"/>
        </w:rPr>
        <w:t>06.11.2025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>№</w:t>
      </w:r>
      <w:r w:rsidR="0005089F">
        <w:rPr>
          <w:rFonts w:ascii="Times New Roman" w:hAnsi="Times New Roman"/>
          <w:sz w:val="28"/>
          <w:szCs w:val="28"/>
          <w:lang w:eastAsia="ru-RU"/>
        </w:rPr>
        <w:t xml:space="preserve"> 10477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05089F" w:rsidRPr="0005089F" w14:paraId="5EA86CC3" w14:textId="77777777" w:rsidTr="0005089F">
        <w:trPr>
          <w:trHeight w:val="275"/>
        </w:trPr>
        <w:tc>
          <w:tcPr>
            <w:tcW w:w="4916" w:type="dxa"/>
            <w:hideMark/>
          </w:tcPr>
          <w:p w14:paraId="27B2DA75" w14:textId="77777777" w:rsidR="0005089F" w:rsidRDefault="0005089F" w:rsidP="000508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38AF44" w14:textId="7228F102" w:rsidR="0005089F" w:rsidRPr="0005089F" w:rsidRDefault="0005089F" w:rsidP="000508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50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установлении публичного сервитута в целях реконструкции участков (частей) инженерных сооружений, являющихся линейными объектами: «Линейное сооружение-Магистральный газопровод Кохтла </w:t>
            </w:r>
            <w:proofErr w:type="spellStart"/>
            <w:r w:rsidRPr="00050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Ярве</w:t>
            </w:r>
            <w:proofErr w:type="spellEnd"/>
            <w:r w:rsidRPr="000508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-Санкт-Петербург 2 нитка в составе: газопровод 141,8 2н. от 56-197,8 км протяженностью 141800м, ВЛС Кипень-Ропша протяженностью 39900м»</w:t>
            </w:r>
          </w:p>
        </w:tc>
      </w:tr>
    </w:tbl>
    <w:p w14:paraId="7E61635B" w14:textId="77777777" w:rsidR="0005089F" w:rsidRPr="0005089F" w:rsidRDefault="0005089F" w:rsidP="0005089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792D9730" w14:textId="77777777" w:rsidR="0005089F" w:rsidRPr="0005089F" w:rsidRDefault="0005089F" w:rsidP="0005089F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ходатайство Федерального Казенного Учреждения «Управление Федеральных автомобильных дорог «Северо-Запад» имени </w:t>
      </w:r>
      <w:proofErr w:type="spellStart"/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Н.В.Смирнова</w:t>
      </w:r>
      <w:proofErr w:type="spellEnd"/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Дорожного Агентства» (далее – </w:t>
      </w:r>
      <w:bookmarkStart w:id="1" w:name="_Hlk189056226"/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>ФКУ УПРДОР «Северо-Запад»</w:t>
      </w:r>
      <w:bookmarkEnd w:id="1"/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зарегистрированного за основным государственным регистрационным номером 1027810321758, ИНН/КПП 7826062821/780101001, адрес юридического лица: 199004, город Санкт-Петербург, ЛН. 4-я В.О., д. 9, литер А, об установлении публичного сервитута, руководствуясь ст. 23 Земельного кодекса Российской Федерации, главой </w:t>
      </w:r>
      <w:r w:rsidRPr="000508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>.7  Земельного кодекса Российской Федерации, ст. 14 Федерального закона от 13.07.2015 № 218-ФЗ «О государственной регистрации недвижимости», Федеральным законом от 06.10.2003 № 131-ФЗ «Об общих принципах организации местного самоуправления в Российской Федерации, Уставом муниципального образования Гатчинский муниципальный округ Ленинградской области, Распоряжением Федерального дорожного агентства (Росавтодор) от 28.11.2017 № 3544-р «Об утверждении документации по планировке территории объекта «Строительство и реконструкция автомобильной дороги М-21 «Нарва» от Санкт-Петербурга до границы с Эстонской Республикой (на Таллин). Реконструкция автомобильной дороги А-180 «Нарва» Санкт-Петербург – граница с Эстонской Республикой на участке км 31+440 – км 54+365, Ленинградская область», с изменениями, внесенными Распоряжением Федерального дорожного агентства (Росавтодор) от 09.11.2021 № 4074-р; Проектом организации строительства 128.01ис/14-194-ПОС1.4 Том 5.1.4 книга 4-К</w:t>
      </w:r>
      <w:r w:rsidRPr="0005089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Техническими условиями от 12.02.2018 № 03/08-1129,</w:t>
      </w:r>
    </w:p>
    <w:p w14:paraId="650DF376" w14:textId="77777777" w:rsidR="0005089F" w:rsidRPr="0005089F" w:rsidRDefault="0005089F" w:rsidP="0005089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05089F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05089F">
        <w:rPr>
          <w:rFonts w:ascii="Times New Roman" w:eastAsia="Arial" w:hAnsi="Times New Roman" w:cs="Times New Roman"/>
          <w:sz w:val="28"/>
          <w:szCs w:val="28"/>
        </w:rPr>
        <w:t>:</w:t>
      </w:r>
    </w:p>
    <w:p w14:paraId="6341ECC7" w14:textId="77777777" w:rsidR="0005089F" w:rsidRPr="0005089F" w:rsidRDefault="0005089F" w:rsidP="00050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Установить публичный сервитут в целях реконструкции участков (частей) инженерных сооружений, являющихся линейными объектами: </w:t>
      </w:r>
      <w:r w:rsidRPr="00050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«Линейное сооружение-Магистральный газопровод Кохтла </w:t>
      </w:r>
      <w:proofErr w:type="spellStart"/>
      <w:r w:rsidRPr="00050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Ярве</w:t>
      </w:r>
      <w:proofErr w:type="spellEnd"/>
      <w:r w:rsidRPr="00050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-Санкт-Петербург 2 нитка в составе: газопровод 141,8 2н. от 56-197,8 км протяженностью 141800м, ВЛС Кипень-Ропша протяженностью 39900м»</w:t>
      </w:r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следующих </w:t>
      </w:r>
      <w:bookmarkStart w:id="2" w:name="_Hlk191996642"/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их частей и земель</w:t>
      </w:r>
      <w:bookmarkEnd w:id="2"/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05089F" w:rsidRPr="0005089F" w14:paraId="5E9440E2" w14:textId="77777777" w:rsidTr="0005089F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723F" w14:textId="77777777" w:rsidR="0005089F" w:rsidRPr="0005089F" w:rsidRDefault="0005089F" w:rsidP="0005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089F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C090" w14:textId="77777777" w:rsidR="0005089F" w:rsidRPr="0005089F" w:rsidRDefault="0005089F" w:rsidP="0005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089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5089F" w:rsidRPr="0005089F" w14:paraId="781256F1" w14:textId="77777777" w:rsidTr="0005089F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FF95" w14:textId="77777777" w:rsidR="0005089F" w:rsidRPr="0005089F" w:rsidRDefault="0005089F" w:rsidP="0005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089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47:23:0000000:321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DD08" w14:textId="77777777" w:rsidR="0005089F" w:rsidRPr="0005089F" w:rsidRDefault="0005089F" w:rsidP="000508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Ленинградская область, Гатчинский район, вдоль Автодороги, Санкт-Петербург-Таллинн, под Магистральным газопроводом, Кохтла-Ярве-СПб</w:t>
            </w:r>
          </w:p>
        </w:tc>
      </w:tr>
      <w:tr w:rsidR="0005089F" w:rsidRPr="0005089F" w14:paraId="56BDE364" w14:textId="77777777" w:rsidTr="0005089F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4FFD" w14:textId="77777777" w:rsidR="0005089F" w:rsidRPr="0005089F" w:rsidRDefault="0005089F" w:rsidP="0005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5089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47:23:0000000:79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813D" w14:textId="77777777" w:rsidR="0005089F" w:rsidRPr="0005089F" w:rsidRDefault="0005089F" w:rsidP="000508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Ленинградская область, Гатчинский район, Гатчинское лесничество, участковые лесничества: Елизаветинское кв.1-169, </w:t>
            </w:r>
            <w:proofErr w:type="spellStart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Таицкое</w:t>
            </w:r>
            <w:proofErr w:type="spellEnd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кв.1-109, 113-150, </w:t>
            </w:r>
            <w:proofErr w:type="spellStart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Заречское</w:t>
            </w:r>
            <w:proofErr w:type="spellEnd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кв.1-136, </w:t>
            </w:r>
            <w:proofErr w:type="spellStart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Рылеевское</w:t>
            </w:r>
            <w:proofErr w:type="spellEnd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кв.1-55, 57-151, Сусанинское кв.1-146, </w:t>
            </w:r>
            <w:proofErr w:type="spellStart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Вырицкое</w:t>
            </w:r>
            <w:proofErr w:type="spellEnd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кв, .1-184, </w:t>
            </w:r>
            <w:proofErr w:type="spellStart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Слудицкое</w:t>
            </w:r>
            <w:proofErr w:type="spellEnd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кв.1-146, Новинское кв.1-186, </w:t>
            </w:r>
            <w:proofErr w:type="spellStart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Чащинское</w:t>
            </w:r>
            <w:proofErr w:type="spellEnd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кв. 1-115, </w:t>
            </w:r>
            <w:proofErr w:type="spellStart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Карташевское</w:t>
            </w:r>
            <w:proofErr w:type="spellEnd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кв.1-6, 13-15, 18, 19, 23-28, 32-34, 40, </w:t>
            </w:r>
            <w:proofErr w:type="spellStart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Дружносельское</w:t>
            </w:r>
            <w:proofErr w:type="spellEnd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кв.1-21, 25-60, 69-72, 81-84, </w:t>
            </w:r>
            <w:proofErr w:type="spellStart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Онцевское</w:t>
            </w:r>
            <w:proofErr w:type="spellEnd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кв.1-81, </w:t>
            </w:r>
            <w:proofErr w:type="spellStart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Орлинское</w:t>
            </w:r>
            <w:proofErr w:type="spellEnd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кв.1-51, 85-116, </w:t>
            </w:r>
            <w:proofErr w:type="spellStart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Дивинское</w:t>
            </w:r>
            <w:proofErr w:type="spellEnd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кв.46-113, Минское кв.1-9, 101-103, 201, 301-305, 401, 402, 501, 601-608, 701, 801-820, 901-906, 1001, 1101-1117, 1201-1226, 1301-1320, 1401, 1403-1410, 1501, 1601, 1701, 1702</w:t>
            </w:r>
          </w:p>
        </w:tc>
      </w:tr>
      <w:tr w:rsidR="0005089F" w:rsidRPr="0005089F" w14:paraId="4D5D994F" w14:textId="77777777" w:rsidTr="0005089F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5230" w14:textId="77777777" w:rsidR="0005089F" w:rsidRPr="0005089F" w:rsidRDefault="0005089F" w:rsidP="0005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5089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47:23:0153002:37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D3A1" w14:textId="77777777" w:rsidR="0005089F" w:rsidRPr="0005089F" w:rsidRDefault="0005089F" w:rsidP="000508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Ленинградская область, Гатчинский район, Гатчинское лесничество, Елизаветинское участковое лесничество, кварталы: №1 (часть выдела 7), №4 (часть выдела 28)</w:t>
            </w:r>
          </w:p>
        </w:tc>
      </w:tr>
      <w:tr w:rsidR="0005089F" w:rsidRPr="0005089F" w14:paraId="06617C8C" w14:textId="77777777" w:rsidTr="0005089F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5307" w14:textId="77777777" w:rsidR="0005089F" w:rsidRPr="0005089F" w:rsidRDefault="0005089F" w:rsidP="0005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5089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47:23:0153002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F987" w14:textId="77777777" w:rsidR="0005089F" w:rsidRPr="0005089F" w:rsidRDefault="0005089F" w:rsidP="000508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Ленинградская область, Гатчинский район, </w:t>
            </w:r>
            <w:proofErr w:type="spellStart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Большеколпанское</w:t>
            </w:r>
            <w:proofErr w:type="spellEnd"/>
            <w:r w:rsidRPr="0005089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сельское поселение</w:t>
            </w:r>
          </w:p>
        </w:tc>
      </w:tr>
    </w:tbl>
    <w:p w14:paraId="64F3CBCB" w14:textId="77777777" w:rsidR="0005089F" w:rsidRPr="0005089F" w:rsidRDefault="0005089F" w:rsidP="000508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Утвердить границы публичного </w:t>
      </w:r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Pr="000508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35342 (тридцать пять тысяч триста сорок два) </w:t>
      </w:r>
      <w:proofErr w:type="spellStart"/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0508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77DE08C7" w14:textId="77777777" w:rsidR="0005089F" w:rsidRPr="0005089F" w:rsidRDefault="0005089F" w:rsidP="0005089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Публичный сервитут устанавливается сроком на 4 (четыре) месяца.</w:t>
      </w:r>
    </w:p>
    <w:p w14:paraId="1C03B8ED" w14:textId="77777777" w:rsidR="0005089F" w:rsidRPr="0005089F" w:rsidRDefault="0005089F" w:rsidP="000508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Срок, в течение которого использование </w:t>
      </w:r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их частей и земель</w:t>
      </w:r>
      <w:r w:rsidRPr="00050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указанных в п. 1 настоящего постановления, в соответствии с их разрешенным использованием будет невозможно или существенно затруднено в связи с осуществлением публичного сервитута – 1(один) месяц со дня установления публичного сервитута.</w:t>
      </w:r>
    </w:p>
    <w:p w14:paraId="55DA0EAC" w14:textId="77777777" w:rsidR="0005089F" w:rsidRPr="0005089F" w:rsidRDefault="0005089F" w:rsidP="0005089F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Рекомендовать ФКУ УПРДОР </w:t>
      </w:r>
      <w:bookmarkStart w:id="3" w:name="_Hlk189057078"/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«Северо-Запад»</w:t>
      </w:r>
      <w:bookmarkEnd w:id="3"/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заключить с правообладателями земельных участков, их частей и земель, указанных в п. 1 настоящего постановления соглашение об осуществлении публичного сервитута.</w:t>
      </w:r>
    </w:p>
    <w:p w14:paraId="2971CDA1" w14:textId="77777777" w:rsidR="0005089F" w:rsidRPr="0005089F" w:rsidRDefault="0005089F" w:rsidP="000508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«Об оценочной деятельности в Российской Федерации» от 29.07.1998 № 135-ФЗ (ред. от 14.02.2024)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0DEA579B" w14:textId="77777777" w:rsidR="0005089F" w:rsidRPr="0005089F" w:rsidRDefault="0005089F" w:rsidP="000508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</w:t>
      </w:r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лицам,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722F9F09" w14:textId="77777777" w:rsidR="0005089F" w:rsidRPr="0005089F" w:rsidRDefault="0005089F" w:rsidP="000508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ФКУ УПРДОР «Северо-Запад» в срок не позднее чем три месяца после завершения строительства линейного объекта обязан привести земельный участок в состояние, пригодное для его использования в соответствии с разрешенным использованием и в срок не позднее чем шесть месяцев с момента прекращения публичного сервитута снести объекты, размещенные им на основании публичного сервитута, и осуществить при необходимости рекультивацию в отношении части земельного участка.</w:t>
      </w:r>
    </w:p>
    <w:p w14:paraId="27F51249" w14:textId="77777777" w:rsidR="0005089F" w:rsidRPr="0005089F" w:rsidRDefault="0005089F" w:rsidP="0005089F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7FCB314A" w14:textId="77777777" w:rsidR="0005089F" w:rsidRPr="0005089F" w:rsidRDefault="0005089F" w:rsidP="000508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>9.1. направить копию настоящего постановления в орган регистрации прав;</w:t>
      </w:r>
    </w:p>
    <w:p w14:paraId="312EDB9F" w14:textId="77777777" w:rsidR="0005089F" w:rsidRPr="0005089F" w:rsidRDefault="0005089F" w:rsidP="000508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>9.2. направить обладателю публичного сервитута - ФКУ УПРДОР «Северо-Запад»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6DAC206D" w14:textId="77777777" w:rsidR="0005089F" w:rsidRPr="0005089F" w:rsidRDefault="0005089F" w:rsidP="000508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Публичный сервитут устанавливается со дня внесения сведений о нем в Единый государственный реестр недвижимости.</w:t>
      </w:r>
    </w:p>
    <w:p w14:paraId="7F64E23D" w14:textId="77777777" w:rsidR="0005089F" w:rsidRPr="0005089F" w:rsidRDefault="0005089F" w:rsidP="0005089F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>11.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5C484D0C" w14:textId="77777777" w:rsidR="0005089F" w:rsidRPr="0005089F" w:rsidRDefault="0005089F" w:rsidP="0005089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89F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Контроль исполнения настоящего постановления возложить на заместителя главы администрации по имущественному комплексу.</w:t>
      </w:r>
    </w:p>
    <w:p w14:paraId="5CC0AE2F" w14:textId="77777777" w:rsidR="0005089F" w:rsidRPr="0005089F" w:rsidRDefault="0005089F" w:rsidP="0005089F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6E71F55" w14:textId="77777777" w:rsidR="0005089F" w:rsidRPr="0005089F" w:rsidRDefault="0005089F" w:rsidP="0005089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BA9ED0D" w14:textId="77777777" w:rsidR="0005089F" w:rsidRPr="0005089F" w:rsidRDefault="0005089F" w:rsidP="00050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5089F">
        <w:rPr>
          <w:rFonts w:ascii="Times New Roman" w:eastAsia="Arial" w:hAnsi="Times New Roman" w:cs="Times New Roman"/>
          <w:sz w:val="28"/>
          <w:szCs w:val="28"/>
        </w:rPr>
        <w:t>Исполняющий обязанности главы</w:t>
      </w:r>
    </w:p>
    <w:p w14:paraId="50F7D826" w14:textId="77777777" w:rsidR="0005089F" w:rsidRPr="0005089F" w:rsidRDefault="0005089F" w:rsidP="00050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5089F">
        <w:rPr>
          <w:rFonts w:ascii="Times New Roman" w:eastAsia="Arial" w:hAnsi="Times New Roman" w:cs="Times New Roman"/>
          <w:sz w:val="28"/>
          <w:szCs w:val="28"/>
        </w:rPr>
        <w:t>администрации Гатчинского</w:t>
      </w:r>
    </w:p>
    <w:p w14:paraId="4F2C0E22" w14:textId="77777777" w:rsidR="0005089F" w:rsidRPr="0005089F" w:rsidRDefault="0005089F" w:rsidP="00050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5089F">
        <w:rPr>
          <w:rFonts w:ascii="Times New Roman" w:eastAsia="Arial" w:hAnsi="Times New Roman" w:cs="Times New Roman"/>
          <w:sz w:val="28"/>
          <w:szCs w:val="28"/>
        </w:rPr>
        <w:t>муниципального округа,</w:t>
      </w:r>
    </w:p>
    <w:p w14:paraId="68271081" w14:textId="77777777" w:rsidR="0005089F" w:rsidRPr="0005089F" w:rsidRDefault="0005089F" w:rsidP="00050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5089F">
        <w:rPr>
          <w:rFonts w:ascii="Times New Roman" w:eastAsia="Arial" w:hAnsi="Times New Roman" w:cs="Times New Roman"/>
          <w:sz w:val="28"/>
          <w:szCs w:val="28"/>
        </w:rPr>
        <w:t>заместитель главы администрации</w:t>
      </w:r>
    </w:p>
    <w:p w14:paraId="3DB1231E" w14:textId="77777777" w:rsidR="0005089F" w:rsidRPr="0005089F" w:rsidRDefault="0005089F" w:rsidP="00050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5089F">
        <w:rPr>
          <w:rFonts w:ascii="Times New Roman" w:eastAsia="Arial" w:hAnsi="Times New Roman" w:cs="Times New Roman"/>
          <w:sz w:val="28"/>
          <w:szCs w:val="28"/>
        </w:rPr>
        <w:t>по финансовой политике и</w:t>
      </w:r>
    </w:p>
    <w:p w14:paraId="4F9D1236" w14:textId="77777777" w:rsidR="0005089F" w:rsidRPr="0005089F" w:rsidRDefault="0005089F" w:rsidP="00050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5089F">
        <w:rPr>
          <w:rFonts w:ascii="Times New Roman" w:eastAsia="Arial" w:hAnsi="Times New Roman" w:cs="Times New Roman"/>
          <w:sz w:val="28"/>
          <w:szCs w:val="28"/>
        </w:rPr>
        <w:t>муниципальному контролю                                                           И.В. Носков</w:t>
      </w:r>
    </w:p>
    <w:p w14:paraId="57D07310" w14:textId="77777777" w:rsidR="0005089F" w:rsidRPr="0005089F" w:rsidRDefault="0005089F" w:rsidP="00050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DB17A8" w14:textId="77777777" w:rsidR="0005089F" w:rsidRPr="0005089F" w:rsidRDefault="0005089F" w:rsidP="00050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788FB" w14:textId="77777777" w:rsidR="0005089F" w:rsidRPr="0005089F" w:rsidRDefault="0005089F" w:rsidP="00050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EF640" w14:textId="77777777" w:rsidR="0005089F" w:rsidRPr="0005089F" w:rsidRDefault="0005089F" w:rsidP="00050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89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Аввакумов Александр Николаевич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5089F"/>
    <w:rsid w:val="0037430D"/>
    <w:rsid w:val="004B4395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0508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6255</Characters>
  <Application>Microsoft Office Word</Application>
  <DocSecurity>0</DocSecurity>
  <Lines>52</Lines>
  <Paragraphs>14</Paragraphs>
  <ScaleCrop>false</ScaleCrop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2025-11-07T08:17:00Z</cp:lastPrinted>
  <dcterms:created xsi:type="dcterms:W3CDTF">2026-02-04T06:46:00Z</dcterms:created>
  <dcterms:modified xsi:type="dcterms:W3CDTF">2026-02-04T06:46:00Z</dcterms:modified>
</cp:coreProperties>
</file>