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D446" w14:textId="77777777" w:rsidR="00630387" w:rsidRPr="00630387" w:rsidRDefault="00630387" w:rsidP="00630387">
      <w:pPr>
        <w:jc w:val="center"/>
        <w:rPr>
          <w:rFonts w:ascii="Calibri" w:eastAsia="Times New Roman" w:hAnsi="Calibri" w:cs="Calibri"/>
          <w:bCs/>
          <w:noProof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190C52C" wp14:editId="565624C0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251C1" w14:textId="77777777" w:rsidR="00630387" w:rsidRPr="00630387" w:rsidRDefault="00630387" w:rsidP="00630387">
      <w:pPr>
        <w:jc w:val="center"/>
        <w:rPr>
          <w:rFonts w:ascii="Calibri" w:eastAsia="Times New Roman" w:hAnsi="Calibri" w:cs="Calibri"/>
          <w:bCs/>
          <w:noProof/>
          <w:sz w:val="2"/>
          <w:szCs w:val="2"/>
          <w:lang w:eastAsia="ru-RU"/>
        </w:rPr>
      </w:pPr>
    </w:p>
    <w:p w14:paraId="08F7282B" w14:textId="77777777" w:rsidR="00630387" w:rsidRPr="00630387" w:rsidRDefault="00630387" w:rsidP="00630387">
      <w:pPr>
        <w:spacing w:after="0" w:line="240" w:lineRule="auto"/>
        <w:jc w:val="center"/>
        <w:rPr>
          <w:rFonts w:ascii="Calibri" w:eastAsia="Times New Roman" w:hAnsi="Calibri" w:cs="Calibri"/>
          <w:sz w:val="2"/>
          <w:szCs w:val="2"/>
          <w:lang w:eastAsia="ru-RU"/>
        </w:rPr>
      </w:pPr>
    </w:p>
    <w:p w14:paraId="0CCC9EF0" w14:textId="77777777" w:rsidR="00630387" w:rsidRPr="00630387" w:rsidRDefault="00630387" w:rsidP="00630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0FA2233" w14:textId="77777777" w:rsidR="00630387" w:rsidRPr="00630387" w:rsidRDefault="00630387" w:rsidP="0063038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630387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36FEBD2B" w14:textId="77777777" w:rsidR="00630387" w:rsidRPr="00630387" w:rsidRDefault="00630387" w:rsidP="0063038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630387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65ABEEC3" w14:textId="77777777" w:rsidR="00630387" w:rsidRPr="00630387" w:rsidRDefault="00630387" w:rsidP="0063038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0FF3AE5F" w14:textId="77777777" w:rsidR="00630387" w:rsidRPr="00630387" w:rsidRDefault="00630387" w:rsidP="0063038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63038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12752BD6" w14:textId="77777777" w:rsidR="00630387" w:rsidRPr="00630387" w:rsidRDefault="00630387" w:rsidP="0063038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341F627F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13.11.2025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10749</w:t>
      </w:r>
    </w:p>
    <w:p w14:paraId="33126CFE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EC115B" w14:textId="77777777" w:rsidR="00630387" w:rsidRPr="00630387" w:rsidRDefault="00630387" w:rsidP="00630387">
      <w:pPr>
        <w:spacing w:after="0" w:line="240" w:lineRule="auto"/>
        <w:ind w:right="3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в постановление администрации Гатчинского муниципального района от 20.11.2024 №5678 «Об утверждении муниципальной программы «Стимулирование экономической активности в Гатчинском муниципальном округе»</w:t>
      </w:r>
    </w:p>
    <w:p w14:paraId="4F62BC08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44EEF" w14:textId="77777777" w:rsidR="00630387" w:rsidRPr="00630387" w:rsidRDefault="00630387" w:rsidP="006303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ст. 179 Бюджетного кодекса Российской Федерации, решением совета депутатов Гатчинского муниципального округа от 27.11.2024 № 73 «Об утверждении Положения о бюджетном процессе в муниципальном образовании Гатчинский муниципальный округ Ленинградской области», решением совета депутатов Гатчинского муниципального округа от 20.12.2024 №105 «О бюджете Гатчинского муниципального округа на 2025 год и на плановый период 2026 и 2027 годов»</w:t>
      </w:r>
      <w:r w:rsidRPr="0063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(в действующей редакции от 26.09.2025 №282), Уставом муниципального образования Гатчинский муниципальный округ Ленинградской области,</w:t>
      </w:r>
      <w:r w:rsidRPr="00630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Гатчинского муниципального района Ленинградской области от 27.12.2024 № 6599 «Об утверждении Порядка разработки, реализации и оценки эффективности муниципальных программ, реализуемых на территории Гатчинского муниципального округа»,</w:t>
      </w:r>
    </w:p>
    <w:p w14:paraId="00E4DA01" w14:textId="77777777" w:rsidR="00630387" w:rsidRPr="00630387" w:rsidRDefault="00630387" w:rsidP="00630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68C0E29" w14:textId="77777777" w:rsidR="00630387" w:rsidRPr="00630387" w:rsidRDefault="00630387" w:rsidP="00630387">
      <w:pPr>
        <w:numPr>
          <w:ilvl w:val="0"/>
          <w:numId w:val="2"/>
        </w:numPr>
        <w:suppressAutoHyphens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387">
        <w:rPr>
          <w:rFonts w:ascii="Times New Roman" w:eastAsia="Calibri" w:hAnsi="Times New Roman" w:cs="Times New Roman"/>
          <w:sz w:val="28"/>
          <w:szCs w:val="28"/>
        </w:rPr>
        <w:t xml:space="preserve">Внести изменение в постановление администрации Гатчинского муниципального района от 20.11.2024 №5678 «Об утверждении муниципальной программы </w:t>
      </w:r>
      <w:r w:rsidRPr="0063038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630387">
        <w:rPr>
          <w:rFonts w:ascii="Times New Roman" w:eastAsia="Calibri" w:hAnsi="Times New Roman" w:cs="Times New Roman"/>
          <w:sz w:val="28"/>
          <w:szCs w:val="28"/>
        </w:rPr>
        <w:t xml:space="preserve">Стимулирование экономической активности в Гатчинском муниципальном округе», изложив Приложение к постановлению администрации Гатчинского муниципального района от 20.11.2024 №5678 «Об утверждении муниципальной программы </w:t>
      </w:r>
      <w:r w:rsidRPr="0063038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630387">
        <w:rPr>
          <w:rFonts w:ascii="Times New Roman" w:eastAsia="Calibri" w:hAnsi="Times New Roman" w:cs="Times New Roman"/>
          <w:sz w:val="28"/>
          <w:szCs w:val="28"/>
        </w:rPr>
        <w:t>Стимулирование экономической активности в Гатчинском муниципальном округе» в новой редакции согласно Приложению к настоящему постановлению.</w:t>
      </w:r>
    </w:p>
    <w:p w14:paraId="260824C5" w14:textId="77777777" w:rsidR="00630387" w:rsidRPr="00630387" w:rsidRDefault="00630387" w:rsidP="00630387">
      <w:pPr>
        <w:numPr>
          <w:ilvl w:val="0"/>
          <w:numId w:val="2"/>
        </w:numPr>
        <w:suppressAutoHyphens/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387"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 администрации Гатчинского муниципального округа от 10.07.2025 №6095 «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Гатчинского муниципального района от 20.11.2024 №5678 «Об утверждении муниципальной программы 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«Стимулирование экономической активности в Гатчинском муниципальном округе»</w:t>
      </w:r>
      <w:r w:rsidRPr="0063038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7771C2" w14:textId="77777777" w:rsidR="00630387" w:rsidRPr="00630387" w:rsidRDefault="00630387" w:rsidP="00630387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387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7E53F14B" w14:textId="77777777" w:rsidR="00630387" w:rsidRPr="00630387" w:rsidRDefault="00630387" w:rsidP="00630387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387">
        <w:rPr>
          <w:rFonts w:ascii="Times New Roman" w:eastAsia="Calibri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экономике и цифровому развитию Г.Ю. Никифорову. </w:t>
      </w:r>
    </w:p>
    <w:p w14:paraId="755CD7EF" w14:textId="77777777" w:rsidR="00630387" w:rsidRPr="00630387" w:rsidRDefault="00630387" w:rsidP="0063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4D840" w14:textId="77777777" w:rsidR="00630387" w:rsidRPr="00630387" w:rsidRDefault="00630387" w:rsidP="0063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8BC6E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Гатчинского</w:t>
      </w:r>
    </w:p>
    <w:p w14:paraId="1FE1B61C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Л.Н. </w:t>
      </w:r>
      <w:proofErr w:type="spellStart"/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31140419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7EE0833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1BD738E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C06DF0F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EA81F70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2CACF1F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978C462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912C190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F98829D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8D77795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D1371F6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E07B43F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89AB278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1BDA0C6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2CDBD72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9E99F5E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293DB00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D456086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994C022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A9BAED2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18E794B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1D00544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466E570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A7CA418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AB02595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29E7827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47464C2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04A323B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975CD68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7561607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C97DF22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9581E53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4904378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D795352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27E4D07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25DD006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4023EC9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6303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Скорюпина</w:t>
      </w:r>
      <w:proofErr w:type="spellEnd"/>
      <w:r w:rsidRPr="006303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Яна Борисовна</w:t>
      </w:r>
    </w:p>
    <w:p w14:paraId="552F7F3B" w14:textId="77777777" w:rsidR="00630387" w:rsidRPr="00630387" w:rsidRDefault="00630387" w:rsidP="00630387">
      <w:pPr>
        <w:spacing w:after="0" w:line="36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30387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  <w:r w:rsidRPr="006303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14:paraId="1A30EEF3" w14:textId="77777777" w:rsidR="00630387" w:rsidRPr="00630387" w:rsidRDefault="00630387" w:rsidP="00630387">
      <w:pPr>
        <w:autoSpaceDE w:val="0"/>
        <w:autoSpaceDN w:val="0"/>
        <w:adjustRightInd w:val="0"/>
        <w:spacing w:after="0" w:line="228" w:lineRule="auto"/>
        <w:ind w:right="-2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303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14:paraId="624BA50F" w14:textId="77777777" w:rsidR="00630387" w:rsidRPr="00630387" w:rsidRDefault="00630387" w:rsidP="00630387">
      <w:pPr>
        <w:autoSpaceDE w:val="0"/>
        <w:autoSpaceDN w:val="0"/>
        <w:adjustRightInd w:val="0"/>
        <w:spacing w:after="0" w:line="228" w:lineRule="auto"/>
        <w:ind w:right="-2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303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</w:p>
    <w:p w14:paraId="0B0826EA" w14:textId="77777777" w:rsidR="00630387" w:rsidRPr="00630387" w:rsidRDefault="00630387" w:rsidP="00630387">
      <w:pPr>
        <w:autoSpaceDE w:val="0"/>
        <w:autoSpaceDN w:val="0"/>
        <w:adjustRightInd w:val="0"/>
        <w:spacing w:after="0" w:line="240" w:lineRule="auto"/>
        <w:ind w:left="4111" w:right="85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Calibri" w:hAnsi="Times New Roman" w:cs="Times New Roman"/>
          <w:sz w:val="28"/>
          <w:szCs w:val="28"/>
          <w:lang w:eastAsia="ru-RU"/>
        </w:rPr>
        <w:t>от   13.11.2025        № 10749</w:t>
      </w:r>
    </w:p>
    <w:p w14:paraId="52C99927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B054536" w14:textId="77777777" w:rsidR="00630387" w:rsidRPr="00630387" w:rsidRDefault="00630387" w:rsidP="0063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43CEC81" w14:textId="77777777" w:rsidR="00630387" w:rsidRPr="00630387" w:rsidRDefault="00630387" w:rsidP="006303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03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МУНИЦИПАЛЬНОЙ ПРОГРАММЫ</w:t>
      </w:r>
    </w:p>
    <w:p w14:paraId="2049DA12" w14:textId="77777777" w:rsidR="00630387" w:rsidRPr="00630387" w:rsidRDefault="00630387" w:rsidP="0063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«Стимулирование экономической активности в Гатчинском муниципальном округе»</w:t>
      </w:r>
    </w:p>
    <w:p w14:paraId="4C3FA9C6" w14:textId="77777777" w:rsidR="00630387" w:rsidRPr="00630387" w:rsidRDefault="00630387" w:rsidP="00630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7442"/>
      </w:tblGrid>
      <w:tr w:rsidR="00630387" w:rsidRPr="00630387" w14:paraId="0B2093BD" w14:textId="77777777" w:rsidTr="00630387">
        <w:trPr>
          <w:trHeight w:val="1206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E47A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E41A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303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Стимулирование экономической активности в Гатчинском муниципальном округе</w:t>
            </w: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630387" w:rsidRPr="00630387" w14:paraId="65D60551" w14:textId="77777777" w:rsidTr="00630387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6869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918A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– 2027 годы</w:t>
            </w:r>
          </w:p>
        </w:tc>
      </w:tr>
      <w:tr w:rsidR="00630387" w:rsidRPr="00630387" w14:paraId="4FC1A307" w14:textId="77777777" w:rsidTr="00630387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D861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</w:t>
            </w:r>
          </w:p>
          <w:p w14:paraId="5BF7E6EA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8B81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конкурентоспособности, обеспечение социальной устойчивости и роста занятости населения за счет развития малого, среднего предпринимательства и потребительского рынка в Гатчинском муниципальном округе.</w:t>
            </w:r>
          </w:p>
          <w:p w14:paraId="6F8EAE4D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Устойчивое развитие Гатчинского муниципального округа в области градостроительной деятельности.</w:t>
            </w:r>
          </w:p>
        </w:tc>
      </w:tr>
      <w:tr w:rsidR="00630387" w:rsidRPr="00630387" w14:paraId="61FD7130" w14:textId="77777777" w:rsidTr="00630387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227A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817B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630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" w:name="_Hlk170224902"/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условий для деятельности муниципальной инфраструктуры поддержки субъектов малого и среднего предпринимательства на территории Гатчинского муниципального округа;</w:t>
            </w:r>
          </w:p>
          <w:p w14:paraId="1DC71963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2. Повышение конкурентоспособности малого и среднего предпринимательства Гатчинского муниципального округа;</w:t>
            </w:r>
          </w:p>
          <w:p w14:paraId="7A25AC4D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3. Проведение систематического мониторинга и сбора информации об объектах потребительского рынка Гатчинского муниципального округа;</w:t>
            </w:r>
            <w:bookmarkEnd w:id="1"/>
          </w:p>
          <w:p w14:paraId="124FEECD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 Выполнение условий для устойчивого развития Гатчинского муниципального округа в области градостроительной деятельности</w:t>
            </w:r>
          </w:p>
          <w:p w14:paraId="1F88E672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 Комплексные кадастровые работы</w:t>
            </w:r>
          </w:p>
        </w:tc>
      </w:tr>
      <w:tr w:rsidR="00630387" w:rsidRPr="00630387" w14:paraId="7F900539" w14:textId="77777777" w:rsidTr="00630387">
        <w:trPr>
          <w:trHeight w:val="936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2D1B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Проекты, реализуемые в рамках муниципальной программы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4983" w14:textId="77777777" w:rsidR="00630387" w:rsidRPr="00630387" w:rsidRDefault="00630387" w:rsidP="006303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Отраслевой проект «Регистрация права собственности и постановка на кадастровый учет земельных участков и объектов недвижимого имущества»</w:t>
            </w:r>
          </w:p>
        </w:tc>
      </w:tr>
      <w:tr w:rsidR="00630387" w:rsidRPr="00630387" w14:paraId="17AF7965" w14:textId="77777777" w:rsidTr="00630387">
        <w:trPr>
          <w:trHeight w:val="58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455B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9264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К концу 2027 года:</w:t>
            </w:r>
          </w:p>
          <w:p w14:paraId="2A16FA78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9395E6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1. Количество объектов недвижимости в кадастровых кварталах, в отношении которых проведены комплексные кадастровые работы (2408 ед. - в 2025 г., 1911 ед. - в 2026 г., 1891 ед. – 2027 г.)</w:t>
            </w:r>
          </w:p>
          <w:p w14:paraId="0EEA7D43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2. Число субъектов малого и среднего предпринимательства в расчете на 1000 человек населения (40,35 ед. – в 2025 г., 40,40 ед. – в 2026 г., 40,45 ед. – в 2027 г.);</w:t>
            </w:r>
          </w:p>
          <w:p w14:paraId="54D42B9C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3. Численность занятых в сфере малого и среднего предпринимательства, включая индивидуальных предпринимателей и самозанятых (50910 чел. – в 2025 г., 50915 чел. - в 2026 г., 50920 чел. - в 2027 г.);</w:t>
            </w:r>
          </w:p>
          <w:p w14:paraId="6A99E952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4. Количество самозанятых граждан, зафиксировавших свой статус и применяющих специальный налоговый режим «Налог на профессиональный доход» (не менее 22 000 чел. ежегодно);</w:t>
            </w:r>
          </w:p>
          <w:p w14:paraId="2D98CCFA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5. Количество предоставленных безвозмездных консультационных услуг (не менее 4000 ед. – в 2025 г., не менее 4050 ед. – в 2026 г., не менее 4100 ед. – в 2027 г.);</w:t>
            </w:r>
          </w:p>
          <w:p w14:paraId="59FC52A8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6. Процент заполненности резидентами помещений бизнес-инкубатора в пос. Тайцы (100 %. ежегодно).</w:t>
            </w:r>
          </w:p>
          <w:p w14:paraId="3FFBEDF1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7. Сумма, предоставленных микрозаймов субъектам малого, среднего предпринимательства (31,00 млн. руб.- в 2025г., 25,00 млн. руб.- в 2026г., 25,50 млн. руб.- в 2027г.)</w:t>
            </w:r>
          </w:p>
          <w:p w14:paraId="3EE41A81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8. Количество субъектов малого предпринимательства, которым предоставлена поддержка за счёт средств субсидии (5 ед. – в 2025 г., 11- в 2026 г. и в 2027г.);</w:t>
            </w:r>
          </w:p>
          <w:p w14:paraId="4FD9AC8A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9. Доля рассмотренных обращений субъектов малого и среднего предпринимательства по вопросам оказания имущественной поддержки от общего количества поступивших заявок (не менее 100% ежегодно).</w:t>
            </w:r>
          </w:p>
          <w:p w14:paraId="6CBD16A0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10. Доля актуализированных в системе ИАС «Мониторинг СЭР МО» сведений об объектах потребительского рынка по итогам года (не менее 100% ежегодно).</w:t>
            </w:r>
          </w:p>
          <w:p w14:paraId="2D19F8EE" w14:textId="77777777" w:rsidR="00630387" w:rsidRPr="00630387" w:rsidRDefault="00630387" w:rsidP="00630387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 Количество объектов, в отношении которых проведены работы по оценке недвижимости, в целях регулирования отношений по государственной и муниципальной собственности (1187 ед. – в 2025г., 1230 ед.- в 2026г., 1213 ед.- в 2027г.);</w:t>
            </w:r>
          </w:p>
          <w:p w14:paraId="586F7F3A" w14:textId="77777777" w:rsidR="00630387" w:rsidRPr="00630387" w:rsidRDefault="00630387" w:rsidP="00630387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 Количество разработанных проектов единых документов территориального планирования и градостроительного зонирования муниципального образования Гатчинский муниципальный округ Ленинградской области (1 ед.- в 2027г.)</w:t>
            </w:r>
          </w:p>
          <w:p w14:paraId="4870B9D3" w14:textId="77777777" w:rsidR="00630387" w:rsidRPr="00630387" w:rsidRDefault="00630387" w:rsidP="00630387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  <w:r w:rsidRPr="0063038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630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подготовленных проектов планирования территории (4 ед. - в 2025г., 3 ед. – 2026 г., 1 ед. – в 2027г.);</w:t>
            </w:r>
          </w:p>
          <w:p w14:paraId="2795A0C1" w14:textId="77777777" w:rsidR="00630387" w:rsidRPr="00630387" w:rsidRDefault="00630387" w:rsidP="00630387">
            <w:pPr>
              <w:shd w:val="clear" w:color="auto" w:fill="FFFFFF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 Количество подготовленных проектов межевания территории (4 ед. - в 2025г., 3 ед. – 2026г., 1 ед. – в 2027г.);</w:t>
            </w:r>
          </w:p>
          <w:p w14:paraId="3244E26F" w14:textId="77777777" w:rsidR="00630387" w:rsidRPr="00630387" w:rsidRDefault="00630387" w:rsidP="00630387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highlight w:val="red"/>
              </w:rPr>
            </w:pPr>
            <w:r w:rsidRPr="00630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15. Доля подготовленных и зарегистрированных градостроительных планов земельных участков (ГПЗУ) Гатчинского муниципального округа от количества обратившихся граждан и юридических лиц за получением ГПЗУ – не менее 100% ежегодно.</w:t>
            </w:r>
          </w:p>
        </w:tc>
      </w:tr>
      <w:tr w:rsidR="00630387" w:rsidRPr="00630387" w14:paraId="4411AC8F" w14:textId="77777777" w:rsidTr="00630387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CC97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Куратор муниципальной программы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9FD7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Гатчинского муниципального округа по экономике и цифровому развитию</w:t>
            </w:r>
          </w:p>
        </w:tc>
      </w:tr>
      <w:tr w:rsidR="00630387" w:rsidRPr="00630387" w14:paraId="061F0F69" w14:textId="77777777" w:rsidTr="00630387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BF4B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8CD1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</w:t>
            </w:r>
          </w:p>
        </w:tc>
      </w:tr>
      <w:tr w:rsidR="00630387" w:rsidRPr="00630387" w14:paraId="19CD7730" w14:textId="77777777" w:rsidTr="00630387">
        <w:trPr>
          <w:trHeight w:val="916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EEAE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8A9D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архитектуре и градостроительной деятельности администрации Гатчинского муниципального округа</w:t>
            </w:r>
          </w:p>
        </w:tc>
      </w:tr>
      <w:tr w:rsidR="00630387" w:rsidRPr="00630387" w14:paraId="15F0620B" w14:textId="77777777" w:rsidTr="00630387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3138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27CF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Комитет по управлению имуществом администрации Гатчинского муниципального округа Ленинградской области;</w:t>
            </w:r>
          </w:p>
          <w:p w14:paraId="418EEA6B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Некоммерческие организации муниципальной инфраструктуры поддержки малого и среднего предпринимательства Гатчинского муниципального округа – получатели субсидий (НКО МСП – получатели субсидий);</w:t>
            </w:r>
          </w:p>
          <w:p w14:paraId="22C3E9E2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Муниципальное бюджетное учреждение «Архитектурно-планировочный центр» Гатчинского муниципального округа;</w:t>
            </w:r>
          </w:p>
          <w:p w14:paraId="50F042DD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казенное учреждение "Управление строительства Гатчинского муниципального округа";</w:t>
            </w:r>
          </w:p>
          <w:p w14:paraId="2C42083B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Комитет муниципального контроля администрации Гатчинского муниципального округа;</w:t>
            </w:r>
          </w:p>
          <w:p w14:paraId="7C428124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Территориальные управления администрации муниципального образования Гатчинский муниципальный округ Ленинградской области;</w:t>
            </w:r>
          </w:p>
          <w:p w14:paraId="1E614DBF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303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Комитет по строительству администрации Гатчинского муниципального округа.</w:t>
            </w:r>
          </w:p>
        </w:tc>
      </w:tr>
      <w:tr w:rsidR="00630387" w:rsidRPr="00630387" w14:paraId="32871AF0" w14:textId="77777777" w:rsidTr="00630387">
        <w:trPr>
          <w:trHeight w:val="88"/>
        </w:trPr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08AD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муниципальной программы, в том числе по годам: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B60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Расходы (тыс.</w:t>
            </w:r>
            <w:r w:rsidRPr="006303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6303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руб.)</w:t>
            </w:r>
          </w:p>
        </w:tc>
      </w:tr>
      <w:tr w:rsidR="00630387" w:rsidRPr="00630387" w14:paraId="64E20461" w14:textId="77777777" w:rsidTr="00630387">
        <w:trPr>
          <w:trHeight w:val="20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2E5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D8EA" w14:textId="77777777" w:rsidR="00630387" w:rsidRPr="00630387" w:rsidRDefault="00630387" w:rsidP="00630387">
            <w:pPr>
              <w:widowControl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Объем финансирования муниципальной программы по годам (тыс. руб.):</w:t>
            </w:r>
          </w:p>
          <w:p w14:paraId="63BD2E8C" w14:textId="77777777" w:rsidR="00630387" w:rsidRPr="00630387" w:rsidRDefault="00630387" w:rsidP="00630387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2025 год – 221 019,78 тыс. руб.;</w:t>
            </w:r>
          </w:p>
          <w:p w14:paraId="6BAF8AC5" w14:textId="77777777" w:rsidR="00630387" w:rsidRPr="00630387" w:rsidRDefault="00630387" w:rsidP="00630387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2026 год – 197 047,20 тыс. руб.;</w:t>
            </w:r>
          </w:p>
          <w:p w14:paraId="486BA692" w14:textId="77777777" w:rsidR="00630387" w:rsidRPr="00630387" w:rsidRDefault="00630387" w:rsidP="0063038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03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2027 год – 196 878,99 тыс. руб.</w:t>
            </w:r>
          </w:p>
        </w:tc>
      </w:tr>
      <w:tr w:rsidR="00630387" w:rsidRPr="00630387" w14:paraId="7D1763D3" w14:textId="77777777" w:rsidTr="00630387">
        <w:trPr>
          <w:trHeight w:val="88"/>
        </w:trPr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F92B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расходы, направленные на достижение цели муниципальной программы, в том числе по годам: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D11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Налоговые расходы (тыс. руб.)</w:t>
            </w:r>
          </w:p>
        </w:tc>
      </w:tr>
      <w:tr w:rsidR="00630387" w:rsidRPr="00630387" w14:paraId="3D278CD2" w14:textId="77777777" w:rsidTr="00630387">
        <w:trPr>
          <w:trHeight w:val="26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9B4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BAFE" w14:textId="77777777" w:rsidR="00630387" w:rsidRPr="00630387" w:rsidRDefault="00630387" w:rsidP="0063038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расходы не предусмотрены.</w:t>
            </w:r>
          </w:p>
        </w:tc>
      </w:tr>
    </w:tbl>
    <w:p w14:paraId="31523985" w14:textId="77777777" w:rsidR="00630387" w:rsidRPr="00630387" w:rsidRDefault="00630387" w:rsidP="00630387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2" w:name="_Hlk87455577"/>
    </w:p>
    <w:bookmarkEnd w:id="2"/>
    <w:p w14:paraId="3A756601" w14:textId="77777777" w:rsidR="00630387" w:rsidRPr="00630387" w:rsidRDefault="00630387" w:rsidP="00630387">
      <w:pPr>
        <w:numPr>
          <w:ilvl w:val="0"/>
          <w:numId w:val="4"/>
        </w:numPr>
        <w:suppressAutoHyphens/>
        <w:spacing w:after="16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характеристика, основные проблемы и прогноз развития сферы реализации муниципальной программы.</w:t>
      </w:r>
    </w:p>
    <w:p w14:paraId="44D7012A" w14:textId="77777777" w:rsidR="00630387" w:rsidRPr="00630387" w:rsidRDefault="00630387" w:rsidP="0063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Программа, предлагаемая к реализации, разработана в соответствии с Федеральным Законом «Об общих принципах организации местного самоуправления в РФ» от 06.10.2003 № 131-ФЗ, Федеральным законом «О развитии малого и среднего предпринимательства в Российской Федерации» от 24.07.2007 № 209-ФЗ.</w:t>
      </w:r>
    </w:p>
    <w:p w14:paraId="07548912" w14:textId="77777777" w:rsidR="00630387" w:rsidRPr="00630387" w:rsidRDefault="00630387" w:rsidP="0063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 рамках муниципальной программы включает в себя финансовую, имущественную, информационную, консультационную поддержку таких субъектов и организаций.</w:t>
      </w:r>
    </w:p>
    <w:p w14:paraId="511B1EBA" w14:textId="77777777" w:rsidR="00630387" w:rsidRPr="00630387" w:rsidRDefault="00630387" w:rsidP="0063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Малому и среднему бизнесу Гатчинского муниципального округа принадлежит особая роль в решении экономических и социальных задач, в том числе в формировании конкурентной среды, в насыщении рынков товарами и услугами, в обеспечении занятости и роста доли квалифицированного персонала, в увеличении налоговых поступлений в бюджет округа.</w:t>
      </w:r>
    </w:p>
    <w:p w14:paraId="18769F56" w14:textId="77777777" w:rsidR="00630387" w:rsidRPr="00630387" w:rsidRDefault="00630387" w:rsidP="0063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в Гатчинском муниципальном округе в сфере малого и среднего предпринимательства наблюдается устойчивый рост большинства основных показателей деятельности.</w:t>
      </w:r>
    </w:p>
    <w:p w14:paraId="19CB70F3" w14:textId="77777777" w:rsidR="00630387" w:rsidRPr="00630387" w:rsidRDefault="00630387" w:rsidP="0063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закону от 06.10.2003 N 131-ФЗ «Об общих принципах организации местного самоуправления в Российской Федерации», Градостроительному кодексу Российской Федерации от 29.12.2004 N 190-ФЗ, закону Ленинградской области от 02.05.2024 № 50-оз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областной закон "Об административно-территориальном устройстве Ленинградской области и порядке его изменения" основными документами территориального планирования, градостроительного зонирования, а также по планировке территории муниципального округа  являются:</w:t>
      </w:r>
    </w:p>
    <w:p w14:paraId="2CB8D16D" w14:textId="77777777" w:rsidR="00630387" w:rsidRPr="00630387" w:rsidRDefault="00630387" w:rsidP="0063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Единый документ территориального планирования и градостроительного зонирования муниципального округа;</w:t>
      </w:r>
    </w:p>
    <w:p w14:paraId="49471073" w14:textId="77777777" w:rsidR="00630387" w:rsidRPr="00630387" w:rsidRDefault="00630387" w:rsidP="0063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Проекты планировки и межевания территорий.</w:t>
      </w:r>
    </w:p>
    <w:p w14:paraId="464EDB0D" w14:textId="77777777" w:rsidR="00630387" w:rsidRPr="00630387" w:rsidRDefault="00630387" w:rsidP="0063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Гатчинского муниципального округа осуществляет полномочия в области градостроительства и архитектуры на территории Гатчинского муниципального округа.</w:t>
      </w:r>
    </w:p>
    <w:p w14:paraId="5A36624E" w14:textId="77777777" w:rsidR="00630387" w:rsidRPr="00630387" w:rsidRDefault="00630387" w:rsidP="00630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территории округа планируется разработать единый документ территориального планирования и градостроительного зонирования  муниципального округа, проекты планировки и проекты межевания территорий (далее - ППТ и ПМТ), внести в Единый государственный реестр недвижимости (далее – ЕГРН) сведения о местоположении границ всех населенных пунктов, частей границ населенных пунктов, в отношении которых отсутствуют факторы, препятствующие внесению сведений в ЕГРН Гатчинского муниципального округа. К полномочиям администрации Гатчинского муниципального округа относится ведение государственной информационной системы обеспечения градостроительной деятельности Гатчинского муниципального округа (ГИСОГД ГМО).</w:t>
      </w:r>
    </w:p>
    <w:p w14:paraId="73662958" w14:textId="77777777" w:rsidR="00630387" w:rsidRPr="00630387" w:rsidRDefault="00630387" w:rsidP="0063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полномочиям Гатчинского муниципального округа относится подготовка и регистрация градостроительных планов земельных участков (далее – ГПЗУ) на территории Гатчинского муниципального округа. На период действия муниципальной программы планируется подготовить и зарегистрировать 100% ГПЗУ от количества обратившихся граждан и физических лиц за получением ГПЗУ.</w:t>
      </w:r>
    </w:p>
    <w:p w14:paraId="314CFB19" w14:textId="77777777" w:rsidR="00630387" w:rsidRPr="00630387" w:rsidRDefault="00630387" w:rsidP="00630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Гатчинского муниципального округа организует работу по реализации программы, осуществляет контроль за целевым использованием денежных средств.</w:t>
      </w:r>
    </w:p>
    <w:p w14:paraId="7149B7BC" w14:textId="77777777" w:rsidR="00630387" w:rsidRPr="00630387" w:rsidRDefault="00630387" w:rsidP="00630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A9657" w14:textId="77777777" w:rsidR="00630387" w:rsidRPr="00630387" w:rsidRDefault="00630387" w:rsidP="00630387">
      <w:pPr>
        <w:numPr>
          <w:ilvl w:val="0"/>
          <w:numId w:val="4"/>
        </w:numPr>
        <w:spacing w:after="16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цель и задачи муниципальной программы. </w:t>
      </w:r>
    </w:p>
    <w:p w14:paraId="7B0668EF" w14:textId="77777777" w:rsidR="00630387" w:rsidRPr="00630387" w:rsidRDefault="00630387" w:rsidP="00630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реализации муниципальной программы является повышение конкурентоспособности, обеспечение социальной устойчивости и роста занятости населения за счет развития малого, среднего предпринимательства и потребительского рынка в Гатчинском муниципальном округе, а также устойчивое развитие Гатчинского муниципального округа в области градостроительной деятельности.</w:t>
      </w:r>
    </w:p>
    <w:p w14:paraId="3FF49727" w14:textId="77777777" w:rsidR="00630387" w:rsidRPr="00630387" w:rsidRDefault="00630387" w:rsidP="00630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муниципальной программы являются: </w:t>
      </w:r>
      <w:r w:rsidRPr="006303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условий для деятельности муниципальной инфраструктуры поддержки субъектов малого и среднего предпринимательства на территории Гатчинского муниципального округа, повышение конкурентоспособности малого и среднего предпринимательства Гатчинского муниципального округа, проведение систематического мониторинга и сбора информации об объектах </w:t>
      </w:r>
      <w:r w:rsidRPr="0063038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потребительского рынка Гатчинского муниципального округа; 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условий для устойчивого развития Гатчинского муниципального округа в области градостроительной деятельности.</w:t>
      </w:r>
    </w:p>
    <w:p w14:paraId="2557969A" w14:textId="77777777" w:rsidR="00630387" w:rsidRPr="00630387" w:rsidRDefault="00630387" w:rsidP="00630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946D9" w14:textId="77777777" w:rsidR="00630387" w:rsidRPr="00630387" w:rsidRDefault="00630387" w:rsidP="00630387">
      <w:pPr>
        <w:numPr>
          <w:ilvl w:val="0"/>
          <w:numId w:val="4"/>
        </w:numPr>
        <w:spacing w:after="16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проектах и комплексах процессных мероприятий программы.</w:t>
      </w:r>
    </w:p>
    <w:p w14:paraId="2C5FAF73" w14:textId="77777777" w:rsidR="00630387" w:rsidRPr="00630387" w:rsidRDefault="00630387" w:rsidP="00630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задач по развитию и поддержке малого и среднего предпринимательства в Гатчинском муниципальном округе осуществляется реализация следующих </w:t>
      </w:r>
      <w:r w:rsidRPr="006303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комплексов процессных мероприятий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DAA697" w14:textId="77777777" w:rsidR="00630387" w:rsidRPr="00630387" w:rsidRDefault="00630387" w:rsidP="00630387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«Инфраструктурная и информационная поддержка малого и среднего предпринимательства». 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комплекса предусматривается реализация мероприятий, направленных на предоставление следующих субсидий:</w:t>
      </w:r>
    </w:p>
    <w:p w14:paraId="7835EA8F" w14:textId="77777777" w:rsidR="00630387" w:rsidRPr="00630387" w:rsidRDefault="00630387" w:rsidP="0063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субсидий на обеспечение деятельности муниципальных фондов поддержки предпринимательства (далее - НКО МСП);</w:t>
      </w:r>
    </w:p>
    <w:p w14:paraId="47746BF5" w14:textId="77777777" w:rsidR="00630387" w:rsidRPr="00630387" w:rsidRDefault="00630387" w:rsidP="0063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субсидий на обеспечение деятельности бизнес-инкубаторов.</w:t>
      </w:r>
    </w:p>
    <w:p w14:paraId="585E6128" w14:textId="77777777" w:rsidR="00630387" w:rsidRPr="00630387" w:rsidRDefault="00630387" w:rsidP="00630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«Поддержка конкурентоспособности субъектов малого и среднего предпринимательства».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169854789"/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комплекса предусматривается реализация мероприятий, направленных на предоставление следующих субсидий:</w:t>
      </w:r>
    </w:p>
    <w:bookmarkEnd w:id="3"/>
    <w:p w14:paraId="37C21C7D" w14:textId="77777777" w:rsidR="00630387" w:rsidRPr="00630387" w:rsidRDefault="00630387" w:rsidP="0063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субсидий субъектам малого и среднего предпринимательства на развитие производства;</w:t>
      </w:r>
    </w:p>
    <w:p w14:paraId="2CCBC2E6" w14:textId="77777777" w:rsidR="00630387" w:rsidRPr="00630387" w:rsidRDefault="00630387" w:rsidP="0063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Hlk191991373"/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в целях возмещения затрат</w:t>
      </w:r>
      <w:bookmarkEnd w:id="4"/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поддержкой индивидуальных предпринимателей, являющихся плательщиками налога на профессиональный доход;</w:t>
      </w:r>
    </w:p>
    <w:p w14:paraId="2000C314" w14:textId="77777777" w:rsidR="00630387" w:rsidRPr="00630387" w:rsidRDefault="00630387" w:rsidP="0063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субсидий в целях возмещения затрат, связанных с поддержкой молодежного предпринимательства;</w:t>
      </w:r>
    </w:p>
    <w:p w14:paraId="5848A1B8" w14:textId="77777777" w:rsidR="00630387" w:rsidRPr="00630387" w:rsidRDefault="00630387" w:rsidP="0063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субсидий в целях возмещения затрат, связанных с поддержкой социального предпринимательства;</w:t>
      </w:r>
    </w:p>
    <w:p w14:paraId="7570E64F" w14:textId="77777777" w:rsidR="00630387" w:rsidRPr="00630387" w:rsidRDefault="00630387" w:rsidP="0063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субсидий в целях возмещения затрат, связанных с поддержкой субъектов МСП в сфере народных художественных промыслов и ремесел.</w:t>
      </w:r>
    </w:p>
    <w:p w14:paraId="07405612" w14:textId="77777777" w:rsidR="00630387" w:rsidRPr="00630387" w:rsidRDefault="00630387" w:rsidP="00630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«Поддержка спроса». </w:t>
      </w:r>
      <w:bookmarkStart w:id="5" w:name="_Hlk172730303"/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комплекса предусматривается реализация мероприятия, направленного на:</w:t>
      </w:r>
      <w:bookmarkEnd w:id="5"/>
    </w:p>
    <w:p w14:paraId="4A329D45" w14:textId="77777777" w:rsidR="00630387" w:rsidRPr="00630387" w:rsidRDefault="00630387" w:rsidP="0063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информационно-аналитического наблюдения за осуществлением торговой деятельности (в виде предоставления субсидий на проведение информационно-аналитического наблюдения за осуществлением торговой деятельности).</w:t>
      </w:r>
    </w:p>
    <w:p w14:paraId="12C84AC4" w14:textId="77777777" w:rsidR="00630387" w:rsidRPr="00630387" w:rsidRDefault="00630387" w:rsidP="00630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задач по устойчивому развитию территорий Гатчинского муниципального округа в области градостроительной деятельности Гатчинского муниципального округа осуществляется реализация </w:t>
      </w:r>
      <w:r w:rsidRPr="006303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отраслевого проекта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303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комплекса процессных мероприятий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8E90DDB" w14:textId="77777777" w:rsidR="00630387" w:rsidRPr="00630387" w:rsidRDefault="00630387" w:rsidP="0063038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30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«Регулирование градостроительной деятельности».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задач Гатчинского муниципального округа осуществляется реализация следующих отраслевых проектов и комплекса процессных мероприятий:</w:t>
      </w:r>
    </w:p>
    <w:p w14:paraId="0FC55D6F" w14:textId="77777777" w:rsidR="00630387" w:rsidRPr="00630387" w:rsidRDefault="00630387" w:rsidP="00630387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Отраслевой проект «Регистрация права собственности и постановка на кадастровый учет земельных участков и объектов недвижимого имущества».</w:t>
      </w:r>
    </w:p>
    <w:p w14:paraId="219E1AC2" w14:textId="77777777" w:rsidR="00630387" w:rsidRPr="00630387" w:rsidRDefault="00630387" w:rsidP="0063038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предусматривает проведение комплексных кадастровых работ.</w:t>
      </w:r>
    </w:p>
    <w:p w14:paraId="49753721" w14:textId="77777777" w:rsidR="00630387" w:rsidRPr="00630387" w:rsidRDefault="00630387" w:rsidP="0063038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Комплекс процессных мероприятий «Регулирование градостроительной деятельности». 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комплекса предусматривается реализация мероприятий, направленных на:</w:t>
      </w:r>
    </w:p>
    <w:p w14:paraId="30D0BEBC" w14:textId="77777777" w:rsidR="00630387" w:rsidRPr="00630387" w:rsidRDefault="00630387" w:rsidP="0063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-</w:t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Оценку недвижимости, признание прав и регулирование отношений по государственной и муниципальной собственности;</w:t>
      </w:r>
    </w:p>
    <w:p w14:paraId="533212A7" w14:textId="77777777" w:rsidR="00630387" w:rsidRPr="00630387" w:rsidRDefault="00630387" w:rsidP="0063038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выполнения полномочий в области градостроительной деятельности;</w:t>
      </w:r>
    </w:p>
    <w:p w14:paraId="43028123" w14:textId="77777777" w:rsidR="00630387" w:rsidRPr="00630387" w:rsidRDefault="00630387" w:rsidP="0063038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деятельности муниципальных учреждений, осуществляющих градостроительную деятельность;</w:t>
      </w:r>
    </w:p>
    <w:p w14:paraId="5220E7D7" w14:textId="77777777" w:rsidR="00630387" w:rsidRPr="00630387" w:rsidRDefault="00630387" w:rsidP="0063038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комплексных кадастровых работ.</w:t>
      </w:r>
    </w:p>
    <w:p w14:paraId="536B11EC" w14:textId="77777777" w:rsidR="00630387" w:rsidRPr="00630387" w:rsidRDefault="00630387" w:rsidP="0063038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B7D60" w14:textId="77777777" w:rsidR="00630387" w:rsidRPr="00630387" w:rsidRDefault="00630387" w:rsidP="00630387">
      <w:pPr>
        <w:numPr>
          <w:ilvl w:val="0"/>
          <w:numId w:val="4"/>
        </w:numPr>
        <w:spacing w:after="16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(индикаторы) муниципальной программы.</w:t>
      </w:r>
    </w:p>
    <w:p w14:paraId="6125A244" w14:textId="77777777" w:rsidR="00630387" w:rsidRPr="00630387" w:rsidRDefault="00630387" w:rsidP="00630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(индикаторы) программы представлены в приложении 1 к настоящей муниципальной программе.</w:t>
      </w:r>
    </w:p>
    <w:p w14:paraId="7BCEF519" w14:textId="77777777" w:rsidR="00630387" w:rsidRPr="00630387" w:rsidRDefault="00630387" w:rsidP="0063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DBD96" w14:textId="77777777" w:rsidR="00630387" w:rsidRPr="00630387" w:rsidRDefault="00630387" w:rsidP="00630387">
      <w:pPr>
        <w:numPr>
          <w:ilvl w:val="0"/>
          <w:numId w:val="4"/>
        </w:numPr>
        <w:spacing w:after="160" w:line="252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реализации муниципальной программы.</w:t>
      </w:r>
    </w:p>
    <w:p w14:paraId="377F06EC" w14:textId="77777777" w:rsidR="00630387" w:rsidRPr="00630387" w:rsidRDefault="00630387" w:rsidP="0063038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реализации муниципальной программы представлен в приложении 2 к настоящей муниципальной программе.</w:t>
      </w:r>
    </w:p>
    <w:p w14:paraId="1F396700" w14:textId="77777777" w:rsidR="00630387" w:rsidRPr="00630387" w:rsidRDefault="00630387" w:rsidP="00630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30387" w:rsidRPr="00630387" w:rsidSect="00630387">
          <w:pgSz w:w="11906" w:h="16838"/>
          <w:pgMar w:top="1134" w:right="567" w:bottom="1134" w:left="1701" w:header="709" w:footer="709" w:gutter="0"/>
          <w:cols w:space="720"/>
        </w:sectPr>
      </w:pPr>
    </w:p>
    <w:p w14:paraId="7831279D" w14:textId="77777777" w:rsidR="00630387" w:rsidRPr="00630387" w:rsidRDefault="00630387" w:rsidP="00630387">
      <w:pPr>
        <w:spacing w:after="0" w:line="360" w:lineRule="auto"/>
        <w:ind w:left="949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10C9B038" w14:textId="77777777" w:rsidR="00630387" w:rsidRPr="00630387" w:rsidRDefault="00630387" w:rsidP="00630387">
      <w:pPr>
        <w:tabs>
          <w:tab w:val="left" w:pos="9498"/>
        </w:tabs>
        <w:spacing w:after="0" w:line="240" w:lineRule="auto"/>
        <w:ind w:left="9498" w:hanging="127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</w:p>
    <w:p w14:paraId="247A0353" w14:textId="77777777" w:rsidR="00630387" w:rsidRPr="00630387" w:rsidRDefault="00630387" w:rsidP="00630387">
      <w:pPr>
        <w:tabs>
          <w:tab w:val="left" w:pos="9498"/>
        </w:tabs>
        <w:spacing w:after="0" w:line="240" w:lineRule="auto"/>
        <w:ind w:left="9498" w:hanging="127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«Стимулирование экономической активности в Гатчинском муниципальном округе»</w:t>
      </w:r>
    </w:p>
    <w:p w14:paraId="77DE5CB8" w14:textId="77777777" w:rsidR="00630387" w:rsidRPr="00630387" w:rsidRDefault="00630387" w:rsidP="00630387">
      <w:pPr>
        <w:tabs>
          <w:tab w:val="left" w:pos="9498"/>
        </w:tabs>
        <w:spacing w:after="0" w:line="240" w:lineRule="auto"/>
        <w:ind w:left="9498" w:hanging="127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7E952" w14:textId="77777777" w:rsidR="00630387" w:rsidRPr="00630387" w:rsidRDefault="00630387" w:rsidP="0063038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6"/>
        <w:gridCol w:w="3691"/>
        <w:gridCol w:w="1115"/>
        <w:gridCol w:w="1490"/>
        <w:gridCol w:w="1568"/>
        <w:gridCol w:w="1567"/>
        <w:gridCol w:w="1858"/>
        <w:gridCol w:w="2939"/>
      </w:tblGrid>
      <w:tr w:rsidR="00630387" w:rsidRPr="00630387" w14:paraId="06AA94E1" w14:textId="77777777" w:rsidTr="00630387">
        <w:trPr>
          <w:trHeight w:val="375"/>
        </w:trPr>
        <w:tc>
          <w:tcPr>
            <w:tcW w:w="5000" w:type="pct"/>
            <w:gridSpan w:val="8"/>
            <w:noWrap/>
            <w:vAlign w:val="center"/>
            <w:hideMark/>
          </w:tcPr>
          <w:p w14:paraId="66DEA69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показателях (индикаторах) муниципальной программы Гатчинского муниципального округа</w:t>
            </w:r>
          </w:p>
        </w:tc>
      </w:tr>
      <w:tr w:rsidR="00630387" w:rsidRPr="00630387" w14:paraId="0706893C" w14:textId="77777777" w:rsidTr="00630387">
        <w:trPr>
          <w:trHeight w:val="240"/>
        </w:trPr>
        <w:tc>
          <w:tcPr>
            <w:tcW w:w="246" w:type="pct"/>
            <w:noWrap/>
            <w:vAlign w:val="center"/>
            <w:hideMark/>
          </w:tcPr>
          <w:p w14:paraId="591E25E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8" w:type="pct"/>
            <w:vAlign w:val="center"/>
            <w:hideMark/>
          </w:tcPr>
          <w:p w14:paraId="74A1B2B0" w14:textId="77777777" w:rsidR="00630387" w:rsidRPr="00630387" w:rsidRDefault="00630387" w:rsidP="006303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58" w:type="pct"/>
            <w:vAlign w:val="center"/>
            <w:hideMark/>
          </w:tcPr>
          <w:p w14:paraId="7A50EF9D" w14:textId="77777777" w:rsidR="00630387" w:rsidRPr="00630387" w:rsidRDefault="00630387" w:rsidP="006303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shd w:val="clear" w:color="auto" w:fill="FFFFFF"/>
            <w:noWrap/>
            <w:vAlign w:val="bottom"/>
            <w:hideMark/>
          </w:tcPr>
          <w:p w14:paraId="0E05469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5" w:type="pct"/>
            <w:noWrap/>
            <w:vAlign w:val="bottom"/>
            <w:hideMark/>
          </w:tcPr>
          <w:p w14:paraId="7B7289C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noWrap/>
            <w:vAlign w:val="bottom"/>
            <w:hideMark/>
          </w:tcPr>
          <w:p w14:paraId="741CF048" w14:textId="77777777" w:rsidR="00630387" w:rsidRPr="00630387" w:rsidRDefault="00630387" w:rsidP="006303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noWrap/>
            <w:vAlign w:val="bottom"/>
            <w:hideMark/>
          </w:tcPr>
          <w:p w14:paraId="153AFB8F" w14:textId="77777777" w:rsidR="00630387" w:rsidRPr="00630387" w:rsidRDefault="00630387" w:rsidP="006303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017" w:type="pct"/>
            <w:noWrap/>
            <w:vAlign w:val="center"/>
            <w:hideMark/>
          </w:tcPr>
          <w:p w14:paraId="12D16B1A" w14:textId="77777777" w:rsidR="00630387" w:rsidRPr="00630387" w:rsidRDefault="00630387" w:rsidP="006303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630387" w:rsidRPr="00630387" w14:paraId="699EE100" w14:textId="77777777" w:rsidTr="00630387">
        <w:trPr>
          <w:trHeight w:val="495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6C8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7DE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520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E809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 показателя (2024г)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8A9E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E1F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</w:tr>
      <w:tr w:rsidR="00630387" w:rsidRPr="00630387" w14:paraId="2B2F4CDA" w14:textId="77777777" w:rsidTr="0063038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AB2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84B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CF0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0CC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F23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51B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DD1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F43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5AE5CE48" w14:textId="77777777" w:rsidTr="00630387">
        <w:trPr>
          <w:trHeight w:val="25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187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6A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FA6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A031A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FDF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5B0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08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A8E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30387" w:rsidRPr="00630387" w14:paraId="2F57939C" w14:textId="77777777" w:rsidTr="00630387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7F9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"Стимулирование экономической активности"</w:t>
            </w:r>
          </w:p>
        </w:tc>
      </w:tr>
      <w:tr w:rsidR="00630387" w:rsidRPr="00630387" w14:paraId="57CA54C9" w14:textId="77777777" w:rsidTr="00630387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9EE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I. ПРОЕКТНАЯ ЧАСТЬ</w:t>
            </w:r>
          </w:p>
        </w:tc>
      </w:tr>
      <w:tr w:rsidR="00630387" w:rsidRPr="00630387" w14:paraId="58C6C410" w14:textId="77777777" w:rsidTr="00630387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998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Отраслевой проект "Регистрация права собственности и постановка на кадастровый учет земельных участков и объектов недвижимого имущества"</w:t>
            </w:r>
          </w:p>
        </w:tc>
      </w:tr>
      <w:tr w:rsidR="00630387" w:rsidRPr="00630387" w14:paraId="0E626CA7" w14:textId="77777777" w:rsidTr="00630387">
        <w:trPr>
          <w:trHeight w:val="983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5C6DB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A898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BF8A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6E35D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1474E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D5050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2DC2D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1891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9125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Гатчинского муниципального округа Ленинградской области</w:t>
            </w:r>
          </w:p>
        </w:tc>
      </w:tr>
      <w:tr w:rsidR="00630387" w:rsidRPr="00630387" w14:paraId="1D037CFC" w14:textId="77777777" w:rsidTr="00630387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F079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ПРОЦЕССНАЯ ЧАСТЬ</w:t>
            </w:r>
          </w:p>
        </w:tc>
      </w:tr>
      <w:tr w:rsidR="00630387" w:rsidRPr="00630387" w14:paraId="581BD170" w14:textId="77777777" w:rsidTr="00630387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E818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Комплекс процессных мероприятий "Инфраструктурная и информационная поддержка субъектов малого и среднего предпринимательства"</w:t>
            </w:r>
          </w:p>
        </w:tc>
      </w:tr>
      <w:tr w:rsidR="00630387" w:rsidRPr="00630387" w14:paraId="37B50C75" w14:textId="77777777" w:rsidTr="00630387">
        <w:trPr>
          <w:trHeight w:val="153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94C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E36A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1000 человек населения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3DD3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AA6F6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C7B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BCB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43A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40,45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A135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</w:t>
            </w:r>
          </w:p>
        </w:tc>
      </w:tr>
      <w:tr w:rsidR="00630387" w:rsidRPr="00630387" w14:paraId="0B698D2F" w14:textId="77777777" w:rsidTr="00630387">
        <w:trPr>
          <w:trHeight w:val="2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B72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E140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самозанятых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4427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69FD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F591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AB57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50915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0100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50920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31A0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</w:t>
            </w:r>
          </w:p>
        </w:tc>
      </w:tr>
      <w:tr w:rsidR="00630387" w:rsidRPr="00630387" w14:paraId="13F71582" w14:textId="77777777" w:rsidTr="00630387">
        <w:trPr>
          <w:trHeight w:val="149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EEF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2A0A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доход», (без образования ИП)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A0EE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2A342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F37D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D5EF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0DDE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CEAC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</w:t>
            </w:r>
          </w:p>
        </w:tc>
      </w:tr>
      <w:tr w:rsidR="00630387" w:rsidRPr="00630387" w14:paraId="18DCC9C7" w14:textId="77777777" w:rsidTr="00630387">
        <w:trPr>
          <w:trHeight w:val="29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0C77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0CC4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предоставленных безвозмездных консультационных услуг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A053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0773E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A1E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18D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500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E4D0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НКО МСП - получатели субсидий</w:t>
            </w:r>
          </w:p>
        </w:tc>
      </w:tr>
      <w:tr w:rsidR="00630387" w:rsidRPr="00630387" w14:paraId="0BBA4A23" w14:textId="77777777" w:rsidTr="00630387">
        <w:trPr>
          <w:trHeight w:val="51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836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FC5E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заполненности резидентами помещений бизнес-инкубатора в пос. Тайцы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694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B259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6A5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7C8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165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7281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НКО МСП - получатели субсидий</w:t>
            </w:r>
          </w:p>
        </w:tc>
      </w:tr>
      <w:tr w:rsidR="00630387" w:rsidRPr="00630387" w14:paraId="1CE9D563" w14:textId="77777777" w:rsidTr="00630387">
        <w:trPr>
          <w:trHeight w:val="741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AC84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2220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предоставленных микрозаймов субъектам малого, среднего предпринимательства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8FB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6D85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57E0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0D43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B387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24DA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НКО МСП - получатели субсидий</w:t>
            </w:r>
          </w:p>
        </w:tc>
      </w:tr>
      <w:tr w:rsidR="00630387" w:rsidRPr="00630387" w14:paraId="4FE28DF5" w14:textId="77777777" w:rsidTr="00630387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C090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Комплекс процессных мероприятий "Поддержка конкурентоспособности субъектов малого и среднего предпринимательства"</w:t>
            </w:r>
          </w:p>
        </w:tc>
      </w:tr>
      <w:tr w:rsidR="00630387" w:rsidRPr="00630387" w14:paraId="7F9D90B0" w14:textId="77777777" w:rsidTr="00630387">
        <w:trPr>
          <w:trHeight w:val="153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CFF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EA8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субъектов малого предпринимательства, которым предоставлена поддержка за счёт средств субсидии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6A8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779D7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FC4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E04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CB0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C7D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</w:t>
            </w:r>
          </w:p>
        </w:tc>
      </w:tr>
      <w:tr w:rsidR="00630387" w:rsidRPr="00630387" w14:paraId="334A78C3" w14:textId="77777777" w:rsidTr="00630387">
        <w:trPr>
          <w:trHeight w:val="127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C4A22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C9EE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рассмотренных обращений субъектов малого и среднего предпринимательства по вопросам оказания имущественной поддержки от общего количества поступивших заявок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A139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8E366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C9461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9296D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B11EF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D4B9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Гатчинского муниципального округа Ленинградской области</w:t>
            </w:r>
          </w:p>
        </w:tc>
      </w:tr>
      <w:tr w:rsidR="00630387" w:rsidRPr="00630387" w14:paraId="000368B3" w14:textId="77777777" w:rsidTr="00630387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7A9A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Комплекс процессных мероприятий "Поддержка спроса"</w:t>
            </w:r>
          </w:p>
        </w:tc>
      </w:tr>
      <w:tr w:rsidR="00630387" w:rsidRPr="00630387" w14:paraId="56F43611" w14:textId="77777777" w:rsidTr="00630387">
        <w:trPr>
          <w:trHeight w:val="704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3B0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1E2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актуализированных в системе ИАС «Мониторинг СЭР МО» сведений об объектах потребительского рынка по итогам года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EF6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B6F9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51D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6D1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BA5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70E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НКО МСП - получатели субсидий</w:t>
            </w:r>
          </w:p>
        </w:tc>
      </w:tr>
      <w:tr w:rsidR="00630387" w:rsidRPr="00630387" w14:paraId="1728FF50" w14:textId="77777777" w:rsidTr="00630387">
        <w:trPr>
          <w:trHeight w:val="20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CB167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Комплекс процессных мероприятий "Регулирование градостроительной деятельности"</w:t>
            </w:r>
          </w:p>
        </w:tc>
      </w:tr>
      <w:tr w:rsidR="00630387" w:rsidRPr="00630387" w14:paraId="276F43FD" w14:textId="77777777" w:rsidTr="00630387">
        <w:trPr>
          <w:trHeight w:val="2082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D7691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4.1.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818F" w14:textId="77777777" w:rsidR="00630387" w:rsidRPr="00630387" w:rsidRDefault="00630387" w:rsidP="006303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в отношении которых проведены работы по оценке недвижимости, в целях регулирования отношений по государственной и муниципальной собственности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BF26B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3DE7B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EE52A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E4E8D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C47D3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4279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Гатчинского муниципального округа Ленинградской области, Территориальные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30387" w:rsidRPr="00630387" w14:paraId="13A520D0" w14:textId="77777777" w:rsidTr="00630387">
        <w:trPr>
          <w:trHeight w:val="115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9017F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AE36" w14:textId="77777777" w:rsidR="00630387" w:rsidRPr="00630387" w:rsidRDefault="00630387" w:rsidP="006303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в отношении которых проведены работы по оценке недвижимости, в целях регулирования отношений по государственной и муниципальной собственности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FFB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09B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EA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5D6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B6A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E3E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Гатчинского муниципального округа Ленинградской области</w:t>
            </w:r>
          </w:p>
        </w:tc>
      </w:tr>
      <w:tr w:rsidR="00630387" w:rsidRPr="00630387" w14:paraId="4AC9A6FA" w14:textId="77777777" w:rsidTr="00630387">
        <w:trPr>
          <w:trHeight w:val="117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E883C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8C29" w14:textId="77777777" w:rsidR="00630387" w:rsidRPr="00630387" w:rsidRDefault="00630387" w:rsidP="006303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в отношении которых проведены работы по оценке недвижимости, в целях регулирования отношений по государственной и муниципальной собственности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BCD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439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0C1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605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D9F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3D6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Веревское</w:t>
            </w:r>
            <w:proofErr w:type="spellEnd"/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</w:tr>
      <w:tr w:rsidR="00630387" w:rsidRPr="00630387" w14:paraId="205E1336" w14:textId="77777777" w:rsidTr="00630387">
        <w:trPr>
          <w:trHeight w:val="134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179E8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4.1.3.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CB53" w14:textId="77777777" w:rsidR="00630387" w:rsidRPr="00630387" w:rsidRDefault="00630387" w:rsidP="006303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в отношении которых проведены работы по оценке недвижимости, в целях регулирования отношений по государственной и муниципальной собственности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10C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BC7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26E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6DB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366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C80482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Войсковицкое</w:t>
            </w:r>
            <w:proofErr w:type="spellEnd"/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</w:tr>
      <w:tr w:rsidR="00630387" w:rsidRPr="00630387" w14:paraId="6F62AADE" w14:textId="77777777" w:rsidTr="00630387">
        <w:trPr>
          <w:trHeight w:val="121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3B3D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4.1.4.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316B" w14:textId="77777777" w:rsidR="00630387" w:rsidRPr="00630387" w:rsidRDefault="00630387" w:rsidP="006303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в отношении которых проведены работы по оценке недвижимости, в целях регулирования отношений по государственной и муниципальной собственности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9D3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AAB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B5C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781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302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BA9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Вырицкое</w:t>
            </w:r>
            <w:proofErr w:type="spellEnd"/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</w:tr>
      <w:tr w:rsidR="00630387" w:rsidRPr="00630387" w14:paraId="40602CE2" w14:textId="77777777" w:rsidTr="00630387">
        <w:trPr>
          <w:trHeight w:val="124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41E97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4.1.5.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DDA3" w14:textId="77777777" w:rsidR="00630387" w:rsidRPr="00630387" w:rsidRDefault="00630387" w:rsidP="006303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в отношении которых проведены работы по оценке недвижимости, в целях регулирования отношений по государственной и муниципальной собственности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9AC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486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E40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7C8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E43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F88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Дружногорское</w:t>
            </w:r>
            <w:proofErr w:type="spellEnd"/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</w:tr>
      <w:tr w:rsidR="00630387" w:rsidRPr="00630387" w14:paraId="0F36F000" w14:textId="77777777" w:rsidTr="00630387">
        <w:trPr>
          <w:trHeight w:val="124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A6ABC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4.1.6.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A452" w14:textId="77777777" w:rsidR="00630387" w:rsidRPr="00630387" w:rsidRDefault="00630387" w:rsidP="006303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в отношении которых проведены работы по оценке недвижимости, в целях регулирования отношений по государственной и муниципальной собственности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AC0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E13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7A3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0A5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9A0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8E6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Елизаветинское</w:t>
            </w: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</w:tr>
      <w:tr w:rsidR="00630387" w:rsidRPr="00630387" w14:paraId="1EDB544A" w14:textId="77777777" w:rsidTr="00630387">
        <w:trPr>
          <w:trHeight w:val="1291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A1E1E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4.1.7.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33B5" w14:textId="77777777" w:rsidR="00630387" w:rsidRPr="00630387" w:rsidRDefault="00630387" w:rsidP="006303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в отношении которых проведены работы по оценке недвижимости, в целях регулирования отношений по государственной и муниципальной собственности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89F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68B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708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A7E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9BF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2CE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</w:tr>
      <w:tr w:rsidR="00630387" w:rsidRPr="00630387" w14:paraId="4C987887" w14:textId="77777777" w:rsidTr="00630387">
        <w:trPr>
          <w:trHeight w:val="124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3D618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4.1.8.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CFFC" w14:textId="77777777" w:rsidR="00630387" w:rsidRPr="00630387" w:rsidRDefault="00630387" w:rsidP="006303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в отношении которых проведены работы по оценке недвижимости, в целях регулирования отношений по государственной и муниципальной собственности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E31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D74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AA4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F83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96C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EB4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Пудостьское</w:t>
            </w:r>
            <w:proofErr w:type="spellEnd"/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</w:tr>
      <w:tr w:rsidR="00630387" w:rsidRPr="00630387" w14:paraId="41C5FC00" w14:textId="77777777" w:rsidTr="00630387">
        <w:trPr>
          <w:trHeight w:val="124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54B14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4.1.9.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C425" w14:textId="77777777" w:rsidR="00630387" w:rsidRPr="00630387" w:rsidRDefault="00630387" w:rsidP="006303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в отношении которых проведены работы по оценке недвижимости, в целях регулирования отношений по государственной и муниципальной собственности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8BD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A7F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040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59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3D5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449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Рождественское</w:t>
            </w: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</w:tr>
      <w:tr w:rsidR="00630387" w:rsidRPr="00630387" w14:paraId="5B66F89E" w14:textId="77777777" w:rsidTr="00630387">
        <w:trPr>
          <w:trHeight w:val="124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6151F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4.1.10.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FD0D" w14:textId="77777777" w:rsidR="00630387" w:rsidRPr="00630387" w:rsidRDefault="00630387" w:rsidP="006303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в отношении которых проведены работы по оценке недвижимости, в целях регулирования отношений по государственной и муниципальной собственности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A0A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2B1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037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DEF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810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B43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Сяськелевское</w:t>
            </w:r>
            <w:proofErr w:type="spellEnd"/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</w:tr>
      <w:tr w:rsidR="00630387" w:rsidRPr="00630387" w14:paraId="6E4FC5B7" w14:textId="77777777" w:rsidTr="00630387">
        <w:trPr>
          <w:trHeight w:val="137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5CBB6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4.1.11.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8835" w14:textId="77777777" w:rsidR="00630387" w:rsidRPr="00630387" w:rsidRDefault="00630387" w:rsidP="006303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в отношении которых проведены работы по оценке недвижимости, в целях регулирования отношений по государственной и муниципальной собственности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23A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CC0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2D3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714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5F4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0B9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Сиверское</w:t>
            </w: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</w:tr>
      <w:tr w:rsidR="00630387" w:rsidRPr="00630387" w14:paraId="12496878" w14:textId="77777777" w:rsidTr="00630387">
        <w:trPr>
          <w:trHeight w:val="26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60E9F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4.1.12.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F642" w14:textId="77777777" w:rsidR="00630387" w:rsidRPr="00630387" w:rsidRDefault="00630387" w:rsidP="006303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в отношении которых проведены работы по оценке недвижимости, в целях регулирования </w:t>
            </w: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отношений по государственной и муниципальной собственности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250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82D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514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6B6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361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05B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Таицкое</w:t>
            </w:r>
            <w:proofErr w:type="spellEnd"/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территориальное управление администрации муниципального образования Гатчинский муниципальный округ Ленинградской области</w:t>
            </w:r>
          </w:p>
        </w:tc>
      </w:tr>
      <w:tr w:rsidR="00630387" w:rsidRPr="00630387" w14:paraId="748A4E74" w14:textId="77777777" w:rsidTr="00630387">
        <w:trPr>
          <w:trHeight w:val="124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398A6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4.1.13.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5DD9" w14:textId="77777777" w:rsidR="00630387" w:rsidRPr="00630387" w:rsidRDefault="00630387" w:rsidP="006303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в отношении которых проведены работы по оценке недвижимости, в целях регулирования отношений по государственной и муниципальной собственности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0BC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734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CF9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D68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F0D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C61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Территориальное управление город </w:t>
            </w:r>
            <w:r w:rsidRPr="006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Коммунар</w:t>
            </w:r>
            <w:r w:rsidRPr="00630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 муниципального образования Гатчинский муниципальный округ Ленинградской области</w:t>
            </w:r>
          </w:p>
        </w:tc>
      </w:tr>
      <w:tr w:rsidR="00630387" w:rsidRPr="00630387" w14:paraId="01A8831A" w14:textId="77777777" w:rsidTr="00630387">
        <w:trPr>
          <w:trHeight w:val="111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F0A50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73B1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разработанных проектов единых документов территориального планирования и градостроительного зонирования муниципального образования Гатчинский муниципальный округ Ленинградской области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A26A2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CE0AC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7FE36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44F84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F4DB3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A7B4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архитектуре и градостроительной деятельности администрации Гатчинского муниципального округа</w:t>
            </w:r>
          </w:p>
        </w:tc>
      </w:tr>
      <w:tr w:rsidR="00630387" w:rsidRPr="00630387" w14:paraId="3CAAFB32" w14:textId="77777777" w:rsidTr="00630387">
        <w:trPr>
          <w:trHeight w:val="10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BA3F4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A87E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подготовленных проектов планирования территории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C403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9890F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FF224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D330D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05498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3E3E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архитектуре и градостроительной деятельности администрации Гатчинского муниципального округа</w:t>
            </w:r>
          </w:p>
        </w:tc>
      </w:tr>
      <w:tr w:rsidR="00630387" w:rsidRPr="00630387" w14:paraId="11BA7011" w14:textId="77777777" w:rsidTr="00630387">
        <w:trPr>
          <w:trHeight w:val="10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7384A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5E70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подготовленных проектов межевания территории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D770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7CF05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1CD91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C092D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CDC28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D9F0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архитектуре и градостроительной деятельности администрации Гатчинского муниципального округа</w:t>
            </w:r>
          </w:p>
        </w:tc>
      </w:tr>
      <w:tr w:rsidR="00630387" w:rsidRPr="00630387" w14:paraId="2905821E" w14:textId="77777777" w:rsidTr="00630387">
        <w:trPr>
          <w:trHeight w:val="141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69E93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4767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подготовленных и зарегистрированных градостроительных планов земельных участков (ГПЗУ) Гатчинского муниципального округа от количества обратившихся граждан и юридических лиц за получением ГПЗУ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16F6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7B706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94CD4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94FCB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B0722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7B19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"Архитектурно-планировочный центр" Гатчинского муниципального округа</w:t>
            </w:r>
          </w:p>
        </w:tc>
      </w:tr>
    </w:tbl>
    <w:p w14:paraId="535D87A6" w14:textId="77777777" w:rsidR="00630387" w:rsidRPr="00630387" w:rsidRDefault="00630387" w:rsidP="0063038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303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* получено путем суммирования количества получателей субсидий по всем видам субсидий, предоставляемых ответственным исполнителем </w:t>
      </w:r>
      <w:proofErr w:type="spellStart"/>
      <w:r w:rsidRPr="006303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мун</w:t>
      </w:r>
      <w:proofErr w:type="spellEnd"/>
      <w:r w:rsidRPr="006303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программы субъектам МСП.</w:t>
      </w:r>
    </w:p>
    <w:p w14:paraId="4629C179" w14:textId="77777777" w:rsidR="00630387" w:rsidRPr="00630387" w:rsidRDefault="00630387" w:rsidP="00630387">
      <w:pPr>
        <w:spacing w:after="0" w:line="36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01473" w14:textId="77777777" w:rsidR="00630387" w:rsidRPr="00630387" w:rsidRDefault="00630387" w:rsidP="00630387">
      <w:pPr>
        <w:spacing w:after="0" w:line="360" w:lineRule="auto"/>
        <w:ind w:left="96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774D6347" w14:textId="77777777" w:rsidR="00630387" w:rsidRPr="00630387" w:rsidRDefault="00630387" w:rsidP="00630387">
      <w:pPr>
        <w:spacing w:after="0" w:line="240" w:lineRule="auto"/>
        <w:ind w:left="75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</w:p>
    <w:p w14:paraId="6EE6A362" w14:textId="77777777" w:rsidR="00630387" w:rsidRPr="00630387" w:rsidRDefault="00630387" w:rsidP="00630387">
      <w:pPr>
        <w:spacing w:after="0" w:line="240" w:lineRule="auto"/>
        <w:ind w:left="75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387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«Стимулирование экономической активности в Гатчинском муниципальном округе»</w:t>
      </w:r>
    </w:p>
    <w:p w14:paraId="2116EBE7" w14:textId="77777777" w:rsidR="00630387" w:rsidRPr="00630387" w:rsidRDefault="00630387" w:rsidP="00630387">
      <w:pPr>
        <w:spacing w:after="0" w:line="240" w:lineRule="auto"/>
        <w:ind w:left="75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566" w:type="dxa"/>
        <w:tblInd w:w="108" w:type="dxa"/>
        <w:tblLook w:val="04A0" w:firstRow="1" w:lastRow="0" w:firstColumn="1" w:lastColumn="0" w:noHBand="0" w:noVBand="1"/>
      </w:tblPr>
      <w:tblGrid>
        <w:gridCol w:w="666"/>
        <w:gridCol w:w="3160"/>
        <w:gridCol w:w="2270"/>
        <w:gridCol w:w="1417"/>
        <w:gridCol w:w="1276"/>
        <w:gridCol w:w="1276"/>
        <w:gridCol w:w="1134"/>
        <w:gridCol w:w="3367"/>
      </w:tblGrid>
      <w:tr w:rsidR="00630387" w:rsidRPr="00630387" w14:paraId="3D9EDB0D" w14:textId="77777777" w:rsidTr="00630387">
        <w:trPr>
          <w:trHeight w:val="375"/>
        </w:trPr>
        <w:tc>
          <w:tcPr>
            <w:tcW w:w="145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64B5C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" w:name="RANGE!A1:L183"/>
            <w:r w:rsidRPr="00630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реализации муниципальной программы Гатчинского муниципального округа</w:t>
            </w:r>
            <w:bookmarkEnd w:id="6"/>
          </w:p>
        </w:tc>
      </w:tr>
      <w:tr w:rsidR="00630387" w:rsidRPr="00630387" w14:paraId="31A9242C" w14:textId="77777777" w:rsidTr="00630387">
        <w:trPr>
          <w:trHeight w:val="375"/>
        </w:trPr>
        <w:tc>
          <w:tcPr>
            <w:tcW w:w="1456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46654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"Стимулирование экономической активности в Гатчинском муниципальном округе"</w:t>
            </w:r>
          </w:p>
        </w:tc>
      </w:tr>
      <w:tr w:rsidR="00630387" w:rsidRPr="00630387" w14:paraId="36888FA1" w14:textId="77777777" w:rsidTr="00630387">
        <w:trPr>
          <w:trHeight w:val="66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DD86B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0" w:type="dxa"/>
            <w:noWrap/>
            <w:vAlign w:val="bottom"/>
            <w:hideMark/>
          </w:tcPr>
          <w:p w14:paraId="0D863FC7" w14:textId="77777777" w:rsidR="00630387" w:rsidRPr="00630387" w:rsidRDefault="00630387" w:rsidP="006303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noWrap/>
            <w:vAlign w:val="center"/>
            <w:hideMark/>
          </w:tcPr>
          <w:p w14:paraId="72495D3A" w14:textId="77777777" w:rsidR="00630387" w:rsidRPr="00630387" w:rsidRDefault="00630387" w:rsidP="006303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38A7329" w14:textId="77777777" w:rsidR="00630387" w:rsidRPr="00630387" w:rsidRDefault="00630387" w:rsidP="006303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1708D63" w14:textId="77777777" w:rsidR="00630387" w:rsidRPr="00630387" w:rsidRDefault="00630387" w:rsidP="006303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5ECF03A" w14:textId="77777777" w:rsidR="00630387" w:rsidRPr="00630387" w:rsidRDefault="00630387" w:rsidP="006303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6DC88BDA" w14:textId="77777777" w:rsidR="00630387" w:rsidRPr="00630387" w:rsidRDefault="00630387" w:rsidP="006303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A1F89" w14:textId="77777777" w:rsidR="00630387" w:rsidRPr="00630387" w:rsidRDefault="00630387" w:rsidP="006303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630387" w:rsidRPr="00630387" w14:paraId="2ECCAFBC" w14:textId="77777777" w:rsidTr="00630387">
        <w:trPr>
          <w:trHeight w:val="371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EA8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25F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структурного элемента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99E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E6B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EDBBA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B03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</w:tr>
      <w:tr w:rsidR="00630387" w:rsidRPr="00630387" w14:paraId="629AC624" w14:textId="77777777" w:rsidTr="00630387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9E9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7BF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D27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500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31CF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B3CD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91F4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C7B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583414E1" w14:textId="77777777" w:rsidTr="00630387">
        <w:trPr>
          <w:trHeight w:val="5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4D4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CD2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012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0BC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F6F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062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9DE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307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30387" w:rsidRPr="00630387" w14:paraId="6E3DBA71" w14:textId="77777777" w:rsidTr="00630387">
        <w:trPr>
          <w:trHeight w:val="255"/>
        </w:trPr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11D8C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FAE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4B5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803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221 019,78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657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197 047,20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7BD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196 878,99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FD43C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</w:t>
            </w:r>
          </w:p>
        </w:tc>
      </w:tr>
      <w:tr w:rsidR="00630387" w:rsidRPr="00630387" w14:paraId="5F4185A7" w14:textId="77777777" w:rsidTr="00630387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6672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195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6F3D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ED3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878F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3E1C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084C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5ED72244" w14:textId="77777777" w:rsidTr="00630387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1319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F9C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5CFE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F34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28F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3F5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3 275,60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665A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17763B3D" w14:textId="77777777" w:rsidTr="00630387">
        <w:trPr>
          <w:trHeight w:val="3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A800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EAB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EEAF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A49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218 778,18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7B7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193 743,60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588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193 603,39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F1A0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39B6EBCA" w14:textId="77777777" w:rsidTr="00630387">
        <w:trPr>
          <w:trHeight w:val="4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B4BB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241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67A6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42A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A3B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3D7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FB8F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0F54FAF4" w14:textId="77777777" w:rsidTr="00630387">
        <w:trPr>
          <w:trHeight w:val="56"/>
        </w:trPr>
        <w:tc>
          <w:tcPr>
            <w:tcW w:w="1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6FF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I. ПРОЕКТНАЯ ЧАСТЬ</w:t>
            </w:r>
          </w:p>
        </w:tc>
      </w:tr>
      <w:tr w:rsidR="00630387" w:rsidRPr="00630387" w14:paraId="062F6C41" w14:textId="77777777" w:rsidTr="00630387">
        <w:trPr>
          <w:trHeight w:val="148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A2C256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3B431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Отраслевой проект "Регистрация права собственности и постановка на кадастровый учет земельных участков и объектов недвижимого имущества"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722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B038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0E7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1 685,06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C7C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908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2 631,58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7613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Комитет по управлению имуществом администрации Гатчинского муниципального округа Ленинградской области</w:t>
            </w:r>
          </w:p>
        </w:tc>
      </w:tr>
      <w:tr w:rsidR="00630387" w:rsidRPr="00630387" w14:paraId="521D2620" w14:textId="77777777" w:rsidTr="00630387">
        <w:trPr>
          <w:trHeight w:val="1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58B9A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8074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EC9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C371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357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FFA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995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5E4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14128A78" w14:textId="77777777" w:rsidTr="00630387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4C882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FCA3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D3A2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BECE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A5B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605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297F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CDF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16916DC8" w14:textId="77777777" w:rsidTr="00630387">
        <w:trPr>
          <w:trHeight w:val="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56D0F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C915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941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F10C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651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57A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BCB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131,58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852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3BCC0DFC" w14:textId="77777777" w:rsidTr="00630387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2D5D1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9D1A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4B9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C662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A38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8F8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99FF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7EA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3737DEB2" w14:textId="77777777" w:rsidTr="00630387">
        <w:trPr>
          <w:trHeight w:val="9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E41484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7DF3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B42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F5D6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812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804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2 661,05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CAE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2 631,58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D2FB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Гатчинского муниципального округа Ленинградской области</w:t>
            </w:r>
          </w:p>
        </w:tc>
      </w:tr>
      <w:tr w:rsidR="00630387" w:rsidRPr="00630387" w14:paraId="2B3BD6FA" w14:textId="77777777" w:rsidTr="00630387">
        <w:trPr>
          <w:trHeight w:val="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6721B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352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2B0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184A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39A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E25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C95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E3E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767FA237" w14:textId="77777777" w:rsidTr="00630387">
        <w:trPr>
          <w:trHeight w:val="1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B2FD0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B97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A04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DED4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91F5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387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627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CB5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64C69DD6" w14:textId="77777777" w:rsidTr="00630387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7F217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04C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671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7AF8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980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1C4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EAE5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2CE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64CDA91B" w14:textId="77777777" w:rsidTr="00630387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A1FC6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BC5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9B7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AFF9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6DB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FD3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0AD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78A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7E69EC04" w14:textId="77777777" w:rsidTr="00630387">
        <w:trPr>
          <w:trHeight w:val="228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DD61E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0ABE4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F15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C7FB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D69C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1 685,06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FDA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E25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ED43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Гатчинского муниципального округа Ленинградской области</w:t>
            </w:r>
          </w:p>
        </w:tc>
      </w:tr>
      <w:tr w:rsidR="00630387" w:rsidRPr="00630387" w14:paraId="15BEDF90" w14:textId="77777777" w:rsidTr="00630387">
        <w:trPr>
          <w:trHeight w:val="1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05D0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C931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43EE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F45A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974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F59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2195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4F0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15ABBCC3" w14:textId="77777777" w:rsidTr="00630387">
        <w:trPr>
          <w:trHeight w:val="1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3570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D83F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D3A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0929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C4C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3AC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477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BCE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713877E8" w14:textId="77777777" w:rsidTr="00630387">
        <w:trPr>
          <w:trHeight w:val="1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54C9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7DA1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750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0ABD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0FF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BE7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A4F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671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5CF4C582" w14:textId="77777777" w:rsidTr="00630387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CFE3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12C1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68D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6998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D9CF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9BE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D1EF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19F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6EC9CED2" w14:textId="77777777" w:rsidTr="00630387">
        <w:trPr>
          <w:trHeight w:val="255"/>
        </w:trPr>
        <w:tc>
          <w:tcPr>
            <w:tcW w:w="14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E45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ПРОЦЕССНАЯ ЧАСТЬ</w:t>
            </w:r>
          </w:p>
        </w:tc>
      </w:tr>
      <w:tr w:rsidR="00630387" w:rsidRPr="00630387" w14:paraId="1D358F68" w14:textId="77777777" w:rsidTr="00630387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F1039B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3CD6B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"Инфраструктурная и информационная поддержка малого и среднего предпринимательства"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5FD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53FA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ACC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26 478,10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714F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14 323,60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ADA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15 410,00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C43A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</w:t>
            </w:r>
          </w:p>
        </w:tc>
      </w:tr>
      <w:tr w:rsidR="00630387" w:rsidRPr="00630387" w14:paraId="48BD6E0F" w14:textId="77777777" w:rsidTr="006303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CB545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E382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5D9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F89F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1C0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268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487C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9A6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236F6820" w14:textId="77777777" w:rsidTr="00630387">
        <w:trPr>
          <w:trHeight w:val="2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340CF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23F9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5D5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3A1C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7BAC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5A6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61C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33B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535C59DC" w14:textId="77777777" w:rsidTr="00630387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FA495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CBE3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FB0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C553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0DFF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26 478,10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B745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14 323,60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9E6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15 410,00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4C3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2D2EB586" w14:textId="77777777" w:rsidTr="0063038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F0327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C445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79E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0350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A67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D0F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596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E86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0C13C829" w14:textId="77777777" w:rsidTr="00630387">
        <w:trPr>
          <w:trHeight w:val="247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F6A40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086C6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обеспечение деятельности муниципальных фондов поддержки предпринимательства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441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4820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CFB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72A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3BF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87FC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округа,</w:t>
            </w: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НКО МСП - получатели субсидии</w:t>
            </w:r>
          </w:p>
        </w:tc>
      </w:tr>
      <w:tr w:rsidR="00630387" w:rsidRPr="00630387" w14:paraId="43C464B2" w14:textId="77777777" w:rsidTr="00630387">
        <w:trPr>
          <w:trHeight w:val="1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F278E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41B1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1D8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760E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082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0EB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60D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FFB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081F3051" w14:textId="77777777" w:rsidTr="0063038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57E55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725C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534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5B58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958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DFD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053C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DAD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45ACED48" w14:textId="77777777" w:rsidTr="00630387">
        <w:trPr>
          <w:trHeight w:val="1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8D4E7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8308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8A3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4BA9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1A8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A26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746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809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3B806384" w14:textId="77777777" w:rsidTr="00630387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17C77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CC23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1CC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400F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FB8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D37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8EFC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39D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75AC3DF8" w14:textId="77777777" w:rsidTr="00630387">
        <w:trPr>
          <w:trHeight w:val="229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768F3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85F9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обеспечение деятельности бизнес-инкубаторов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714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5B59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0A3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12 478,10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08E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9 823,60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D04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10 410,00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E4E7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округа,</w:t>
            </w: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НКО МСП - получатели субсидии</w:t>
            </w:r>
          </w:p>
        </w:tc>
      </w:tr>
      <w:tr w:rsidR="00630387" w:rsidRPr="00630387" w14:paraId="4A692405" w14:textId="77777777" w:rsidTr="006303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D23AF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267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60E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E1DE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62F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5A9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A5D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94B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5E0E05C7" w14:textId="77777777" w:rsidTr="00630387">
        <w:trPr>
          <w:trHeight w:val="1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97B11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11C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F4C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D493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5FD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1F3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04C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56A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66E0D544" w14:textId="77777777" w:rsidTr="00630387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009D9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FB0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013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BE51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6C3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12 478,10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EFF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E37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10 410,00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6AE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05F77CE2" w14:textId="77777777" w:rsidTr="0063038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62782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6F7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19A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38F6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5E2C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80F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92C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5FE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777E38C9" w14:textId="77777777" w:rsidTr="00630387">
        <w:trPr>
          <w:trHeight w:val="238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7E8F7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3A0C0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"Поддержка конкурентоспособности субъектов малого и среднего предпринимательства"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C6A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3206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CEDCF7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A3C610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3 050,00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963BCE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0F48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</w:t>
            </w:r>
          </w:p>
        </w:tc>
      </w:tr>
      <w:tr w:rsidR="00630387" w:rsidRPr="00630387" w14:paraId="0F8EAA1F" w14:textId="77777777" w:rsidTr="00630387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56C2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22A9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E5A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0239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30260D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D4959F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20E28D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539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02D982E7" w14:textId="77777777" w:rsidTr="00630387">
        <w:trPr>
          <w:trHeight w:val="2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112F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0A3C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0FC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293F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572836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527F43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8CFB33F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619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05884F7A" w14:textId="77777777" w:rsidTr="00630387">
        <w:trPr>
          <w:trHeight w:val="1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F9A9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AF91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9EF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6EE0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DA6837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80F69C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3 050,00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2595AB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235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3060CB57" w14:textId="77777777" w:rsidTr="0063038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DA0A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523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39B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DCF4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1E5168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C9D32B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5AEBCB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A17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7B1E337D" w14:textId="77777777" w:rsidTr="00630387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65872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F7029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в целях возмещения затрат, связанных с поддержкой индивидуальных предпринимателей, являющихся плательщиками налога на профессиональный доход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B22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66E0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917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EE9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4D4F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8E7C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</w:t>
            </w:r>
          </w:p>
        </w:tc>
      </w:tr>
      <w:tr w:rsidR="00630387" w:rsidRPr="00630387" w14:paraId="0D25E1F2" w14:textId="77777777" w:rsidTr="006303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AA39C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7220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D3E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BA2A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E68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ECC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CA4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228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760B3B76" w14:textId="77777777" w:rsidTr="006303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59B90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C69F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A89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3599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C56F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E30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5E9C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6E4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4ADDF17F" w14:textId="77777777" w:rsidTr="006303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F526C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CDB4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4E3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5A35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176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A47C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E94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7C5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1B2C9C06" w14:textId="77777777" w:rsidTr="00630387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867CB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A46D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F32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C0B9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736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FE3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C4D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5B0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66C420BB" w14:textId="77777777" w:rsidTr="00630387">
        <w:trPr>
          <w:trHeight w:val="1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96A62A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7DA8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в целях возмещения затрат, связанных с поддержкой молодежного предпринимательства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597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1165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58A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F65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D18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054C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развитию малого, среднего бизнеса и потребительского рынка комитета экономического развития </w:t>
            </w: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Гатчинского муниципального округа</w:t>
            </w:r>
          </w:p>
        </w:tc>
      </w:tr>
      <w:tr w:rsidR="00630387" w:rsidRPr="00630387" w14:paraId="1A7A74A1" w14:textId="77777777" w:rsidTr="00630387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2883F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B995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7373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DF5D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660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4A1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6B3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965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614AF8D7" w14:textId="77777777" w:rsidTr="00630387">
        <w:trPr>
          <w:trHeight w:val="1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D9030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6FD4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D0A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6696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A2F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96D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063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B64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1AADCD57" w14:textId="77777777" w:rsidTr="00630387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3946A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7E90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920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21AF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21A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7B15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A61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11C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1BC21020" w14:textId="77777777" w:rsidTr="0063038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AB4D3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ECD5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549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180D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9DA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E83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5A7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900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70E6406D" w14:textId="77777777" w:rsidTr="00630387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F1677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AA017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в целях возмещения затрат, связанных с поддержкой социального предпринимательства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48D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2C8E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2DB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88F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8B3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E557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</w:t>
            </w:r>
          </w:p>
        </w:tc>
      </w:tr>
      <w:tr w:rsidR="00630387" w:rsidRPr="00630387" w14:paraId="37C75400" w14:textId="77777777" w:rsidTr="00630387">
        <w:trPr>
          <w:trHeight w:val="1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427F5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B520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4C8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1BDA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039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9F3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4DD5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D57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0638BA66" w14:textId="77777777" w:rsidTr="0063038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EE58D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23B7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3F1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3EB2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585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D04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298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216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2675DBCA" w14:textId="77777777" w:rsidTr="00630387">
        <w:trPr>
          <w:trHeight w:val="1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539B3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5933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C52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2368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911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F41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4DA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FE9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44134C81" w14:textId="77777777" w:rsidTr="00630387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7DA96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99AA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F3A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51DC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827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CBA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A22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AB6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5068542D" w14:textId="77777777" w:rsidTr="00630387">
        <w:trPr>
          <w:trHeight w:val="17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36AC76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B2C1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в целях возмещения затрат, связанных с поддержкой субъектов МСП в сфере народных художественных промыслов и ремесел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650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E083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336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4DC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0D2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615F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</w:t>
            </w:r>
          </w:p>
        </w:tc>
      </w:tr>
      <w:tr w:rsidR="00630387" w:rsidRPr="00630387" w14:paraId="1C9DEF97" w14:textId="77777777" w:rsidTr="00630387">
        <w:trPr>
          <w:trHeight w:val="1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7213F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FD5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9E9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2D23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177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4D7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0BB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A03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24E2B22E" w14:textId="77777777" w:rsidTr="00630387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FD41B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8C0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C94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6F6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93C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6A2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D4A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ED1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67185EF5" w14:textId="77777777" w:rsidTr="00630387">
        <w:trPr>
          <w:trHeight w:val="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DA421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1D3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8AA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9B65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D08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38AF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7E8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925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63584C7E" w14:textId="77777777" w:rsidTr="0063038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FFDC2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CDB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920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092D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52AC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6C4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807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103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3E191F6D" w14:textId="77777777" w:rsidTr="00630387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610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236A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на развитие производства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5E5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F133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018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0B4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8DD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8D01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</w:t>
            </w:r>
          </w:p>
        </w:tc>
      </w:tr>
      <w:tr w:rsidR="00630387" w:rsidRPr="00630387" w14:paraId="3B475F87" w14:textId="77777777" w:rsidTr="0063038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7E0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905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33D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E873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3255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A93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8D2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D3A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77AEBAF6" w14:textId="77777777" w:rsidTr="00630387">
        <w:trPr>
          <w:trHeight w:val="1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830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6EB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A9B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7AAB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3B7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4B4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E265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235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6F1FD468" w14:textId="77777777" w:rsidTr="00630387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60F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7EE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47D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61E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15F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806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2F6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AA8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3B30C243" w14:textId="77777777" w:rsidTr="0063038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920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780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873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251E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8C8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B69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8465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B96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7CF91A71" w14:textId="77777777" w:rsidTr="00630387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99602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99906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"Поддержка спроса"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362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A27C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940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78E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FE0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57C0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</w:t>
            </w:r>
          </w:p>
        </w:tc>
      </w:tr>
      <w:tr w:rsidR="00630387" w:rsidRPr="00630387" w14:paraId="72283D67" w14:textId="77777777" w:rsidTr="006303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85C0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E956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D18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0457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B20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964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E71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F14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3CC3A27C" w14:textId="77777777" w:rsidTr="00630387">
        <w:trPr>
          <w:trHeight w:val="1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87CC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68D9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C54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34D2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537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1AAC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25CF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2A4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4EAD2D70" w14:textId="77777777" w:rsidTr="006303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D4DF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5755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7EA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F4DD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5A1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E8C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A0E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23C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534D7FE2" w14:textId="77777777" w:rsidTr="0063038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503D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14D5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9EB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363B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5ADF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F79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999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72F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4F838075" w14:textId="77777777" w:rsidTr="00630387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2FF65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B31E4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C51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748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ED8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49E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F25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C9AB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</w:t>
            </w:r>
          </w:p>
        </w:tc>
      </w:tr>
      <w:tr w:rsidR="00630387" w:rsidRPr="00630387" w14:paraId="5E424560" w14:textId="77777777" w:rsidTr="006303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3F27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91FD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2A7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4D9F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B90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B7B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829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1E9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5503F69E" w14:textId="77777777" w:rsidTr="006303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C53A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14CE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59E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3783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D84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F10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9B5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635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584DC6C3" w14:textId="77777777" w:rsidTr="00630387">
        <w:trPr>
          <w:trHeight w:val="1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8E88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DA12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C5F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626B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04BC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7A5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020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871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6C4ABBC1" w14:textId="77777777" w:rsidTr="0063038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F0A4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9D45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7D7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248F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8DF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D21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8D2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239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4512144B" w14:textId="77777777" w:rsidTr="00630387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11D6E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DEBBA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24E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A503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500F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0F8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FA0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4F97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развитию малого, среднего бизнеса и потребительского рынка комитета экономического развития администрации Гатчинского муниципального округа,</w:t>
            </w: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НКО МСП - получатели субсидии</w:t>
            </w:r>
          </w:p>
        </w:tc>
      </w:tr>
      <w:tr w:rsidR="00630387" w:rsidRPr="00630387" w14:paraId="15368F6E" w14:textId="77777777" w:rsidTr="00630387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1632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69EB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FB5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108E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618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AA4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DE1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63E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73A3D8AE" w14:textId="77777777" w:rsidTr="00630387">
        <w:trPr>
          <w:trHeight w:val="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921C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1158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8DC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395F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E9D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BC8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A3C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7C4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048D47B7" w14:textId="77777777" w:rsidTr="00630387">
        <w:trPr>
          <w:trHeight w:val="1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C751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499C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E1A0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B20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CC6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239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31D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221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4BEDF799" w14:textId="77777777" w:rsidTr="0063038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4E0E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55C0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7AE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23F3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F84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605C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757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8AC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4B545EEF" w14:textId="77777777" w:rsidTr="00630387">
        <w:trPr>
          <w:trHeight w:val="23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3407E9B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A180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"Регулирование градостроительной деятельности"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973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4445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CD5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189 081,02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AB3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176 236,95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6B2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174 961,81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0779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Комитет по архитектуре и градостроительной деятельности администрации Гатчинского муниципального округа </w:t>
            </w:r>
          </w:p>
        </w:tc>
      </w:tr>
      <w:tr w:rsidR="00630387" w:rsidRPr="00630387" w14:paraId="6C811985" w14:textId="77777777" w:rsidTr="00630387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CAD69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F13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91C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BEC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EF8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F03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AC6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612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38E5A83D" w14:textId="77777777" w:rsidTr="00630387">
        <w:trPr>
          <w:trHeight w:val="2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BCEE2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9BF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5E34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4BF5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4D4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E95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AA8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0E2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133E5B73" w14:textId="77777777" w:rsidTr="00630387">
        <w:trPr>
          <w:trHeight w:val="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73FD3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AEC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DDA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0B1E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C69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189 081,02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CED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176 236,95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361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174 961,81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F39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66409822" w14:textId="77777777" w:rsidTr="0063038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4711F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D34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F42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603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4AD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CF9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153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BE8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0387" w:rsidRPr="00630387" w14:paraId="77A39C64" w14:textId="77777777" w:rsidTr="00630387">
        <w:trPr>
          <w:trHeight w:val="31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7192EE9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98352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E97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C1356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77F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17 967,20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777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40D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18 480,00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43074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Гатчинского муниципального округа Ленинградской области, Территориальные управления администрации муниципального образования Гатчинский муниципальный округ Ленинградской области</w:t>
            </w:r>
          </w:p>
        </w:tc>
      </w:tr>
      <w:tr w:rsidR="00630387" w:rsidRPr="00630387" w14:paraId="7DB88D44" w14:textId="77777777" w:rsidTr="00630387">
        <w:trPr>
          <w:trHeight w:val="4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B3A8C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DDAD7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451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38AA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C43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525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C3C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77FA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2366C354" w14:textId="77777777" w:rsidTr="0063038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106FF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4907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7D2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9ED8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421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6C15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164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97C6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27DF2FEF" w14:textId="77777777" w:rsidTr="0063038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6038A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AD91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6AFC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150A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48A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9E9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D20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18 480,00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077C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281E457F" w14:textId="77777777" w:rsidTr="00630387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EB16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789A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2347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E5EA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93F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86B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948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26AF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794A45FF" w14:textId="77777777" w:rsidTr="00630387">
        <w:trPr>
          <w:trHeight w:val="6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5CE2B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6E8F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полномочий в области градостроительной деятельности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22E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F4E7D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CAB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45 495,57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400C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53 077,81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14A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53 077,81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3418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архитектуре и градостроительной деятельности администрации Гатчинского муниципального округа</w:t>
            </w:r>
          </w:p>
        </w:tc>
      </w:tr>
      <w:tr w:rsidR="00630387" w:rsidRPr="00630387" w14:paraId="62257FBA" w14:textId="77777777" w:rsidTr="00630387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6C3A3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AC6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77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4FFC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A95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815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CCE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8B6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639366FC" w14:textId="77777777" w:rsidTr="00630387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A1DAD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1C8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709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0FD6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EBA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197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17B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A7E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16A9C3D3" w14:textId="77777777" w:rsidTr="00630387">
        <w:trPr>
          <w:trHeight w:val="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E2C25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5F11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C72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0CA9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7E7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45 495,57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4D0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E42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53 077,81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7BF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40987C9E" w14:textId="77777777" w:rsidTr="00630387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CA359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D33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DEA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0D2E8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D0E5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A70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761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DD5A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13EC1CC6" w14:textId="77777777" w:rsidTr="00630387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4F198B5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C3364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учреждений, осуществляющих градостроительную деятельность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62C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6A298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787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113 758,25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24A5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C47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101 404,00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63F3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"Архитектурно-планировочный центр" Гатчинского муниципального округа, МКУ "Управление строительства Гатчинского муниципального округа"</w:t>
            </w:r>
          </w:p>
        </w:tc>
      </w:tr>
      <w:tr w:rsidR="00630387" w:rsidRPr="00630387" w14:paraId="7FA365BA" w14:textId="77777777" w:rsidTr="0063038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1893F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097B6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F11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4EBB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DEAC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2F9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B702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B63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4C4A5E92" w14:textId="77777777" w:rsidTr="00630387">
        <w:trPr>
          <w:trHeight w:val="1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827E7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B6D3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A58E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0B7E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349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566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92B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66C4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6540401F" w14:textId="77777777" w:rsidTr="00630387">
        <w:trPr>
          <w:trHeight w:val="12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1ADA2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F350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005F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235B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B62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113 758,25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DBB9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405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101 404,00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43C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3EDF1E87" w14:textId="77777777" w:rsidTr="0063038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E8D7C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9CF9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E06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939B0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FB5E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043D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6FC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168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387" w:rsidRPr="00630387" w14:paraId="5DDACF31" w14:textId="77777777" w:rsidTr="00630387">
        <w:trPr>
          <w:trHeight w:val="433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A2EBD3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BBC4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комплексных кадастровых работ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3E4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B942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 гг.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F60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A80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7 664,14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4946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BA67" w14:textId="77777777" w:rsidR="00630387" w:rsidRPr="00630387" w:rsidRDefault="00630387" w:rsidP="0063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муниципального контроля администрации Гатчинского муниципального округа (2025 г. - 7400 тыс. руб.)</w:t>
            </w: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Комитет по управлению имуществом администрации Гатчинского муниципального округа Ленинградской области</w:t>
            </w: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(2025 г. - 2400 тыс. руб.)</w:t>
            </w:r>
            <w:r w:rsidRPr="006303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</w: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Сусанинское ТУ администрации ГМО (2025 г. - 2000 тыс. руб.)</w:t>
            </w: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Пудомягское</w:t>
            </w:r>
            <w:proofErr w:type="spellEnd"/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 администрации ГМО (2025 г. - 60 тыс. руб.)</w:t>
            </w:r>
          </w:p>
        </w:tc>
      </w:tr>
      <w:tr w:rsidR="00630387" w:rsidRPr="00630387" w14:paraId="7644FB5C" w14:textId="77777777" w:rsidTr="00630387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4B797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D54D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A33E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6B2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552B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38D3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C73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D37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30387" w:rsidRPr="00630387" w14:paraId="1770A8A7" w14:textId="77777777" w:rsidTr="00630387">
        <w:trPr>
          <w:trHeight w:val="1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6BE4E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FCE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716C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17DE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A57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D651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C6A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DDB9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30387" w:rsidRPr="00630387" w14:paraId="7D3EFC07" w14:textId="77777777" w:rsidTr="00630387">
        <w:trPr>
          <w:trHeight w:val="1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02B9B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AC1B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3846A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ГМО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B30C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935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9BD0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7 664,14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7CA4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5FA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30387" w:rsidRPr="00630387" w14:paraId="2BF7CBE4" w14:textId="77777777" w:rsidTr="00630387">
        <w:trPr>
          <w:trHeight w:val="10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57967F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6D03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F511" w14:textId="77777777" w:rsidR="00630387" w:rsidRPr="00630387" w:rsidRDefault="00630387" w:rsidP="0063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5302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58A7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F248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986A" w14:textId="77777777" w:rsidR="00630387" w:rsidRPr="00630387" w:rsidRDefault="00630387" w:rsidP="0063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CF55" w14:textId="77777777" w:rsidR="00630387" w:rsidRPr="00630387" w:rsidRDefault="00630387" w:rsidP="00630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5C55C5C4" w14:textId="77777777" w:rsidR="00630387" w:rsidRPr="00630387" w:rsidRDefault="00630387" w:rsidP="00630387">
      <w:pPr>
        <w:spacing w:after="0" w:line="240" w:lineRule="auto"/>
        <w:ind w:left="75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630387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5A2D"/>
    <w:multiLevelType w:val="multilevel"/>
    <w:tmpl w:val="98D216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1E2641D1"/>
    <w:multiLevelType w:val="hybridMultilevel"/>
    <w:tmpl w:val="BCBE5BAA"/>
    <w:lvl w:ilvl="0" w:tplc="FB9EA21A">
      <w:start w:val="1"/>
      <w:numFmt w:val="upperRoman"/>
      <w:lvlText w:val="%1."/>
      <w:lvlJc w:val="righ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D4144"/>
    <w:multiLevelType w:val="hybridMultilevel"/>
    <w:tmpl w:val="6E68EFB6"/>
    <w:lvl w:ilvl="0" w:tplc="B63CB7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380519393">
    <w:abstractNumId w:val="0"/>
  </w:num>
  <w:num w:numId="2" w16cid:durableId="1337417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416317">
    <w:abstractNumId w:val="1"/>
  </w:num>
  <w:num w:numId="4" w16cid:durableId="1454908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3933416">
    <w:abstractNumId w:val="2"/>
  </w:num>
  <w:num w:numId="6" w16cid:durableId="755437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3E2B44"/>
    <w:rsid w:val="00630387"/>
    <w:rsid w:val="00791485"/>
    <w:rsid w:val="007A751A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630387"/>
  </w:style>
  <w:style w:type="character" w:styleId="a6">
    <w:name w:val="Hyperlink"/>
    <w:uiPriority w:val="99"/>
    <w:semiHidden/>
    <w:unhideWhenUsed/>
    <w:rsid w:val="00630387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630387"/>
    <w:rPr>
      <w:color w:val="800080"/>
      <w:u w:val="single"/>
    </w:rPr>
  </w:style>
  <w:style w:type="paragraph" w:customStyle="1" w:styleId="msonormal0">
    <w:name w:val="msonormal"/>
    <w:basedOn w:val="a"/>
    <w:rsid w:val="0063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11"/>
    <w:semiHidden/>
    <w:unhideWhenUsed/>
    <w:rsid w:val="006303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uiPriority w:val="99"/>
    <w:semiHidden/>
    <w:rsid w:val="00630387"/>
  </w:style>
  <w:style w:type="paragraph" w:styleId="aa">
    <w:name w:val="footer"/>
    <w:basedOn w:val="a"/>
    <w:link w:val="ab"/>
    <w:uiPriority w:val="99"/>
    <w:semiHidden/>
    <w:unhideWhenUsed/>
    <w:rsid w:val="006303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0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3038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6303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nt5">
    <w:name w:val="font5"/>
    <w:basedOn w:val="a"/>
    <w:rsid w:val="006303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63038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63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6303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63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66">
    <w:name w:val="xl66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303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3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63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303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6303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ru-RU"/>
    </w:rPr>
  </w:style>
  <w:style w:type="paragraph" w:customStyle="1" w:styleId="xl82">
    <w:name w:val="xl82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ru-RU"/>
    </w:rPr>
  </w:style>
  <w:style w:type="paragraph" w:customStyle="1" w:styleId="xl83">
    <w:name w:val="xl83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ru-RU"/>
    </w:rPr>
  </w:style>
  <w:style w:type="paragraph" w:customStyle="1" w:styleId="xl84">
    <w:name w:val="xl84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ru-RU"/>
    </w:rPr>
  </w:style>
  <w:style w:type="paragraph" w:customStyle="1" w:styleId="xl85">
    <w:name w:val="xl85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6303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63038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6303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630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630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630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ru-RU"/>
    </w:rPr>
  </w:style>
  <w:style w:type="paragraph" w:customStyle="1" w:styleId="xl96">
    <w:name w:val="xl96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ru-RU"/>
    </w:rPr>
  </w:style>
  <w:style w:type="paragraph" w:customStyle="1" w:styleId="xl97">
    <w:name w:val="xl97"/>
    <w:basedOn w:val="a"/>
    <w:rsid w:val="006303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63038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6303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102">
    <w:name w:val="xl102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103">
    <w:name w:val="xl103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630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630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630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6303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63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630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630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630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6303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63038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6303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630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630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630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63038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6303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63038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6303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630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630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630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ru-RU"/>
    </w:rPr>
  </w:style>
  <w:style w:type="paragraph" w:customStyle="1" w:styleId="xl144">
    <w:name w:val="xl144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ru-RU"/>
    </w:rPr>
  </w:style>
  <w:style w:type="paragraph" w:customStyle="1" w:styleId="xl145">
    <w:name w:val="xl145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ru-RU"/>
    </w:rPr>
  </w:style>
  <w:style w:type="paragraph" w:customStyle="1" w:styleId="xl150">
    <w:name w:val="xl150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ru-RU"/>
    </w:rPr>
  </w:style>
  <w:style w:type="paragraph" w:customStyle="1" w:styleId="xl151">
    <w:name w:val="xl151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ru-RU"/>
    </w:rPr>
  </w:style>
  <w:style w:type="paragraph" w:customStyle="1" w:styleId="xl152">
    <w:name w:val="xl152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6303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ru-RU"/>
    </w:rPr>
  </w:style>
  <w:style w:type="paragraph" w:customStyle="1" w:styleId="xl155">
    <w:name w:val="xl155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ru-RU"/>
    </w:rPr>
  </w:style>
  <w:style w:type="paragraph" w:customStyle="1" w:styleId="xl156">
    <w:name w:val="xl156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57">
    <w:name w:val="xl157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58">
    <w:name w:val="xl158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ru-RU"/>
    </w:rPr>
  </w:style>
  <w:style w:type="paragraph" w:customStyle="1" w:styleId="xl159">
    <w:name w:val="xl159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ru-RU"/>
    </w:rPr>
  </w:style>
  <w:style w:type="paragraph" w:customStyle="1" w:styleId="xl160">
    <w:name w:val="xl160"/>
    <w:basedOn w:val="a"/>
    <w:rsid w:val="00630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630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63038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63038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630387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"/>
    <w:rsid w:val="00630387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630387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630387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63038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6303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63038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6303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6303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6303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6303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2">
    <w:name w:val="xl182"/>
    <w:basedOn w:val="a"/>
    <w:rsid w:val="0063038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6303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6303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30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630387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630387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3">
    <w:name w:val="xl193"/>
    <w:basedOn w:val="a"/>
    <w:rsid w:val="0063038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5">
    <w:name w:val="xl195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6">
    <w:name w:val="xl196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7">
    <w:name w:val="xl197"/>
    <w:basedOn w:val="a"/>
    <w:rsid w:val="006303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8">
    <w:name w:val="xl198"/>
    <w:basedOn w:val="a"/>
    <w:rsid w:val="0063038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9">
    <w:name w:val="xl199"/>
    <w:basedOn w:val="a"/>
    <w:rsid w:val="006303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6303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1">
    <w:name w:val="xl201"/>
    <w:basedOn w:val="a"/>
    <w:rsid w:val="0063038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6303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3">
    <w:name w:val="xl203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6303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5">
    <w:name w:val="xl205"/>
    <w:basedOn w:val="a"/>
    <w:rsid w:val="0063038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6303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6303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8">
    <w:name w:val="xl208"/>
    <w:basedOn w:val="a"/>
    <w:rsid w:val="0063038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9">
    <w:name w:val="xl209"/>
    <w:basedOn w:val="a"/>
    <w:rsid w:val="006303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1">
    <w:name w:val="xl211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2">
    <w:name w:val="xl212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3">
    <w:name w:val="xl213"/>
    <w:basedOn w:val="a"/>
    <w:rsid w:val="00630387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4">
    <w:name w:val="xl214"/>
    <w:basedOn w:val="a"/>
    <w:rsid w:val="00630387"/>
    <w:pPr>
      <w:pBdr>
        <w:top w:val="single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5">
    <w:name w:val="xl215"/>
    <w:basedOn w:val="a"/>
    <w:rsid w:val="00630387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6">
    <w:name w:val="xl216"/>
    <w:basedOn w:val="a"/>
    <w:rsid w:val="00630387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7">
    <w:name w:val="xl217"/>
    <w:basedOn w:val="a"/>
    <w:rsid w:val="00630387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8">
    <w:name w:val="xl218"/>
    <w:basedOn w:val="a"/>
    <w:rsid w:val="00630387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9">
    <w:name w:val="xl219"/>
    <w:basedOn w:val="a"/>
    <w:rsid w:val="006303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0">
    <w:name w:val="xl220"/>
    <w:basedOn w:val="a"/>
    <w:rsid w:val="006303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1">
    <w:name w:val="xl221"/>
    <w:basedOn w:val="a"/>
    <w:rsid w:val="00630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2">
    <w:name w:val="xl222"/>
    <w:basedOn w:val="a"/>
    <w:rsid w:val="00630387"/>
    <w:pPr>
      <w:pBdr>
        <w:top w:val="single" w:sz="4" w:space="0" w:color="auto"/>
        <w:left w:val="single" w:sz="4" w:space="0" w:color="auto"/>
        <w:bottom w:val="dotted" w:sz="4" w:space="0" w:color="auto"/>
        <w:right w:val="dotted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3">
    <w:name w:val="xl223"/>
    <w:basedOn w:val="a"/>
    <w:rsid w:val="00630387"/>
    <w:pPr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4">
    <w:name w:val="xl224"/>
    <w:basedOn w:val="a"/>
    <w:rsid w:val="00630387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Верхний колонтитул Знак1"/>
    <w:link w:val="a8"/>
    <w:semiHidden/>
    <w:locked/>
    <w:rsid w:val="00630387"/>
    <w:rPr>
      <w:rFonts w:ascii="Calibri" w:eastAsia="Calibri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5287</Words>
  <Characters>30138</Characters>
  <Application>Microsoft Office Word</Application>
  <DocSecurity>4</DocSecurity>
  <Lines>251</Lines>
  <Paragraphs>70</Paragraphs>
  <ScaleCrop>false</ScaleCrop>
  <Company/>
  <LinksUpToDate>false</LinksUpToDate>
  <CharactersWithSpaces>35355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Нагина Ольга Николаевна</cp:lastModifiedBy>
  <cp:revision>2</cp:revision>
  <dcterms:created xsi:type="dcterms:W3CDTF">2025-11-21T11:36:00Z</dcterms:created>
  <dcterms:modified xsi:type="dcterms:W3CDTF">2025-11-21T11:36:00Z</dcterms:modified>
</cp:coreProperties>
</file>