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2F87BD" w14:textId="414E98E7" w:rsidR="00EA483A" w:rsidRPr="005771FF" w:rsidRDefault="00EA483A" w:rsidP="0086043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60435">
        <w:rPr>
          <w:rFonts w:ascii="Times New Roman" w:hAnsi="Times New Roman"/>
          <w:sz w:val="28"/>
          <w:szCs w:val="28"/>
          <w:lang w:eastAsia="ru-RU"/>
        </w:rPr>
        <w:t>21.02.2025</w:t>
      </w:r>
      <w:r w:rsidR="00860435">
        <w:rPr>
          <w:rFonts w:ascii="Times New Roman" w:hAnsi="Times New Roman"/>
          <w:sz w:val="28"/>
          <w:szCs w:val="28"/>
          <w:lang w:eastAsia="ru-RU"/>
        </w:rPr>
        <w:tab/>
      </w:r>
      <w:r w:rsidR="00860435">
        <w:rPr>
          <w:rFonts w:ascii="Times New Roman" w:hAnsi="Times New Roman"/>
          <w:sz w:val="28"/>
          <w:szCs w:val="28"/>
          <w:lang w:eastAsia="ru-RU"/>
        </w:rPr>
        <w:tab/>
      </w:r>
      <w:r w:rsidR="00860435">
        <w:rPr>
          <w:rFonts w:ascii="Times New Roman" w:hAnsi="Times New Roman"/>
          <w:sz w:val="28"/>
          <w:szCs w:val="28"/>
          <w:lang w:eastAsia="ru-RU"/>
        </w:rPr>
        <w:tab/>
      </w:r>
      <w:r w:rsidR="00860435">
        <w:rPr>
          <w:rFonts w:ascii="Times New Roman" w:hAnsi="Times New Roman"/>
          <w:sz w:val="28"/>
          <w:szCs w:val="28"/>
          <w:lang w:eastAsia="ru-RU"/>
        </w:rPr>
        <w:tab/>
      </w:r>
      <w:r w:rsidR="00860435">
        <w:rPr>
          <w:rFonts w:ascii="Times New Roman" w:hAnsi="Times New Roman"/>
          <w:sz w:val="28"/>
          <w:szCs w:val="28"/>
          <w:lang w:eastAsia="ru-RU"/>
        </w:rPr>
        <w:tab/>
      </w:r>
      <w:r w:rsidR="00860435">
        <w:rPr>
          <w:rFonts w:ascii="Times New Roman" w:hAnsi="Times New Roman"/>
          <w:sz w:val="28"/>
          <w:szCs w:val="28"/>
          <w:lang w:eastAsia="ru-RU"/>
        </w:rPr>
        <w:tab/>
      </w:r>
      <w:r w:rsidR="00860435">
        <w:rPr>
          <w:rFonts w:ascii="Times New Roman" w:hAnsi="Times New Roman"/>
          <w:sz w:val="28"/>
          <w:szCs w:val="28"/>
          <w:lang w:eastAsia="ru-RU"/>
        </w:rPr>
        <w:tab/>
      </w:r>
      <w:r w:rsidR="00860435">
        <w:rPr>
          <w:rFonts w:ascii="Times New Roman" w:hAnsi="Times New Roman"/>
          <w:sz w:val="28"/>
          <w:szCs w:val="28"/>
          <w:lang w:eastAsia="ru-RU"/>
        </w:rPr>
        <w:tab/>
      </w:r>
      <w:r w:rsidR="00860435">
        <w:rPr>
          <w:rFonts w:ascii="Times New Roman" w:hAnsi="Times New Roman"/>
          <w:sz w:val="28"/>
          <w:szCs w:val="28"/>
          <w:lang w:eastAsia="ru-RU"/>
        </w:rPr>
        <w:tab/>
      </w:r>
      <w:r w:rsidR="00860435">
        <w:rPr>
          <w:rFonts w:ascii="Times New Roman" w:hAnsi="Times New Roman"/>
          <w:sz w:val="28"/>
          <w:szCs w:val="28"/>
          <w:lang w:eastAsia="ru-RU"/>
        </w:rPr>
        <w:tab/>
        <w:t>№ 1132</w:t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F842E14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субсидий, предоставляемых</w:t>
      </w:r>
    </w:p>
    <w:p w14:paraId="1CE8A43D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бюджета Гатчинского муниципального</w:t>
      </w:r>
    </w:p>
    <w:p w14:paraId="23F16C03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и подлежащих</w:t>
      </w:r>
    </w:p>
    <w:p w14:paraId="7FC97D3D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казначейскому сопровождению в 2025 году </w:t>
      </w:r>
    </w:p>
    <w:p w14:paraId="6FD6784E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1D23EF3" w14:textId="77777777" w:rsidR="00860435" w:rsidRDefault="00860435" w:rsidP="0086043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6 решения совета депутатов Гатчинского муниципального округа от 20.12.2024 №105 «О бюджете Гатчинского муниципального округа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6"/>
          <w:sz w:val="28"/>
          <w:szCs w:val="28"/>
        </w:rPr>
        <w:t>основании Устава муниципального образования Гатчинский муниципальный округ Ленинградской области,</w:t>
      </w:r>
    </w:p>
    <w:p w14:paraId="49C5B86F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41415117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1D0C63C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151AE55" w14:textId="77777777" w:rsidR="00860435" w:rsidRDefault="00860435" w:rsidP="0086043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перечень субсидий, предоставляемых из бюджета Гатчинского муниципального округа на финансовое обеспечение затрат в соответствии со статьей 78, с пунктами 2 и 7 статьи 78.1, статьей 78.2 Бюджетного Кодекса Российской Федерации и подлежащих казначейскому сопровождению в 2025 году, согласно приложению к настоящему постановлению. </w:t>
      </w:r>
    </w:p>
    <w:p w14:paraId="7599D81B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подписания, и подлежит размещению на официальном сайте Гатчинского муниципального округа Ленинградской области по адресу http://gm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lo.ru в сети «ИНТЕРНЕТ». </w:t>
      </w:r>
    </w:p>
    <w:p w14:paraId="2A0483DD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администрации Гатчинского муниципального округа по финансовой политике и муниципальному контролю Носкова И.В.</w:t>
      </w:r>
    </w:p>
    <w:p w14:paraId="0A437919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59897651" w14:textId="77777777" w:rsidR="00860435" w:rsidRDefault="00860435" w:rsidP="0086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098CF126" w14:textId="77777777" w:rsidR="00860435" w:rsidRDefault="00860435" w:rsidP="0086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7F0BEB9C" w14:textId="77777777" w:rsidR="00860435" w:rsidRDefault="00860435" w:rsidP="0086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075AB158" w14:textId="77777777" w:rsidR="00860435" w:rsidRDefault="00860435" w:rsidP="0086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3D521F36" w14:textId="77777777" w:rsidR="00860435" w:rsidRDefault="00860435" w:rsidP="0086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128434D5" w14:textId="77777777" w:rsidR="00860435" w:rsidRDefault="00860435" w:rsidP="008604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                                                                 И.В. Носков</w:t>
      </w:r>
    </w:p>
    <w:p w14:paraId="74EB9D87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0E072F32" w14:textId="39AA0BAF" w:rsidR="00860435" w:rsidRDefault="00860435" w:rsidP="0086043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Орехова Любовь Ивановна</w:t>
      </w:r>
    </w:p>
    <w:p w14:paraId="4B8F08D2" w14:textId="49524EBC" w:rsidR="00860435" w:rsidRDefault="00860435" w:rsidP="0086043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75A35218" w14:textId="15914DB8" w:rsidR="00860435" w:rsidRDefault="00860435" w:rsidP="0086043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025F4E02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4AA3B0D" w14:textId="77777777" w:rsidR="00860435" w:rsidRDefault="00860435" w:rsidP="008604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14:paraId="51A829CE" w14:textId="77777777" w:rsidR="00860435" w:rsidRDefault="00860435" w:rsidP="008604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3B5893A3" w14:textId="688FB0A3" w:rsidR="00860435" w:rsidRDefault="00860435" w:rsidP="008604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21.02.2025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года  № 1132</w:t>
      </w:r>
    </w:p>
    <w:p w14:paraId="502498D9" w14:textId="77777777" w:rsidR="00860435" w:rsidRDefault="00860435" w:rsidP="008604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708A55C" w14:textId="77777777" w:rsidR="00860435" w:rsidRDefault="00860435" w:rsidP="008604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11BC7CD0" w14:textId="77777777" w:rsidR="00860435" w:rsidRDefault="00860435" w:rsidP="0086043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предоставляемых из бюджета Гатчинского муниципального округа на финансовое обеспечение затрат в соответствии со статьей 78, с пунктами 2 и 7 статьи 78.1, статьей 78.2 Бюджетного Кодекса Российской Федерации и подлежащих казначейскому сопровождению в 2025 году</w:t>
      </w:r>
    </w:p>
    <w:p w14:paraId="070CE87F" w14:textId="77777777" w:rsidR="00860435" w:rsidRDefault="00860435" w:rsidP="0086043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FF4B4" w14:textId="77777777" w:rsidR="00860435" w:rsidRDefault="00860435" w:rsidP="0086043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2"/>
        <w:gridCol w:w="3848"/>
        <w:gridCol w:w="3849"/>
      </w:tblGrid>
      <w:tr w:rsidR="00860435" w14:paraId="09549D52" w14:textId="77777777" w:rsidTr="0086043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6971" w14:textId="77777777" w:rsidR="00860435" w:rsidRDefault="008604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FBE7" w14:textId="77777777" w:rsidR="00860435" w:rsidRDefault="008604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бюджетных средств  </w:t>
            </w:r>
          </w:p>
        </w:tc>
      </w:tr>
      <w:tr w:rsidR="00860435" w14:paraId="739E8096" w14:textId="77777777" w:rsidTr="008604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0272" w14:textId="77777777" w:rsidR="00860435" w:rsidRDefault="00860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96F9" w14:textId="77777777" w:rsidR="00860435" w:rsidRDefault="008604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93D8" w14:textId="77777777" w:rsidR="00860435" w:rsidRDefault="008604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860435" w14:paraId="32B439E9" w14:textId="77777777" w:rsidTr="008604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E066" w14:textId="77777777" w:rsidR="00860435" w:rsidRDefault="008604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5DBC" w14:textId="77777777" w:rsidR="00860435" w:rsidRDefault="008604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9D02" w14:textId="77777777" w:rsidR="00860435" w:rsidRDefault="008604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0435" w14:paraId="74027FED" w14:textId="77777777" w:rsidTr="00860435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6481" w14:textId="77777777" w:rsidR="00860435" w:rsidRDefault="008604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 И ТУРИЗМУ АДМИНИСТРАЦИИ МУНИЦИПАЛЬНОГО ОБРАЗОВАНИЯ ГАТЧИНСКИЙ МУНИЦИПАЛЬНЫЙ ОКРУГ ЛЕНИНГРАДСКОЙ ОБЛАСТИ</w:t>
            </w:r>
          </w:p>
        </w:tc>
      </w:tr>
      <w:tr w:rsidR="00860435" w14:paraId="627EB8E3" w14:textId="77777777" w:rsidTr="008604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A9DA" w14:textId="77777777" w:rsidR="00860435" w:rsidRDefault="008604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1440115290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C252" w14:textId="77777777" w:rsidR="00860435" w:rsidRDefault="008604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в Гатчинском муниципальном округе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B17C" w14:textId="77777777" w:rsidR="00860435" w:rsidRDefault="008604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кинофестивалей «Литература и кино» и «Литература и кино – детям»</w:t>
            </w:r>
          </w:p>
        </w:tc>
      </w:tr>
    </w:tbl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6017D"/>
    <w:rsid w:val="0086043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No Spacing"/>
    <w:uiPriority w:val="1"/>
    <w:qFormat/>
    <w:rsid w:val="00860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2025-02-24T06:54:00Z</cp:lastPrinted>
  <dcterms:created xsi:type="dcterms:W3CDTF">2025-02-24T06:56:00Z</dcterms:created>
  <dcterms:modified xsi:type="dcterms:W3CDTF">2025-02-24T06:56:00Z</dcterms:modified>
</cp:coreProperties>
</file>