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F5AB" w14:textId="77777777" w:rsidR="000708CB" w:rsidRPr="000708CB" w:rsidRDefault="000708CB" w:rsidP="00070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8CB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0FAB29A3" wp14:editId="219F3D41">
            <wp:extent cx="600075" cy="7429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9376" w14:textId="77777777" w:rsidR="000708CB" w:rsidRPr="000708CB" w:rsidRDefault="000708CB" w:rsidP="000708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0F6BF" w14:textId="77777777" w:rsidR="000708CB" w:rsidRPr="000708CB" w:rsidRDefault="000708CB" w:rsidP="00070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956F844" w14:textId="77777777" w:rsidR="000708CB" w:rsidRPr="000708CB" w:rsidRDefault="000708CB" w:rsidP="000708C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proofErr w:type="gramStart"/>
      <w:r w:rsidRPr="000708C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 ГАТЧИНСКОГО</w:t>
      </w:r>
      <w:proofErr w:type="gramEnd"/>
      <w:r w:rsidRPr="000708CB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</w:p>
    <w:p w14:paraId="187F44B6" w14:textId="77777777" w:rsidR="000708CB" w:rsidRPr="000708CB" w:rsidRDefault="000708CB" w:rsidP="000708C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0708C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657BC545" w14:textId="77777777" w:rsidR="000708CB" w:rsidRPr="000708CB" w:rsidRDefault="000708CB" w:rsidP="000708CB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84BC906" w14:textId="77777777" w:rsidR="000708CB" w:rsidRPr="000708CB" w:rsidRDefault="000708CB" w:rsidP="000708C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0708CB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6E6BC6AA" w14:textId="77777777" w:rsidR="000708CB" w:rsidRPr="000708CB" w:rsidRDefault="000708CB" w:rsidP="000708CB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37B15FA5" w14:textId="77777777" w:rsidR="000708CB" w:rsidRPr="000708CB" w:rsidRDefault="000708CB" w:rsidP="000708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0708CB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0708C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от  12</w:t>
      </w:r>
      <w:proofErr w:type="gramEnd"/>
      <w:r w:rsidRPr="000708CB">
        <w:rPr>
          <w:rFonts w:ascii="Times New Roman" w:eastAsia="Arial" w:hAnsi="Times New Roman" w:cs="Times New Roman"/>
          <w:sz w:val="24"/>
          <w:szCs w:val="24"/>
          <w:lang w:eastAsia="ru-RU" w:bidi="ru-RU"/>
        </w:rPr>
        <w:t>.12.2025</w:t>
      </w:r>
      <w:r w:rsidRPr="000708CB">
        <w:rPr>
          <w:rFonts w:ascii="Times New Roman" w:eastAsia="Arial" w:hAnsi="Times New Roman" w:cs="Times New Roman"/>
          <w:sz w:val="24"/>
          <w:szCs w:val="24"/>
          <w:lang w:eastAsia="ru-RU" w:bidi="ru-RU"/>
        </w:rPr>
        <w:tab/>
        <w:t xml:space="preserve">                                                               № 12098</w:t>
      </w:r>
    </w:p>
    <w:p w14:paraId="2AAF0865" w14:textId="77777777" w:rsidR="000708CB" w:rsidRPr="000708CB" w:rsidRDefault="000708CB" w:rsidP="000708C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</w:tblGrid>
      <w:tr w:rsidR="000708CB" w:rsidRPr="000708CB" w14:paraId="4F87ACE6" w14:textId="77777777" w:rsidTr="000708CB">
        <w:trPr>
          <w:trHeight w:val="275"/>
        </w:trPr>
        <w:tc>
          <w:tcPr>
            <w:tcW w:w="4811" w:type="dxa"/>
            <w:hideMark/>
          </w:tcPr>
          <w:p w14:paraId="17E1E129" w14:textId="77777777" w:rsidR="000708CB" w:rsidRPr="000708CB" w:rsidRDefault="000708CB" w:rsidP="000708CB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708CB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Об организации образовательного процесса на период модернизации Муниципального бюджетного общеобразовательного учреждения «Коммунарская средняя общеобразовательная школа № 1»</w:t>
            </w:r>
          </w:p>
        </w:tc>
      </w:tr>
    </w:tbl>
    <w:p w14:paraId="2300C694" w14:textId="77777777" w:rsidR="000708CB" w:rsidRPr="000708CB" w:rsidRDefault="000708CB" w:rsidP="00070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14:paraId="6FCED921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ab/>
        <w:t>В связи с проведением модернизации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1</w:t>
      </w:r>
      <w:r w:rsidRPr="000708CB">
        <w:rPr>
          <w:rFonts w:ascii="Times New Roman" w:eastAsia="Calibri" w:hAnsi="Times New Roman" w:cs="Times New Roman"/>
          <w:sz w:val="28"/>
          <w:szCs w:val="28"/>
        </w:rPr>
        <w:t>» в рамках Соглашения о предоставлении субсидии из бюджета Ленинградской области бюджету Гатчинского муниципального округа Ленинградской области на реализацию мероприятий</w:t>
      </w:r>
    </w:p>
    <w:p w14:paraId="6D6CBE1F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по модернизации школьных систем образования от 13.02.2025                         № 41518000-1-2025-012 (в редакции Дополнительного соглашения от 08.07.2025 № 41518000-1-2025-012/1), заключенного между комитетом общего и профессионального образования Ленинградской области и администрацией Гатчинского муниципального округа, в целях организации образовательного процесса,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руководствуясь Уставом муниципального образования Гатчинский муниципальный округ Ленинградской области, </w:t>
      </w:r>
    </w:p>
    <w:p w14:paraId="7FC6A444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08CB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0298D266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>1. Организовать образовательный процесс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1</w:t>
      </w: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» на период модернизации и разместить классы </w:t>
      </w:r>
      <w:r w:rsidRPr="00070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соблюдением санитарных норм и правил на базе следующих общеобразовательных учреждений:</w:t>
      </w:r>
    </w:p>
    <w:p w14:paraId="3BCC32C0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- 5 – 9 классы в </w:t>
      </w:r>
      <w:r w:rsidRPr="000708CB">
        <w:rPr>
          <w:rFonts w:ascii="Times New Roman" w:eastAsia="Calibri" w:hAnsi="Times New Roman" w:cs="Times New Roman"/>
          <w:sz w:val="28"/>
          <w:szCs w:val="28"/>
        </w:rPr>
        <w:t>Муниципальном бюджетном общеобразовательном учреждении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2</w:t>
      </w:r>
      <w:r w:rsidRPr="000708C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23C3C339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- 1 – 4 и 10 – 11 классы </w:t>
      </w:r>
      <w:r w:rsidRPr="000708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0708CB">
        <w:rPr>
          <w:rFonts w:ascii="Times New Roman" w:eastAsia="Calibri" w:hAnsi="Times New Roman" w:cs="Times New Roman"/>
          <w:sz w:val="28"/>
          <w:szCs w:val="28"/>
        </w:rPr>
        <w:t>Муниципальном бюджетном общеобразовательном учреждении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3</w:t>
      </w:r>
      <w:r w:rsidRPr="000708CB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8253986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0708CB">
        <w:rPr>
          <w:rFonts w:ascii="Times New Roman" w:eastAsia="Calibri" w:hAnsi="Times New Roman" w:cs="Times New Roman"/>
          <w:sz w:val="28"/>
          <w:szCs w:val="28"/>
        </w:rPr>
        <w:tab/>
        <w:t>Комитету образования Гатчинского муниципального округа</w:t>
      </w:r>
      <w:r w:rsidRPr="000708CB">
        <w:rPr>
          <w:rFonts w:ascii="Times New Roman" w:eastAsia="Calibri" w:hAnsi="Times New Roman" w:cs="Times New Roman"/>
          <w:sz w:val="28"/>
          <w:szCs w:val="28"/>
        </w:rPr>
        <w:br/>
        <w:t>(Шутова М.В.) организовать размещение классов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1</w:t>
      </w:r>
      <w:r w:rsidRPr="000708CB">
        <w:rPr>
          <w:rFonts w:ascii="Times New Roman" w:eastAsia="Calibri" w:hAnsi="Times New Roman" w:cs="Times New Roman"/>
          <w:sz w:val="28"/>
          <w:szCs w:val="28"/>
        </w:rPr>
        <w:t>» на период модернизации с соблюдением санитарных норм и правил на базе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2</w:t>
      </w:r>
      <w:r w:rsidRPr="000708CB">
        <w:rPr>
          <w:rFonts w:ascii="Times New Roman" w:eastAsia="Calibri" w:hAnsi="Times New Roman" w:cs="Times New Roman"/>
          <w:sz w:val="28"/>
          <w:szCs w:val="28"/>
        </w:rPr>
        <w:t>»  и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3</w:t>
      </w:r>
      <w:r w:rsidRPr="000708CB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71C9F06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>3. Директорам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2</w:t>
      </w:r>
      <w:r w:rsidRPr="000708CB">
        <w:rPr>
          <w:rFonts w:ascii="Times New Roman" w:eastAsia="Calibri" w:hAnsi="Times New Roman" w:cs="Times New Roman"/>
          <w:sz w:val="28"/>
          <w:szCs w:val="28"/>
        </w:rPr>
        <w:t>» Семяшкину С.С. и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3</w:t>
      </w: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» Шагай Л.А.:  </w:t>
      </w:r>
    </w:p>
    <w:p w14:paraId="600D7EBF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08CB">
        <w:rPr>
          <w:rFonts w:ascii="Times New Roman" w:eastAsia="Calibri" w:hAnsi="Times New Roman" w:cs="Times New Roman"/>
          <w:bCs/>
          <w:sz w:val="28"/>
          <w:szCs w:val="28"/>
        </w:rPr>
        <w:t>3.1.  в срок, не позднее 3 рабочих дней со дня издания настоящего постановления предоставить необходимый комплект документов на комиссию по проведению экспертной оценки последствий заключения договоров аренды и договоров безвозмездного пользования для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14:paraId="00C44FDD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08CB">
        <w:rPr>
          <w:rFonts w:ascii="Times New Roman" w:eastAsia="Calibri" w:hAnsi="Times New Roman" w:cs="Times New Roman"/>
          <w:bCs/>
          <w:sz w:val="28"/>
          <w:szCs w:val="28"/>
        </w:rPr>
        <w:t>3.2.   после получения заключения комиссии, указанной в пункте 3.1. настоящего постановления, предоставить необходимый комплект документов в Комитет по управлению имуществом Гатчинского муниципального округа (Аввакумов А.Н.);</w:t>
      </w:r>
    </w:p>
    <w:p w14:paraId="06388909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08CB">
        <w:rPr>
          <w:rFonts w:ascii="Times New Roman" w:eastAsia="Calibri" w:hAnsi="Times New Roman" w:cs="Times New Roman"/>
          <w:bCs/>
          <w:sz w:val="28"/>
          <w:szCs w:val="28"/>
        </w:rPr>
        <w:t>3.3.  в срок, не позднее 2 рабочих дней со дня получения согласия Комитета по управлению имуществом Гатчинского муниципального округа на передачу помещений в безвозмездное пользование заключить договоры безвозмездного пользования;</w:t>
      </w:r>
    </w:p>
    <w:p w14:paraId="41EDD724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08CB">
        <w:rPr>
          <w:rFonts w:ascii="Times New Roman" w:eastAsia="Calibri" w:hAnsi="Times New Roman" w:cs="Times New Roman"/>
          <w:bCs/>
          <w:sz w:val="28"/>
          <w:szCs w:val="28"/>
        </w:rPr>
        <w:t xml:space="preserve">3.4. совместно с исполняющим обязанности директора </w:t>
      </w:r>
      <w:r w:rsidRPr="000708CB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1</w:t>
      </w:r>
      <w:r w:rsidRPr="000708CB">
        <w:rPr>
          <w:rFonts w:ascii="Times New Roman" w:eastAsia="Calibri" w:hAnsi="Times New Roman" w:cs="Times New Roman"/>
          <w:sz w:val="28"/>
          <w:szCs w:val="28"/>
        </w:rPr>
        <w:t>»</w:t>
      </w:r>
      <w:r w:rsidRPr="000708CB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proofErr w:type="spellStart"/>
      <w:r w:rsidRPr="000708CB">
        <w:rPr>
          <w:rFonts w:ascii="Times New Roman" w:eastAsia="Calibri" w:hAnsi="Times New Roman" w:cs="Times New Roman"/>
          <w:bCs/>
          <w:sz w:val="28"/>
          <w:szCs w:val="28"/>
        </w:rPr>
        <w:t>Хямяляйнен</w:t>
      </w:r>
      <w:proofErr w:type="spellEnd"/>
      <w:r w:rsidRPr="000708CB">
        <w:rPr>
          <w:rFonts w:ascii="Times New Roman" w:eastAsia="Calibri" w:hAnsi="Times New Roman" w:cs="Times New Roman"/>
          <w:bCs/>
          <w:sz w:val="28"/>
          <w:szCs w:val="28"/>
        </w:rPr>
        <w:t xml:space="preserve"> В.И.) организовать предоставление питания обучающимся </w:t>
      </w:r>
      <w:r w:rsidRPr="000708CB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Коммунарская средняя общеобразовательная школа № </w:t>
      </w:r>
      <w:proofErr w:type="gramStart"/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Pr="000708CB">
        <w:rPr>
          <w:rFonts w:ascii="Times New Roman" w:eastAsia="Calibri" w:hAnsi="Times New Roman" w:cs="Times New Roman"/>
          <w:sz w:val="28"/>
          <w:szCs w:val="28"/>
        </w:rPr>
        <w:t>»  и</w:t>
      </w:r>
      <w:proofErr w:type="gramEnd"/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3</w:t>
      </w:r>
      <w:r w:rsidRPr="000708CB">
        <w:rPr>
          <w:rFonts w:ascii="Times New Roman" w:eastAsia="Calibri" w:hAnsi="Times New Roman" w:cs="Times New Roman"/>
          <w:sz w:val="28"/>
          <w:szCs w:val="28"/>
        </w:rPr>
        <w:t>»</w:t>
      </w:r>
      <w:r w:rsidRPr="000708C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C63603E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08CB">
        <w:rPr>
          <w:rFonts w:ascii="Times New Roman" w:eastAsia="Calibri" w:hAnsi="Times New Roman" w:cs="Times New Roman"/>
          <w:bCs/>
          <w:sz w:val="28"/>
          <w:szCs w:val="28"/>
        </w:rPr>
        <w:t xml:space="preserve">3.5. согласовать размещение классов на время проведения модернизации </w:t>
      </w:r>
      <w:r w:rsidRPr="000708CB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1</w:t>
      </w:r>
      <w:r w:rsidRPr="000708CB">
        <w:rPr>
          <w:rFonts w:ascii="Times New Roman" w:eastAsia="Calibri" w:hAnsi="Times New Roman" w:cs="Times New Roman"/>
          <w:sz w:val="28"/>
          <w:szCs w:val="28"/>
        </w:rPr>
        <w:t>»</w:t>
      </w:r>
      <w:r w:rsidRPr="000708CB">
        <w:rPr>
          <w:rFonts w:ascii="Times New Roman" w:eastAsia="Calibri" w:hAnsi="Times New Roman" w:cs="Times New Roman"/>
          <w:bCs/>
          <w:sz w:val="28"/>
          <w:szCs w:val="28"/>
        </w:rPr>
        <w:t xml:space="preserve"> в зданиях </w:t>
      </w:r>
      <w:r w:rsidRPr="000708CB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2</w:t>
      </w:r>
      <w:r w:rsidRPr="000708CB">
        <w:rPr>
          <w:rFonts w:ascii="Times New Roman" w:eastAsia="Calibri" w:hAnsi="Times New Roman" w:cs="Times New Roman"/>
          <w:sz w:val="28"/>
          <w:szCs w:val="28"/>
        </w:rPr>
        <w:t>»  и Муниципального бюджетного общеобразовательного учреждения «</w:t>
      </w:r>
      <w:r w:rsidRPr="000708CB">
        <w:rPr>
          <w:rFonts w:ascii="Times New Roman" w:eastAsia="Calibri" w:hAnsi="Times New Roman" w:cs="Times New Roman"/>
          <w:sz w:val="28"/>
          <w:szCs w:val="28"/>
          <w:lang w:bidi="ru-RU"/>
        </w:rPr>
        <w:t>Коммунарская средняя общеобразовательная школа № 3</w:t>
      </w:r>
      <w:r w:rsidRPr="000708CB">
        <w:rPr>
          <w:rFonts w:ascii="Times New Roman" w:eastAsia="Calibri" w:hAnsi="Times New Roman" w:cs="Times New Roman"/>
          <w:sz w:val="28"/>
          <w:szCs w:val="28"/>
        </w:rPr>
        <w:t>»</w:t>
      </w:r>
      <w:r w:rsidRPr="000708CB">
        <w:rPr>
          <w:rFonts w:ascii="Times New Roman" w:eastAsia="Calibri" w:hAnsi="Times New Roman" w:cs="Times New Roman"/>
          <w:bCs/>
          <w:sz w:val="28"/>
          <w:szCs w:val="28"/>
        </w:rPr>
        <w:t xml:space="preserve"> с Управлением Роспотребнадзора по Ленинградской области в Гатчинском и Лужском районах.</w:t>
      </w:r>
    </w:p>
    <w:p w14:paraId="6B701525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lastRenderedPageBreak/>
        <w:t>4. 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45E8187D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0708CB">
        <w:rPr>
          <w:rFonts w:ascii="Times New Roman" w:eastAsia="Calibri" w:hAnsi="Times New Roman" w:cs="Times New Roman"/>
          <w:sz w:val="28"/>
          <w:szCs w:val="28"/>
          <w:lang w:val="x-none"/>
        </w:rPr>
        <w:t>Контроль  исполнения</w:t>
      </w:r>
      <w:proofErr w:type="gramEnd"/>
      <w:r w:rsidRPr="000708C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настоящего постановления возложить на заместителя главы администрации по </w:t>
      </w: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развитию социальной сферы администрации </w:t>
      </w:r>
      <w:r w:rsidRPr="000708C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Гатчинского муниципального </w:t>
      </w:r>
      <w:r w:rsidRPr="000708C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0708C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0708CB">
        <w:rPr>
          <w:rFonts w:ascii="Times New Roman" w:eastAsia="Calibri" w:hAnsi="Times New Roman" w:cs="Times New Roman"/>
          <w:sz w:val="28"/>
          <w:szCs w:val="28"/>
        </w:rPr>
        <w:t>Иванова П.В</w:t>
      </w:r>
      <w:r w:rsidRPr="000708CB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14:paraId="74004A8D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8E694" w14:textId="77777777" w:rsidR="000708CB" w:rsidRPr="000708CB" w:rsidRDefault="000708CB" w:rsidP="000708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F29037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93364C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2996AA72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                  Л.Н. </w:t>
      </w:r>
      <w:proofErr w:type="spellStart"/>
      <w:r w:rsidRPr="000708CB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1415B108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353CAD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65783C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C28943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18A5A9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5980177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7CE722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9BBBFF8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2C064EA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9EC13FC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0C7A67A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64A80F2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34189AC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44B6971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190BB6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E32208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F9D495F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14B1C1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F416B4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17A5D8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D4240FC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C3E495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24E44B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570BFA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73640A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D1B4E4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C155FD4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0A090D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0A2B09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021E716" w14:textId="77777777" w:rsidR="000708CB" w:rsidRPr="000708CB" w:rsidRDefault="000708CB" w:rsidP="000708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8CB">
        <w:rPr>
          <w:rFonts w:ascii="Times New Roman" w:eastAsia="Calibri" w:hAnsi="Times New Roman" w:cs="Times New Roman"/>
          <w:sz w:val="20"/>
          <w:szCs w:val="20"/>
        </w:rPr>
        <w:t>Шутова М.В.</w:t>
      </w:r>
      <w:r w:rsidRPr="000708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708CB"/>
    <w:rsid w:val="0037430D"/>
    <w:rsid w:val="00791485"/>
    <w:rsid w:val="00883CA0"/>
    <w:rsid w:val="0096086D"/>
    <w:rsid w:val="0098363E"/>
    <w:rsid w:val="00AD093D"/>
    <w:rsid w:val="00B555C4"/>
    <w:rsid w:val="00BB22CB"/>
    <w:rsid w:val="00C73573"/>
    <w:rsid w:val="00E8799F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2025-12-15T12:16:00Z</dcterms:created>
  <dcterms:modified xsi:type="dcterms:W3CDTF">2025-12-15T12:16:00Z</dcterms:modified>
</cp:coreProperties>
</file>