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5D2AFA6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D0F9C">
        <w:rPr>
          <w:rFonts w:ascii="Times New Roman" w:hAnsi="Times New Roman"/>
          <w:sz w:val="28"/>
          <w:szCs w:val="28"/>
          <w:lang w:eastAsia="ru-RU"/>
        </w:rPr>
        <w:t>18.12.2025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D0F9C">
        <w:rPr>
          <w:rFonts w:ascii="Times New Roman" w:hAnsi="Times New Roman"/>
          <w:sz w:val="28"/>
          <w:szCs w:val="28"/>
          <w:lang w:eastAsia="ru-RU"/>
        </w:rPr>
        <w:t>12418</w:t>
      </w:r>
    </w:p>
    <w:p w14:paraId="41E6E708" w14:textId="139F5644" w:rsidR="00C73573" w:rsidRPr="00BD0F9C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BD0F9C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6CEF14D2" w14:textId="743D9820" w:rsidR="00BD0F9C" w:rsidRPr="00BD0F9C" w:rsidRDefault="00BD0F9C" w:rsidP="00BD0F9C">
      <w:pPr>
        <w:spacing w:after="0" w:line="317" w:lineRule="exact"/>
        <w:ind w:righ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муниципального задания на оказание муниципальных услуг </w:t>
      </w:r>
      <w:bookmarkStart w:id="1" w:name="_Hlk186213836"/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автономному учреждению </w:t>
      </w:r>
      <w:bookmarkEnd w:id="1"/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Специализированная служба по вопросам похоронного дела «Тихая обитель» Гатчинского муниципального округа, на 2026 год и плановый период 2027 и 2028 годов</w:t>
      </w:r>
    </w:p>
    <w:p w14:paraId="2AFEA93D" w14:textId="77777777" w:rsidR="00BD0F9C" w:rsidRPr="00BD0F9C" w:rsidRDefault="00BD0F9C" w:rsidP="00BD0F9C">
      <w:pPr>
        <w:spacing w:after="0" w:line="317" w:lineRule="exact"/>
        <w:ind w:right="4251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14:paraId="06AF40D6" w14:textId="77777777" w:rsidR="00BD0F9C" w:rsidRPr="00BD0F9C" w:rsidRDefault="00BD0F9C" w:rsidP="00BD0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 марта 2025 года №33 «Об общих принципах организации местного самоуправления в единой системе публичной власти», руководствуясь Уставом муниципального образования Гатчинский муниципальный округ Ленинградской области, решением совета депутатов Гатчинского муниципального округа от 28.11.2025 № 323 «О бюджете Гатчинского муниципального округа на 2026 год и на плановый период 2027 и 2028 годов», постановлением администрации Гатчинского муниципального округа от 26.11.2024 № 5834 «Об утверждении Положения о формировании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Положения о финансовом обеспечении выполнения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</w:t>
      </w:r>
    </w:p>
    <w:p w14:paraId="0133A9BC" w14:textId="77777777" w:rsidR="00BD0F9C" w:rsidRPr="00BD0F9C" w:rsidRDefault="00BD0F9C" w:rsidP="00BD0F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7D98170" w14:textId="77777777" w:rsidR="00BD0F9C" w:rsidRPr="00BD0F9C" w:rsidRDefault="00BD0F9C" w:rsidP="00BD0F9C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муниципальное задание муниципальному автономному учреждению Специализированная служба по вопросам похоронного дела «Тихая обитель» Гатчинского муниципального округа на 2026 год и плановый период 2027 и 2028 годов, изложив его в редакции согласно </w:t>
      </w:r>
      <w:proofErr w:type="gramStart"/>
      <w:r w:rsidRPr="00BD0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 к</w:t>
      </w:r>
      <w:proofErr w:type="gramEnd"/>
      <w:r w:rsidRPr="00BD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постановлению.</w:t>
      </w:r>
    </w:p>
    <w:p w14:paraId="2E477A22" w14:textId="77777777" w:rsidR="00BD0F9C" w:rsidRPr="00BD0F9C" w:rsidRDefault="00BD0F9C" w:rsidP="00BD0F9C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 и официальном сайте по размещению информации о государственных и муниципальных учреждениях (</w:t>
      </w:r>
      <w:hyperlink r:id="rId6" w:history="1">
        <w:r w:rsidRPr="00BD0F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www.bus.gov.ru</w:t>
        </w:r>
      </w:hyperlink>
      <w:r w:rsidRPr="00BD0F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7253908" w14:textId="77777777" w:rsidR="00BD0F9C" w:rsidRPr="00BD0F9C" w:rsidRDefault="00BD0F9C" w:rsidP="00BD0F9C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исполнения настоящего постановления возложить на заместителя главы администрации по жилищно-коммунальному и дорожному хозяйству.</w:t>
      </w:r>
    </w:p>
    <w:p w14:paraId="3A0990BE" w14:textId="77777777" w:rsidR="00BD0F9C" w:rsidRPr="00BD0F9C" w:rsidRDefault="00BD0F9C" w:rsidP="00BD0F9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2A2A4" w14:textId="77777777" w:rsidR="00BD0F9C" w:rsidRPr="00BD0F9C" w:rsidRDefault="00BD0F9C" w:rsidP="00BD0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62A59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3480936"/>
      <w:bookmarkStart w:id="3" w:name="_Hlk139615647"/>
      <w:bookmarkStart w:id="4" w:name="_Hlk133312791"/>
      <w:r w:rsidRPr="00BD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4F3357B9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BD0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bookmarkEnd w:id="2"/>
    <w:bookmarkEnd w:id="3"/>
    <w:bookmarkEnd w:id="4"/>
    <w:p w14:paraId="7FB9214E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3FAA03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6A3EE2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FB3F70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12FD5C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8EAAD6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3C8340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83E7DE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6323A3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5B04F2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D9A4DB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9669CE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65F49A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659FF1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B5E541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28961A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1332B9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8D9D6E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DD3D9B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914970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BB1745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7873C7" w14:textId="77777777" w:rsidR="00BD0F9C" w:rsidRPr="00BD0F9C" w:rsidRDefault="00BD0F9C" w:rsidP="00BD0F9C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FE7E98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4B7D3D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1055D8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B9FA49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C3B2EA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3802A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48BE32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B57694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92F3B1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9BA4AB" w14:textId="77777777" w:rsidR="00BD0F9C" w:rsidRPr="00BD0F9C" w:rsidRDefault="00BD0F9C" w:rsidP="00BD0F9C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9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5090605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38B5C0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A1489D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6B7BE8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7D816B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DAD5BC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4694D7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C8EC93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288F87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171CDD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BB1690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5D68B5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86ABC9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D0F9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Кондакова Наталья Александровна</w:t>
      </w:r>
    </w:p>
    <w:p w14:paraId="0F793B87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sectPr w:rsidR="00BD0F9C" w:rsidRPr="00BD0F9C">
          <w:pgSz w:w="11906" w:h="16838"/>
          <w:pgMar w:top="1134" w:right="567" w:bottom="1134" w:left="1701" w:header="709" w:footer="709" w:gutter="0"/>
          <w:cols w:space="720"/>
        </w:sectPr>
      </w:pPr>
    </w:p>
    <w:p w14:paraId="38ED671C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ind w:left="9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06997870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ind w:left="9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48AE1D4E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ind w:left="9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района</w:t>
      </w:r>
    </w:p>
    <w:p w14:paraId="5AA71127" w14:textId="4362D74D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ind w:left="9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18.12.2025</w:t>
      </w: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12418</w:t>
      </w:r>
      <w:proofErr w:type="gramEnd"/>
    </w:p>
    <w:p w14:paraId="5649DA83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A50A928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ind w:right="38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</w:t>
      </w:r>
    </w:p>
    <w:p w14:paraId="33764E01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ind w:right="74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14:paraId="5C9B5A79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ind w:right="7484"/>
        <w:rPr>
          <w:rFonts w:ascii="Times New Roman" w:eastAsia="Times New Roman" w:hAnsi="Times New Roman" w:cs="Times New Roman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органа, осуществляющего функции и полномочия учредителя, главного распорядителя средств бюджета округа)</w:t>
      </w:r>
    </w:p>
    <w:p w14:paraId="4EEAB331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ind w:right="38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___________ _____________________</w:t>
      </w:r>
    </w:p>
    <w:p w14:paraId="1CE93379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ind w:right="38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proofErr w:type="gramStart"/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(расшифровка подписи)</w:t>
      </w:r>
    </w:p>
    <w:p w14:paraId="3968662D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ind w:right="38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 20__ года</w:t>
      </w:r>
    </w:p>
    <w:p w14:paraId="75248F2E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0"/>
        <w:gridCol w:w="590"/>
        <w:gridCol w:w="4820"/>
        <w:gridCol w:w="992"/>
        <w:gridCol w:w="332"/>
        <w:gridCol w:w="144"/>
        <w:gridCol w:w="2623"/>
        <w:gridCol w:w="1244"/>
      </w:tblGrid>
      <w:tr w:rsidR="00BD0F9C" w:rsidRPr="00BD0F9C" w14:paraId="671CAAE2" w14:textId="77777777" w:rsidTr="00BD0F9C">
        <w:trPr>
          <w:trHeight w:val="277"/>
        </w:trPr>
        <w:tc>
          <w:tcPr>
            <w:tcW w:w="4150" w:type="dxa"/>
          </w:tcPr>
          <w:p w14:paraId="1695D8D1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AB7C35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ЗАДАНИЕ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C2A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16F7E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235F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D0F9C" w:rsidRPr="00BD0F9C" w14:paraId="62F4EEFC" w14:textId="77777777" w:rsidTr="00BD0F9C">
        <w:trPr>
          <w:trHeight w:val="541"/>
        </w:trPr>
        <w:tc>
          <w:tcPr>
            <w:tcW w:w="4150" w:type="dxa"/>
          </w:tcPr>
          <w:p w14:paraId="51D482DB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  <w:gridSpan w:val="3"/>
            <w:hideMark/>
          </w:tcPr>
          <w:p w14:paraId="60ACF4D5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2026 год и на плановый период 2027 и 2028 годов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397115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14:paraId="44B42D70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ОКУД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F05D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0506001</w:t>
            </w:r>
          </w:p>
        </w:tc>
      </w:tr>
      <w:tr w:rsidR="00BD0F9C" w:rsidRPr="00BD0F9C" w14:paraId="518C03ED" w14:textId="77777777" w:rsidTr="00BD0F9C">
        <w:trPr>
          <w:trHeight w:val="369"/>
        </w:trPr>
        <w:tc>
          <w:tcPr>
            <w:tcW w:w="10552" w:type="dxa"/>
            <w:gridSpan w:val="4"/>
          </w:tcPr>
          <w:p w14:paraId="69811329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C8EF07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начала действия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9EEF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</w:tr>
      <w:tr w:rsidR="00BD0F9C" w:rsidRPr="00BD0F9C" w14:paraId="54952E97" w14:textId="77777777" w:rsidTr="00BD0F9C">
        <w:trPr>
          <w:trHeight w:val="365"/>
        </w:trPr>
        <w:tc>
          <w:tcPr>
            <w:tcW w:w="4740" w:type="dxa"/>
            <w:gridSpan w:val="2"/>
            <w:vMerge w:val="restart"/>
            <w:hideMark/>
          </w:tcPr>
          <w:p w14:paraId="037F716B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муниципального учреждения </w:t>
            </w:r>
          </w:p>
        </w:tc>
        <w:tc>
          <w:tcPr>
            <w:tcW w:w="6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2ED2F0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Специализированная служба по вопросам похоронного дела «Тихая обитель» Гатчинского муниципального округа</w:t>
            </w:r>
          </w:p>
        </w:tc>
        <w:tc>
          <w:tcPr>
            <w:tcW w:w="144" w:type="dxa"/>
          </w:tcPr>
          <w:p w14:paraId="5E5F1C73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D34AC3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окончания действия </w:t>
            </w:r>
            <w:hyperlink r:id="rId7" w:history="1">
              <w:r w:rsidRPr="00BD0F9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CC4B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9C" w:rsidRPr="00BD0F9C" w14:paraId="341A1868" w14:textId="77777777" w:rsidTr="00BD0F9C">
        <w:trPr>
          <w:trHeight w:val="87"/>
        </w:trPr>
        <w:tc>
          <w:tcPr>
            <w:tcW w:w="16954" w:type="dxa"/>
            <w:gridSpan w:val="2"/>
            <w:vMerge/>
            <w:vAlign w:val="center"/>
            <w:hideMark/>
          </w:tcPr>
          <w:p w14:paraId="7A29436C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3"/>
          </w:tcPr>
          <w:p w14:paraId="1C0C8E02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28B09B4D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4291C5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0045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9C" w:rsidRPr="00BD0F9C" w14:paraId="7027E695" w14:textId="77777777" w:rsidTr="00BD0F9C">
        <w:trPr>
          <w:trHeight w:val="435"/>
        </w:trPr>
        <w:tc>
          <w:tcPr>
            <w:tcW w:w="4740" w:type="dxa"/>
            <w:gridSpan w:val="2"/>
            <w:hideMark/>
          </w:tcPr>
          <w:p w14:paraId="6827103E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деятельности муниципального учреждения</w:t>
            </w:r>
          </w:p>
        </w:tc>
        <w:tc>
          <w:tcPr>
            <w:tcW w:w="6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A6F8C9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похорон и предоставление связанных с ними услуг</w:t>
            </w:r>
          </w:p>
        </w:tc>
        <w:tc>
          <w:tcPr>
            <w:tcW w:w="144" w:type="dxa"/>
          </w:tcPr>
          <w:p w14:paraId="49A2FDD4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F07A72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2562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96.03</w:t>
            </w:r>
          </w:p>
          <w:p w14:paraId="1B24DC66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91.00</w:t>
            </w:r>
          </w:p>
        </w:tc>
      </w:tr>
      <w:tr w:rsidR="00BD0F9C" w:rsidRPr="00BD0F9C" w14:paraId="27D54356" w14:textId="77777777" w:rsidTr="00BD0F9C">
        <w:trPr>
          <w:trHeight w:val="508"/>
        </w:trPr>
        <w:tc>
          <w:tcPr>
            <w:tcW w:w="4740" w:type="dxa"/>
            <w:gridSpan w:val="2"/>
          </w:tcPr>
          <w:p w14:paraId="45C5C9F1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E102AF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</w:tc>
        <w:tc>
          <w:tcPr>
            <w:tcW w:w="144" w:type="dxa"/>
          </w:tcPr>
          <w:p w14:paraId="0630CF24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874A35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A95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9C" w:rsidRPr="00BD0F9C" w14:paraId="1A639D2B" w14:textId="77777777" w:rsidTr="00BD0F9C">
        <w:trPr>
          <w:trHeight w:val="380"/>
        </w:trPr>
        <w:tc>
          <w:tcPr>
            <w:tcW w:w="4740" w:type="dxa"/>
            <w:gridSpan w:val="2"/>
            <w:vMerge w:val="restart"/>
          </w:tcPr>
          <w:p w14:paraId="3B8501CD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3"/>
          </w:tcPr>
          <w:p w14:paraId="78A2DADA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1AB2E50B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09969C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0AD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9C" w:rsidRPr="00BD0F9C" w14:paraId="61BA4115" w14:textId="77777777" w:rsidTr="00BD0F9C">
        <w:trPr>
          <w:trHeight w:val="418"/>
        </w:trPr>
        <w:tc>
          <w:tcPr>
            <w:tcW w:w="16954" w:type="dxa"/>
            <w:gridSpan w:val="2"/>
            <w:vMerge/>
            <w:vAlign w:val="center"/>
            <w:hideMark/>
          </w:tcPr>
          <w:p w14:paraId="7A9138E2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3"/>
          </w:tcPr>
          <w:p w14:paraId="30403422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2A1CC3E9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948708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F906" w14:textId="77777777" w:rsidR="00BD0F9C" w:rsidRPr="00BD0F9C" w:rsidRDefault="00BD0F9C" w:rsidP="00BD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5F9DAB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D0F9C" w:rsidRPr="00BD0F9C">
          <w:pgSz w:w="16840" w:h="11907" w:orient="landscape"/>
          <w:pgMar w:top="1134" w:right="1134" w:bottom="426" w:left="1134" w:header="283" w:footer="0" w:gutter="0"/>
          <w:cols w:space="720"/>
        </w:sectPr>
      </w:pPr>
    </w:p>
    <w:p w14:paraId="3A599D58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1. Сведения об оказываемых услугах</w:t>
      </w:r>
    </w:p>
    <w:p w14:paraId="1AF60D31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Раздел</w:t>
      </w:r>
      <w:r w:rsidRPr="00BD0F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</w:p>
    <w:p w14:paraId="6C64CA91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32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BD0F9C" w:rsidRPr="00BD0F9C" w14:paraId="07477C50" w14:textId="77777777" w:rsidTr="00BD0F9C"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BC1E99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D296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5.80</w:t>
            </w:r>
          </w:p>
          <w:p w14:paraId="5D1199D6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1.2.0</w:t>
            </w:r>
          </w:p>
        </w:tc>
      </w:tr>
    </w:tbl>
    <w:p w14:paraId="5C78CD2C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3EF19" w14:textId="77777777" w:rsidR="00BD0F9C" w:rsidRPr="00BD0F9C" w:rsidRDefault="00BD0F9C" w:rsidP="00BD0F9C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работы: </w:t>
      </w:r>
      <w:r w:rsidRPr="00BD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УСЛУГА №1. Услуги в области похоронного дела, в том числе захоронение тел умерших (неопознанных и невостребованных или по гарантированному перечню)</w:t>
      </w:r>
    </w:p>
    <w:p w14:paraId="11D84AF5" w14:textId="77777777" w:rsidR="00BD0F9C" w:rsidRPr="00BD0F9C" w:rsidRDefault="00BD0F9C" w:rsidP="00BD0F9C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D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УСЛУГА  №</w:t>
      </w:r>
      <w:proofErr w:type="gramEnd"/>
      <w:r w:rsidRPr="00BD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Обеспечение сохранности и целостности историко-архитектурного комплекса, исторической среды и ландшафтов </w:t>
      </w: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</w:t>
      </w:r>
    </w:p>
    <w:p w14:paraId="31C04750" w14:textId="77777777" w:rsidR="00BD0F9C" w:rsidRPr="00BD0F9C" w:rsidRDefault="00BD0F9C" w:rsidP="00BD0F9C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потребителей муниципальной услуги: ОМСУ, в интересах общества.</w:t>
      </w:r>
    </w:p>
    <w:p w14:paraId="387C8548" w14:textId="77777777" w:rsidR="00BD0F9C" w:rsidRPr="00BD0F9C" w:rsidRDefault="00BD0F9C" w:rsidP="00BD0F9C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0F9C">
        <w:rPr>
          <w:rFonts w:ascii="Times New Roman" w:eastAsia="Times New Roman" w:hAnsi="Times New Roman" w:cs="Times New Roman"/>
          <w:lang w:eastAsia="ru-RU"/>
        </w:rPr>
        <w:t>3. Показатели, характеризующие качество и (или) объем (содержание) муниципальной услуги:</w:t>
      </w:r>
    </w:p>
    <w:p w14:paraId="1C11DDFF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0F9C">
        <w:rPr>
          <w:rFonts w:ascii="Times New Roman" w:eastAsia="Times New Roman" w:hAnsi="Times New Roman" w:cs="Times New Roman"/>
          <w:lang w:eastAsia="ru-RU"/>
        </w:rPr>
        <w:t xml:space="preserve">3.1. Показатели, характеризующие качество муниципальной услуги </w:t>
      </w:r>
      <w:hyperlink r:id="rId8" w:anchor="P533" w:history="1">
        <w:r w:rsidRPr="00BD0F9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&lt;3&gt;</w:t>
        </w:r>
      </w:hyperlink>
    </w:p>
    <w:p w14:paraId="747E3402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6"/>
        <w:gridCol w:w="2265"/>
        <w:gridCol w:w="784"/>
        <w:gridCol w:w="788"/>
        <w:gridCol w:w="1566"/>
        <w:gridCol w:w="829"/>
        <w:gridCol w:w="2347"/>
        <w:gridCol w:w="1466"/>
        <w:gridCol w:w="710"/>
        <w:gridCol w:w="955"/>
        <w:gridCol w:w="951"/>
        <w:gridCol w:w="953"/>
      </w:tblGrid>
      <w:tr w:rsidR="00BD0F9C" w:rsidRPr="00BD0F9C" w14:paraId="11F946AC" w14:textId="77777777" w:rsidTr="00BD0F9C">
        <w:trPr>
          <w:trHeight w:val="642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2FA8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  <w:hyperlink r:id="rId9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33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0E7B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6557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A095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муниципальной услуги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5622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BD0F9C" w:rsidRPr="00BD0F9C" w14:paraId="5FC7A89D" w14:textId="77777777" w:rsidTr="00BD0F9C">
        <w:trPr>
          <w:trHeight w:val="1316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F2AD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A78C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7163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C067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показателя) </w:t>
            </w:r>
            <w:hyperlink r:id="rId10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F64E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BB5E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 (очередной финансовый год)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E55C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  <w:p w14:paraId="3951B697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(1-й год планового периода)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933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2027 год </w:t>
            </w:r>
          </w:p>
          <w:p w14:paraId="58DADFC7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(2-й год планового периода)</w:t>
            </w:r>
          </w:p>
        </w:tc>
      </w:tr>
      <w:tr w:rsidR="00BD0F9C" w:rsidRPr="00BD0F9C" w14:paraId="6BB43893" w14:textId="77777777" w:rsidTr="00BD0F9C">
        <w:trPr>
          <w:trHeight w:val="1442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6847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2C15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 (наименование показателя) </w:t>
            </w:r>
            <w:hyperlink r:id="rId11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F5A1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 (наименование показателя) </w:t>
            </w:r>
            <w:hyperlink r:id="rId12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C65B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 (наименование показателя) </w:t>
            </w:r>
            <w:hyperlink r:id="rId13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529F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 (наименование показателя) </w:t>
            </w:r>
            <w:hyperlink r:id="rId14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7522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 (наименование показателя) </w:t>
            </w:r>
            <w:hyperlink r:id="rId15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44E2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8065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hyperlink r:id="rId16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8AEB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  <w:hyperlink r:id="rId17" w:anchor="P415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2640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26A9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112F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F9C" w:rsidRPr="00BD0F9C" w14:paraId="27868F39" w14:textId="77777777" w:rsidTr="00BD0F9C">
        <w:trPr>
          <w:trHeight w:val="2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4D05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AF22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57A2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C91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CFF9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6218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F602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628C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7B10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E55D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DE61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EE8E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BD0F9C" w:rsidRPr="00BD0F9C" w14:paraId="3DE3BECF" w14:textId="77777777" w:rsidTr="00BD0F9C">
        <w:trPr>
          <w:trHeight w:val="73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4064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960300.Р.50.0.5.800001000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2F7F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Погребение умерших, в том числе захоронение тел, погибших в ходе проведения СВО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D5A8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628D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90DD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Регулярно в течении года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5FBB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3C8F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жалоб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198F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5419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120E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8E29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8405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D0F9C" w:rsidRPr="00BD0F9C" w14:paraId="4D31922C" w14:textId="77777777" w:rsidTr="00BD0F9C">
        <w:trPr>
          <w:trHeight w:val="512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E2F0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05EC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2EC9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BF31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A367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6FC6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D21A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FAC0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6049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D68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AB0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3B5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F9C" w:rsidRPr="00BD0F9C" w14:paraId="34A8BFBA" w14:textId="77777777" w:rsidTr="00BD0F9C">
        <w:trPr>
          <w:trHeight w:val="129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7D67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910000.Р.50.1.1.2.0004001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7C9B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сохранности и целостности историко-архитектурного комплекса, исторической среды и ландшафтов (Содержание объекта "Военная площадка-мемориал воинской славы")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3C40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2A0F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____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4DE1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всех формах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6EB4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___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D18D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жалоб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BFE7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C4CD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DC0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574F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25ED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48D0191D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603F81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0F9C">
        <w:rPr>
          <w:rFonts w:ascii="Times New Roman" w:eastAsia="Times New Roman" w:hAnsi="Times New Roman" w:cs="Times New Roman"/>
          <w:sz w:val="18"/>
          <w:szCs w:val="18"/>
          <w:lang w:eastAsia="ru-RU"/>
        </w:rPr>
        <w:t>3.2. Показатели, характеризующие объем муниципальной услуги</w:t>
      </w:r>
    </w:p>
    <w:p w14:paraId="71712D20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134"/>
        <w:gridCol w:w="449"/>
        <w:gridCol w:w="964"/>
        <w:gridCol w:w="963"/>
        <w:gridCol w:w="1020"/>
        <w:gridCol w:w="963"/>
        <w:gridCol w:w="907"/>
        <w:gridCol w:w="692"/>
        <w:gridCol w:w="1122"/>
        <w:gridCol w:w="1180"/>
        <w:gridCol w:w="1180"/>
        <w:gridCol w:w="1020"/>
        <w:gridCol w:w="1180"/>
        <w:gridCol w:w="1180"/>
      </w:tblGrid>
      <w:tr w:rsidR="00BD0F9C" w:rsidRPr="00BD0F9C" w14:paraId="4E916A16" w14:textId="77777777" w:rsidTr="00BD0F9C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08CE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  <w:hyperlink r:id="rId18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9B21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2818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D1CD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57F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D5A2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 платы (цена, тариф) </w:t>
            </w:r>
            <w:hyperlink r:id="rId19" w:anchor="P416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&lt;6&gt;</w:t>
              </w:r>
            </w:hyperlink>
          </w:p>
        </w:tc>
      </w:tr>
      <w:tr w:rsidR="00BD0F9C" w:rsidRPr="00BD0F9C" w14:paraId="357537EF" w14:textId="77777777" w:rsidTr="00BD0F9C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BDB6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C249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 (наименование показателя) </w:t>
            </w:r>
            <w:hyperlink r:id="rId20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5C30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 (наименование показателя) </w:t>
            </w:r>
            <w:hyperlink r:id="rId21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660B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 (наименование показателя) </w:t>
            </w:r>
            <w:hyperlink r:id="rId22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8E35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 (наименование показателя) </w:t>
            </w:r>
            <w:hyperlink r:id="rId23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7BC4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 (наименование показателя) </w:t>
            </w:r>
            <w:hyperlink r:id="rId24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F96E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показателя) </w:t>
            </w:r>
            <w:hyperlink r:id="rId25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A1BE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B304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 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74BF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2027год </w:t>
            </w:r>
          </w:p>
          <w:p w14:paraId="5274AA7D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(1-й год планового периода)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54D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2028 год </w:t>
            </w:r>
          </w:p>
          <w:p w14:paraId="5A6D080F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(2-й год планового периода)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11A0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 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E95D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2027год </w:t>
            </w:r>
          </w:p>
          <w:p w14:paraId="7CE85E23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(1-й год планового периода)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5E3F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2028 год </w:t>
            </w:r>
          </w:p>
          <w:p w14:paraId="66DC88B3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(2-й год планового периода)</w:t>
            </w:r>
          </w:p>
        </w:tc>
      </w:tr>
      <w:tr w:rsidR="00BD0F9C" w:rsidRPr="00BD0F9C" w14:paraId="3F910526" w14:textId="77777777" w:rsidTr="00BD0F9C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9DCB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6A02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B2E7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4280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08A2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0A6A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5D00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9055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hyperlink r:id="rId26" w:anchor="P414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E3B8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  <w:hyperlink r:id="rId27" w:anchor="P415" w:history="1">
              <w:r w:rsidRPr="00BD0F9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F7B0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FFB7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F529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EC1B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82DA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C420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F9C" w:rsidRPr="00BD0F9C" w14:paraId="02CE2DA4" w14:textId="77777777" w:rsidTr="00BD0F9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50A8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0C4E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ECE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D260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B95F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14CE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EB83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0823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F0D3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746B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F555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63C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3924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F51D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4DF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BD0F9C" w:rsidRPr="00BD0F9C" w14:paraId="472D000C" w14:textId="77777777" w:rsidTr="00BD0F9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9A6F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960300.Р.50.0.5.800001000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7475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Погребение умерших, в том числе захоронение тел, погибших в ходе проведения СВО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9F11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450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5FC1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Регулярно в течении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6820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483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  <w:p w14:paraId="143A0AF9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C39CCB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62E347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B5D1DE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40F887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8B4CCD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0E34C1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0AB99C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8C49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949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A7BF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0F05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1B58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C15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9759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22B3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D0F9C" w:rsidRPr="00BD0F9C" w14:paraId="3EE41673" w14:textId="77777777" w:rsidTr="00BD0F9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017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DB3321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910000.Р.50.1.1.2.0004001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4B7C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сохранности и целостности </w:t>
            </w: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историко-архитектурного комплекса, исторической среды и ландшафтов (Содержание объекта "Военная площадка-мемориал воинской славы")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AD5D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__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900B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C5DE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всех формах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C79D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B683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AFAF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9C3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13C6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36F8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B017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670D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51F1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3376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4F3E18C9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49BD26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BD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3. Прочие сведения о муниципальном задании </w:t>
      </w:r>
    </w:p>
    <w:p w14:paraId="53EA2462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Основания для досрочного прекращения </w:t>
      </w:r>
      <w:proofErr w:type="gramStart"/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 муниципального</w:t>
      </w:r>
      <w:proofErr w:type="gramEnd"/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задания:   ликвидация или реорганизация  МАУ Специализированная служба по вопросам похоронного дела «Тихая обитель» Гатчинского муниципального округа; исключение  данного вида услуг из  базового (отраслевого)  перечня  услуг (работ).</w:t>
      </w:r>
    </w:p>
    <w:p w14:paraId="5882ABAD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контроля за исполнением муниципального задания:</w:t>
      </w:r>
    </w:p>
    <w:tbl>
      <w:tblPr>
        <w:tblW w:w="515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5387"/>
        <w:gridCol w:w="5242"/>
      </w:tblGrid>
      <w:tr w:rsidR="00BD0F9C" w:rsidRPr="00BD0F9C" w14:paraId="5A4F270F" w14:textId="77777777" w:rsidTr="00BD0F9C">
        <w:trPr>
          <w:trHeight w:hRule="exact"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0F127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Формы контроля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02ED3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Периодичность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11D56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Отраслевые подразделения администрации, осуществляющие контроль за оказанием муниципальной услуги</w:t>
            </w:r>
          </w:p>
        </w:tc>
      </w:tr>
      <w:tr w:rsidR="00BD0F9C" w:rsidRPr="00BD0F9C" w14:paraId="4D42AE14" w14:textId="77777777" w:rsidTr="00BD0F9C">
        <w:trPr>
          <w:trHeight w:hRule="exact"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A5AD8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BD5A1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5F4E10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3</w:t>
            </w:r>
          </w:p>
        </w:tc>
      </w:tr>
      <w:tr w:rsidR="00BD0F9C" w:rsidRPr="00BD0F9C" w14:paraId="22653F9C" w14:textId="77777777" w:rsidTr="00BD0F9C">
        <w:trPr>
          <w:trHeight w:hRule="exact" w:val="11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D0F42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 Ежеквартально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DF1038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путем проверки актов об оказании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E2BDB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D0F9C" w:rsidRPr="00BD0F9C" w14:paraId="4B3BF0D6" w14:textId="77777777" w:rsidTr="00BD0F9C">
        <w:trPr>
          <w:trHeight w:hRule="exact" w:val="7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460F5A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Последующий контроль в форме выездной проверки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C7B4B5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 (в случае поступлений обоснованных жалоб граждан, требований правоохранительных органов)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6C4264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</w:tbl>
    <w:p w14:paraId="55931AE8" w14:textId="77777777" w:rsidR="00BD0F9C" w:rsidRPr="00BD0F9C" w:rsidRDefault="00BD0F9C" w:rsidP="00BD0F9C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отчетности об исполнении муниципального задания.</w:t>
      </w:r>
    </w:p>
    <w:p w14:paraId="077C15F8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3.1 Форма отчета об исполнении муниципального задания:</w:t>
      </w: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"/>
        <w:gridCol w:w="1870"/>
        <w:gridCol w:w="2978"/>
        <w:gridCol w:w="1701"/>
        <w:gridCol w:w="1843"/>
        <w:gridCol w:w="1134"/>
        <w:gridCol w:w="2268"/>
        <w:gridCol w:w="1276"/>
        <w:gridCol w:w="1558"/>
      </w:tblGrid>
      <w:tr w:rsidR="00BD0F9C" w:rsidRPr="00BD0F9C" w14:paraId="1BD1E8E6" w14:textId="77777777" w:rsidTr="00BD0F9C">
        <w:trPr>
          <w:trHeight w:val="31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7CD9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№ п/п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5BB0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похоронного дела, в том числе захоронение тел умерших (неопознанных и невостребованных или по гарантированному перечню)</w:t>
            </w:r>
            <w:r w:rsidRPr="00BD0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FF3406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сохранности и целостности историко-архитектурного комплекса, исторической среды и </w:t>
            </w:r>
            <w:proofErr w:type="gramStart"/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ландшафтов&lt;</w:t>
            </w:r>
            <w:proofErr w:type="gramEnd"/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8FCA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0868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5752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C0F4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1427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причин отклонения от запланированных значений</w:t>
            </w:r>
          </w:p>
        </w:tc>
      </w:tr>
      <w:tr w:rsidR="00BD0F9C" w:rsidRPr="00BD0F9C" w14:paraId="455B3F95" w14:textId="77777777" w:rsidTr="00BD0F9C">
        <w:trPr>
          <w:trHeight w:val="40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7307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CB94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C629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BAC2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</w:t>
            </w:r>
            <w:proofErr w:type="gramStart"/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формы)  выполнения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703C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5369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C406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1510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DC74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F9C" w:rsidRPr="00BD0F9C" w14:paraId="4574D374" w14:textId="77777777" w:rsidTr="00BD0F9C">
        <w:trPr>
          <w:trHeight w:val="72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1144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4B41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960300.Р.50.0.5.800001000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9F29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Погребение умерших, в том числе захоронение тел, погибших в ходе проведения СВО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9142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Регулярно в </w:t>
            </w:r>
            <w:proofErr w:type="gramStart"/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  года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65A4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F28C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BC43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EF2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6CE7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F9C" w:rsidRPr="00BD0F9C" w14:paraId="0026BAF6" w14:textId="77777777" w:rsidTr="00BD0F9C">
        <w:trPr>
          <w:trHeight w:val="72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498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  <w:p w14:paraId="2548A1B0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A7F0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910000.Р.50.1.1.2.0004001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9B92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объекта "Военная площадка-мемориал воинской славы")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13C4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всех формах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3D57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0541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4F80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C6E0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8400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8DF235E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35CA93C" w14:textId="77777777" w:rsidR="00BD0F9C" w:rsidRPr="00BD0F9C" w:rsidRDefault="00BD0F9C" w:rsidP="00BD0F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Сроки представления отчетов об исполнении муниципального задания: ежегодный отчет до 25 января года, следующего за отчетным; квартальная и полугодовая отчетность до 20-ого числа месяца, следующего за отчетным периодом.</w:t>
      </w:r>
    </w:p>
    <w:p w14:paraId="24D55417" w14:textId="77777777" w:rsidR="00BD0F9C" w:rsidRPr="00BD0F9C" w:rsidRDefault="00BD0F9C" w:rsidP="00BD0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Иные требования к отчетности о выполнении муниципального задания:</w:t>
      </w:r>
    </w:p>
    <w:p w14:paraId="2707C269" w14:textId="77777777" w:rsidR="00BD0F9C" w:rsidRPr="00BD0F9C" w:rsidRDefault="00BD0F9C" w:rsidP="00BD0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3.3.1. В случае отклонения объема оказываемой муниципальной услуги от заданного, отчетность должна содержать анализ причин отклонения.</w:t>
      </w:r>
    </w:p>
    <w:p w14:paraId="6FB9F7A1" w14:textId="77777777" w:rsidR="00BD0F9C" w:rsidRPr="00BD0F9C" w:rsidRDefault="00BD0F9C" w:rsidP="00BD0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Иные показатели, связанные с выполнением муниципального задания: предоставление акта об оказании услуг.</w:t>
      </w:r>
    </w:p>
    <w:p w14:paraId="4C5DD240" w14:textId="77777777" w:rsidR="00BD0F9C" w:rsidRPr="00BD0F9C" w:rsidRDefault="00BD0F9C" w:rsidP="00BD0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Периодичность предоставления акта об оказании услуг: ежемесячно.</w:t>
      </w:r>
    </w:p>
    <w:p w14:paraId="4657B758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Срок предоставления акта об оказании услуг: не позднее десяти рабочих дней с последнего дня отчетного месяца.</w:t>
      </w:r>
    </w:p>
    <w:p w14:paraId="2E21797F" w14:textId="77777777" w:rsidR="00BD0F9C" w:rsidRPr="00BD0F9C" w:rsidRDefault="00BD0F9C" w:rsidP="00BD0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EBE66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6"/>
        <w:gridCol w:w="3489"/>
        <w:gridCol w:w="2769"/>
        <w:gridCol w:w="2843"/>
        <w:gridCol w:w="2938"/>
      </w:tblGrid>
      <w:tr w:rsidR="00BD0F9C" w:rsidRPr="00BD0F9C" w14:paraId="25303D07" w14:textId="77777777" w:rsidTr="00BD0F9C">
        <w:trPr>
          <w:trHeight w:val="190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30E9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Нормативный правовой акт</w:t>
            </w:r>
          </w:p>
        </w:tc>
      </w:tr>
      <w:tr w:rsidR="00BD0F9C" w:rsidRPr="00BD0F9C" w14:paraId="5BD679F6" w14:textId="77777777" w:rsidTr="00BD0F9C">
        <w:trPr>
          <w:trHeight w:val="19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FBFA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75C5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принявший орган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D923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F3FF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6723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BD0F9C" w:rsidRPr="00BD0F9C" w14:paraId="650F2D57" w14:textId="77777777" w:rsidTr="00BD0F9C">
        <w:trPr>
          <w:trHeight w:val="9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C0D0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BB5D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A36C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2866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9371" w14:textId="77777777" w:rsidR="00BD0F9C" w:rsidRPr="00BD0F9C" w:rsidRDefault="00BD0F9C" w:rsidP="00BD0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D0F9C" w:rsidRPr="00BD0F9C" w14:paraId="7677440A" w14:textId="77777777" w:rsidTr="00BD0F9C">
        <w:trPr>
          <w:trHeight w:val="19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53E6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6A9B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A428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8972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9801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</w:tbl>
    <w:p w14:paraId="587A2021" w14:textId="77777777" w:rsidR="00BD0F9C" w:rsidRPr="00BD0F9C" w:rsidRDefault="00BD0F9C" w:rsidP="00BD0F9C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14:paraId="602F6C6D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</w:p>
    <w:p w14:paraId="165F74A8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</w:p>
    <w:p w14:paraId="670B0973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14:paraId="2D76785D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45DBB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C8F86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Приложение </w:t>
      </w:r>
    </w:p>
    <w:p w14:paraId="65DAD12F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к муниципальному заданию</w:t>
      </w:r>
    </w:p>
    <w:p w14:paraId="1697D92F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3A322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об оказании услуг в рамках исполнения муниципального задания муниципального автономного учреждения Специализированная служба по вопросам похоронного дела «Тихая обитель» Гатчинского муниципального округа</w:t>
      </w:r>
    </w:p>
    <w:p w14:paraId="21463EFF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 «_____</w:t>
      </w:r>
      <w:proofErr w:type="gramStart"/>
      <w:r w:rsidRPr="00BD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_»_</w:t>
      </w:r>
      <w:proofErr w:type="gramEnd"/>
      <w:r w:rsidRPr="00BD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 20____год.</w:t>
      </w:r>
    </w:p>
    <w:p w14:paraId="1EEB88D7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ED6F87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ежемесячно.</w:t>
      </w:r>
    </w:p>
    <w:p w14:paraId="4BDC7C90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37714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2039"/>
        <w:gridCol w:w="3248"/>
        <w:gridCol w:w="1857"/>
        <w:gridCol w:w="2010"/>
        <w:gridCol w:w="1237"/>
        <w:gridCol w:w="2474"/>
        <w:gridCol w:w="1391"/>
      </w:tblGrid>
      <w:tr w:rsidR="00BD0F9C" w:rsidRPr="00BD0F9C" w14:paraId="37956914" w14:textId="77777777" w:rsidTr="00BD0F9C">
        <w:trPr>
          <w:trHeight w:val="59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2124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№ п/п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4AFA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lang w:eastAsia="ru-RU"/>
              </w:rPr>
              <w:t>Услуги в области похоронного дела, в том числе захоронение тел умерших (неопознанных и невостребованных или по гарантированному перечню)</w:t>
            </w:r>
            <w:r w:rsidRPr="00BD0F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3E0B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Наименование показателя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3B6A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Единица измерения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F818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9F77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за отчетный период</w:t>
            </w:r>
          </w:p>
        </w:tc>
      </w:tr>
      <w:tr w:rsidR="00BD0F9C" w:rsidRPr="00BD0F9C" w14:paraId="6E959B00" w14:textId="77777777" w:rsidTr="00BD0F9C">
        <w:trPr>
          <w:trHeight w:val="88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FDBA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C421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EDB1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98FD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</w:t>
            </w:r>
            <w:proofErr w:type="gramStart"/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формы)  выполнения</w:t>
            </w:r>
            <w:proofErr w:type="gramEnd"/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D4CA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09AC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F67B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B536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F9C" w:rsidRPr="00BD0F9C" w14:paraId="10A6AC49" w14:textId="77777777" w:rsidTr="00BD0F9C">
        <w:trPr>
          <w:trHeight w:val="73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4CA7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9409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960300.Р.50.0.5.800001000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F05D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Погребение умерших, в том числе захоронение тел, погибших в ходе проведения СВО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0A7B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03B3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BCFA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7938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2E3C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F9C" w:rsidRPr="00BD0F9C" w14:paraId="18F4F3B6" w14:textId="77777777" w:rsidTr="00BD0F9C">
        <w:trPr>
          <w:trHeight w:val="73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22FE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622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910000.Р.50.1.1.2.0004001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7AB6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объекта "Военная площадка-мемориал воинской славы"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9BB2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всех формах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ADA4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4C56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5E53" w14:textId="77777777" w:rsidR="00BD0F9C" w:rsidRPr="00BD0F9C" w:rsidRDefault="00BD0F9C" w:rsidP="00B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D0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833F" w14:textId="77777777" w:rsidR="00BD0F9C" w:rsidRPr="00BD0F9C" w:rsidRDefault="00BD0F9C" w:rsidP="00BD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364F35" w14:textId="77777777" w:rsidR="00BD0F9C" w:rsidRPr="00BD0F9C" w:rsidRDefault="00BD0F9C" w:rsidP="00BD0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D0F9C" w:rsidRPr="00BD0F9C" w:rsidSect="00BD0F9C">
      <w:pgSz w:w="16838" w:h="11906" w:orient="landscape"/>
      <w:pgMar w:top="1276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01C"/>
    <w:multiLevelType w:val="multilevel"/>
    <w:tmpl w:val="5914D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33190381"/>
    <w:multiLevelType w:val="hybridMultilevel"/>
    <w:tmpl w:val="BBAE8580"/>
    <w:lvl w:ilvl="0" w:tplc="1A8CC9F2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BD0F9C"/>
    <w:rsid w:val="00C73573"/>
    <w:rsid w:val="00EA483A"/>
    <w:rsid w:val="00E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..\..\..\&#1052;&#1072;&#1096;_&#1073;&#1102;&#1088;&#1086;\&#1070;&#1051;&#1071;\&#1054;&#1090;%20&#1050;&#1086;&#1084;&#1092;&#1080;&#1085;\2017%20&#1075;&#1086;&#1076;\&#1052;&#1091;&#1085;&#1080;&#1094;&#1080;&#1087;&#1072;&#1083;&#1100;&#1085;&#1086;&#1077;%20&#1079;&#1072;&#1076;&#1072;&#1085;&#1080;&#1077;.docx" TargetMode="External"/><Relationship Id="rId13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18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26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7" Type="http://schemas.openxmlformats.org/officeDocument/2006/relationships/hyperlink" Target="https://login.consultant.ru/link/?req=doc&amp;base=SPB&amp;n=251735&amp;dst=100606" TargetMode="External"/><Relationship Id="rId12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17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25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20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11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24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23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19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14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22" Type="http://schemas.openxmlformats.org/officeDocument/2006/relationships/hyperlink" Target="file:///\\serv-radm\..\..\mashb2\Downloads\&#1060;&#1086;&#1088;&#1084;&#1080;&#1088;&#1086;&#1074;&#1072;&#1085;&#1080;&#1077;%20&#1052;&#1047;.docx" TargetMode="External"/><Relationship Id="rId27" Type="http://schemas.openxmlformats.org/officeDocument/2006/relationships/hyperlink" Target="file:///\\serv-radm\..\..\mashb2\Downloads\&#1060;&#1086;&#1088;&#1084;&#1080;&#1088;&#1086;&#1074;&#1072;&#1085;&#1080;&#1077;%20&#1052;&#104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1967</Words>
  <Characters>11215</Characters>
  <Application>Microsoft Office Word</Application>
  <DocSecurity>0</DocSecurity>
  <Lines>93</Lines>
  <Paragraphs>26</Paragraphs>
  <ScaleCrop>false</ScaleCrop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2025-12-19T11:56:00Z</cp:lastPrinted>
  <dcterms:created xsi:type="dcterms:W3CDTF">2025-12-19T11:59:00Z</dcterms:created>
  <dcterms:modified xsi:type="dcterms:W3CDTF">2025-12-19T11:59:00Z</dcterms:modified>
</cp:coreProperties>
</file>