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23BF59" w14:textId="77777777" w:rsidR="00EA483A" w:rsidRDefault="00EA483A" w:rsidP="00EA483A">
      <w:pPr>
        <w:jc w:val="center"/>
        <w:rPr>
          <w:sz w:val="28"/>
          <w:szCs w:val="28"/>
        </w:rPr>
      </w:pPr>
      <w:r>
        <w:rPr>
          <w:b/>
          <w:noProof/>
          <w:lang w:eastAsia="ru-RU"/>
        </w:rPr>
        <w:drawing>
          <wp:inline distT="0" distB="0" distL="0" distR="0" wp14:anchorId="0A77164F" wp14:editId="159F9477">
            <wp:extent cx="600075" cy="743428"/>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тог.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33526" cy="784871"/>
                    </a:xfrm>
                    <a:prstGeom prst="rect">
                      <a:avLst/>
                    </a:prstGeom>
                  </pic:spPr>
                </pic:pic>
              </a:graphicData>
            </a:graphic>
          </wp:inline>
        </w:drawing>
      </w:r>
    </w:p>
    <w:p w14:paraId="2370629F" w14:textId="77777777" w:rsidR="00EA483A" w:rsidRDefault="00EA483A" w:rsidP="00EA483A">
      <w:pPr>
        <w:jc w:val="center"/>
        <w:rPr>
          <w:sz w:val="2"/>
          <w:szCs w:val="2"/>
        </w:rPr>
      </w:pPr>
    </w:p>
    <w:p w14:paraId="29842476" w14:textId="77777777" w:rsidR="00EA483A" w:rsidRPr="0036366B" w:rsidRDefault="00EA483A" w:rsidP="00EA483A">
      <w:pPr>
        <w:pStyle w:val="1"/>
        <w:ind w:firstLine="0"/>
        <w:jc w:val="center"/>
        <w:rPr>
          <w:rFonts w:ascii="Times New Roman" w:hAnsi="Times New Roman" w:cs="Times New Roman"/>
          <w:color w:val="000000"/>
          <w:sz w:val="24"/>
          <w:szCs w:val="24"/>
          <w:lang w:eastAsia="ru-RU" w:bidi="ru-RU"/>
        </w:rPr>
      </w:pPr>
      <w:r w:rsidRPr="0036366B">
        <w:rPr>
          <w:rFonts w:ascii="Times New Roman" w:hAnsi="Times New Roman" w:cs="Times New Roman"/>
          <w:color w:val="000000"/>
          <w:sz w:val="24"/>
          <w:szCs w:val="24"/>
          <w:lang w:eastAsia="ru-RU" w:bidi="ru-RU"/>
        </w:rPr>
        <w:t>АДМИНИСТРАЦИЯ ГАТЧИНСКОГО МУНИЦИПАЛЬНОГО ОКРУГА</w:t>
      </w:r>
    </w:p>
    <w:p w14:paraId="4D778D45" w14:textId="77777777" w:rsidR="00EA483A" w:rsidRPr="0036366B" w:rsidRDefault="00EA483A" w:rsidP="00EA483A">
      <w:pPr>
        <w:pStyle w:val="1"/>
        <w:ind w:firstLine="0"/>
        <w:jc w:val="center"/>
        <w:rPr>
          <w:rFonts w:ascii="Times New Roman" w:hAnsi="Times New Roman" w:cs="Times New Roman"/>
          <w:color w:val="000000"/>
          <w:sz w:val="24"/>
          <w:szCs w:val="24"/>
          <w:lang w:eastAsia="ru-RU" w:bidi="ru-RU"/>
        </w:rPr>
      </w:pPr>
      <w:r w:rsidRPr="0036366B">
        <w:rPr>
          <w:rFonts w:ascii="Times New Roman" w:hAnsi="Times New Roman" w:cs="Times New Roman"/>
          <w:color w:val="000000"/>
          <w:sz w:val="24"/>
          <w:szCs w:val="24"/>
          <w:lang w:eastAsia="ru-RU" w:bidi="ru-RU"/>
        </w:rPr>
        <w:t>ЛЕНИНГРАДСКОЙ ОБЛАСТИ</w:t>
      </w:r>
    </w:p>
    <w:p w14:paraId="7E737810" w14:textId="77777777" w:rsidR="00EA483A" w:rsidRPr="00292C88" w:rsidRDefault="00EA483A" w:rsidP="00EA483A">
      <w:pPr>
        <w:pStyle w:val="1"/>
        <w:ind w:firstLine="0"/>
        <w:jc w:val="center"/>
        <w:rPr>
          <w:rFonts w:ascii="Times New Roman" w:hAnsi="Times New Roman" w:cs="Times New Roman"/>
          <w:color w:val="000000"/>
          <w:sz w:val="28"/>
          <w:szCs w:val="28"/>
          <w:lang w:eastAsia="ru-RU" w:bidi="ru-RU"/>
        </w:rPr>
      </w:pPr>
    </w:p>
    <w:p w14:paraId="2ED20283" w14:textId="0ABC24FE" w:rsidR="00EA483A" w:rsidRPr="00292C88" w:rsidRDefault="00EA483A" w:rsidP="00EA483A">
      <w:pPr>
        <w:pStyle w:val="20"/>
        <w:keepNext/>
        <w:keepLines/>
        <w:ind w:firstLine="0"/>
        <w:jc w:val="center"/>
        <w:rPr>
          <w:rFonts w:ascii="Times New Roman" w:hAnsi="Times New Roman" w:cs="Times New Roman"/>
          <w:color w:val="000000"/>
          <w:sz w:val="28"/>
          <w:szCs w:val="28"/>
          <w:lang w:eastAsia="ru-RU" w:bidi="ru-RU"/>
        </w:rPr>
      </w:pPr>
      <w:bookmarkStart w:id="0" w:name="bookmark61"/>
      <w:r w:rsidRPr="00292C88">
        <w:rPr>
          <w:rFonts w:ascii="Times New Roman" w:hAnsi="Times New Roman" w:cs="Times New Roman"/>
          <w:color w:val="000000"/>
          <w:sz w:val="28"/>
          <w:szCs w:val="28"/>
          <w:lang w:eastAsia="ru-RU" w:bidi="ru-RU"/>
        </w:rPr>
        <w:t>П</w:t>
      </w:r>
      <w:r w:rsidR="00883CA0" w:rsidRPr="00883CA0">
        <w:rPr>
          <w:rFonts w:ascii="Times New Roman" w:hAnsi="Times New Roman" w:cs="Times New Roman"/>
          <w:color w:val="000000"/>
          <w:sz w:val="28"/>
          <w:szCs w:val="28"/>
          <w:lang w:eastAsia="ru-RU" w:bidi="ru-RU"/>
        </w:rPr>
        <w:t xml:space="preserve"> </w:t>
      </w:r>
      <w:r w:rsidRPr="00292C88">
        <w:rPr>
          <w:rFonts w:ascii="Times New Roman" w:hAnsi="Times New Roman" w:cs="Times New Roman"/>
          <w:color w:val="000000"/>
          <w:sz w:val="28"/>
          <w:szCs w:val="28"/>
          <w:lang w:eastAsia="ru-RU" w:bidi="ru-RU"/>
        </w:rPr>
        <w:t>О</w:t>
      </w:r>
      <w:r w:rsidR="00883CA0" w:rsidRPr="00883CA0">
        <w:rPr>
          <w:rFonts w:ascii="Times New Roman" w:hAnsi="Times New Roman" w:cs="Times New Roman"/>
          <w:color w:val="000000"/>
          <w:sz w:val="28"/>
          <w:szCs w:val="28"/>
          <w:lang w:eastAsia="ru-RU" w:bidi="ru-RU"/>
        </w:rPr>
        <w:t xml:space="preserve"> </w:t>
      </w:r>
      <w:r w:rsidRPr="00292C88">
        <w:rPr>
          <w:rFonts w:ascii="Times New Roman" w:hAnsi="Times New Roman" w:cs="Times New Roman"/>
          <w:color w:val="000000"/>
          <w:sz w:val="28"/>
          <w:szCs w:val="28"/>
          <w:lang w:eastAsia="ru-RU" w:bidi="ru-RU"/>
        </w:rPr>
        <w:t>С</w:t>
      </w:r>
      <w:r w:rsidR="00883CA0" w:rsidRPr="00883CA0">
        <w:rPr>
          <w:rFonts w:ascii="Times New Roman" w:hAnsi="Times New Roman" w:cs="Times New Roman"/>
          <w:color w:val="000000"/>
          <w:sz w:val="28"/>
          <w:szCs w:val="28"/>
          <w:lang w:eastAsia="ru-RU" w:bidi="ru-RU"/>
        </w:rPr>
        <w:t xml:space="preserve"> </w:t>
      </w:r>
      <w:r w:rsidRPr="00292C88">
        <w:rPr>
          <w:rFonts w:ascii="Times New Roman" w:hAnsi="Times New Roman" w:cs="Times New Roman"/>
          <w:color w:val="000000"/>
          <w:sz w:val="28"/>
          <w:szCs w:val="28"/>
          <w:lang w:eastAsia="ru-RU" w:bidi="ru-RU"/>
        </w:rPr>
        <w:t>Т</w:t>
      </w:r>
      <w:r w:rsidR="00883CA0" w:rsidRPr="00883CA0">
        <w:rPr>
          <w:rFonts w:ascii="Times New Roman" w:hAnsi="Times New Roman" w:cs="Times New Roman"/>
          <w:color w:val="000000"/>
          <w:sz w:val="28"/>
          <w:szCs w:val="28"/>
          <w:lang w:eastAsia="ru-RU" w:bidi="ru-RU"/>
        </w:rPr>
        <w:t xml:space="preserve"> </w:t>
      </w:r>
      <w:r w:rsidRPr="00292C88">
        <w:rPr>
          <w:rFonts w:ascii="Times New Roman" w:hAnsi="Times New Roman" w:cs="Times New Roman"/>
          <w:color w:val="000000"/>
          <w:sz w:val="28"/>
          <w:szCs w:val="28"/>
          <w:lang w:eastAsia="ru-RU" w:bidi="ru-RU"/>
        </w:rPr>
        <w:t>А</w:t>
      </w:r>
      <w:r w:rsidR="00883CA0" w:rsidRPr="00883CA0">
        <w:rPr>
          <w:rFonts w:ascii="Times New Roman" w:hAnsi="Times New Roman" w:cs="Times New Roman"/>
          <w:color w:val="000000"/>
          <w:sz w:val="28"/>
          <w:szCs w:val="28"/>
          <w:lang w:eastAsia="ru-RU" w:bidi="ru-RU"/>
        </w:rPr>
        <w:t xml:space="preserve"> </w:t>
      </w:r>
      <w:r w:rsidRPr="00292C88">
        <w:rPr>
          <w:rFonts w:ascii="Times New Roman" w:hAnsi="Times New Roman" w:cs="Times New Roman"/>
          <w:color w:val="000000"/>
          <w:sz w:val="28"/>
          <w:szCs w:val="28"/>
          <w:lang w:eastAsia="ru-RU" w:bidi="ru-RU"/>
        </w:rPr>
        <w:t>Н</w:t>
      </w:r>
      <w:r w:rsidR="00883CA0" w:rsidRPr="00883CA0">
        <w:rPr>
          <w:rFonts w:ascii="Times New Roman" w:hAnsi="Times New Roman" w:cs="Times New Roman"/>
          <w:color w:val="000000"/>
          <w:sz w:val="28"/>
          <w:szCs w:val="28"/>
          <w:lang w:eastAsia="ru-RU" w:bidi="ru-RU"/>
        </w:rPr>
        <w:t xml:space="preserve"> </w:t>
      </w:r>
      <w:r w:rsidRPr="00292C88">
        <w:rPr>
          <w:rFonts w:ascii="Times New Roman" w:hAnsi="Times New Roman" w:cs="Times New Roman"/>
          <w:color w:val="000000"/>
          <w:sz w:val="28"/>
          <w:szCs w:val="28"/>
          <w:lang w:eastAsia="ru-RU" w:bidi="ru-RU"/>
        </w:rPr>
        <w:t>О</w:t>
      </w:r>
      <w:r w:rsidR="00883CA0" w:rsidRPr="00883CA0">
        <w:rPr>
          <w:rFonts w:ascii="Times New Roman" w:hAnsi="Times New Roman" w:cs="Times New Roman"/>
          <w:color w:val="000000"/>
          <w:sz w:val="28"/>
          <w:szCs w:val="28"/>
          <w:lang w:eastAsia="ru-RU" w:bidi="ru-RU"/>
        </w:rPr>
        <w:t xml:space="preserve"> </w:t>
      </w:r>
      <w:r w:rsidRPr="00292C88">
        <w:rPr>
          <w:rFonts w:ascii="Times New Roman" w:hAnsi="Times New Roman" w:cs="Times New Roman"/>
          <w:color w:val="000000"/>
          <w:sz w:val="28"/>
          <w:szCs w:val="28"/>
          <w:lang w:eastAsia="ru-RU" w:bidi="ru-RU"/>
        </w:rPr>
        <w:t>В</w:t>
      </w:r>
      <w:r w:rsidR="00883CA0" w:rsidRPr="00883CA0">
        <w:rPr>
          <w:rFonts w:ascii="Times New Roman" w:hAnsi="Times New Roman" w:cs="Times New Roman"/>
          <w:color w:val="000000"/>
          <w:sz w:val="28"/>
          <w:szCs w:val="28"/>
          <w:lang w:eastAsia="ru-RU" w:bidi="ru-RU"/>
        </w:rPr>
        <w:t xml:space="preserve"> </w:t>
      </w:r>
      <w:r w:rsidRPr="00292C88">
        <w:rPr>
          <w:rFonts w:ascii="Times New Roman" w:hAnsi="Times New Roman" w:cs="Times New Roman"/>
          <w:color w:val="000000"/>
          <w:sz w:val="28"/>
          <w:szCs w:val="28"/>
          <w:lang w:eastAsia="ru-RU" w:bidi="ru-RU"/>
        </w:rPr>
        <w:t>Л</w:t>
      </w:r>
      <w:r w:rsidR="00883CA0" w:rsidRPr="00883CA0">
        <w:rPr>
          <w:rFonts w:ascii="Times New Roman" w:hAnsi="Times New Roman" w:cs="Times New Roman"/>
          <w:color w:val="000000"/>
          <w:sz w:val="28"/>
          <w:szCs w:val="28"/>
          <w:lang w:eastAsia="ru-RU" w:bidi="ru-RU"/>
        </w:rPr>
        <w:t xml:space="preserve"> </w:t>
      </w:r>
      <w:r w:rsidRPr="00292C88">
        <w:rPr>
          <w:rFonts w:ascii="Times New Roman" w:hAnsi="Times New Roman" w:cs="Times New Roman"/>
          <w:color w:val="000000"/>
          <w:sz w:val="28"/>
          <w:szCs w:val="28"/>
          <w:lang w:eastAsia="ru-RU" w:bidi="ru-RU"/>
        </w:rPr>
        <w:t>Е</w:t>
      </w:r>
      <w:r w:rsidR="00883CA0" w:rsidRPr="00883CA0">
        <w:rPr>
          <w:rFonts w:ascii="Times New Roman" w:hAnsi="Times New Roman" w:cs="Times New Roman"/>
          <w:color w:val="000000"/>
          <w:sz w:val="28"/>
          <w:szCs w:val="28"/>
          <w:lang w:eastAsia="ru-RU" w:bidi="ru-RU"/>
        </w:rPr>
        <w:t xml:space="preserve"> </w:t>
      </w:r>
      <w:r w:rsidRPr="00292C88">
        <w:rPr>
          <w:rFonts w:ascii="Times New Roman" w:hAnsi="Times New Roman" w:cs="Times New Roman"/>
          <w:color w:val="000000"/>
          <w:sz w:val="28"/>
          <w:szCs w:val="28"/>
          <w:lang w:eastAsia="ru-RU" w:bidi="ru-RU"/>
        </w:rPr>
        <w:t>Н</w:t>
      </w:r>
      <w:r w:rsidR="00883CA0" w:rsidRPr="00883CA0">
        <w:rPr>
          <w:rFonts w:ascii="Times New Roman" w:hAnsi="Times New Roman" w:cs="Times New Roman"/>
          <w:color w:val="000000"/>
          <w:sz w:val="28"/>
          <w:szCs w:val="28"/>
          <w:lang w:eastAsia="ru-RU" w:bidi="ru-RU"/>
        </w:rPr>
        <w:t xml:space="preserve"> </w:t>
      </w:r>
      <w:r w:rsidRPr="00292C88">
        <w:rPr>
          <w:rFonts w:ascii="Times New Roman" w:hAnsi="Times New Roman" w:cs="Times New Roman"/>
          <w:color w:val="000000"/>
          <w:sz w:val="28"/>
          <w:szCs w:val="28"/>
          <w:lang w:eastAsia="ru-RU" w:bidi="ru-RU"/>
        </w:rPr>
        <w:t>И</w:t>
      </w:r>
      <w:r w:rsidR="00883CA0" w:rsidRPr="00883CA0">
        <w:rPr>
          <w:rFonts w:ascii="Times New Roman" w:hAnsi="Times New Roman" w:cs="Times New Roman"/>
          <w:color w:val="000000"/>
          <w:sz w:val="28"/>
          <w:szCs w:val="28"/>
          <w:lang w:eastAsia="ru-RU" w:bidi="ru-RU"/>
        </w:rPr>
        <w:t xml:space="preserve"> </w:t>
      </w:r>
      <w:r w:rsidRPr="00292C88">
        <w:rPr>
          <w:rFonts w:ascii="Times New Roman" w:hAnsi="Times New Roman" w:cs="Times New Roman"/>
          <w:color w:val="000000"/>
          <w:sz w:val="28"/>
          <w:szCs w:val="28"/>
          <w:lang w:eastAsia="ru-RU" w:bidi="ru-RU"/>
        </w:rPr>
        <w:t>Е</w:t>
      </w:r>
      <w:bookmarkEnd w:id="0"/>
    </w:p>
    <w:p w14:paraId="49B72971" w14:textId="77777777" w:rsidR="00EA483A" w:rsidRPr="00292C88" w:rsidRDefault="00EA483A" w:rsidP="00EA483A">
      <w:pPr>
        <w:pStyle w:val="20"/>
        <w:keepNext/>
        <w:keepLines/>
        <w:ind w:firstLine="0"/>
        <w:jc w:val="center"/>
        <w:rPr>
          <w:rFonts w:ascii="Times New Roman" w:hAnsi="Times New Roman" w:cs="Times New Roman"/>
          <w:b w:val="0"/>
          <w:sz w:val="28"/>
          <w:szCs w:val="28"/>
        </w:rPr>
      </w:pPr>
    </w:p>
    <w:p w14:paraId="12BDA354" w14:textId="0FE7657D" w:rsidR="00EA483A" w:rsidRPr="00583B5D" w:rsidRDefault="00EA483A" w:rsidP="00EA483A">
      <w:pPr>
        <w:spacing w:after="0" w:line="240" w:lineRule="auto"/>
        <w:rPr>
          <w:rFonts w:ascii="Times New Roman" w:hAnsi="Times New Roman"/>
          <w:sz w:val="28"/>
          <w:szCs w:val="28"/>
          <w:lang w:eastAsia="ru-RU"/>
        </w:rPr>
      </w:pPr>
      <w:r w:rsidRPr="00583B5D">
        <w:rPr>
          <w:rFonts w:ascii="Times New Roman" w:hAnsi="Times New Roman"/>
          <w:sz w:val="28"/>
          <w:szCs w:val="28"/>
          <w:lang w:eastAsia="ru-RU"/>
        </w:rPr>
        <w:t xml:space="preserve">от </w:t>
      </w:r>
      <w:r w:rsidR="00533829">
        <w:rPr>
          <w:rFonts w:ascii="Times New Roman" w:hAnsi="Times New Roman"/>
          <w:sz w:val="28"/>
          <w:szCs w:val="28"/>
          <w:lang w:eastAsia="ru-RU"/>
        </w:rPr>
        <w:t>18.12.2025</w:t>
      </w:r>
      <w:r w:rsidRPr="00583B5D">
        <w:rPr>
          <w:rFonts w:ascii="Times New Roman" w:hAnsi="Times New Roman"/>
          <w:sz w:val="28"/>
          <w:szCs w:val="28"/>
          <w:lang w:eastAsia="ru-RU"/>
        </w:rPr>
        <w:tab/>
      </w:r>
      <w:r w:rsidRPr="00583B5D">
        <w:rPr>
          <w:rFonts w:ascii="Times New Roman" w:hAnsi="Times New Roman"/>
          <w:sz w:val="28"/>
          <w:szCs w:val="28"/>
          <w:lang w:eastAsia="ru-RU"/>
        </w:rPr>
        <w:tab/>
      </w:r>
      <w:r w:rsidRPr="00583B5D">
        <w:rPr>
          <w:rFonts w:ascii="Times New Roman" w:hAnsi="Times New Roman"/>
          <w:sz w:val="28"/>
          <w:szCs w:val="28"/>
          <w:lang w:eastAsia="ru-RU"/>
        </w:rPr>
        <w:tab/>
      </w:r>
      <w:r w:rsidRPr="00583B5D">
        <w:rPr>
          <w:rFonts w:ascii="Times New Roman" w:hAnsi="Times New Roman"/>
          <w:sz w:val="28"/>
          <w:szCs w:val="28"/>
          <w:lang w:eastAsia="ru-RU"/>
        </w:rPr>
        <w:tab/>
      </w:r>
      <w:r w:rsidRPr="00583B5D">
        <w:rPr>
          <w:rFonts w:ascii="Times New Roman" w:hAnsi="Times New Roman"/>
          <w:sz w:val="28"/>
          <w:szCs w:val="28"/>
          <w:lang w:eastAsia="ru-RU"/>
        </w:rPr>
        <w:tab/>
      </w:r>
      <w:r>
        <w:rPr>
          <w:rFonts w:ascii="Times New Roman" w:hAnsi="Times New Roman"/>
          <w:sz w:val="28"/>
          <w:szCs w:val="28"/>
          <w:lang w:eastAsia="ru-RU"/>
        </w:rPr>
        <w:tab/>
      </w:r>
      <w:r>
        <w:rPr>
          <w:rFonts w:ascii="Times New Roman" w:hAnsi="Times New Roman"/>
          <w:sz w:val="28"/>
          <w:szCs w:val="28"/>
          <w:lang w:eastAsia="ru-RU"/>
        </w:rPr>
        <w:tab/>
      </w:r>
      <w:r w:rsidRPr="00583B5D">
        <w:rPr>
          <w:rFonts w:ascii="Times New Roman" w:hAnsi="Times New Roman"/>
          <w:sz w:val="28"/>
          <w:szCs w:val="28"/>
          <w:lang w:eastAsia="ru-RU"/>
        </w:rPr>
        <w:t xml:space="preserve">№ </w:t>
      </w:r>
      <w:r w:rsidR="00533829">
        <w:rPr>
          <w:rFonts w:ascii="Times New Roman" w:hAnsi="Times New Roman"/>
          <w:sz w:val="28"/>
          <w:szCs w:val="28"/>
          <w:lang w:eastAsia="ru-RU"/>
        </w:rPr>
        <w:t>12427</w:t>
      </w:r>
    </w:p>
    <w:p w14:paraId="6C8EEB54" w14:textId="77777777" w:rsidR="00C73573" w:rsidRDefault="00C73573" w:rsidP="00C73573">
      <w:pPr>
        <w:pStyle w:val="1"/>
        <w:tabs>
          <w:tab w:val="left" w:pos="3792"/>
          <w:tab w:val="left" w:pos="7550"/>
        </w:tabs>
        <w:ind w:firstLine="0"/>
        <w:rPr>
          <w:rFonts w:ascii="Times New Roman" w:hAnsi="Times New Roman" w:cs="Times New Roman"/>
        </w:rPr>
      </w:pPr>
      <w:r>
        <w:rPr>
          <w:rFonts w:ascii="Times New Roman" w:hAnsi="Times New Roman" w:cs="Times New Roman"/>
        </w:rPr>
        <w:t xml:space="preserve">       </w:t>
      </w:r>
    </w:p>
    <w:tbl>
      <w:tblPr>
        <w:tblW w:w="9855" w:type="dxa"/>
        <w:tblLayout w:type="fixed"/>
        <w:tblCellMar>
          <w:left w:w="70" w:type="dxa"/>
          <w:right w:w="70" w:type="dxa"/>
        </w:tblCellMar>
        <w:tblLook w:val="04A0" w:firstRow="1" w:lastRow="0" w:firstColumn="1" w:lastColumn="0" w:noHBand="0" w:noVBand="1"/>
      </w:tblPr>
      <w:tblGrid>
        <w:gridCol w:w="5175"/>
        <w:gridCol w:w="4680"/>
      </w:tblGrid>
      <w:tr w:rsidR="00533829" w:rsidRPr="00533829" w14:paraId="000F7E7D" w14:textId="77777777" w:rsidTr="00533829">
        <w:trPr>
          <w:trHeight w:val="166"/>
        </w:trPr>
        <w:tc>
          <w:tcPr>
            <w:tcW w:w="5173" w:type="dxa"/>
          </w:tcPr>
          <w:p w14:paraId="28CF53E9" w14:textId="77777777" w:rsidR="00533829" w:rsidRPr="00533829" w:rsidRDefault="00533829" w:rsidP="00533829">
            <w:pPr>
              <w:spacing w:after="0" w:line="240" w:lineRule="auto"/>
              <w:rPr>
                <w:rFonts w:ascii="Times New Roman" w:eastAsia="Times New Roman" w:hAnsi="Times New Roman" w:cs="Times New Roman"/>
                <w:sz w:val="24"/>
                <w:szCs w:val="24"/>
                <w:lang w:eastAsia="ru-RU"/>
              </w:rPr>
            </w:pPr>
            <w:r w:rsidRPr="00533829">
              <w:rPr>
                <w:rFonts w:ascii="Times New Roman" w:eastAsia="Times New Roman" w:hAnsi="Times New Roman" w:cs="Times New Roman"/>
                <w:sz w:val="24"/>
                <w:szCs w:val="24"/>
                <w:lang w:eastAsia="ru-RU"/>
              </w:rPr>
              <w:t xml:space="preserve">Об утверждении </w:t>
            </w:r>
            <w:bookmarkStart w:id="1" w:name="_Hlk33191268"/>
            <w:r w:rsidRPr="00533829">
              <w:rPr>
                <w:rFonts w:ascii="Times New Roman" w:eastAsia="Times New Roman" w:hAnsi="Times New Roman" w:cs="Times New Roman"/>
                <w:sz w:val="24"/>
                <w:szCs w:val="24"/>
                <w:lang w:eastAsia="ru-RU"/>
              </w:rPr>
              <w:t xml:space="preserve">Порядка формирования перечня налоговых расходов и осуществления оценки налоговых расходов Гатчинского муниципального </w:t>
            </w:r>
            <w:bookmarkEnd w:id="1"/>
            <w:r w:rsidRPr="00533829">
              <w:rPr>
                <w:rFonts w:ascii="Times New Roman" w:eastAsia="Times New Roman" w:hAnsi="Times New Roman" w:cs="Times New Roman"/>
                <w:sz w:val="24"/>
                <w:szCs w:val="24"/>
                <w:lang w:eastAsia="ru-RU"/>
              </w:rPr>
              <w:t>округа</w:t>
            </w:r>
          </w:p>
          <w:p w14:paraId="34D2D096" w14:textId="77777777" w:rsidR="00533829" w:rsidRPr="00533829" w:rsidRDefault="00533829" w:rsidP="00533829">
            <w:pPr>
              <w:spacing w:after="0" w:line="240" w:lineRule="auto"/>
              <w:rPr>
                <w:rFonts w:ascii="Times New Roman" w:eastAsia="Times New Roman" w:hAnsi="Times New Roman" w:cs="Times New Roman"/>
                <w:color w:val="FF0000"/>
                <w:sz w:val="32"/>
                <w:szCs w:val="32"/>
                <w:lang w:eastAsia="ru-RU"/>
              </w:rPr>
            </w:pPr>
          </w:p>
        </w:tc>
        <w:tc>
          <w:tcPr>
            <w:tcW w:w="4678" w:type="dxa"/>
          </w:tcPr>
          <w:p w14:paraId="1698D426" w14:textId="77777777" w:rsidR="00533829" w:rsidRPr="00533829" w:rsidRDefault="00533829" w:rsidP="00533829">
            <w:pPr>
              <w:spacing w:after="0" w:line="240" w:lineRule="auto"/>
              <w:ind w:right="-921"/>
              <w:rPr>
                <w:rFonts w:ascii="Times New Roman" w:eastAsia="Times New Roman" w:hAnsi="Times New Roman" w:cs="Times New Roman"/>
                <w:color w:val="FF0000"/>
                <w:sz w:val="28"/>
                <w:szCs w:val="28"/>
                <w:lang w:eastAsia="ru-RU"/>
              </w:rPr>
            </w:pPr>
          </w:p>
        </w:tc>
      </w:tr>
    </w:tbl>
    <w:p w14:paraId="6D743C3A" w14:textId="77777777" w:rsidR="00533829" w:rsidRPr="00533829" w:rsidRDefault="00533829" w:rsidP="00533829">
      <w:pPr>
        <w:spacing w:after="0" w:line="240" w:lineRule="auto"/>
        <w:ind w:firstLine="709"/>
        <w:jc w:val="both"/>
        <w:rPr>
          <w:rFonts w:ascii="Times New Roman" w:eastAsia="Times New Roman" w:hAnsi="Times New Roman" w:cs="Times New Roman"/>
          <w:sz w:val="26"/>
          <w:szCs w:val="26"/>
          <w:lang w:eastAsia="ru-RU"/>
        </w:rPr>
      </w:pPr>
      <w:r w:rsidRPr="00533829">
        <w:rPr>
          <w:rFonts w:ascii="Times New Roman" w:eastAsia="Times New Roman" w:hAnsi="Times New Roman" w:cs="Times New Roman"/>
          <w:sz w:val="26"/>
          <w:szCs w:val="26"/>
          <w:lang w:eastAsia="ru-RU"/>
        </w:rPr>
        <w:t xml:space="preserve">В соответствии со статьей 174.3 Бюджетного кодекса Российской Федерации и постановлением Правительства Российской Федерации от 22 июня 2019 года № 796 «Об общих требованиях к оценке налоговых расходов субъектов Российской Федерации и муниципальных образований», согласно постановлению Правительства Ленинградской области от 15 ноября 2019 года № 526 «Об утверждении Порядка формирования перечня налоговых расходов Ленинградской области и осуществления оценки налоговых расходов Ленинградской области» (в редакции от 16.10.2025 №875), руководствуясь Уставом муниципального образования </w:t>
      </w:r>
      <w:bookmarkStart w:id="2" w:name="_Hlk205974859"/>
      <w:r w:rsidRPr="00533829">
        <w:rPr>
          <w:rFonts w:ascii="Times New Roman" w:eastAsia="Times New Roman" w:hAnsi="Times New Roman" w:cs="Times New Roman"/>
          <w:sz w:val="26"/>
          <w:szCs w:val="26"/>
          <w:lang w:eastAsia="ru-RU"/>
        </w:rPr>
        <w:t>Гатчинский муниципальный округ Ленинградской области</w:t>
      </w:r>
      <w:bookmarkEnd w:id="2"/>
    </w:p>
    <w:p w14:paraId="1F376D77" w14:textId="77777777" w:rsidR="00533829" w:rsidRPr="00533829" w:rsidRDefault="00533829" w:rsidP="00533829">
      <w:pPr>
        <w:spacing w:after="0" w:line="240" w:lineRule="auto"/>
        <w:rPr>
          <w:rFonts w:ascii="Times New Roman" w:eastAsia="Times New Roman" w:hAnsi="Times New Roman" w:cs="Times New Roman"/>
          <w:b/>
          <w:sz w:val="26"/>
          <w:szCs w:val="26"/>
          <w:lang w:eastAsia="ru-RU"/>
        </w:rPr>
      </w:pPr>
      <w:r w:rsidRPr="00533829">
        <w:rPr>
          <w:rFonts w:ascii="Times New Roman" w:eastAsia="Times New Roman" w:hAnsi="Times New Roman" w:cs="Times New Roman"/>
          <w:b/>
          <w:sz w:val="26"/>
          <w:szCs w:val="26"/>
          <w:lang w:eastAsia="ru-RU"/>
        </w:rPr>
        <w:t>ПОСТАНОВЛЯЕТ:</w:t>
      </w:r>
    </w:p>
    <w:p w14:paraId="2C6F412D" w14:textId="77777777" w:rsidR="00533829" w:rsidRPr="00533829" w:rsidRDefault="00533829" w:rsidP="00533829">
      <w:pPr>
        <w:numPr>
          <w:ilvl w:val="0"/>
          <w:numId w:val="1"/>
        </w:numPr>
        <w:tabs>
          <w:tab w:val="left" w:pos="993"/>
        </w:tabs>
        <w:spacing w:after="0" w:line="240" w:lineRule="auto"/>
        <w:ind w:left="0" w:firstLine="709"/>
        <w:jc w:val="both"/>
        <w:rPr>
          <w:rFonts w:ascii="Times New Roman" w:eastAsia="Times New Roman" w:hAnsi="Times New Roman" w:cs="Times New Roman"/>
          <w:sz w:val="26"/>
          <w:szCs w:val="26"/>
          <w:lang w:eastAsia="ru-RU"/>
        </w:rPr>
      </w:pPr>
      <w:r w:rsidRPr="00533829">
        <w:rPr>
          <w:rFonts w:ascii="Times New Roman" w:eastAsia="Times New Roman" w:hAnsi="Times New Roman" w:cs="Times New Roman"/>
          <w:sz w:val="26"/>
          <w:szCs w:val="26"/>
          <w:lang w:eastAsia="ru-RU"/>
        </w:rPr>
        <w:t>Утвердить Порядок формирования перечня налоговых расходов и осуществления оценки эффективности налоговых расходов Гатчинского муниципального округа согласно Приложению 1.</w:t>
      </w:r>
    </w:p>
    <w:p w14:paraId="4324381C" w14:textId="77777777" w:rsidR="00533829" w:rsidRPr="00533829" w:rsidRDefault="00533829" w:rsidP="00533829">
      <w:pPr>
        <w:tabs>
          <w:tab w:val="left" w:pos="993"/>
        </w:tabs>
        <w:spacing w:after="0" w:line="240" w:lineRule="auto"/>
        <w:ind w:firstLine="709"/>
        <w:jc w:val="both"/>
        <w:rPr>
          <w:rFonts w:ascii="Times New Roman" w:eastAsia="Times New Roman" w:hAnsi="Times New Roman" w:cs="Times New Roman"/>
          <w:sz w:val="26"/>
          <w:szCs w:val="26"/>
          <w:lang w:eastAsia="ru-RU"/>
        </w:rPr>
      </w:pPr>
      <w:r w:rsidRPr="00533829">
        <w:rPr>
          <w:rFonts w:ascii="Times New Roman" w:eastAsia="Times New Roman" w:hAnsi="Times New Roman" w:cs="Times New Roman"/>
          <w:sz w:val="26"/>
          <w:szCs w:val="26"/>
          <w:lang w:eastAsia="ru-RU"/>
        </w:rPr>
        <w:t>2. Утвердить Перечень структурных подразделений администрации Гатчинского муниципального округа, которые могут являться кураторами налоговых расходов (при их наличии), представляющих данные для формирования перечня налоговых расходов Гатчинского муниципального округа, согласно Приложению 2.</w:t>
      </w:r>
    </w:p>
    <w:p w14:paraId="5F895F10" w14:textId="77777777" w:rsidR="00533829" w:rsidRPr="00533829" w:rsidRDefault="00533829" w:rsidP="00533829">
      <w:pPr>
        <w:tabs>
          <w:tab w:val="left" w:pos="993"/>
        </w:tabs>
        <w:spacing w:after="0" w:line="240" w:lineRule="auto"/>
        <w:ind w:firstLine="709"/>
        <w:jc w:val="both"/>
        <w:rPr>
          <w:rFonts w:ascii="Times New Roman" w:eastAsia="Times New Roman" w:hAnsi="Times New Roman" w:cs="Times New Roman"/>
          <w:sz w:val="26"/>
          <w:szCs w:val="26"/>
          <w:lang w:eastAsia="ru-RU"/>
        </w:rPr>
      </w:pPr>
      <w:r w:rsidRPr="00533829">
        <w:rPr>
          <w:rFonts w:ascii="Times New Roman" w:eastAsia="Times New Roman" w:hAnsi="Times New Roman" w:cs="Times New Roman"/>
          <w:sz w:val="26"/>
          <w:szCs w:val="26"/>
          <w:lang w:eastAsia="ru-RU"/>
        </w:rPr>
        <w:t>3. Постановление администрации Гатчинского муниципального района от 30.03.2020 №908 «Об утверждении Порядка формирования перечня налоговых расходов и осуществления оценки налоговых расходов муниципального образования «Город Гатчина» Гатчинского муниципального района» признать утратившим силу.</w:t>
      </w:r>
    </w:p>
    <w:p w14:paraId="3410E14C" w14:textId="77777777" w:rsidR="00533829" w:rsidRPr="00533829" w:rsidRDefault="00533829" w:rsidP="00533829">
      <w:pPr>
        <w:tabs>
          <w:tab w:val="left" w:pos="993"/>
        </w:tabs>
        <w:spacing w:after="0" w:line="240" w:lineRule="auto"/>
        <w:ind w:firstLine="709"/>
        <w:jc w:val="both"/>
        <w:rPr>
          <w:rFonts w:ascii="Times New Roman" w:eastAsia="Times New Roman" w:hAnsi="Times New Roman" w:cs="Times New Roman"/>
          <w:sz w:val="26"/>
          <w:szCs w:val="26"/>
          <w:lang w:eastAsia="ru-RU"/>
        </w:rPr>
      </w:pPr>
      <w:r w:rsidRPr="00533829">
        <w:rPr>
          <w:rFonts w:ascii="Times New Roman" w:eastAsia="Times New Roman" w:hAnsi="Times New Roman" w:cs="Times New Roman"/>
          <w:sz w:val="26"/>
          <w:szCs w:val="26"/>
          <w:lang w:eastAsia="ru-RU"/>
        </w:rPr>
        <w:t>4. Настоящее постановление вступает в силу с даты его подписания и подлежит опубликованию на официальном сайте Гатчинского муниципального округа в информационно-телекоммуникационной сети «Интернет».</w:t>
      </w:r>
    </w:p>
    <w:p w14:paraId="069FFD73" w14:textId="77777777" w:rsidR="00533829" w:rsidRPr="00533829" w:rsidRDefault="00533829" w:rsidP="00533829">
      <w:pPr>
        <w:tabs>
          <w:tab w:val="left" w:pos="993"/>
        </w:tabs>
        <w:spacing w:after="0" w:line="240" w:lineRule="auto"/>
        <w:ind w:firstLine="709"/>
        <w:jc w:val="both"/>
        <w:rPr>
          <w:rFonts w:ascii="Times New Roman" w:eastAsia="Times New Roman" w:hAnsi="Times New Roman" w:cs="Times New Roman"/>
          <w:sz w:val="26"/>
          <w:szCs w:val="26"/>
          <w:lang w:eastAsia="ru-RU"/>
        </w:rPr>
      </w:pPr>
      <w:r w:rsidRPr="00533829">
        <w:rPr>
          <w:rFonts w:ascii="Times New Roman" w:eastAsia="Times New Roman" w:hAnsi="Times New Roman" w:cs="Times New Roman"/>
          <w:sz w:val="26"/>
          <w:szCs w:val="26"/>
          <w:lang w:eastAsia="ru-RU"/>
        </w:rPr>
        <w:t xml:space="preserve">5. Контроль исполнения постановления возложить на заместителя главы администрации Гатчинского муниципального округа по экономике и цифровому развитию. </w:t>
      </w:r>
    </w:p>
    <w:p w14:paraId="42CADA47" w14:textId="77777777" w:rsidR="00533829" w:rsidRPr="00533829" w:rsidRDefault="00533829" w:rsidP="00533829">
      <w:pPr>
        <w:spacing w:after="0" w:line="240" w:lineRule="auto"/>
        <w:jc w:val="both"/>
        <w:rPr>
          <w:rFonts w:ascii="Times New Roman" w:eastAsia="Times New Roman" w:hAnsi="Times New Roman" w:cs="Times New Roman"/>
          <w:sz w:val="26"/>
          <w:szCs w:val="26"/>
          <w:lang w:eastAsia="ru-RU"/>
        </w:rPr>
      </w:pPr>
    </w:p>
    <w:p w14:paraId="7B24A3CA" w14:textId="77777777" w:rsidR="00533829" w:rsidRPr="00533829" w:rsidRDefault="00533829" w:rsidP="00533829">
      <w:pPr>
        <w:spacing w:after="0" w:line="240" w:lineRule="auto"/>
        <w:jc w:val="both"/>
        <w:rPr>
          <w:rFonts w:ascii="Times New Roman" w:eastAsia="Times New Roman" w:hAnsi="Times New Roman" w:cs="Times New Roman"/>
          <w:sz w:val="26"/>
          <w:szCs w:val="26"/>
          <w:lang w:eastAsia="ru-RU"/>
        </w:rPr>
      </w:pPr>
    </w:p>
    <w:p w14:paraId="47AC7FF5" w14:textId="77777777" w:rsidR="00533829" w:rsidRPr="00533829" w:rsidRDefault="00533829" w:rsidP="00533829">
      <w:pPr>
        <w:spacing w:after="0" w:line="240" w:lineRule="auto"/>
        <w:jc w:val="both"/>
        <w:rPr>
          <w:rFonts w:ascii="Times New Roman" w:eastAsia="Times New Roman" w:hAnsi="Times New Roman" w:cs="Times New Roman"/>
          <w:sz w:val="26"/>
          <w:szCs w:val="26"/>
          <w:lang w:eastAsia="ru-RU"/>
        </w:rPr>
      </w:pPr>
      <w:r w:rsidRPr="00533829">
        <w:rPr>
          <w:rFonts w:ascii="Times New Roman" w:eastAsia="Times New Roman" w:hAnsi="Times New Roman" w:cs="Times New Roman"/>
          <w:sz w:val="26"/>
          <w:szCs w:val="26"/>
          <w:lang w:eastAsia="ru-RU"/>
        </w:rPr>
        <w:t xml:space="preserve">Глава администрации </w:t>
      </w:r>
    </w:p>
    <w:p w14:paraId="3FB5B258" w14:textId="77777777" w:rsidR="00533829" w:rsidRPr="00533829" w:rsidRDefault="00533829" w:rsidP="00533829">
      <w:pPr>
        <w:spacing w:after="0" w:line="240" w:lineRule="auto"/>
        <w:rPr>
          <w:rFonts w:ascii="Times New Roman" w:eastAsia="Times New Roman" w:hAnsi="Times New Roman" w:cs="Times New Roman"/>
          <w:sz w:val="26"/>
          <w:szCs w:val="26"/>
          <w:lang w:eastAsia="ru-RU"/>
        </w:rPr>
      </w:pPr>
      <w:r w:rsidRPr="00533829">
        <w:rPr>
          <w:rFonts w:ascii="Times New Roman" w:eastAsia="Times New Roman" w:hAnsi="Times New Roman" w:cs="Times New Roman"/>
          <w:sz w:val="26"/>
          <w:szCs w:val="26"/>
          <w:lang w:eastAsia="ru-RU"/>
        </w:rPr>
        <w:t xml:space="preserve">Гатчинского муниципального округа                                                                   Л.Н. </w:t>
      </w:r>
      <w:proofErr w:type="spellStart"/>
      <w:r w:rsidRPr="00533829">
        <w:rPr>
          <w:rFonts w:ascii="Times New Roman" w:eastAsia="Times New Roman" w:hAnsi="Times New Roman" w:cs="Times New Roman"/>
          <w:sz w:val="26"/>
          <w:szCs w:val="26"/>
          <w:lang w:eastAsia="ru-RU"/>
        </w:rPr>
        <w:t>Нещадим</w:t>
      </w:r>
      <w:proofErr w:type="spellEnd"/>
      <w:r w:rsidRPr="00533829">
        <w:rPr>
          <w:rFonts w:ascii="Times New Roman" w:eastAsia="Times New Roman" w:hAnsi="Times New Roman" w:cs="Times New Roman"/>
          <w:sz w:val="26"/>
          <w:szCs w:val="26"/>
          <w:lang w:eastAsia="ru-RU"/>
        </w:rPr>
        <w:t xml:space="preserve">        </w:t>
      </w:r>
    </w:p>
    <w:p w14:paraId="3887B9BA" w14:textId="77777777" w:rsidR="00533829" w:rsidRPr="00533829" w:rsidRDefault="00533829" w:rsidP="00533829">
      <w:pPr>
        <w:spacing w:after="0" w:line="240" w:lineRule="auto"/>
        <w:rPr>
          <w:rFonts w:ascii="Times New Roman" w:eastAsia="Times New Roman" w:hAnsi="Times New Roman" w:cs="Times New Roman"/>
          <w:sz w:val="24"/>
          <w:szCs w:val="24"/>
          <w:lang w:eastAsia="ru-RU"/>
        </w:rPr>
      </w:pPr>
    </w:p>
    <w:p w14:paraId="224C3AC4" w14:textId="77777777" w:rsidR="00533829" w:rsidRPr="00533829" w:rsidRDefault="00533829" w:rsidP="00533829">
      <w:pPr>
        <w:spacing w:after="0" w:line="240" w:lineRule="auto"/>
        <w:rPr>
          <w:rFonts w:ascii="Times New Roman" w:eastAsia="Times New Roman" w:hAnsi="Times New Roman" w:cs="Times New Roman"/>
          <w:sz w:val="20"/>
          <w:szCs w:val="20"/>
          <w:lang w:eastAsia="ru-RU"/>
        </w:rPr>
      </w:pPr>
      <w:r w:rsidRPr="00533829">
        <w:rPr>
          <w:rFonts w:ascii="Times New Roman" w:eastAsia="Times New Roman" w:hAnsi="Times New Roman" w:cs="Times New Roman"/>
          <w:sz w:val="20"/>
          <w:szCs w:val="20"/>
          <w:lang w:eastAsia="ru-RU"/>
        </w:rPr>
        <w:t>Гажа Е.Н.</w:t>
      </w:r>
    </w:p>
    <w:p w14:paraId="617736A9" w14:textId="77777777" w:rsidR="00533829" w:rsidRPr="00533829" w:rsidRDefault="00533829" w:rsidP="00533829">
      <w:pPr>
        <w:spacing w:after="0" w:line="240" w:lineRule="auto"/>
        <w:jc w:val="right"/>
        <w:rPr>
          <w:rFonts w:ascii="Times New Roman" w:eastAsia="Times New Roman" w:hAnsi="Times New Roman" w:cs="Times New Roman"/>
          <w:sz w:val="20"/>
          <w:szCs w:val="20"/>
          <w:lang w:eastAsia="ru-RU"/>
        </w:rPr>
      </w:pPr>
      <w:r w:rsidRPr="00533829">
        <w:rPr>
          <w:rFonts w:ascii="Times New Roman" w:eastAsia="Times New Roman" w:hAnsi="Times New Roman" w:cs="Times New Roman"/>
          <w:sz w:val="20"/>
          <w:szCs w:val="20"/>
          <w:lang w:eastAsia="ru-RU"/>
        </w:rPr>
        <w:lastRenderedPageBreak/>
        <w:t xml:space="preserve">                      Приложение 1 </w:t>
      </w:r>
    </w:p>
    <w:p w14:paraId="3578D9D8" w14:textId="77777777" w:rsidR="00533829" w:rsidRPr="00533829" w:rsidRDefault="00533829" w:rsidP="00533829">
      <w:pPr>
        <w:spacing w:after="0" w:line="240" w:lineRule="auto"/>
        <w:jc w:val="right"/>
        <w:rPr>
          <w:rFonts w:ascii="Times New Roman" w:eastAsia="Times New Roman" w:hAnsi="Times New Roman" w:cs="Times New Roman"/>
          <w:sz w:val="20"/>
          <w:szCs w:val="20"/>
          <w:lang w:eastAsia="ru-RU"/>
        </w:rPr>
      </w:pPr>
      <w:r w:rsidRPr="00533829">
        <w:rPr>
          <w:rFonts w:ascii="Times New Roman" w:eastAsia="Times New Roman" w:hAnsi="Times New Roman" w:cs="Times New Roman"/>
          <w:sz w:val="20"/>
          <w:szCs w:val="20"/>
          <w:lang w:eastAsia="ru-RU"/>
        </w:rPr>
        <w:t xml:space="preserve">                                                                                        к постановлению администрации</w:t>
      </w:r>
    </w:p>
    <w:p w14:paraId="784A153F" w14:textId="77777777" w:rsidR="00533829" w:rsidRPr="00533829" w:rsidRDefault="00533829" w:rsidP="00533829">
      <w:pPr>
        <w:spacing w:after="0" w:line="240" w:lineRule="auto"/>
        <w:jc w:val="right"/>
        <w:rPr>
          <w:rFonts w:ascii="Times New Roman" w:eastAsia="Times New Roman" w:hAnsi="Times New Roman" w:cs="Times New Roman"/>
          <w:sz w:val="20"/>
          <w:szCs w:val="20"/>
          <w:lang w:eastAsia="ru-RU"/>
        </w:rPr>
      </w:pPr>
      <w:r w:rsidRPr="00533829">
        <w:rPr>
          <w:rFonts w:ascii="Times New Roman" w:eastAsia="Times New Roman" w:hAnsi="Times New Roman" w:cs="Times New Roman"/>
          <w:sz w:val="20"/>
          <w:szCs w:val="20"/>
          <w:lang w:eastAsia="ru-RU"/>
        </w:rPr>
        <w:t xml:space="preserve">                                                                                 Гатчинского муниципального округа</w:t>
      </w:r>
    </w:p>
    <w:p w14:paraId="4D1E13A9" w14:textId="77777777" w:rsidR="00533829" w:rsidRPr="00533829" w:rsidRDefault="00533829" w:rsidP="00533829">
      <w:pPr>
        <w:spacing w:after="0" w:line="240" w:lineRule="auto"/>
        <w:jc w:val="center"/>
        <w:rPr>
          <w:rFonts w:ascii="Times New Roman" w:eastAsia="Times New Roman" w:hAnsi="Times New Roman" w:cs="Times New Roman"/>
          <w:sz w:val="20"/>
          <w:szCs w:val="20"/>
          <w:lang w:eastAsia="ru-RU"/>
        </w:rPr>
      </w:pPr>
      <w:r w:rsidRPr="00533829">
        <w:rPr>
          <w:rFonts w:ascii="Times New Roman" w:eastAsia="Times New Roman" w:hAnsi="Times New Roman" w:cs="Times New Roman"/>
          <w:sz w:val="20"/>
          <w:szCs w:val="20"/>
          <w:lang w:eastAsia="ru-RU"/>
        </w:rPr>
        <w:t xml:space="preserve">                                                                                     </w:t>
      </w:r>
    </w:p>
    <w:p w14:paraId="15E52B50" w14:textId="14A5E5C5" w:rsidR="00533829" w:rsidRPr="00533829" w:rsidRDefault="00533829" w:rsidP="00533829">
      <w:pPr>
        <w:spacing w:after="0" w:line="240" w:lineRule="auto"/>
        <w:jc w:val="right"/>
        <w:rPr>
          <w:rFonts w:ascii="Times New Roman" w:eastAsia="Times New Roman" w:hAnsi="Times New Roman" w:cs="Times New Roman"/>
          <w:sz w:val="28"/>
          <w:szCs w:val="28"/>
          <w:lang w:eastAsia="ru-RU"/>
        </w:rPr>
      </w:pPr>
      <w:r w:rsidRPr="00533829">
        <w:rPr>
          <w:rFonts w:ascii="Times New Roman" w:eastAsia="Times New Roman" w:hAnsi="Times New Roman" w:cs="Times New Roman"/>
          <w:sz w:val="20"/>
          <w:szCs w:val="20"/>
          <w:lang w:eastAsia="ru-RU"/>
        </w:rPr>
        <w:t xml:space="preserve">от </w:t>
      </w:r>
      <w:r>
        <w:rPr>
          <w:rFonts w:ascii="Times New Roman" w:eastAsia="Times New Roman" w:hAnsi="Times New Roman" w:cs="Times New Roman"/>
          <w:sz w:val="20"/>
          <w:szCs w:val="20"/>
          <w:lang w:eastAsia="ru-RU"/>
        </w:rPr>
        <w:t>18.12.2025</w:t>
      </w:r>
      <w:r w:rsidRPr="00533829">
        <w:rPr>
          <w:rFonts w:ascii="Times New Roman" w:eastAsia="Times New Roman" w:hAnsi="Times New Roman" w:cs="Times New Roman"/>
          <w:sz w:val="20"/>
          <w:szCs w:val="20"/>
          <w:lang w:eastAsia="ru-RU"/>
        </w:rPr>
        <w:t xml:space="preserve"> № </w:t>
      </w:r>
      <w:r>
        <w:rPr>
          <w:rFonts w:ascii="Times New Roman" w:eastAsia="Times New Roman" w:hAnsi="Times New Roman" w:cs="Times New Roman"/>
          <w:sz w:val="20"/>
          <w:szCs w:val="20"/>
          <w:lang w:eastAsia="ru-RU"/>
        </w:rPr>
        <w:t>12427</w:t>
      </w:r>
    </w:p>
    <w:p w14:paraId="13BB6BA4" w14:textId="77777777" w:rsidR="00533829" w:rsidRPr="00533829" w:rsidRDefault="00533829" w:rsidP="00533829">
      <w:pPr>
        <w:spacing w:after="0" w:line="240" w:lineRule="auto"/>
        <w:rPr>
          <w:rFonts w:ascii="Times New Roman" w:eastAsia="Times New Roman" w:hAnsi="Times New Roman" w:cs="Times New Roman"/>
          <w:lang w:eastAsia="ru-RU"/>
        </w:rPr>
      </w:pPr>
    </w:p>
    <w:p w14:paraId="181D224F" w14:textId="77777777" w:rsidR="00533829" w:rsidRPr="00533829" w:rsidRDefault="00533829" w:rsidP="00533829">
      <w:pPr>
        <w:spacing w:after="0" w:line="240" w:lineRule="auto"/>
        <w:jc w:val="center"/>
        <w:rPr>
          <w:rFonts w:ascii="Times New Roman" w:eastAsia="Times New Roman" w:hAnsi="Times New Roman" w:cs="Times New Roman"/>
          <w:b/>
          <w:bCs/>
          <w:sz w:val="28"/>
          <w:szCs w:val="28"/>
          <w:lang w:eastAsia="ru-RU"/>
        </w:rPr>
      </w:pPr>
      <w:r w:rsidRPr="00533829">
        <w:rPr>
          <w:rFonts w:ascii="Times New Roman" w:eastAsia="Times New Roman" w:hAnsi="Times New Roman" w:cs="Times New Roman"/>
          <w:b/>
          <w:bCs/>
          <w:sz w:val="28"/>
          <w:szCs w:val="28"/>
          <w:lang w:eastAsia="ru-RU"/>
        </w:rPr>
        <w:t>Порядок</w:t>
      </w:r>
    </w:p>
    <w:p w14:paraId="30B9FF3A" w14:textId="77777777" w:rsidR="00533829" w:rsidRPr="00533829" w:rsidRDefault="00533829" w:rsidP="00533829">
      <w:pPr>
        <w:spacing w:after="0" w:line="240" w:lineRule="auto"/>
        <w:jc w:val="center"/>
        <w:rPr>
          <w:rFonts w:ascii="Times New Roman" w:eastAsia="Times New Roman" w:hAnsi="Times New Roman" w:cs="Times New Roman"/>
          <w:b/>
          <w:bCs/>
          <w:sz w:val="28"/>
          <w:szCs w:val="28"/>
          <w:lang w:eastAsia="ru-RU"/>
        </w:rPr>
      </w:pPr>
      <w:r w:rsidRPr="00533829">
        <w:rPr>
          <w:rFonts w:ascii="Times New Roman" w:eastAsia="Times New Roman" w:hAnsi="Times New Roman" w:cs="Times New Roman"/>
          <w:b/>
          <w:bCs/>
          <w:sz w:val="28"/>
          <w:szCs w:val="28"/>
          <w:lang w:eastAsia="ru-RU"/>
        </w:rPr>
        <w:t xml:space="preserve">формирования перечня налоговых расходов и осуществления оценки налоговых расходов Гатчинского муниципального округа </w:t>
      </w:r>
    </w:p>
    <w:p w14:paraId="6A811555" w14:textId="77777777" w:rsidR="00533829" w:rsidRPr="00533829" w:rsidRDefault="00533829" w:rsidP="00533829">
      <w:pPr>
        <w:spacing w:after="0" w:line="240" w:lineRule="auto"/>
        <w:jc w:val="center"/>
        <w:rPr>
          <w:rFonts w:ascii="Times New Roman" w:eastAsia="Times New Roman" w:hAnsi="Times New Roman" w:cs="Times New Roman"/>
          <w:b/>
          <w:bCs/>
          <w:sz w:val="28"/>
          <w:szCs w:val="28"/>
          <w:lang w:eastAsia="ru-RU"/>
        </w:rPr>
      </w:pPr>
      <w:r w:rsidRPr="00533829">
        <w:rPr>
          <w:rFonts w:ascii="Times New Roman" w:eastAsia="Times New Roman" w:hAnsi="Times New Roman" w:cs="Times New Roman"/>
          <w:b/>
          <w:bCs/>
          <w:sz w:val="28"/>
          <w:szCs w:val="28"/>
          <w:lang w:eastAsia="ru-RU"/>
        </w:rPr>
        <w:t>Ленинградской области</w:t>
      </w:r>
    </w:p>
    <w:p w14:paraId="751C3FBB" w14:textId="77777777" w:rsidR="00533829" w:rsidRPr="00533829" w:rsidRDefault="00533829" w:rsidP="00533829">
      <w:pPr>
        <w:spacing w:after="0" w:line="240" w:lineRule="auto"/>
        <w:jc w:val="center"/>
        <w:rPr>
          <w:rFonts w:ascii="Times New Roman" w:eastAsia="Times New Roman" w:hAnsi="Times New Roman" w:cs="Times New Roman"/>
          <w:sz w:val="20"/>
          <w:szCs w:val="20"/>
          <w:lang w:eastAsia="ru-RU"/>
        </w:rPr>
      </w:pPr>
    </w:p>
    <w:p w14:paraId="57C5F1AD" w14:textId="77777777" w:rsidR="00533829" w:rsidRPr="00533829" w:rsidRDefault="00533829" w:rsidP="00533829">
      <w:pPr>
        <w:spacing w:after="0" w:line="240" w:lineRule="auto"/>
        <w:jc w:val="both"/>
        <w:rPr>
          <w:rFonts w:ascii="Times New Roman" w:eastAsia="Times New Roman" w:hAnsi="Times New Roman" w:cs="Times New Roman"/>
          <w:b/>
          <w:bCs/>
          <w:sz w:val="28"/>
          <w:szCs w:val="28"/>
          <w:lang w:eastAsia="ru-RU"/>
        </w:rPr>
      </w:pPr>
      <w:r w:rsidRPr="00533829">
        <w:rPr>
          <w:rFonts w:ascii="Times New Roman" w:eastAsia="Times New Roman" w:hAnsi="Times New Roman" w:cs="Times New Roman"/>
          <w:b/>
          <w:bCs/>
          <w:sz w:val="28"/>
          <w:szCs w:val="28"/>
          <w:lang w:eastAsia="ru-RU"/>
        </w:rPr>
        <w:t>1. Общие положения</w:t>
      </w:r>
    </w:p>
    <w:p w14:paraId="5FD566B8" w14:textId="77777777" w:rsidR="00533829" w:rsidRPr="00533829" w:rsidRDefault="00533829" w:rsidP="00533829">
      <w:pPr>
        <w:spacing w:after="0" w:line="240" w:lineRule="auto"/>
        <w:jc w:val="both"/>
        <w:rPr>
          <w:rFonts w:ascii="Times New Roman" w:eastAsia="Times New Roman" w:hAnsi="Times New Roman" w:cs="Times New Roman"/>
          <w:sz w:val="16"/>
          <w:szCs w:val="16"/>
          <w:lang w:eastAsia="ru-RU"/>
        </w:rPr>
      </w:pPr>
    </w:p>
    <w:p w14:paraId="18D277C3" w14:textId="77777777" w:rsidR="00533829" w:rsidRPr="00533829" w:rsidRDefault="00533829" w:rsidP="00533829">
      <w:pPr>
        <w:spacing w:after="120" w:line="240" w:lineRule="auto"/>
        <w:ind w:firstLine="709"/>
        <w:jc w:val="both"/>
        <w:rPr>
          <w:rFonts w:ascii="Times New Roman" w:eastAsia="Times New Roman" w:hAnsi="Times New Roman" w:cs="Times New Roman"/>
          <w:sz w:val="28"/>
          <w:szCs w:val="28"/>
          <w:lang w:eastAsia="ru-RU"/>
        </w:rPr>
      </w:pPr>
      <w:r w:rsidRPr="00533829">
        <w:rPr>
          <w:rFonts w:ascii="Times New Roman" w:eastAsia="Times New Roman" w:hAnsi="Times New Roman" w:cs="Times New Roman"/>
          <w:sz w:val="28"/>
          <w:szCs w:val="28"/>
          <w:lang w:eastAsia="ru-RU"/>
        </w:rPr>
        <w:t xml:space="preserve">1.1. Настоящий Порядок определяет механизм формирования перечня налоговых расходов муниципального образования Гатчинский муниципальный округ Ленинградской области (далее Гатчинский муниципальный округ), осуществления оценки эффективности налоговых расходов Гатчинского муниципального округа и правила формирования информации о нормативных, целевых и фискальных характеристиках налоговых расходов </w:t>
      </w:r>
      <w:bookmarkStart w:id="3" w:name="_Hlk205975221"/>
      <w:r w:rsidRPr="00533829">
        <w:rPr>
          <w:rFonts w:ascii="Times New Roman" w:eastAsia="Times New Roman" w:hAnsi="Times New Roman" w:cs="Times New Roman"/>
          <w:sz w:val="28"/>
          <w:szCs w:val="28"/>
          <w:lang w:eastAsia="ru-RU"/>
        </w:rPr>
        <w:t xml:space="preserve">Гатчинского муниципального округа </w:t>
      </w:r>
      <w:bookmarkEnd w:id="3"/>
      <w:r w:rsidRPr="00533829">
        <w:rPr>
          <w:rFonts w:ascii="Times New Roman" w:eastAsia="Times New Roman" w:hAnsi="Times New Roman" w:cs="Times New Roman"/>
          <w:sz w:val="28"/>
          <w:szCs w:val="28"/>
          <w:lang w:eastAsia="ru-RU"/>
        </w:rPr>
        <w:t>(далее – налоговые расходы).</w:t>
      </w:r>
    </w:p>
    <w:p w14:paraId="5D49424A" w14:textId="77777777" w:rsidR="00533829" w:rsidRPr="00533829" w:rsidRDefault="00533829" w:rsidP="00533829">
      <w:pPr>
        <w:spacing w:after="120" w:line="240" w:lineRule="auto"/>
        <w:ind w:firstLine="709"/>
        <w:jc w:val="both"/>
        <w:rPr>
          <w:rFonts w:ascii="Times New Roman" w:eastAsia="Times New Roman" w:hAnsi="Times New Roman" w:cs="Times New Roman"/>
          <w:sz w:val="28"/>
          <w:szCs w:val="28"/>
          <w:lang w:eastAsia="ru-RU"/>
        </w:rPr>
      </w:pPr>
      <w:r w:rsidRPr="00533829">
        <w:rPr>
          <w:rFonts w:ascii="Times New Roman" w:eastAsia="Times New Roman" w:hAnsi="Times New Roman" w:cs="Times New Roman"/>
          <w:sz w:val="28"/>
          <w:szCs w:val="28"/>
          <w:lang w:eastAsia="ru-RU"/>
        </w:rPr>
        <w:t>1.2. В целях настоящего Порядка под паспортом налогового расхода Гатчинского муниципального округа понимается документ, содержащий сведения о нормативных, фискальных и целевых характеристиках налогового расхода Гатчинского муниципального округа, составляемый куратором налогового расхода Гатчинского муниципального округа.</w:t>
      </w:r>
    </w:p>
    <w:p w14:paraId="5E80F18A" w14:textId="77777777" w:rsidR="00533829" w:rsidRPr="00533829" w:rsidRDefault="00533829" w:rsidP="00533829">
      <w:pPr>
        <w:spacing w:after="120" w:line="240" w:lineRule="auto"/>
        <w:ind w:firstLine="709"/>
        <w:jc w:val="both"/>
        <w:rPr>
          <w:rFonts w:ascii="Times New Roman" w:eastAsia="Times New Roman" w:hAnsi="Times New Roman" w:cs="Times New Roman"/>
          <w:sz w:val="28"/>
          <w:szCs w:val="28"/>
          <w:lang w:eastAsia="ru-RU"/>
        </w:rPr>
      </w:pPr>
      <w:r w:rsidRPr="00533829">
        <w:rPr>
          <w:rFonts w:ascii="Times New Roman" w:eastAsia="Times New Roman" w:hAnsi="Times New Roman" w:cs="Times New Roman"/>
          <w:sz w:val="28"/>
          <w:szCs w:val="28"/>
          <w:lang w:eastAsia="ru-RU"/>
        </w:rPr>
        <w:t xml:space="preserve">1.3. «Куратор налогового расхода» - структурное подразделение администрации Гатчинского муниципального округа, ответственное в соответствии с полномочиями, установленными правовыми актами администрации Гатчинского муниципального округа, за достижение соответствующих налоговому расходу </w:t>
      </w:r>
      <w:bookmarkStart w:id="4" w:name="_Hlk205975606"/>
      <w:r w:rsidRPr="00533829">
        <w:rPr>
          <w:rFonts w:ascii="Times New Roman" w:eastAsia="Times New Roman" w:hAnsi="Times New Roman" w:cs="Times New Roman"/>
          <w:sz w:val="28"/>
          <w:szCs w:val="28"/>
          <w:lang w:eastAsia="ru-RU"/>
        </w:rPr>
        <w:t>Гатчинского муниципального округа</w:t>
      </w:r>
      <w:bookmarkEnd w:id="4"/>
      <w:r w:rsidRPr="00533829">
        <w:rPr>
          <w:rFonts w:ascii="Times New Roman" w:eastAsia="Times New Roman" w:hAnsi="Times New Roman" w:cs="Times New Roman"/>
          <w:sz w:val="28"/>
          <w:szCs w:val="28"/>
          <w:lang w:eastAsia="ru-RU"/>
        </w:rPr>
        <w:t xml:space="preserve"> целей муниципальных программ Гатчинского муниципального округа и (или) целей социально-экономического развития Гатчинского муниципального округа, не относящихся к муниципальным программам Гатчинского муниципального округа.</w:t>
      </w:r>
    </w:p>
    <w:p w14:paraId="13BF211D" w14:textId="77777777" w:rsidR="00533829" w:rsidRPr="00533829" w:rsidRDefault="00533829" w:rsidP="00533829">
      <w:pPr>
        <w:spacing w:after="120" w:line="240" w:lineRule="auto"/>
        <w:ind w:firstLine="567"/>
        <w:jc w:val="both"/>
        <w:rPr>
          <w:rFonts w:ascii="Times New Roman" w:eastAsia="Times New Roman" w:hAnsi="Times New Roman" w:cs="Times New Roman"/>
          <w:color w:val="FF0000"/>
          <w:sz w:val="28"/>
          <w:szCs w:val="28"/>
          <w:lang w:eastAsia="ru-RU"/>
        </w:rPr>
      </w:pPr>
      <w:r w:rsidRPr="00533829">
        <w:rPr>
          <w:rFonts w:ascii="Times New Roman" w:eastAsia="Times New Roman" w:hAnsi="Times New Roman" w:cs="Times New Roman"/>
          <w:sz w:val="28"/>
          <w:szCs w:val="28"/>
          <w:lang w:eastAsia="ru-RU"/>
        </w:rPr>
        <w:t>Иные термины и понятия, используемые в настоящем Порядке, применяются в значениях, определенных законодательством Российской Федерации и законодательством Ленинградской области.</w:t>
      </w:r>
    </w:p>
    <w:p w14:paraId="2666112E" w14:textId="77777777" w:rsidR="00533829" w:rsidRPr="00533829" w:rsidRDefault="00533829" w:rsidP="00533829">
      <w:pPr>
        <w:spacing w:after="120" w:line="240" w:lineRule="auto"/>
        <w:ind w:firstLine="567"/>
        <w:jc w:val="both"/>
        <w:rPr>
          <w:rFonts w:ascii="Times New Roman" w:eastAsia="Times New Roman" w:hAnsi="Times New Roman" w:cs="Times New Roman"/>
          <w:sz w:val="28"/>
          <w:szCs w:val="28"/>
          <w:lang w:eastAsia="ru-RU"/>
        </w:rPr>
      </w:pPr>
      <w:r w:rsidRPr="00533829">
        <w:rPr>
          <w:rFonts w:ascii="Times New Roman" w:eastAsia="Times New Roman" w:hAnsi="Times New Roman" w:cs="Times New Roman"/>
          <w:sz w:val="28"/>
          <w:szCs w:val="28"/>
          <w:lang w:eastAsia="ru-RU"/>
        </w:rPr>
        <w:t>1.4. В целях оценки налоговых расходов Гатчинского муниципального округа отдел по экономическому развитию и инвестициям комитета экономического развития администрации Гатчинского муниципального округа (далее – Отдел):</w:t>
      </w:r>
    </w:p>
    <w:p w14:paraId="34ADDBAB" w14:textId="77777777" w:rsidR="00533829" w:rsidRPr="00533829" w:rsidRDefault="00533829" w:rsidP="00533829">
      <w:pPr>
        <w:spacing w:after="120" w:line="240" w:lineRule="auto"/>
        <w:ind w:firstLine="567"/>
        <w:jc w:val="both"/>
        <w:rPr>
          <w:rFonts w:ascii="Times New Roman" w:eastAsia="Times New Roman" w:hAnsi="Times New Roman" w:cs="Times New Roman"/>
          <w:sz w:val="28"/>
          <w:szCs w:val="28"/>
          <w:lang w:eastAsia="ru-RU"/>
        </w:rPr>
      </w:pPr>
      <w:r w:rsidRPr="00533829">
        <w:rPr>
          <w:rFonts w:ascii="Times New Roman" w:eastAsia="Times New Roman" w:hAnsi="Times New Roman" w:cs="Times New Roman"/>
          <w:sz w:val="28"/>
          <w:szCs w:val="28"/>
          <w:lang w:eastAsia="ru-RU"/>
        </w:rPr>
        <w:t xml:space="preserve">1) формирует перечень налоговых расходов </w:t>
      </w:r>
      <w:bookmarkStart w:id="5" w:name="_Hlk33687507"/>
      <w:r w:rsidRPr="00533829">
        <w:rPr>
          <w:rFonts w:ascii="Times New Roman" w:eastAsia="Times New Roman" w:hAnsi="Times New Roman" w:cs="Times New Roman"/>
          <w:sz w:val="28"/>
          <w:szCs w:val="28"/>
          <w:lang w:eastAsia="ru-RU"/>
        </w:rPr>
        <w:t>Гатчинского муниципального округа (далее – перечень налоговых расходов) на очередной финансовый год и плановый период</w:t>
      </w:r>
      <w:bookmarkEnd w:id="5"/>
      <w:r w:rsidRPr="00533829">
        <w:rPr>
          <w:rFonts w:ascii="Times New Roman" w:eastAsia="Times New Roman" w:hAnsi="Times New Roman" w:cs="Times New Roman"/>
          <w:sz w:val="28"/>
          <w:szCs w:val="28"/>
          <w:lang w:eastAsia="ru-RU"/>
        </w:rPr>
        <w:t xml:space="preserve"> по форме согласно Приложению 1 к настоящему Порядку;</w:t>
      </w:r>
    </w:p>
    <w:p w14:paraId="0CD0ED51" w14:textId="77777777" w:rsidR="00533829" w:rsidRPr="00533829" w:rsidRDefault="00533829" w:rsidP="00533829">
      <w:pPr>
        <w:spacing w:after="120" w:line="240" w:lineRule="auto"/>
        <w:ind w:firstLine="567"/>
        <w:jc w:val="both"/>
        <w:rPr>
          <w:rFonts w:ascii="Times New Roman" w:eastAsia="Times New Roman" w:hAnsi="Times New Roman" w:cs="Times New Roman"/>
          <w:sz w:val="28"/>
          <w:szCs w:val="28"/>
          <w:lang w:eastAsia="ru-RU"/>
        </w:rPr>
      </w:pPr>
      <w:r w:rsidRPr="00533829">
        <w:rPr>
          <w:rFonts w:ascii="Times New Roman" w:eastAsia="Times New Roman" w:hAnsi="Times New Roman" w:cs="Times New Roman"/>
          <w:sz w:val="28"/>
          <w:szCs w:val="28"/>
          <w:lang w:eastAsia="ru-RU"/>
        </w:rPr>
        <w:t>2) обеспечивает сбор и формирование информации о нормативных, целевых и фискальных характеристиках налоговых расходов Гатчинского муниципального округа, необходимой для проведения их оценки;</w:t>
      </w:r>
    </w:p>
    <w:p w14:paraId="462CE6C3" w14:textId="77777777" w:rsidR="00533829" w:rsidRPr="00533829" w:rsidRDefault="00533829" w:rsidP="00533829">
      <w:pPr>
        <w:spacing w:after="120" w:line="240" w:lineRule="auto"/>
        <w:ind w:firstLine="567"/>
        <w:jc w:val="both"/>
        <w:rPr>
          <w:rFonts w:ascii="Times New Roman" w:eastAsia="Times New Roman" w:hAnsi="Times New Roman" w:cs="Times New Roman"/>
          <w:sz w:val="28"/>
          <w:szCs w:val="28"/>
          <w:lang w:eastAsia="ru-RU"/>
        </w:rPr>
      </w:pPr>
      <w:r w:rsidRPr="00533829">
        <w:rPr>
          <w:rFonts w:ascii="Times New Roman" w:eastAsia="Times New Roman" w:hAnsi="Times New Roman" w:cs="Times New Roman"/>
          <w:sz w:val="28"/>
          <w:szCs w:val="28"/>
          <w:lang w:eastAsia="ru-RU"/>
        </w:rPr>
        <w:lastRenderedPageBreak/>
        <w:t xml:space="preserve">3) осуществляет оценку эффективности налоговых расходов Гатчинского муниципального округа, на основании информации, представленной </w:t>
      </w:r>
      <w:bookmarkStart w:id="6" w:name="_Hlk214634916"/>
      <w:r w:rsidRPr="00533829">
        <w:rPr>
          <w:rFonts w:ascii="Times New Roman" w:eastAsia="Times New Roman" w:hAnsi="Times New Roman" w:cs="Times New Roman"/>
          <w:sz w:val="28"/>
          <w:szCs w:val="28"/>
          <w:lang w:eastAsia="ru-RU"/>
        </w:rPr>
        <w:t>Межрайонной инспекцией ФНС России № 7 по Ленинградской области</w:t>
      </w:r>
      <w:bookmarkEnd w:id="6"/>
      <w:r w:rsidRPr="00533829">
        <w:rPr>
          <w:rFonts w:ascii="Times New Roman" w:eastAsia="Times New Roman" w:hAnsi="Times New Roman" w:cs="Times New Roman"/>
          <w:sz w:val="28"/>
          <w:szCs w:val="28"/>
          <w:lang w:eastAsia="ru-RU"/>
        </w:rPr>
        <w:t xml:space="preserve">. </w:t>
      </w:r>
    </w:p>
    <w:p w14:paraId="439D925E" w14:textId="77777777" w:rsidR="00533829" w:rsidRPr="00533829" w:rsidRDefault="00533829" w:rsidP="00533829">
      <w:pPr>
        <w:spacing w:after="120" w:line="240" w:lineRule="auto"/>
        <w:ind w:firstLine="567"/>
        <w:jc w:val="both"/>
        <w:rPr>
          <w:rFonts w:ascii="Times New Roman" w:eastAsia="Times New Roman" w:hAnsi="Times New Roman" w:cs="Times New Roman"/>
          <w:color w:val="FF0000"/>
          <w:sz w:val="28"/>
          <w:szCs w:val="28"/>
          <w:lang w:eastAsia="ru-RU"/>
        </w:rPr>
      </w:pPr>
      <w:r w:rsidRPr="00533829">
        <w:rPr>
          <w:rFonts w:ascii="Times New Roman" w:eastAsia="Times New Roman" w:hAnsi="Times New Roman" w:cs="Times New Roman"/>
          <w:sz w:val="28"/>
          <w:szCs w:val="28"/>
          <w:lang w:eastAsia="ru-RU"/>
        </w:rPr>
        <w:t>1.5. В целях оценки налоговых расходов Гатчинского муниципального округа</w:t>
      </w:r>
      <w:bookmarkStart w:id="7" w:name="_Hlk34837900"/>
      <w:r w:rsidRPr="00533829">
        <w:rPr>
          <w:rFonts w:ascii="Times New Roman" w:eastAsia="Times New Roman" w:hAnsi="Times New Roman" w:cs="Times New Roman"/>
          <w:sz w:val="28"/>
          <w:szCs w:val="28"/>
          <w:lang w:eastAsia="ru-RU"/>
        </w:rPr>
        <w:t xml:space="preserve"> кураторы налоговых расходов </w:t>
      </w:r>
      <w:bookmarkEnd w:id="7"/>
      <w:r w:rsidRPr="00533829">
        <w:rPr>
          <w:rFonts w:ascii="Times New Roman" w:eastAsia="Times New Roman" w:hAnsi="Times New Roman" w:cs="Times New Roman"/>
          <w:sz w:val="28"/>
          <w:szCs w:val="28"/>
          <w:lang w:eastAsia="ru-RU"/>
        </w:rPr>
        <w:t>Гатчинского муниципального округа формируют паспорта налоговых расходов Гатчинского муниципального округа по форме согласно приложению 2 к настоящему Порядку и в сроки, установленные пунктом 3.4 настоящего Порядка.</w:t>
      </w:r>
    </w:p>
    <w:p w14:paraId="0F04FD96" w14:textId="77777777" w:rsidR="00533829" w:rsidRPr="00533829" w:rsidRDefault="00533829" w:rsidP="00533829">
      <w:pPr>
        <w:spacing w:after="0" w:line="240" w:lineRule="auto"/>
        <w:jc w:val="both"/>
        <w:rPr>
          <w:rFonts w:ascii="Times New Roman" w:eastAsia="Times New Roman" w:hAnsi="Times New Roman" w:cs="Times New Roman"/>
          <w:b/>
          <w:bCs/>
          <w:sz w:val="28"/>
          <w:szCs w:val="28"/>
          <w:lang w:eastAsia="ru-RU"/>
        </w:rPr>
      </w:pPr>
      <w:r w:rsidRPr="00533829">
        <w:rPr>
          <w:rFonts w:ascii="Times New Roman" w:eastAsia="Times New Roman" w:hAnsi="Times New Roman" w:cs="Times New Roman"/>
          <w:b/>
          <w:bCs/>
          <w:sz w:val="28"/>
          <w:szCs w:val="28"/>
          <w:lang w:eastAsia="ru-RU"/>
        </w:rPr>
        <w:t>2. Порядок формирования перечня налоговых расходов Гатчинского муниципального округа (далее – Перечень)</w:t>
      </w:r>
      <w:r w:rsidRPr="00533829">
        <w:rPr>
          <w:rFonts w:ascii="Times New Roman" w:eastAsia="Times New Roman" w:hAnsi="Times New Roman" w:cs="Times New Roman"/>
          <w:b/>
          <w:bCs/>
          <w:sz w:val="24"/>
          <w:szCs w:val="24"/>
          <w:lang w:eastAsia="ru-RU"/>
        </w:rPr>
        <w:t xml:space="preserve"> </w:t>
      </w:r>
      <w:r w:rsidRPr="00533829">
        <w:rPr>
          <w:rFonts w:ascii="Times New Roman" w:eastAsia="Times New Roman" w:hAnsi="Times New Roman" w:cs="Times New Roman"/>
          <w:b/>
          <w:bCs/>
          <w:sz w:val="28"/>
          <w:szCs w:val="28"/>
          <w:lang w:eastAsia="ru-RU"/>
        </w:rPr>
        <w:t xml:space="preserve">на очередной финансовый год и плановый период </w:t>
      </w:r>
    </w:p>
    <w:p w14:paraId="4D812A60" w14:textId="77777777" w:rsidR="00533829" w:rsidRPr="00533829" w:rsidRDefault="00533829" w:rsidP="00533829">
      <w:pPr>
        <w:spacing w:after="0" w:line="240" w:lineRule="auto"/>
        <w:jc w:val="both"/>
        <w:rPr>
          <w:rFonts w:ascii="Times New Roman" w:eastAsia="Times New Roman" w:hAnsi="Times New Roman" w:cs="Times New Roman"/>
          <w:sz w:val="16"/>
          <w:szCs w:val="16"/>
          <w:lang w:eastAsia="ru-RU"/>
        </w:rPr>
      </w:pPr>
    </w:p>
    <w:p w14:paraId="6F437845" w14:textId="77777777" w:rsidR="00533829" w:rsidRPr="00533829" w:rsidRDefault="00533829" w:rsidP="00533829">
      <w:pPr>
        <w:spacing w:after="120" w:line="240" w:lineRule="auto"/>
        <w:ind w:firstLine="709"/>
        <w:jc w:val="both"/>
        <w:rPr>
          <w:rFonts w:ascii="Times New Roman" w:eastAsia="Times New Roman" w:hAnsi="Times New Roman" w:cs="Times New Roman"/>
          <w:color w:val="000000"/>
          <w:sz w:val="28"/>
          <w:szCs w:val="28"/>
          <w:lang w:eastAsia="ru-RU"/>
        </w:rPr>
      </w:pPr>
      <w:r w:rsidRPr="00533829">
        <w:rPr>
          <w:rFonts w:ascii="Times New Roman" w:eastAsia="Times New Roman" w:hAnsi="Times New Roman" w:cs="Times New Roman"/>
          <w:sz w:val="28"/>
          <w:szCs w:val="28"/>
          <w:lang w:eastAsia="ru-RU"/>
        </w:rPr>
        <w:t xml:space="preserve">2.1. Проект Перечня формируется Отделом при наличии налоговых расходов, утвержденных решением совета депутатов Гатчинского муниципального округа, </w:t>
      </w:r>
      <w:r w:rsidRPr="00533829">
        <w:rPr>
          <w:rFonts w:ascii="Times New Roman" w:eastAsia="Times New Roman" w:hAnsi="Times New Roman" w:cs="Times New Roman"/>
          <w:b/>
          <w:bCs/>
          <w:i/>
          <w:iCs/>
          <w:sz w:val="28"/>
          <w:szCs w:val="28"/>
          <w:lang w:eastAsia="ru-RU"/>
        </w:rPr>
        <w:t>до 1 марта</w:t>
      </w:r>
      <w:r w:rsidRPr="00533829">
        <w:rPr>
          <w:rFonts w:ascii="Times New Roman" w:eastAsia="Times New Roman" w:hAnsi="Times New Roman" w:cs="Times New Roman"/>
          <w:sz w:val="28"/>
          <w:szCs w:val="28"/>
          <w:lang w:eastAsia="ru-RU"/>
        </w:rPr>
        <w:t xml:space="preserve"> текущего финансового года и направляется на согласование куратору налогового расхода и при необходимости ответственному исполнителю муниципальной программы. </w:t>
      </w:r>
    </w:p>
    <w:p w14:paraId="0A69CF47" w14:textId="77777777" w:rsidR="00533829" w:rsidRPr="00533829" w:rsidRDefault="00533829" w:rsidP="00533829">
      <w:pPr>
        <w:spacing w:after="0" w:line="240" w:lineRule="auto"/>
        <w:ind w:firstLine="709"/>
        <w:jc w:val="both"/>
        <w:rPr>
          <w:rFonts w:ascii="Times New Roman" w:eastAsia="Times New Roman" w:hAnsi="Times New Roman" w:cs="Times New Roman"/>
          <w:sz w:val="28"/>
          <w:szCs w:val="28"/>
          <w:lang w:eastAsia="ru-RU"/>
        </w:rPr>
      </w:pPr>
      <w:r w:rsidRPr="00533829">
        <w:rPr>
          <w:rFonts w:ascii="Times New Roman" w:eastAsia="Times New Roman" w:hAnsi="Times New Roman" w:cs="Times New Roman"/>
          <w:sz w:val="28"/>
          <w:szCs w:val="28"/>
          <w:lang w:eastAsia="ru-RU"/>
        </w:rPr>
        <w:t xml:space="preserve">2.2. Куратор налогового расхода ежегодно – </w:t>
      </w:r>
      <w:r w:rsidRPr="00533829">
        <w:rPr>
          <w:rFonts w:ascii="Times New Roman" w:eastAsia="Times New Roman" w:hAnsi="Times New Roman" w:cs="Times New Roman"/>
          <w:b/>
          <w:bCs/>
          <w:i/>
          <w:iCs/>
          <w:sz w:val="28"/>
          <w:szCs w:val="28"/>
          <w:lang w:eastAsia="ru-RU"/>
        </w:rPr>
        <w:t>до 15 марта</w:t>
      </w:r>
      <w:r w:rsidRPr="00533829">
        <w:rPr>
          <w:rFonts w:ascii="Times New Roman" w:eastAsia="Times New Roman" w:hAnsi="Times New Roman" w:cs="Times New Roman"/>
          <w:sz w:val="28"/>
          <w:szCs w:val="28"/>
          <w:lang w:eastAsia="ru-RU"/>
        </w:rPr>
        <w:t xml:space="preserve"> текущего финансового года рассматривает проект Перечня на предмет предлагаемого распределения налоговых расходов Гатчинского муниципального округа в соответствии с целями социально-экономического развития Гатчинского муниципального округа и (или) целями муниципальных программ Гатчинского муниципального округа, а также определения кураторов налоговых расходов Гатчинского муниципального округа.</w:t>
      </w:r>
    </w:p>
    <w:p w14:paraId="184192F7" w14:textId="77777777" w:rsidR="00533829" w:rsidRPr="00533829" w:rsidRDefault="00533829" w:rsidP="00533829">
      <w:pPr>
        <w:spacing w:after="0" w:line="240" w:lineRule="auto"/>
        <w:ind w:firstLine="709"/>
        <w:jc w:val="both"/>
        <w:rPr>
          <w:rFonts w:ascii="Times New Roman" w:eastAsia="Times New Roman" w:hAnsi="Times New Roman" w:cs="Times New Roman"/>
          <w:sz w:val="28"/>
          <w:szCs w:val="28"/>
          <w:lang w:eastAsia="ru-RU"/>
        </w:rPr>
      </w:pPr>
    </w:p>
    <w:p w14:paraId="26AFBBBD" w14:textId="77777777" w:rsidR="00533829" w:rsidRPr="00533829" w:rsidRDefault="00533829" w:rsidP="00533829">
      <w:pPr>
        <w:tabs>
          <w:tab w:val="left" w:pos="567"/>
        </w:tabs>
        <w:spacing w:after="240" w:line="240" w:lineRule="auto"/>
        <w:ind w:firstLine="425"/>
        <w:jc w:val="both"/>
        <w:rPr>
          <w:rFonts w:ascii="Times New Roman" w:eastAsia="Times New Roman" w:hAnsi="Times New Roman" w:cs="Times New Roman"/>
          <w:sz w:val="28"/>
          <w:szCs w:val="28"/>
          <w:lang w:eastAsia="ru-RU"/>
        </w:rPr>
      </w:pPr>
      <w:r w:rsidRPr="00533829">
        <w:rPr>
          <w:rFonts w:ascii="Times New Roman" w:eastAsia="Times New Roman" w:hAnsi="Times New Roman" w:cs="Times New Roman"/>
          <w:sz w:val="28"/>
          <w:szCs w:val="28"/>
          <w:lang w:eastAsia="ru-RU"/>
        </w:rPr>
        <w:t xml:space="preserve">В случае несогласия с распределением налогового расхода Гатчинского муниципального округа, </w:t>
      </w:r>
      <w:bookmarkStart w:id="8" w:name="_Hlk34839594"/>
      <w:r w:rsidRPr="00533829">
        <w:rPr>
          <w:rFonts w:ascii="Times New Roman" w:eastAsia="Times New Roman" w:hAnsi="Times New Roman" w:cs="Times New Roman"/>
          <w:sz w:val="28"/>
          <w:szCs w:val="28"/>
          <w:lang w:eastAsia="ru-RU"/>
        </w:rPr>
        <w:t xml:space="preserve">куратор налогового расхода Гатчинского муниципального округа </w:t>
      </w:r>
      <w:bookmarkEnd w:id="8"/>
      <w:r w:rsidRPr="00533829">
        <w:rPr>
          <w:rFonts w:ascii="Times New Roman" w:eastAsia="Times New Roman" w:hAnsi="Times New Roman" w:cs="Times New Roman"/>
          <w:sz w:val="28"/>
          <w:szCs w:val="28"/>
          <w:lang w:eastAsia="ru-RU"/>
        </w:rPr>
        <w:t>в срок, указанный в абзаце первом настоящего пункта, направляет в Отдел предложения по уточнению распределения с указанием целей социально-экономического развития Гатчинского муниципального округа и (или) цели муниципальной программы Гатчинского муниципального округа, а также по изменению куратора налогового расхода, к которому необходимо отнести налоговый расход.</w:t>
      </w:r>
    </w:p>
    <w:p w14:paraId="3EC2095E" w14:textId="77777777" w:rsidR="00533829" w:rsidRPr="00533829" w:rsidRDefault="00533829" w:rsidP="00533829">
      <w:pPr>
        <w:spacing w:after="240" w:line="240" w:lineRule="auto"/>
        <w:ind w:firstLine="426"/>
        <w:jc w:val="both"/>
        <w:rPr>
          <w:rFonts w:ascii="Times New Roman" w:eastAsia="Times New Roman" w:hAnsi="Times New Roman" w:cs="Times New Roman"/>
          <w:sz w:val="28"/>
          <w:szCs w:val="28"/>
          <w:lang w:eastAsia="ru-RU"/>
        </w:rPr>
      </w:pPr>
      <w:r w:rsidRPr="00533829">
        <w:rPr>
          <w:rFonts w:ascii="Times New Roman" w:eastAsia="Times New Roman" w:hAnsi="Times New Roman" w:cs="Times New Roman"/>
          <w:sz w:val="28"/>
          <w:szCs w:val="28"/>
          <w:lang w:eastAsia="ru-RU"/>
        </w:rPr>
        <w:t>В случае если замечания и предложения по проекту Перечня в части уточнения предлагаемого распределения налоговых расходов отсутствуют или предложения не направлены в Отдел в течение срока, указанного в абзаце первом настоящего пункта, проект Перечня считается согласованным в соответствующей части.</w:t>
      </w:r>
    </w:p>
    <w:p w14:paraId="34EE2E78" w14:textId="77777777" w:rsidR="00533829" w:rsidRPr="00533829" w:rsidRDefault="00533829" w:rsidP="00533829">
      <w:pPr>
        <w:spacing w:after="240" w:line="240" w:lineRule="auto"/>
        <w:ind w:firstLine="426"/>
        <w:jc w:val="both"/>
        <w:rPr>
          <w:rFonts w:ascii="Times New Roman" w:eastAsia="Times New Roman" w:hAnsi="Times New Roman" w:cs="Times New Roman"/>
          <w:sz w:val="28"/>
          <w:szCs w:val="28"/>
          <w:lang w:eastAsia="ru-RU"/>
        </w:rPr>
      </w:pPr>
      <w:r w:rsidRPr="00533829">
        <w:rPr>
          <w:rFonts w:ascii="Times New Roman" w:eastAsia="Times New Roman" w:hAnsi="Times New Roman" w:cs="Times New Roman"/>
          <w:sz w:val="28"/>
          <w:szCs w:val="28"/>
          <w:lang w:eastAsia="ru-RU"/>
        </w:rPr>
        <w:t xml:space="preserve"> При наличии разногласий по проекту Перечня Отдел обеспечивает проведение согласительных совещаний с соответствующими ответственными исполнителями в целях урегулирования разногласий </w:t>
      </w:r>
      <w:r w:rsidRPr="00533829">
        <w:rPr>
          <w:rFonts w:ascii="Times New Roman" w:eastAsia="Times New Roman" w:hAnsi="Times New Roman" w:cs="Times New Roman"/>
          <w:b/>
          <w:bCs/>
          <w:i/>
          <w:iCs/>
          <w:sz w:val="28"/>
          <w:szCs w:val="28"/>
          <w:lang w:eastAsia="ru-RU"/>
        </w:rPr>
        <w:t>до 1 апреля</w:t>
      </w:r>
      <w:r w:rsidRPr="00533829">
        <w:rPr>
          <w:rFonts w:ascii="Times New Roman" w:eastAsia="Times New Roman" w:hAnsi="Times New Roman" w:cs="Times New Roman"/>
          <w:sz w:val="28"/>
          <w:szCs w:val="28"/>
          <w:lang w:eastAsia="ru-RU"/>
        </w:rPr>
        <w:t xml:space="preserve"> текущего финансового года.</w:t>
      </w:r>
    </w:p>
    <w:p w14:paraId="30798AD6" w14:textId="77777777" w:rsidR="00533829" w:rsidRPr="00533829" w:rsidRDefault="00533829" w:rsidP="00533829">
      <w:pPr>
        <w:spacing w:after="120" w:line="240" w:lineRule="auto"/>
        <w:ind w:firstLine="426"/>
        <w:jc w:val="both"/>
        <w:rPr>
          <w:rFonts w:ascii="Times New Roman" w:eastAsia="Times New Roman" w:hAnsi="Times New Roman" w:cs="Times New Roman"/>
          <w:sz w:val="28"/>
          <w:szCs w:val="28"/>
          <w:lang w:eastAsia="ru-RU"/>
        </w:rPr>
      </w:pPr>
      <w:r w:rsidRPr="00533829">
        <w:rPr>
          <w:rFonts w:ascii="Times New Roman" w:eastAsia="Times New Roman" w:hAnsi="Times New Roman" w:cs="Times New Roman"/>
          <w:sz w:val="28"/>
          <w:szCs w:val="28"/>
          <w:lang w:eastAsia="ru-RU"/>
        </w:rPr>
        <w:t xml:space="preserve">2.3. Согласованный кураторами налоговых расходов Гатчинского муниципального округа Перечень утверждается постановлением администрации </w:t>
      </w:r>
      <w:r w:rsidRPr="00533829">
        <w:rPr>
          <w:rFonts w:ascii="Times New Roman" w:eastAsia="Times New Roman" w:hAnsi="Times New Roman" w:cs="Times New Roman"/>
          <w:sz w:val="28"/>
          <w:szCs w:val="28"/>
          <w:lang w:eastAsia="ru-RU"/>
        </w:rPr>
        <w:lastRenderedPageBreak/>
        <w:t xml:space="preserve">Гатчинского муниципального округа и </w:t>
      </w:r>
      <w:r w:rsidRPr="00533829">
        <w:rPr>
          <w:rFonts w:ascii="Times New Roman" w:eastAsia="Times New Roman" w:hAnsi="Times New Roman" w:cs="Times New Roman"/>
          <w:b/>
          <w:bCs/>
          <w:i/>
          <w:iCs/>
          <w:sz w:val="28"/>
          <w:szCs w:val="28"/>
          <w:lang w:eastAsia="ru-RU"/>
        </w:rPr>
        <w:t>в течение 10 рабочих дней</w:t>
      </w:r>
      <w:r w:rsidRPr="00533829">
        <w:rPr>
          <w:rFonts w:ascii="Times New Roman" w:eastAsia="Times New Roman" w:hAnsi="Times New Roman" w:cs="Times New Roman"/>
          <w:sz w:val="28"/>
          <w:szCs w:val="28"/>
          <w:lang w:eastAsia="ru-RU"/>
        </w:rPr>
        <w:t xml:space="preserve"> размещается на официальном сайте Гатчинского муниципального округа в информационно-телекоммуникационной сети «Интернет».</w:t>
      </w:r>
    </w:p>
    <w:p w14:paraId="41CFF408" w14:textId="77777777" w:rsidR="00533829" w:rsidRPr="00533829" w:rsidRDefault="00533829" w:rsidP="00533829">
      <w:pPr>
        <w:spacing w:after="120" w:line="240" w:lineRule="auto"/>
        <w:ind w:firstLine="426"/>
        <w:jc w:val="both"/>
        <w:rPr>
          <w:rFonts w:ascii="Times New Roman" w:eastAsia="Times New Roman" w:hAnsi="Times New Roman" w:cs="Times New Roman"/>
          <w:sz w:val="28"/>
          <w:szCs w:val="28"/>
          <w:lang w:eastAsia="ru-RU"/>
        </w:rPr>
      </w:pPr>
      <w:r w:rsidRPr="00533829">
        <w:rPr>
          <w:rFonts w:ascii="Times New Roman" w:eastAsia="Times New Roman" w:hAnsi="Times New Roman" w:cs="Times New Roman"/>
          <w:sz w:val="28"/>
          <w:szCs w:val="28"/>
          <w:lang w:eastAsia="ru-RU"/>
        </w:rPr>
        <w:t xml:space="preserve">2.4. В случае внесения в текущем финансовом году изменений в перечень муниципальных программ Гатчинского муниципального округа и (или) в случае изменения полномочий ответственного исполнителя, указанного в пункте 2.1 настоящего Порядка, в связи с которыми возникает необходимость внесения изменений в Перечень, кураторы налоговых расходов Гатчинского муниципального округа </w:t>
      </w:r>
      <w:r w:rsidRPr="00533829">
        <w:rPr>
          <w:rFonts w:ascii="Times New Roman" w:eastAsia="Times New Roman" w:hAnsi="Times New Roman" w:cs="Times New Roman"/>
          <w:b/>
          <w:bCs/>
          <w:i/>
          <w:iCs/>
          <w:sz w:val="28"/>
          <w:szCs w:val="28"/>
          <w:lang w:eastAsia="ru-RU"/>
        </w:rPr>
        <w:t>не позднее 10 рабочих дней</w:t>
      </w:r>
      <w:r w:rsidRPr="00533829">
        <w:rPr>
          <w:rFonts w:ascii="Times New Roman" w:eastAsia="Times New Roman" w:hAnsi="Times New Roman" w:cs="Times New Roman"/>
          <w:sz w:val="28"/>
          <w:szCs w:val="28"/>
          <w:lang w:eastAsia="ru-RU"/>
        </w:rPr>
        <w:t xml:space="preserve"> со дня внесения соответствующих изменений направляют в Отдел соответствующую информацию для уточнения Перечня.</w:t>
      </w:r>
    </w:p>
    <w:p w14:paraId="61D1AAE6" w14:textId="77777777" w:rsidR="00533829" w:rsidRPr="00533829" w:rsidRDefault="00533829" w:rsidP="00533829">
      <w:pPr>
        <w:spacing w:after="240" w:line="240" w:lineRule="auto"/>
        <w:ind w:firstLine="426"/>
        <w:jc w:val="both"/>
        <w:rPr>
          <w:rFonts w:ascii="Times New Roman" w:eastAsia="Times New Roman" w:hAnsi="Times New Roman" w:cs="Times New Roman"/>
          <w:sz w:val="28"/>
          <w:szCs w:val="28"/>
          <w:lang w:eastAsia="ru-RU"/>
        </w:rPr>
      </w:pPr>
      <w:r w:rsidRPr="00533829">
        <w:rPr>
          <w:rFonts w:ascii="Times New Roman" w:eastAsia="Times New Roman" w:hAnsi="Times New Roman" w:cs="Times New Roman"/>
          <w:sz w:val="28"/>
          <w:szCs w:val="28"/>
          <w:lang w:eastAsia="ru-RU"/>
        </w:rPr>
        <w:t xml:space="preserve">2.5. Перечень, с внесенными в него изменениями, формируется </w:t>
      </w:r>
      <w:r w:rsidRPr="00533829">
        <w:rPr>
          <w:rFonts w:ascii="Times New Roman" w:eastAsia="Times New Roman" w:hAnsi="Times New Roman" w:cs="Times New Roman"/>
          <w:b/>
          <w:bCs/>
          <w:i/>
          <w:iCs/>
          <w:sz w:val="28"/>
          <w:szCs w:val="28"/>
          <w:lang w:eastAsia="ru-RU"/>
        </w:rPr>
        <w:t>до 1 мая</w:t>
      </w:r>
      <w:r w:rsidRPr="00533829">
        <w:rPr>
          <w:rFonts w:ascii="Times New Roman" w:eastAsia="Times New Roman" w:hAnsi="Times New Roman" w:cs="Times New Roman"/>
          <w:sz w:val="28"/>
          <w:szCs w:val="28"/>
          <w:lang w:eastAsia="ru-RU"/>
        </w:rPr>
        <w:t xml:space="preserve"> текущего финансового года (в случае уточнения </w:t>
      </w:r>
      <w:bookmarkStart w:id="9" w:name="_Hlk34034521"/>
      <w:r w:rsidRPr="00533829">
        <w:rPr>
          <w:rFonts w:ascii="Times New Roman" w:eastAsia="Times New Roman" w:hAnsi="Times New Roman" w:cs="Times New Roman"/>
          <w:sz w:val="28"/>
          <w:szCs w:val="28"/>
          <w:lang w:eastAsia="ru-RU"/>
        </w:rPr>
        <w:t xml:space="preserve">реализуемых проектов, комплексов процессных мероприятий муниципальных программ Гатчинского муниципального округа </w:t>
      </w:r>
      <w:bookmarkEnd w:id="9"/>
      <w:r w:rsidRPr="00533829">
        <w:rPr>
          <w:rFonts w:ascii="Times New Roman" w:eastAsia="Times New Roman" w:hAnsi="Times New Roman" w:cs="Times New Roman"/>
          <w:sz w:val="28"/>
          <w:szCs w:val="28"/>
          <w:lang w:eastAsia="ru-RU"/>
        </w:rPr>
        <w:t xml:space="preserve">в рамках формирования </w:t>
      </w:r>
      <w:r w:rsidRPr="00533829">
        <w:rPr>
          <w:rFonts w:ascii="Times New Roman" w:eastAsia="Times New Roman" w:hAnsi="Times New Roman" w:cs="Times New Roman"/>
          <w:color w:val="000000"/>
          <w:sz w:val="28"/>
          <w:szCs w:val="28"/>
          <w:lang w:eastAsia="ru-RU"/>
        </w:rPr>
        <w:t xml:space="preserve">проекта бюджета Гатчинского муниципального округа </w:t>
      </w:r>
      <w:r w:rsidRPr="00533829">
        <w:rPr>
          <w:rFonts w:ascii="Times New Roman" w:eastAsia="Times New Roman" w:hAnsi="Times New Roman" w:cs="Times New Roman"/>
          <w:sz w:val="28"/>
          <w:szCs w:val="28"/>
          <w:lang w:eastAsia="ru-RU"/>
        </w:rPr>
        <w:t xml:space="preserve">на очередной финансовый год и на плановый период) и </w:t>
      </w:r>
      <w:r w:rsidRPr="00533829">
        <w:rPr>
          <w:rFonts w:ascii="Times New Roman" w:eastAsia="Times New Roman" w:hAnsi="Times New Roman" w:cs="Times New Roman"/>
          <w:b/>
          <w:bCs/>
          <w:i/>
          <w:iCs/>
          <w:sz w:val="28"/>
          <w:szCs w:val="28"/>
          <w:lang w:eastAsia="ru-RU"/>
        </w:rPr>
        <w:t>до 15 июля</w:t>
      </w:r>
      <w:r w:rsidRPr="00533829">
        <w:rPr>
          <w:rFonts w:ascii="Times New Roman" w:eastAsia="Times New Roman" w:hAnsi="Times New Roman" w:cs="Times New Roman"/>
          <w:sz w:val="28"/>
          <w:szCs w:val="28"/>
          <w:lang w:eastAsia="ru-RU"/>
        </w:rPr>
        <w:t xml:space="preserve"> текущего финансового года (в случае уточнения структурных элементов муниципальных программ Гатчинского муниципального округа в рамках формирования </w:t>
      </w:r>
      <w:r w:rsidRPr="00533829">
        <w:rPr>
          <w:rFonts w:ascii="Times New Roman" w:eastAsia="Times New Roman" w:hAnsi="Times New Roman" w:cs="Times New Roman"/>
          <w:color w:val="000000"/>
          <w:sz w:val="28"/>
          <w:szCs w:val="28"/>
          <w:lang w:eastAsia="ru-RU"/>
        </w:rPr>
        <w:t xml:space="preserve">проекта бюджета Гатчинского муниципального округа </w:t>
      </w:r>
      <w:r w:rsidRPr="00533829">
        <w:rPr>
          <w:rFonts w:ascii="Times New Roman" w:eastAsia="Times New Roman" w:hAnsi="Times New Roman" w:cs="Times New Roman"/>
          <w:sz w:val="28"/>
          <w:szCs w:val="28"/>
          <w:lang w:eastAsia="ru-RU"/>
        </w:rPr>
        <w:t>на очередной финансовый год и на плановый период, внесения изменений в налоговое законодательство Российской Федерации и налоговое законодательство Ленинградской области в части предоставления налоговых льгот).</w:t>
      </w:r>
    </w:p>
    <w:p w14:paraId="43962B25" w14:textId="77777777" w:rsidR="00533829" w:rsidRPr="00533829" w:rsidRDefault="00533829" w:rsidP="00533829">
      <w:pPr>
        <w:spacing w:after="120" w:line="240" w:lineRule="auto"/>
        <w:jc w:val="both"/>
        <w:rPr>
          <w:rFonts w:ascii="Times New Roman" w:eastAsia="Times New Roman" w:hAnsi="Times New Roman" w:cs="Times New Roman"/>
          <w:b/>
          <w:bCs/>
          <w:sz w:val="28"/>
          <w:szCs w:val="28"/>
          <w:lang w:eastAsia="ru-RU"/>
        </w:rPr>
      </w:pPr>
      <w:r w:rsidRPr="00533829">
        <w:rPr>
          <w:rFonts w:ascii="Times New Roman" w:eastAsia="Times New Roman" w:hAnsi="Times New Roman" w:cs="Times New Roman"/>
          <w:b/>
          <w:bCs/>
          <w:sz w:val="28"/>
          <w:szCs w:val="28"/>
          <w:lang w:eastAsia="ru-RU"/>
        </w:rPr>
        <w:t>3. Правила учета информации о нормативных, целевых и фискальных характеристиках налоговых расходов Гатчинского муниципального округа и сроки формирования паспортов налоговых расходов Гатчинского муниципального округа.</w:t>
      </w:r>
    </w:p>
    <w:p w14:paraId="7302125D" w14:textId="77777777" w:rsidR="00533829" w:rsidRPr="00533829" w:rsidRDefault="00533829" w:rsidP="00533829">
      <w:pPr>
        <w:spacing w:after="120" w:line="240" w:lineRule="auto"/>
        <w:ind w:firstLine="567"/>
        <w:jc w:val="both"/>
        <w:rPr>
          <w:rFonts w:ascii="Times New Roman" w:eastAsia="Times New Roman" w:hAnsi="Times New Roman" w:cs="Times New Roman"/>
          <w:sz w:val="28"/>
          <w:szCs w:val="28"/>
          <w:lang w:eastAsia="ru-RU"/>
        </w:rPr>
      </w:pPr>
      <w:r w:rsidRPr="00533829">
        <w:rPr>
          <w:rFonts w:ascii="Times New Roman" w:eastAsia="Times New Roman" w:hAnsi="Times New Roman" w:cs="Times New Roman"/>
          <w:sz w:val="28"/>
          <w:szCs w:val="28"/>
          <w:lang w:eastAsia="ru-RU"/>
        </w:rPr>
        <w:t>3.1. Отдел ежегодно осуществляет учет информации о налоговых расходах                    Гатчинского муниципального округа</w:t>
      </w:r>
      <w:r w:rsidRPr="00533829">
        <w:rPr>
          <w:rFonts w:ascii="Times New Roman" w:eastAsia="Times New Roman" w:hAnsi="Times New Roman" w:cs="Times New Roman"/>
          <w:sz w:val="24"/>
          <w:szCs w:val="24"/>
          <w:lang w:eastAsia="ru-RU"/>
        </w:rPr>
        <w:t xml:space="preserve"> </w:t>
      </w:r>
      <w:r w:rsidRPr="00533829">
        <w:rPr>
          <w:rFonts w:ascii="Times New Roman" w:eastAsia="Times New Roman" w:hAnsi="Times New Roman" w:cs="Times New Roman"/>
          <w:sz w:val="28"/>
          <w:szCs w:val="28"/>
          <w:lang w:eastAsia="ru-RU"/>
        </w:rPr>
        <w:t>в электронном виде (в формате электронной таблицы) в разрезе показателей, включенных в паспорт налогового расхода Гатчинского муниципального округа.</w:t>
      </w:r>
    </w:p>
    <w:p w14:paraId="31877784" w14:textId="77777777" w:rsidR="00533829" w:rsidRPr="00533829" w:rsidRDefault="00533829" w:rsidP="00533829">
      <w:pPr>
        <w:spacing w:after="120" w:line="240" w:lineRule="auto"/>
        <w:ind w:firstLine="567"/>
        <w:jc w:val="both"/>
        <w:rPr>
          <w:rFonts w:ascii="Times New Roman" w:eastAsia="Times New Roman" w:hAnsi="Times New Roman" w:cs="Times New Roman"/>
          <w:sz w:val="28"/>
          <w:szCs w:val="28"/>
          <w:lang w:eastAsia="ru-RU"/>
        </w:rPr>
      </w:pPr>
      <w:r w:rsidRPr="00533829">
        <w:rPr>
          <w:rFonts w:ascii="Times New Roman" w:eastAsia="Times New Roman" w:hAnsi="Times New Roman" w:cs="Times New Roman"/>
          <w:sz w:val="28"/>
          <w:szCs w:val="28"/>
          <w:lang w:eastAsia="ru-RU"/>
        </w:rPr>
        <w:t xml:space="preserve">3.2. Информация о нормативных, целевых и фискальных характеристиках формируется Отделом в отношении льгот, включенных в согласованный с кураторами налоговых расходов Перечень налоговых расходов Гатчинского муниципального округа, определенных с учетом целей </w:t>
      </w:r>
      <w:bookmarkStart w:id="10" w:name="_Hlk34229531"/>
      <w:r w:rsidRPr="00533829">
        <w:rPr>
          <w:rFonts w:ascii="Times New Roman" w:eastAsia="Times New Roman" w:hAnsi="Times New Roman" w:cs="Times New Roman"/>
          <w:sz w:val="28"/>
          <w:szCs w:val="28"/>
          <w:lang w:eastAsia="ru-RU"/>
        </w:rPr>
        <w:t>муниципальных программ и (или) целей социально-экономического развития, не относящихся к муниципальным программам</w:t>
      </w:r>
      <w:bookmarkEnd w:id="10"/>
      <w:r w:rsidRPr="00533829">
        <w:rPr>
          <w:rFonts w:ascii="Times New Roman" w:eastAsia="Times New Roman" w:hAnsi="Times New Roman" w:cs="Times New Roman"/>
          <w:sz w:val="28"/>
          <w:szCs w:val="28"/>
          <w:lang w:eastAsia="ru-RU"/>
        </w:rPr>
        <w:t>, в соответствии с порядком формирования Перечня.</w:t>
      </w:r>
    </w:p>
    <w:p w14:paraId="3500D500" w14:textId="77777777" w:rsidR="00533829" w:rsidRPr="00533829" w:rsidRDefault="00533829" w:rsidP="00533829">
      <w:pPr>
        <w:spacing w:after="120" w:line="240" w:lineRule="auto"/>
        <w:ind w:firstLine="567"/>
        <w:jc w:val="both"/>
        <w:rPr>
          <w:rFonts w:ascii="Times New Roman" w:eastAsia="Times New Roman" w:hAnsi="Times New Roman" w:cs="Times New Roman"/>
          <w:sz w:val="28"/>
          <w:szCs w:val="28"/>
          <w:lang w:eastAsia="ru-RU"/>
        </w:rPr>
      </w:pPr>
      <w:r w:rsidRPr="00533829">
        <w:rPr>
          <w:rFonts w:ascii="Times New Roman" w:eastAsia="Times New Roman" w:hAnsi="Times New Roman" w:cs="Times New Roman"/>
          <w:sz w:val="28"/>
          <w:szCs w:val="28"/>
          <w:lang w:eastAsia="ru-RU"/>
        </w:rPr>
        <w:t>3.4.  На основании данных о фискальных характеристиках налоговых (-ого) расходов (-а) Гатчинского муниципального округа, представленных Межрайонной инспекцией ФНС России №7 по Ленинградской области,</w:t>
      </w:r>
      <w:r w:rsidRPr="00533829">
        <w:rPr>
          <w:rFonts w:ascii="Times New Roman" w:eastAsia="Times New Roman" w:hAnsi="Times New Roman" w:cs="Times New Roman"/>
          <w:sz w:val="24"/>
          <w:szCs w:val="24"/>
          <w:lang w:eastAsia="ru-RU"/>
        </w:rPr>
        <w:t xml:space="preserve"> </w:t>
      </w:r>
      <w:r w:rsidRPr="00533829">
        <w:rPr>
          <w:rFonts w:ascii="Times New Roman" w:eastAsia="Times New Roman" w:hAnsi="Times New Roman" w:cs="Times New Roman"/>
          <w:sz w:val="28"/>
          <w:szCs w:val="28"/>
          <w:lang w:eastAsia="ru-RU"/>
        </w:rPr>
        <w:t xml:space="preserve">кураторы налоговых (-ого) расходов (-а) Гатчинского муниципального округа предоставляют в Отдел паспорт налоговых (-ого) расходов (-а) в электронном виде </w:t>
      </w:r>
      <w:r w:rsidRPr="00533829">
        <w:rPr>
          <w:rFonts w:ascii="Times New Roman" w:eastAsia="Times New Roman" w:hAnsi="Times New Roman" w:cs="Times New Roman"/>
          <w:b/>
          <w:bCs/>
          <w:i/>
          <w:iCs/>
          <w:sz w:val="28"/>
          <w:szCs w:val="28"/>
          <w:lang w:eastAsia="ru-RU"/>
        </w:rPr>
        <w:t>до 15 августа</w:t>
      </w:r>
      <w:r w:rsidRPr="00533829">
        <w:rPr>
          <w:rFonts w:ascii="Times New Roman" w:eastAsia="Times New Roman" w:hAnsi="Times New Roman" w:cs="Times New Roman"/>
          <w:sz w:val="28"/>
          <w:szCs w:val="28"/>
          <w:lang w:eastAsia="ru-RU"/>
        </w:rPr>
        <w:t xml:space="preserve"> текущего финансового года. При необходимости указанная информация может быть уточнена </w:t>
      </w:r>
      <w:r w:rsidRPr="00533829">
        <w:rPr>
          <w:rFonts w:ascii="Times New Roman" w:eastAsia="Times New Roman" w:hAnsi="Times New Roman" w:cs="Times New Roman"/>
          <w:b/>
          <w:bCs/>
          <w:i/>
          <w:iCs/>
          <w:sz w:val="28"/>
          <w:szCs w:val="28"/>
          <w:lang w:eastAsia="ru-RU"/>
        </w:rPr>
        <w:t>до 1 сентября</w:t>
      </w:r>
      <w:r w:rsidRPr="00533829">
        <w:rPr>
          <w:rFonts w:ascii="Times New Roman" w:eastAsia="Times New Roman" w:hAnsi="Times New Roman" w:cs="Times New Roman"/>
          <w:sz w:val="28"/>
          <w:szCs w:val="28"/>
          <w:lang w:eastAsia="ru-RU"/>
        </w:rPr>
        <w:t>.</w:t>
      </w:r>
    </w:p>
    <w:p w14:paraId="7BF836DD" w14:textId="77777777" w:rsidR="00533829" w:rsidRPr="00533829" w:rsidRDefault="00533829" w:rsidP="00533829">
      <w:pPr>
        <w:spacing w:after="120" w:line="240" w:lineRule="auto"/>
        <w:jc w:val="center"/>
        <w:rPr>
          <w:rFonts w:ascii="Times New Roman" w:eastAsia="Times New Roman" w:hAnsi="Times New Roman" w:cs="Times New Roman"/>
          <w:b/>
          <w:bCs/>
          <w:sz w:val="28"/>
          <w:szCs w:val="28"/>
          <w:lang w:eastAsia="ru-RU"/>
        </w:rPr>
      </w:pPr>
      <w:r w:rsidRPr="00533829">
        <w:rPr>
          <w:rFonts w:ascii="Times New Roman" w:eastAsia="Times New Roman" w:hAnsi="Times New Roman" w:cs="Times New Roman"/>
          <w:b/>
          <w:bCs/>
          <w:sz w:val="28"/>
          <w:szCs w:val="28"/>
          <w:lang w:eastAsia="ru-RU"/>
        </w:rPr>
        <w:lastRenderedPageBreak/>
        <w:t>4. Порядок оценки налоговых расходов Гатчинского муниципального округа</w:t>
      </w:r>
    </w:p>
    <w:p w14:paraId="7C5DC2A1" w14:textId="77777777" w:rsidR="00533829" w:rsidRPr="00533829" w:rsidRDefault="00533829" w:rsidP="00533829">
      <w:pPr>
        <w:spacing w:after="120" w:line="240" w:lineRule="auto"/>
        <w:ind w:firstLine="567"/>
        <w:jc w:val="both"/>
        <w:rPr>
          <w:rFonts w:ascii="Times New Roman" w:eastAsia="Times New Roman" w:hAnsi="Times New Roman" w:cs="Times New Roman"/>
          <w:sz w:val="28"/>
          <w:szCs w:val="28"/>
          <w:lang w:eastAsia="ru-RU"/>
        </w:rPr>
      </w:pPr>
      <w:r w:rsidRPr="00533829">
        <w:rPr>
          <w:rFonts w:ascii="Times New Roman" w:eastAsia="Times New Roman" w:hAnsi="Times New Roman" w:cs="Times New Roman"/>
          <w:sz w:val="28"/>
          <w:szCs w:val="28"/>
          <w:lang w:eastAsia="ru-RU"/>
        </w:rPr>
        <w:t xml:space="preserve">4.1. Отдел ежегодно, </w:t>
      </w:r>
      <w:r w:rsidRPr="00533829">
        <w:rPr>
          <w:rFonts w:ascii="Times New Roman" w:eastAsia="Times New Roman" w:hAnsi="Times New Roman" w:cs="Times New Roman"/>
          <w:b/>
          <w:bCs/>
          <w:i/>
          <w:iCs/>
          <w:sz w:val="28"/>
          <w:szCs w:val="28"/>
          <w:lang w:eastAsia="ru-RU"/>
        </w:rPr>
        <w:t>до 15 сентября</w:t>
      </w:r>
      <w:r w:rsidRPr="00533829">
        <w:rPr>
          <w:rFonts w:ascii="Times New Roman" w:eastAsia="Times New Roman" w:hAnsi="Times New Roman" w:cs="Times New Roman"/>
          <w:sz w:val="28"/>
          <w:szCs w:val="28"/>
          <w:lang w:eastAsia="ru-RU"/>
        </w:rPr>
        <w:t xml:space="preserve"> текущего года формирует оценку эффективности налоговых расходов Гатчинского муниципального округа за отчетный год. Оценка эффективности налоговых расходов </w:t>
      </w:r>
      <w:bookmarkStart w:id="11" w:name="_Hlk214552941"/>
      <w:r w:rsidRPr="00533829">
        <w:rPr>
          <w:rFonts w:ascii="Times New Roman" w:eastAsia="Times New Roman" w:hAnsi="Times New Roman" w:cs="Times New Roman"/>
          <w:sz w:val="28"/>
          <w:szCs w:val="28"/>
          <w:lang w:eastAsia="ru-RU"/>
        </w:rPr>
        <w:t>Гатчинского муниципального округа</w:t>
      </w:r>
      <w:bookmarkEnd w:id="11"/>
      <w:r w:rsidRPr="00533829">
        <w:rPr>
          <w:rFonts w:ascii="Times New Roman" w:eastAsia="Times New Roman" w:hAnsi="Times New Roman" w:cs="Times New Roman"/>
          <w:sz w:val="28"/>
          <w:szCs w:val="28"/>
          <w:lang w:eastAsia="ru-RU"/>
        </w:rPr>
        <w:t xml:space="preserve"> включает:</w:t>
      </w:r>
    </w:p>
    <w:p w14:paraId="34008E8E" w14:textId="77777777" w:rsidR="00533829" w:rsidRPr="00533829" w:rsidRDefault="00533829" w:rsidP="00533829">
      <w:pPr>
        <w:spacing w:after="120" w:line="240" w:lineRule="auto"/>
        <w:ind w:firstLine="567"/>
        <w:jc w:val="both"/>
        <w:rPr>
          <w:rFonts w:ascii="Times New Roman" w:eastAsia="Times New Roman" w:hAnsi="Times New Roman" w:cs="Times New Roman"/>
          <w:sz w:val="28"/>
          <w:szCs w:val="28"/>
          <w:lang w:eastAsia="ru-RU"/>
        </w:rPr>
      </w:pPr>
      <w:r w:rsidRPr="00533829">
        <w:rPr>
          <w:rFonts w:ascii="Times New Roman" w:eastAsia="Times New Roman" w:hAnsi="Times New Roman" w:cs="Times New Roman"/>
          <w:sz w:val="28"/>
          <w:szCs w:val="28"/>
          <w:lang w:eastAsia="ru-RU"/>
        </w:rPr>
        <w:t>1) оценку целесообразности налоговых расходов Гатчинского муниципального округа;</w:t>
      </w:r>
    </w:p>
    <w:p w14:paraId="14699F00" w14:textId="77777777" w:rsidR="00533829" w:rsidRPr="00533829" w:rsidRDefault="00533829" w:rsidP="00533829">
      <w:pPr>
        <w:spacing w:after="120" w:line="240" w:lineRule="auto"/>
        <w:ind w:firstLine="567"/>
        <w:jc w:val="both"/>
        <w:rPr>
          <w:rFonts w:ascii="Times New Roman" w:eastAsia="Times New Roman" w:hAnsi="Times New Roman" w:cs="Times New Roman"/>
          <w:sz w:val="28"/>
          <w:szCs w:val="28"/>
          <w:lang w:eastAsia="ru-RU"/>
        </w:rPr>
      </w:pPr>
      <w:r w:rsidRPr="00533829">
        <w:rPr>
          <w:rFonts w:ascii="Times New Roman" w:eastAsia="Times New Roman" w:hAnsi="Times New Roman" w:cs="Times New Roman"/>
          <w:sz w:val="28"/>
          <w:szCs w:val="28"/>
          <w:lang w:eastAsia="ru-RU"/>
        </w:rPr>
        <w:t>2) оценку результативности налоговых расходов Гатчинского муниципального округа.</w:t>
      </w:r>
    </w:p>
    <w:p w14:paraId="33058C6E" w14:textId="77777777" w:rsidR="00533829" w:rsidRPr="00533829" w:rsidRDefault="00533829" w:rsidP="00533829">
      <w:pPr>
        <w:spacing w:after="120" w:line="240" w:lineRule="auto"/>
        <w:ind w:firstLine="567"/>
        <w:jc w:val="both"/>
        <w:rPr>
          <w:rFonts w:ascii="Times New Roman" w:eastAsia="Times New Roman" w:hAnsi="Times New Roman" w:cs="Times New Roman"/>
          <w:sz w:val="28"/>
          <w:szCs w:val="28"/>
          <w:lang w:eastAsia="ru-RU"/>
        </w:rPr>
      </w:pPr>
      <w:r w:rsidRPr="00533829">
        <w:rPr>
          <w:rFonts w:ascii="Times New Roman" w:eastAsia="Times New Roman" w:hAnsi="Times New Roman" w:cs="Times New Roman"/>
          <w:sz w:val="28"/>
          <w:szCs w:val="28"/>
          <w:lang w:eastAsia="ru-RU"/>
        </w:rPr>
        <w:t>4.2. Критериями целесообразности налоговых расходов Гатчинского муниципального округа являются:</w:t>
      </w:r>
    </w:p>
    <w:p w14:paraId="76E93219" w14:textId="77777777" w:rsidR="00533829" w:rsidRPr="00533829" w:rsidRDefault="00533829" w:rsidP="00533829">
      <w:pPr>
        <w:spacing w:after="120" w:line="240" w:lineRule="auto"/>
        <w:ind w:firstLine="567"/>
        <w:jc w:val="both"/>
        <w:rPr>
          <w:rFonts w:ascii="Times New Roman" w:eastAsia="Times New Roman" w:hAnsi="Times New Roman" w:cs="Times New Roman"/>
          <w:sz w:val="28"/>
          <w:szCs w:val="28"/>
          <w:lang w:eastAsia="ru-RU"/>
        </w:rPr>
      </w:pPr>
      <w:r w:rsidRPr="00533829">
        <w:rPr>
          <w:rFonts w:ascii="Times New Roman" w:eastAsia="Times New Roman" w:hAnsi="Times New Roman" w:cs="Times New Roman"/>
          <w:sz w:val="28"/>
          <w:szCs w:val="28"/>
          <w:lang w:eastAsia="ru-RU"/>
        </w:rPr>
        <w:t xml:space="preserve">1) соответствие налоговых расходов Гатчинского муниципального округа целям муниципальных программ и (или) </w:t>
      </w:r>
      <w:bookmarkStart w:id="12" w:name="_Hlk34230286"/>
      <w:r w:rsidRPr="00533829">
        <w:rPr>
          <w:rFonts w:ascii="Times New Roman" w:eastAsia="Times New Roman" w:hAnsi="Times New Roman" w:cs="Times New Roman"/>
          <w:sz w:val="28"/>
          <w:szCs w:val="28"/>
          <w:lang w:eastAsia="ru-RU"/>
        </w:rPr>
        <w:t>целям социально-экономического развития Гатчинского муниципального округа, не относящимся к муниципальным программам;</w:t>
      </w:r>
      <w:bookmarkEnd w:id="12"/>
    </w:p>
    <w:p w14:paraId="6B33D6A0" w14:textId="77777777" w:rsidR="00533829" w:rsidRPr="00533829" w:rsidRDefault="00533829" w:rsidP="00533829">
      <w:pPr>
        <w:tabs>
          <w:tab w:val="left" w:pos="426"/>
        </w:tabs>
        <w:spacing w:after="120" w:line="240" w:lineRule="auto"/>
        <w:ind w:firstLine="567"/>
        <w:jc w:val="both"/>
        <w:rPr>
          <w:rFonts w:ascii="Times New Roman" w:eastAsia="Times New Roman" w:hAnsi="Times New Roman" w:cs="Times New Roman"/>
          <w:sz w:val="28"/>
          <w:szCs w:val="28"/>
          <w:lang w:eastAsia="ru-RU"/>
        </w:rPr>
      </w:pPr>
      <w:r w:rsidRPr="00533829">
        <w:rPr>
          <w:rFonts w:ascii="Times New Roman" w:eastAsia="Times New Roman" w:hAnsi="Times New Roman" w:cs="Times New Roman"/>
          <w:sz w:val="28"/>
          <w:szCs w:val="28"/>
          <w:lang w:eastAsia="ru-RU"/>
        </w:rPr>
        <w:t>2) востребованность плательщиками предоставленных льгот, которая характеризуется соотношением численности плательщиков, воспользовавшихся правом на льготы, и общей численности плательщиков, за пятилетний период.</w:t>
      </w:r>
    </w:p>
    <w:p w14:paraId="3EBDA78B" w14:textId="77777777" w:rsidR="00533829" w:rsidRPr="00533829" w:rsidRDefault="00533829" w:rsidP="00533829">
      <w:pPr>
        <w:spacing w:after="120" w:line="240" w:lineRule="auto"/>
        <w:ind w:firstLine="567"/>
        <w:jc w:val="both"/>
        <w:rPr>
          <w:rFonts w:ascii="Times New Roman" w:eastAsia="Times New Roman" w:hAnsi="Times New Roman" w:cs="Times New Roman"/>
          <w:sz w:val="28"/>
          <w:szCs w:val="28"/>
          <w:lang w:eastAsia="ru-RU"/>
        </w:rPr>
      </w:pPr>
      <w:r w:rsidRPr="00533829">
        <w:rPr>
          <w:rFonts w:ascii="Times New Roman" w:eastAsia="Times New Roman" w:hAnsi="Times New Roman" w:cs="Times New Roman"/>
          <w:sz w:val="28"/>
          <w:szCs w:val="28"/>
          <w:lang w:eastAsia="ru-RU"/>
        </w:rPr>
        <w:t>4.3. В случае несоответствия налоговых расходов Гатчинского муниципального округа хотя бы одному из критериев, указанных в пункте 4.2 настоящего Порядка, куратору налогового расхода Гатчинского муниципального округа надлежит представить в Комитет финансов Гатчинского муниципального округа и в Отдел предложения о сохранении (уточнении, отмене) льгот для плательщиков в сроки, установленные пунктом 3.4. настоящего Порядка.</w:t>
      </w:r>
    </w:p>
    <w:p w14:paraId="0CD15D3C" w14:textId="77777777" w:rsidR="00533829" w:rsidRPr="00533829" w:rsidRDefault="00533829" w:rsidP="00533829">
      <w:pPr>
        <w:spacing w:after="120" w:line="240" w:lineRule="auto"/>
        <w:ind w:firstLine="567"/>
        <w:jc w:val="both"/>
        <w:rPr>
          <w:rFonts w:ascii="Times New Roman" w:eastAsia="Times New Roman" w:hAnsi="Times New Roman" w:cs="Times New Roman"/>
          <w:sz w:val="28"/>
          <w:szCs w:val="28"/>
          <w:lang w:eastAsia="ru-RU"/>
        </w:rPr>
      </w:pPr>
      <w:r w:rsidRPr="00533829">
        <w:rPr>
          <w:rFonts w:ascii="Times New Roman" w:eastAsia="Times New Roman" w:hAnsi="Times New Roman" w:cs="Times New Roman"/>
          <w:sz w:val="28"/>
          <w:szCs w:val="28"/>
          <w:lang w:eastAsia="ru-RU"/>
        </w:rPr>
        <w:t xml:space="preserve">4.4. В качестве критерия результативности налогового расхода Гатчинского муниципального округа определяется как минимум один показатель (индикатор) достижения целей муниципальных программ Гатчинского муниципального округа и (или) целей социально-экономического развития Гатчинского муниципального округа, не относящихся к муниципальным программам Гатчинского муниципального округа, либо иной показатель (индикатор), на значение которого оказывают влияние налоговые расходы Гатчинского муниципального округа. </w:t>
      </w:r>
    </w:p>
    <w:p w14:paraId="56F28330" w14:textId="77777777" w:rsidR="00533829" w:rsidRPr="00533829" w:rsidRDefault="00533829" w:rsidP="00533829">
      <w:pPr>
        <w:spacing w:after="120" w:line="240" w:lineRule="auto"/>
        <w:ind w:firstLine="567"/>
        <w:jc w:val="both"/>
        <w:rPr>
          <w:rFonts w:ascii="Times New Roman" w:eastAsia="Times New Roman" w:hAnsi="Times New Roman" w:cs="Times New Roman"/>
          <w:sz w:val="28"/>
          <w:szCs w:val="28"/>
          <w:lang w:eastAsia="ru-RU"/>
        </w:rPr>
      </w:pPr>
      <w:r w:rsidRPr="00533829">
        <w:rPr>
          <w:rFonts w:ascii="Times New Roman" w:eastAsia="Times New Roman" w:hAnsi="Times New Roman" w:cs="Times New Roman"/>
          <w:sz w:val="28"/>
          <w:szCs w:val="28"/>
          <w:lang w:eastAsia="ru-RU"/>
        </w:rPr>
        <w:t>4.5. Оценке подлежит вклад предусмотренных для плательщиков льгот в изменение значения показателя (индикатора) достижения целей муниципальных программ Гатчинского муниципального округа</w:t>
      </w:r>
      <w:bookmarkStart w:id="13" w:name="_Hlk34842707"/>
      <w:r w:rsidRPr="00533829">
        <w:rPr>
          <w:rFonts w:ascii="Times New Roman" w:eastAsia="Times New Roman" w:hAnsi="Times New Roman" w:cs="Times New Roman"/>
          <w:sz w:val="28"/>
          <w:szCs w:val="28"/>
          <w:lang w:eastAsia="ru-RU"/>
        </w:rPr>
        <w:t xml:space="preserve"> </w:t>
      </w:r>
      <w:bookmarkEnd w:id="13"/>
      <w:r w:rsidRPr="00533829">
        <w:rPr>
          <w:rFonts w:ascii="Times New Roman" w:eastAsia="Times New Roman" w:hAnsi="Times New Roman" w:cs="Times New Roman"/>
          <w:sz w:val="28"/>
          <w:szCs w:val="28"/>
          <w:lang w:eastAsia="ru-RU"/>
        </w:rPr>
        <w:t>и (или)</w:t>
      </w:r>
      <w:r w:rsidRPr="00533829">
        <w:rPr>
          <w:rFonts w:ascii="Times New Roman" w:eastAsia="Times New Roman" w:hAnsi="Times New Roman" w:cs="Times New Roman"/>
          <w:sz w:val="24"/>
          <w:szCs w:val="24"/>
          <w:lang w:eastAsia="ru-RU"/>
        </w:rPr>
        <w:t xml:space="preserve"> </w:t>
      </w:r>
      <w:r w:rsidRPr="00533829">
        <w:rPr>
          <w:rFonts w:ascii="Times New Roman" w:eastAsia="Times New Roman" w:hAnsi="Times New Roman" w:cs="Times New Roman"/>
          <w:sz w:val="28"/>
          <w:szCs w:val="28"/>
          <w:lang w:eastAsia="ru-RU"/>
        </w:rPr>
        <w:t>целей социально-экономического развития Гатчинского муниципального округа, не относящихся к муниципальным программам, который рассчитывается как разница между значением указанного показателя (индикатора) с учетом льгот и значением указанного показателя (индикатора) без учета льгот.</w:t>
      </w:r>
    </w:p>
    <w:p w14:paraId="309FB1B7" w14:textId="77777777" w:rsidR="00533829" w:rsidRPr="00533829" w:rsidRDefault="00533829" w:rsidP="00533829">
      <w:pPr>
        <w:spacing w:after="120" w:line="240" w:lineRule="auto"/>
        <w:ind w:firstLine="567"/>
        <w:jc w:val="both"/>
        <w:rPr>
          <w:rFonts w:ascii="Times New Roman" w:eastAsia="Times New Roman" w:hAnsi="Times New Roman" w:cs="Times New Roman"/>
          <w:sz w:val="28"/>
          <w:szCs w:val="28"/>
          <w:lang w:eastAsia="ru-RU"/>
        </w:rPr>
      </w:pPr>
      <w:r w:rsidRPr="00533829">
        <w:rPr>
          <w:rFonts w:ascii="Times New Roman" w:eastAsia="Times New Roman" w:hAnsi="Times New Roman" w:cs="Times New Roman"/>
          <w:sz w:val="28"/>
          <w:szCs w:val="28"/>
          <w:lang w:eastAsia="ru-RU"/>
        </w:rPr>
        <w:t xml:space="preserve">4.6. Оценка результативности налоговых расходов </w:t>
      </w:r>
      <w:bookmarkStart w:id="14" w:name="_Hlk205990853"/>
      <w:r w:rsidRPr="00533829">
        <w:rPr>
          <w:rFonts w:ascii="Times New Roman" w:eastAsia="Times New Roman" w:hAnsi="Times New Roman" w:cs="Times New Roman"/>
          <w:sz w:val="28"/>
          <w:szCs w:val="28"/>
          <w:lang w:eastAsia="ru-RU"/>
        </w:rPr>
        <w:t xml:space="preserve">Гатчинского муниципального округа </w:t>
      </w:r>
      <w:bookmarkEnd w:id="14"/>
      <w:r w:rsidRPr="00533829">
        <w:rPr>
          <w:rFonts w:ascii="Times New Roman" w:eastAsia="Times New Roman" w:hAnsi="Times New Roman" w:cs="Times New Roman"/>
          <w:sz w:val="28"/>
          <w:szCs w:val="28"/>
          <w:lang w:eastAsia="ru-RU"/>
        </w:rPr>
        <w:t>включает оценку бюджетной эффективности налоговых расходов Гатчинского муниципального округа.</w:t>
      </w:r>
    </w:p>
    <w:p w14:paraId="797174D2" w14:textId="77777777" w:rsidR="00533829" w:rsidRPr="00533829" w:rsidRDefault="00533829" w:rsidP="00533829">
      <w:pPr>
        <w:spacing w:after="120" w:line="240" w:lineRule="auto"/>
        <w:ind w:firstLine="567"/>
        <w:jc w:val="both"/>
        <w:rPr>
          <w:rFonts w:ascii="Times New Roman" w:eastAsia="Times New Roman" w:hAnsi="Times New Roman" w:cs="Times New Roman"/>
          <w:sz w:val="28"/>
          <w:szCs w:val="28"/>
          <w:lang w:eastAsia="ru-RU"/>
        </w:rPr>
      </w:pPr>
      <w:r w:rsidRPr="00533829">
        <w:rPr>
          <w:rFonts w:ascii="Times New Roman" w:eastAsia="Times New Roman" w:hAnsi="Times New Roman" w:cs="Times New Roman"/>
          <w:sz w:val="28"/>
          <w:szCs w:val="28"/>
          <w:lang w:eastAsia="ru-RU"/>
        </w:rPr>
        <w:lastRenderedPageBreak/>
        <w:t xml:space="preserve">4.7. В целях проведения оценки бюджетной эффективности налоговых расходов      Гатчинского муниципального округа осуществляется сравнительный анализ результативности предоставления льгот и результативности применения альтернативных механизмов достижения целей </w:t>
      </w:r>
      <w:bookmarkStart w:id="15" w:name="_Hlk34230801"/>
      <w:bookmarkStart w:id="16" w:name="_Hlk34230789"/>
      <w:r w:rsidRPr="00533829">
        <w:rPr>
          <w:rFonts w:ascii="Times New Roman" w:eastAsia="Times New Roman" w:hAnsi="Times New Roman" w:cs="Times New Roman"/>
          <w:sz w:val="28"/>
          <w:szCs w:val="28"/>
          <w:lang w:eastAsia="ru-RU"/>
        </w:rPr>
        <w:t>муниципальных программ Гатчинского муниципального округа и (или)</w:t>
      </w:r>
      <w:r w:rsidRPr="00533829">
        <w:rPr>
          <w:rFonts w:ascii="Times New Roman" w:eastAsia="Times New Roman" w:hAnsi="Times New Roman" w:cs="Times New Roman"/>
          <w:sz w:val="24"/>
          <w:szCs w:val="24"/>
          <w:lang w:eastAsia="ru-RU"/>
        </w:rPr>
        <w:t xml:space="preserve"> </w:t>
      </w:r>
      <w:r w:rsidRPr="00533829">
        <w:rPr>
          <w:rFonts w:ascii="Times New Roman" w:eastAsia="Times New Roman" w:hAnsi="Times New Roman" w:cs="Times New Roman"/>
          <w:sz w:val="28"/>
          <w:szCs w:val="28"/>
          <w:lang w:eastAsia="ru-RU"/>
        </w:rPr>
        <w:t>целей социально-экономического развития Гатчинского муниципального округа, не относящихся к муниципальным программам Гатчинского муниципального округа,</w:t>
      </w:r>
      <w:bookmarkEnd w:id="15"/>
      <w:r w:rsidRPr="00533829">
        <w:rPr>
          <w:rFonts w:ascii="Times New Roman" w:eastAsia="Times New Roman" w:hAnsi="Times New Roman" w:cs="Times New Roman"/>
          <w:sz w:val="28"/>
          <w:szCs w:val="28"/>
          <w:lang w:eastAsia="ru-RU"/>
        </w:rPr>
        <w:t xml:space="preserve"> </w:t>
      </w:r>
      <w:bookmarkEnd w:id="16"/>
      <w:r w:rsidRPr="00533829">
        <w:rPr>
          <w:rFonts w:ascii="Times New Roman" w:eastAsia="Times New Roman" w:hAnsi="Times New Roman" w:cs="Times New Roman"/>
          <w:sz w:val="28"/>
          <w:szCs w:val="28"/>
          <w:lang w:eastAsia="ru-RU"/>
        </w:rPr>
        <w:t>а также оценка совокупного бюджетного эффекта (самоокупаемости) стимулирующих налоговых расходов Гатчинского муниципального округа.</w:t>
      </w:r>
    </w:p>
    <w:p w14:paraId="109B971A" w14:textId="77777777" w:rsidR="00533829" w:rsidRPr="00533829" w:rsidRDefault="00533829" w:rsidP="00533829">
      <w:pPr>
        <w:spacing w:after="120" w:line="240" w:lineRule="auto"/>
        <w:ind w:firstLine="567"/>
        <w:jc w:val="both"/>
        <w:rPr>
          <w:rFonts w:ascii="Times New Roman" w:eastAsia="Times New Roman" w:hAnsi="Times New Roman" w:cs="Times New Roman"/>
          <w:sz w:val="28"/>
          <w:szCs w:val="28"/>
          <w:lang w:eastAsia="ru-RU"/>
        </w:rPr>
      </w:pPr>
      <w:r w:rsidRPr="00533829">
        <w:rPr>
          <w:rFonts w:ascii="Times New Roman" w:eastAsia="Times New Roman" w:hAnsi="Times New Roman" w:cs="Times New Roman"/>
          <w:sz w:val="28"/>
          <w:szCs w:val="28"/>
          <w:lang w:eastAsia="ru-RU"/>
        </w:rPr>
        <w:t>Сравнительный анализ включает сравнение объемов расходов бюджета                       Гатчинского муниципального округа в случае применения альтернативных механизмов достижения целей муниципальных программ Гатчинского муниципального округа и (или)</w:t>
      </w:r>
      <w:r w:rsidRPr="00533829">
        <w:rPr>
          <w:rFonts w:ascii="Times New Roman" w:eastAsia="Times New Roman" w:hAnsi="Times New Roman" w:cs="Times New Roman"/>
          <w:sz w:val="24"/>
          <w:szCs w:val="24"/>
          <w:lang w:eastAsia="ru-RU"/>
        </w:rPr>
        <w:t xml:space="preserve"> </w:t>
      </w:r>
      <w:r w:rsidRPr="00533829">
        <w:rPr>
          <w:rFonts w:ascii="Times New Roman" w:eastAsia="Times New Roman" w:hAnsi="Times New Roman" w:cs="Times New Roman"/>
          <w:sz w:val="28"/>
          <w:szCs w:val="28"/>
          <w:lang w:eastAsia="ru-RU"/>
        </w:rPr>
        <w:t>целей социально-экономического развития Гатчинского муниципального округа, не относящихся к муниципальным программам Гатчинского муниципального округа, и объемов предоставленных льгот (расчет прироста показателя (индикатора) достижения целей муниципальных программ и (или)</w:t>
      </w:r>
      <w:r w:rsidRPr="00533829">
        <w:rPr>
          <w:rFonts w:ascii="Times New Roman" w:eastAsia="Times New Roman" w:hAnsi="Times New Roman" w:cs="Times New Roman"/>
          <w:sz w:val="24"/>
          <w:szCs w:val="24"/>
          <w:lang w:eastAsia="ru-RU"/>
        </w:rPr>
        <w:t xml:space="preserve"> </w:t>
      </w:r>
      <w:r w:rsidRPr="00533829">
        <w:rPr>
          <w:rFonts w:ascii="Times New Roman" w:eastAsia="Times New Roman" w:hAnsi="Times New Roman" w:cs="Times New Roman"/>
          <w:sz w:val="28"/>
          <w:szCs w:val="28"/>
          <w:lang w:eastAsia="ru-RU"/>
        </w:rPr>
        <w:t>целей социально-экономического развития Гатчинского муниципального округа, не относящихся к муниципальным программам, на один рубль налоговых расходов Гатчинского муниципального округа и на один рубль расходов бюджета Гатчинского муниципального округа для достижения того же показателя (индикатора) в случае применения альтернативных механизмов).</w:t>
      </w:r>
    </w:p>
    <w:p w14:paraId="3C0068D5" w14:textId="77777777" w:rsidR="00533829" w:rsidRPr="00533829" w:rsidRDefault="00533829" w:rsidP="00533829">
      <w:pPr>
        <w:spacing w:after="120" w:line="240" w:lineRule="auto"/>
        <w:ind w:firstLine="567"/>
        <w:jc w:val="both"/>
        <w:rPr>
          <w:rFonts w:ascii="Times New Roman" w:eastAsia="Times New Roman" w:hAnsi="Times New Roman" w:cs="Times New Roman"/>
          <w:sz w:val="28"/>
          <w:szCs w:val="28"/>
          <w:lang w:eastAsia="ru-RU"/>
        </w:rPr>
      </w:pPr>
      <w:r w:rsidRPr="00533829">
        <w:rPr>
          <w:rFonts w:ascii="Times New Roman" w:eastAsia="Times New Roman" w:hAnsi="Times New Roman" w:cs="Times New Roman"/>
          <w:sz w:val="28"/>
          <w:szCs w:val="28"/>
          <w:lang w:eastAsia="ru-RU"/>
        </w:rPr>
        <w:t>4.8. В качестве альтернативных механизмов достижения целей муниципальных программ Гатчинского муниципального округа и (или)</w:t>
      </w:r>
      <w:r w:rsidRPr="00533829">
        <w:rPr>
          <w:rFonts w:ascii="Times New Roman" w:eastAsia="Times New Roman" w:hAnsi="Times New Roman" w:cs="Times New Roman"/>
          <w:sz w:val="24"/>
          <w:szCs w:val="24"/>
          <w:lang w:eastAsia="ru-RU"/>
        </w:rPr>
        <w:t xml:space="preserve"> </w:t>
      </w:r>
      <w:r w:rsidRPr="00533829">
        <w:rPr>
          <w:rFonts w:ascii="Times New Roman" w:eastAsia="Times New Roman" w:hAnsi="Times New Roman" w:cs="Times New Roman"/>
          <w:sz w:val="28"/>
          <w:szCs w:val="28"/>
          <w:lang w:eastAsia="ru-RU"/>
        </w:rPr>
        <w:t>целей социально-экономического развития Гатчинского муниципального округа, не относящихся к муниципальным программам, могут учитываться в том числе:</w:t>
      </w:r>
    </w:p>
    <w:p w14:paraId="76C2898B" w14:textId="77777777" w:rsidR="00533829" w:rsidRPr="00533829" w:rsidRDefault="00533829" w:rsidP="00533829">
      <w:pPr>
        <w:spacing w:after="120" w:line="240" w:lineRule="auto"/>
        <w:ind w:firstLine="567"/>
        <w:jc w:val="both"/>
        <w:rPr>
          <w:rFonts w:ascii="Times New Roman" w:eastAsia="Times New Roman" w:hAnsi="Times New Roman" w:cs="Times New Roman"/>
          <w:sz w:val="28"/>
          <w:szCs w:val="28"/>
          <w:lang w:eastAsia="ru-RU"/>
        </w:rPr>
      </w:pPr>
      <w:r w:rsidRPr="00533829">
        <w:rPr>
          <w:rFonts w:ascii="Times New Roman" w:eastAsia="Times New Roman" w:hAnsi="Times New Roman" w:cs="Times New Roman"/>
          <w:sz w:val="28"/>
          <w:szCs w:val="28"/>
          <w:lang w:eastAsia="ru-RU"/>
        </w:rPr>
        <w:t>1) субсидии или иные формы непосредственной финансовой поддержки плательщиков, имеющих право на льготы, за счет бюджета Гатчинского муниципального округа;</w:t>
      </w:r>
    </w:p>
    <w:p w14:paraId="2023955B" w14:textId="77777777" w:rsidR="00533829" w:rsidRPr="00533829" w:rsidRDefault="00533829" w:rsidP="00533829">
      <w:pPr>
        <w:spacing w:after="120" w:line="240" w:lineRule="auto"/>
        <w:ind w:firstLine="567"/>
        <w:jc w:val="both"/>
        <w:rPr>
          <w:rFonts w:ascii="Times New Roman" w:eastAsia="Times New Roman" w:hAnsi="Times New Roman" w:cs="Times New Roman"/>
          <w:sz w:val="28"/>
          <w:szCs w:val="28"/>
          <w:lang w:eastAsia="ru-RU"/>
        </w:rPr>
      </w:pPr>
      <w:r w:rsidRPr="00533829">
        <w:rPr>
          <w:rFonts w:ascii="Times New Roman" w:eastAsia="Times New Roman" w:hAnsi="Times New Roman" w:cs="Times New Roman"/>
          <w:sz w:val="28"/>
          <w:szCs w:val="28"/>
          <w:lang w:eastAsia="ru-RU"/>
        </w:rPr>
        <w:t xml:space="preserve">2) предоставление </w:t>
      </w:r>
      <w:r w:rsidRPr="00533829">
        <w:rPr>
          <w:rFonts w:ascii="Times New Roman" w:eastAsia="Times New Roman" w:hAnsi="Times New Roman" w:cs="Times New Roman"/>
          <w:color w:val="000000"/>
          <w:sz w:val="28"/>
          <w:szCs w:val="28"/>
          <w:lang w:eastAsia="ru-RU"/>
        </w:rPr>
        <w:t>государственных/муниципальных гарантий Гатчинского муниципального округа по обязательствам плательщиков</w:t>
      </w:r>
      <w:r w:rsidRPr="00533829">
        <w:rPr>
          <w:rFonts w:ascii="Times New Roman" w:eastAsia="Times New Roman" w:hAnsi="Times New Roman" w:cs="Times New Roman"/>
          <w:sz w:val="28"/>
          <w:szCs w:val="28"/>
          <w:lang w:eastAsia="ru-RU"/>
        </w:rPr>
        <w:t>, имеющих право на льготы;</w:t>
      </w:r>
    </w:p>
    <w:p w14:paraId="10258147" w14:textId="77777777" w:rsidR="00533829" w:rsidRPr="00533829" w:rsidRDefault="00533829" w:rsidP="00533829">
      <w:pPr>
        <w:spacing w:after="120" w:line="240" w:lineRule="auto"/>
        <w:ind w:firstLine="567"/>
        <w:jc w:val="both"/>
        <w:rPr>
          <w:rFonts w:ascii="Times New Roman" w:eastAsia="Times New Roman" w:hAnsi="Times New Roman" w:cs="Times New Roman"/>
          <w:sz w:val="28"/>
          <w:szCs w:val="28"/>
          <w:lang w:eastAsia="ru-RU"/>
        </w:rPr>
      </w:pPr>
      <w:r w:rsidRPr="00533829">
        <w:rPr>
          <w:rFonts w:ascii="Times New Roman" w:eastAsia="Times New Roman" w:hAnsi="Times New Roman" w:cs="Times New Roman"/>
          <w:sz w:val="28"/>
          <w:szCs w:val="28"/>
          <w:lang w:eastAsia="ru-RU"/>
        </w:rPr>
        <w:t>3) совершенствование нормативного регулирования и (или) порядка осуществления контрольно-надзорных функций в сфере деятельности плательщиков, имеющих право на льготы.</w:t>
      </w:r>
    </w:p>
    <w:p w14:paraId="09DD43A2" w14:textId="77777777" w:rsidR="00533829" w:rsidRPr="00533829" w:rsidRDefault="00533829" w:rsidP="00533829">
      <w:pPr>
        <w:spacing w:after="120" w:line="240" w:lineRule="auto"/>
        <w:ind w:firstLine="567"/>
        <w:jc w:val="both"/>
        <w:rPr>
          <w:rFonts w:ascii="Times New Roman" w:eastAsia="Times New Roman" w:hAnsi="Times New Roman" w:cs="Times New Roman"/>
          <w:sz w:val="28"/>
          <w:szCs w:val="28"/>
          <w:lang w:eastAsia="ru-RU"/>
        </w:rPr>
      </w:pPr>
      <w:r w:rsidRPr="00533829">
        <w:rPr>
          <w:rFonts w:ascii="Times New Roman" w:eastAsia="Times New Roman" w:hAnsi="Times New Roman" w:cs="Times New Roman"/>
          <w:sz w:val="28"/>
          <w:szCs w:val="28"/>
          <w:lang w:eastAsia="ru-RU"/>
        </w:rPr>
        <w:t>4.9. Оценка совокупного бюджетного эффекта (самоокупаемости) налоговых расходов Гатчинского муниципального округа определяется отдельно по каждому налоговому расходу Гатчинского муниципального округа. В случае если для отдельных категорий плательщиков, имеющих право на льготы, предоставлены льготы по нескольким видам налогов, оценка совокупного бюджетного эффекта (самоокупаемости) налоговых расходов Гатчинского муниципального округа определяется в целом в отношении соответствующей категории плательщиков, имеющих льготы.</w:t>
      </w:r>
    </w:p>
    <w:p w14:paraId="0878523B" w14:textId="77777777" w:rsidR="00533829" w:rsidRPr="00533829" w:rsidRDefault="00533829" w:rsidP="00533829">
      <w:pPr>
        <w:spacing w:after="120" w:line="240" w:lineRule="auto"/>
        <w:ind w:firstLine="567"/>
        <w:jc w:val="both"/>
        <w:rPr>
          <w:rFonts w:ascii="Times New Roman" w:eastAsia="Times New Roman" w:hAnsi="Times New Roman" w:cs="Times New Roman"/>
          <w:sz w:val="28"/>
          <w:szCs w:val="28"/>
          <w:lang w:eastAsia="ru-RU"/>
        </w:rPr>
      </w:pPr>
      <w:r w:rsidRPr="00533829">
        <w:rPr>
          <w:rFonts w:ascii="Times New Roman" w:eastAsia="Times New Roman" w:hAnsi="Times New Roman" w:cs="Times New Roman"/>
          <w:sz w:val="28"/>
          <w:szCs w:val="28"/>
          <w:lang w:eastAsia="ru-RU"/>
        </w:rPr>
        <w:lastRenderedPageBreak/>
        <w:t>4.10. Оценка совокупного бюджетного эффекта (самоокупаемости) стимулирующих налоговых расходов Гатчинского муниципального округа определяется в отношении налоговых расходов Гатчинского муниципального округа, перечень которых формируется Отделом, за период с начала действия для плательщиков соответствующих льгот или за пять отчетных лет, а в случае если указанные льготы действуют более шести лет – на дату проведения оценки эффективности налоговых расходов Гатчинского муниципального округа (Е) по следующей формуле:</w:t>
      </w:r>
    </w:p>
    <w:p w14:paraId="0AF753A4" w14:textId="77777777" w:rsidR="00533829" w:rsidRPr="00533829" w:rsidRDefault="00533829" w:rsidP="00533829">
      <w:pPr>
        <w:spacing w:after="120" w:line="240" w:lineRule="auto"/>
        <w:jc w:val="center"/>
        <w:rPr>
          <w:rFonts w:ascii="Times New Roman" w:eastAsia="Times New Roman" w:hAnsi="Times New Roman" w:cs="Times New Roman"/>
          <w:sz w:val="28"/>
          <w:szCs w:val="28"/>
          <w:lang w:eastAsia="ru-RU"/>
        </w:rPr>
      </w:pPr>
      <w:r w:rsidRPr="00533829">
        <w:rPr>
          <w:rFonts w:ascii="Times New Roman" w:eastAsia="Times New Roman" w:hAnsi="Times New Roman" w:cs="Times New Roman"/>
          <w:noProof/>
          <w:sz w:val="26"/>
          <w:szCs w:val="26"/>
          <w:lang w:eastAsia="ru-RU"/>
        </w:rPr>
        <w:drawing>
          <wp:inline distT="0" distB="0" distL="0" distR="0" wp14:anchorId="51170FE0" wp14:editId="7CC8DB5D">
            <wp:extent cx="2428875" cy="542925"/>
            <wp:effectExtent l="0" t="0" r="9525" b="9525"/>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28875" cy="542925"/>
                    </a:xfrm>
                    <a:prstGeom prst="rect">
                      <a:avLst/>
                    </a:prstGeom>
                    <a:noFill/>
                    <a:ln>
                      <a:noFill/>
                    </a:ln>
                  </pic:spPr>
                </pic:pic>
              </a:graphicData>
            </a:graphic>
          </wp:inline>
        </w:drawing>
      </w:r>
    </w:p>
    <w:p w14:paraId="4D506284" w14:textId="77777777" w:rsidR="00533829" w:rsidRPr="00533829" w:rsidRDefault="00533829" w:rsidP="00533829">
      <w:pPr>
        <w:spacing w:after="120" w:line="240" w:lineRule="auto"/>
        <w:jc w:val="both"/>
        <w:rPr>
          <w:rFonts w:ascii="Times New Roman" w:eastAsia="Times New Roman" w:hAnsi="Times New Roman" w:cs="Times New Roman"/>
          <w:sz w:val="28"/>
          <w:szCs w:val="28"/>
          <w:lang w:eastAsia="ru-RU"/>
        </w:rPr>
      </w:pPr>
      <w:r w:rsidRPr="00533829">
        <w:rPr>
          <w:rFonts w:ascii="Times New Roman" w:eastAsia="Times New Roman" w:hAnsi="Times New Roman" w:cs="Times New Roman"/>
          <w:sz w:val="28"/>
          <w:szCs w:val="28"/>
          <w:lang w:eastAsia="ru-RU"/>
        </w:rPr>
        <w:t>где:</w:t>
      </w:r>
    </w:p>
    <w:p w14:paraId="1FE034AD" w14:textId="77777777" w:rsidR="00533829" w:rsidRPr="00533829" w:rsidRDefault="00533829" w:rsidP="00533829">
      <w:pPr>
        <w:spacing w:after="120" w:line="240" w:lineRule="auto"/>
        <w:jc w:val="both"/>
        <w:rPr>
          <w:rFonts w:ascii="Times New Roman" w:eastAsia="Times New Roman" w:hAnsi="Times New Roman" w:cs="Times New Roman"/>
          <w:sz w:val="28"/>
          <w:szCs w:val="28"/>
          <w:lang w:eastAsia="ru-RU"/>
        </w:rPr>
      </w:pPr>
      <w:proofErr w:type="spellStart"/>
      <w:r w:rsidRPr="00533829">
        <w:rPr>
          <w:rFonts w:ascii="Times New Roman" w:eastAsia="Times New Roman" w:hAnsi="Times New Roman" w:cs="Times New Roman"/>
          <w:sz w:val="28"/>
          <w:szCs w:val="28"/>
          <w:lang w:val="en-US" w:eastAsia="ru-RU"/>
        </w:rPr>
        <w:t>i</w:t>
      </w:r>
      <w:proofErr w:type="spellEnd"/>
      <w:r w:rsidRPr="00533829">
        <w:rPr>
          <w:rFonts w:ascii="Times New Roman" w:eastAsia="Times New Roman" w:hAnsi="Times New Roman" w:cs="Times New Roman"/>
          <w:sz w:val="28"/>
          <w:szCs w:val="28"/>
          <w:lang w:eastAsia="ru-RU"/>
        </w:rPr>
        <w:t xml:space="preserve"> – порядковый номер года, имеющий значение от 1 до 5;</w:t>
      </w:r>
    </w:p>
    <w:p w14:paraId="775198B3" w14:textId="77777777" w:rsidR="00533829" w:rsidRPr="00533829" w:rsidRDefault="00533829" w:rsidP="00533829">
      <w:pPr>
        <w:spacing w:after="120" w:line="240" w:lineRule="auto"/>
        <w:jc w:val="both"/>
        <w:rPr>
          <w:rFonts w:ascii="Times New Roman" w:eastAsia="Times New Roman" w:hAnsi="Times New Roman" w:cs="Times New Roman"/>
          <w:sz w:val="28"/>
          <w:szCs w:val="28"/>
          <w:lang w:eastAsia="ru-RU"/>
        </w:rPr>
      </w:pPr>
      <w:proofErr w:type="spellStart"/>
      <w:r w:rsidRPr="00533829">
        <w:rPr>
          <w:rFonts w:ascii="Times New Roman" w:eastAsia="Times New Roman" w:hAnsi="Times New Roman" w:cs="Times New Roman"/>
          <w:sz w:val="28"/>
          <w:szCs w:val="28"/>
          <w:lang w:eastAsia="ru-RU"/>
        </w:rPr>
        <w:t>m</w:t>
      </w:r>
      <w:r w:rsidRPr="00533829">
        <w:rPr>
          <w:rFonts w:ascii="Times New Roman" w:eastAsia="Times New Roman" w:hAnsi="Times New Roman" w:cs="Times New Roman"/>
          <w:sz w:val="18"/>
          <w:szCs w:val="18"/>
          <w:lang w:eastAsia="ru-RU"/>
        </w:rPr>
        <w:t>i</w:t>
      </w:r>
      <w:proofErr w:type="spellEnd"/>
      <w:r w:rsidRPr="00533829">
        <w:rPr>
          <w:rFonts w:ascii="Times New Roman" w:eastAsia="Times New Roman" w:hAnsi="Times New Roman" w:cs="Times New Roman"/>
          <w:sz w:val="18"/>
          <w:szCs w:val="18"/>
          <w:lang w:eastAsia="ru-RU"/>
        </w:rPr>
        <w:t xml:space="preserve"> </w:t>
      </w:r>
      <w:r w:rsidRPr="00533829">
        <w:rPr>
          <w:rFonts w:ascii="Times New Roman" w:eastAsia="Times New Roman" w:hAnsi="Times New Roman" w:cs="Times New Roman"/>
          <w:sz w:val="26"/>
          <w:szCs w:val="26"/>
          <w:lang w:eastAsia="ru-RU"/>
        </w:rPr>
        <w:t xml:space="preserve">- </w:t>
      </w:r>
      <w:r w:rsidRPr="00533829">
        <w:rPr>
          <w:rFonts w:ascii="Times New Roman" w:eastAsia="Times New Roman" w:hAnsi="Times New Roman" w:cs="Times New Roman"/>
          <w:sz w:val="28"/>
          <w:szCs w:val="28"/>
          <w:lang w:eastAsia="ru-RU"/>
        </w:rPr>
        <w:t>количество плательщиков, воспользовавшихся льготой в i-м году;</w:t>
      </w:r>
    </w:p>
    <w:p w14:paraId="105C12A7" w14:textId="77777777" w:rsidR="00533829" w:rsidRPr="00533829" w:rsidRDefault="00533829" w:rsidP="00533829">
      <w:pPr>
        <w:spacing w:after="120" w:line="240" w:lineRule="auto"/>
        <w:jc w:val="both"/>
        <w:rPr>
          <w:rFonts w:ascii="Times New Roman" w:eastAsia="Times New Roman" w:hAnsi="Times New Roman" w:cs="Times New Roman"/>
          <w:sz w:val="28"/>
          <w:szCs w:val="28"/>
          <w:lang w:eastAsia="ru-RU"/>
        </w:rPr>
      </w:pPr>
      <w:r w:rsidRPr="00533829">
        <w:rPr>
          <w:rFonts w:ascii="Times New Roman" w:eastAsia="Times New Roman" w:hAnsi="Times New Roman" w:cs="Times New Roman"/>
          <w:sz w:val="28"/>
          <w:szCs w:val="28"/>
          <w:lang w:eastAsia="ru-RU"/>
        </w:rPr>
        <w:t>j - порядковый номер плательщика, имеющий значение от 1 до m;</w:t>
      </w:r>
    </w:p>
    <w:p w14:paraId="37443B74" w14:textId="77777777" w:rsidR="00533829" w:rsidRPr="00533829" w:rsidRDefault="00533829" w:rsidP="00533829">
      <w:pPr>
        <w:spacing w:after="120" w:line="240" w:lineRule="auto"/>
        <w:jc w:val="both"/>
        <w:rPr>
          <w:rFonts w:ascii="Times New Roman" w:eastAsia="Times New Roman" w:hAnsi="Times New Roman" w:cs="Times New Roman"/>
          <w:sz w:val="28"/>
          <w:szCs w:val="28"/>
          <w:lang w:eastAsia="ru-RU"/>
        </w:rPr>
      </w:pPr>
      <w:proofErr w:type="spellStart"/>
      <w:r w:rsidRPr="00533829">
        <w:rPr>
          <w:rFonts w:ascii="Times New Roman" w:eastAsia="Times New Roman" w:hAnsi="Times New Roman" w:cs="Times New Roman"/>
          <w:sz w:val="28"/>
          <w:szCs w:val="28"/>
          <w:lang w:eastAsia="ru-RU"/>
        </w:rPr>
        <w:t>N</w:t>
      </w:r>
      <w:r w:rsidRPr="00533829">
        <w:rPr>
          <w:rFonts w:ascii="Times New Roman" w:eastAsia="Times New Roman" w:hAnsi="Times New Roman" w:cs="Times New Roman"/>
          <w:sz w:val="18"/>
          <w:szCs w:val="18"/>
          <w:lang w:eastAsia="ru-RU"/>
        </w:rPr>
        <w:t>ij</w:t>
      </w:r>
      <w:proofErr w:type="spellEnd"/>
      <w:r w:rsidRPr="00533829">
        <w:rPr>
          <w:rFonts w:ascii="Times New Roman" w:eastAsia="Times New Roman" w:hAnsi="Times New Roman" w:cs="Times New Roman"/>
          <w:sz w:val="26"/>
          <w:szCs w:val="26"/>
          <w:lang w:eastAsia="ru-RU"/>
        </w:rPr>
        <w:t xml:space="preserve"> - </w:t>
      </w:r>
      <w:r w:rsidRPr="00533829">
        <w:rPr>
          <w:rFonts w:ascii="Times New Roman" w:eastAsia="Times New Roman" w:hAnsi="Times New Roman" w:cs="Times New Roman"/>
          <w:sz w:val="28"/>
          <w:szCs w:val="28"/>
          <w:lang w:eastAsia="ru-RU"/>
        </w:rPr>
        <w:t>объем налогов, задекларированных для уплаты в бюджет Гатчинского муниципального округа j-м плательщиком в i-м году.</w:t>
      </w:r>
    </w:p>
    <w:p w14:paraId="4FA9A01D" w14:textId="77777777" w:rsidR="00533829" w:rsidRPr="00533829" w:rsidRDefault="00533829" w:rsidP="00533829">
      <w:pPr>
        <w:spacing w:after="120" w:line="240" w:lineRule="auto"/>
        <w:jc w:val="both"/>
        <w:rPr>
          <w:rFonts w:ascii="Times New Roman" w:eastAsia="Times New Roman" w:hAnsi="Times New Roman" w:cs="Times New Roman"/>
          <w:sz w:val="28"/>
          <w:szCs w:val="28"/>
          <w:lang w:eastAsia="ru-RU"/>
        </w:rPr>
      </w:pPr>
      <w:r w:rsidRPr="00533829">
        <w:rPr>
          <w:rFonts w:ascii="Times New Roman" w:eastAsia="Times New Roman" w:hAnsi="Times New Roman" w:cs="Times New Roman"/>
          <w:sz w:val="28"/>
          <w:szCs w:val="28"/>
          <w:lang w:eastAsia="ru-RU"/>
        </w:rPr>
        <w:t>B</w:t>
      </w:r>
      <w:r w:rsidRPr="00533829">
        <w:rPr>
          <w:rFonts w:ascii="Times New Roman" w:eastAsia="Times New Roman" w:hAnsi="Times New Roman" w:cs="Times New Roman"/>
          <w:sz w:val="18"/>
          <w:szCs w:val="18"/>
          <w:lang w:eastAsia="ru-RU"/>
        </w:rPr>
        <w:t>0j</w:t>
      </w:r>
      <w:r w:rsidRPr="00533829">
        <w:rPr>
          <w:rFonts w:ascii="Times New Roman" w:eastAsia="Times New Roman" w:hAnsi="Times New Roman" w:cs="Times New Roman"/>
          <w:sz w:val="26"/>
          <w:szCs w:val="26"/>
          <w:lang w:eastAsia="ru-RU"/>
        </w:rPr>
        <w:t xml:space="preserve"> - </w:t>
      </w:r>
      <w:r w:rsidRPr="00533829">
        <w:rPr>
          <w:rFonts w:ascii="Times New Roman" w:eastAsia="Times New Roman" w:hAnsi="Times New Roman" w:cs="Times New Roman"/>
          <w:sz w:val="28"/>
          <w:szCs w:val="28"/>
          <w:lang w:eastAsia="ru-RU"/>
        </w:rPr>
        <w:t>базовый объем налогов, задекларированных для уплаты в бюджет Гатчинского муниципального округа j-м плательщиком в базовом году;</w:t>
      </w:r>
    </w:p>
    <w:p w14:paraId="3970639C" w14:textId="77777777" w:rsidR="00533829" w:rsidRPr="00533829" w:rsidRDefault="00533829" w:rsidP="00533829">
      <w:pPr>
        <w:spacing w:after="120" w:line="240" w:lineRule="auto"/>
        <w:jc w:val="both"/>
        <w:rPr>
          <w:rFonts w:ascii="Times New Roman" w:eastAsia="Times New Roman" w:hAnsi="Times New Roman" w:cs="Times New Roman"/>
          <w:sz w:val="28"/>
          <w:szCs w:val="28"/>
          <w:lang w:eastAsia="ru-RU"/>
        </w:rPr>
      </w:pPr>
      <w:proofErr w:type="spellStart"/>
      <w:r w:rsidRPr="00533829">
        <w:rPr>
          <w:rFonts w:ascii="Times New Roman" w:eastAsia="Times New Roman" w:hAnsi="Times New Roman" w:cs="Times New Roman"/>
          <w:sz w:val="32"/>
          <w:szCs w:val="32"/>
          <w:lang w:eastAsia="ru-RU"/>
        </w:rPr>
        <w:t>g</w:t>
      </w:r>
      <w:r w:rsidRPr="00533829">
        <w:rPr>
          <w:rFonts w:ascii="Times New Roman" w:eastAsia="Times New Roman" w:hAnsi="Times New Roman" w:cs="Times New Roman"/>
          <w:sz w:val="18"/>
          <w:szCs w:val="18"/>
          <w:lang w:eastAsia="ru-RU"/>
        </w:rPr>
        <w:t>i</w:t>
      </w:r>
      <w:proofErr w:type="spellEnd"/>
      <w:r w:rsidRPr="00533829">
        <w:rPr>
          <w:rFonts w:ascii="Times New Roman" w:eastAsia="Times New Roman" w:hAnsi="Times New Roman" w:cs="Times New Roman"/>
          <w:sz w:val="18"/>
          <w:szCs w:val="18"/>
          <w:lang w:eastAsia="ru-RU"/>
        </w:rPr>
        <w:t xml:space="preserve"> </w:t>
      </w:r>
      <w:r w:rsidRPr="00533829">
        <w:rPr>
          <w:rFonts w:ascii="Times New Roman" w:eastAsia="Times New Roman" w:hAnsi="Times New Roman" w:cs="Times New Roman"/>
          <w:sz w:val="26"/>
          <w:szCs w:val="26"/>
          <w:lang w:eastAsia="ru-RU"/>
        </w:rPr>
        <w:t xml:space="preserve">- </w:t>
      </w:r>
      <w:r w:rsidRPr="00533829">
        <w:rPr>
          <w:rFonts w:ascii="Times New Roman" w:eastAsia="Times New Roman" w:hAnsi="Times New Roman" w:cs="Times New Roman"/>
          <w:sz w:val="28"/>
          <w:szCs w:val="28"/>
          <w:lang w:eastAsia="ru-RU"/>
        </w:rPr>
        <w:t>темп прироста налоговых доходов бюджета Гатчинского муниципального округа в i-м году по отношению к показателям базового года.</w:t>
      </w:r>
    </w:p>
    <w:p w14:paraId="27AA20CE" w14:textId="77777777" w:rsidR="00533829" w:rsidRPr="00533829" w:rsidRDefault="00533829" w:rsidP="00533829">
      <w:pPr>
        <w:spacing w:after="120"/>
        <w:ind w:firstLine="567"/>
        <w:jc w:val="both"/>
        <w:rPr>
          <w:rFonts w:ascii="Times New Roman" w:eastAsia="Times New Roman" w:hAnsi="Times New Roman" w:cs="Times New Roman"/>
          <w:sz w:val="28"/>
          <w:szCs w:val="28"/>
          <w:lang w:eastAsia="ru-RU"/>
        </w:rPr>
      </w:pPr>
      <w:r w:rsidRPr="00533829">
        <w:rPr>
          <w:rFonts w:ascii="Times New Roman" w:eastAsia="Times New Roman" w:hAnsi="Times New Roman" w:cs="Times New Roman"/>
          <w:sz w:val="28"/>
          <w:szCs w:val="28"/>
          <w:lang w:eastAsia="ru-RU"/>
        </w:rPr>
        <w:t xml:space="preserve">Темп прироста налоговых доходов бюджета Гатчинского муниципального округа, доведенный Комитетом финансов Гатчинского муниципального округа до Отдела, направляется кураторам налоговых расходов Гатчинского муниципального округа </w:t>
      </w:r>
      <w:r w:rsidRPr="00533829">
        <w:rPr>
          <w:rFonts w:ascii="Times New Roman" w:eastAsia="Times New Roman" w:hAnsi="Times New Roman" w:cs="Times New Roman"/>
          <w:b/>
          <w:bCs/>
          <w:i/>
          <w:iCs/>
          <w:sz w:val="28"/>
          <w:szCs w:val="28"/>
          <w:lang w:eastAsia="ru-RU"/>
        </w:rPr>
        <w:t>не позднее пяти рабочих дней</w:t>
      </w:r>
      <w:r w:rsidRPr="00533829">
        <w:rPr>
          <w:rFonts w:ascii="Times New Roman" w:eastAsia="Times New Roman" w:hAnsi="Times New Roman" w:cs="Times New Roman"/>
          <w:sz w:val="28"/>
          <w:szCs w:val="28"/>
          <w:lang w:eastAsia="ru-RU"/>
        </w:rPr>
        <w:t xml:space="preserve"> после получения информации от Комитета финансов Гатчинского муниципального округа;</w:t>
      </w:r>
    </w:p>
    <w:p w14:paraId="44B93D1A" w14:textId="77777777" w:rsidR="00533829" w:rsidRPr="00533829" w:rsidRDefault="00533829" w:rsidP="00533829">
      <w:pPr>
        <w:spacing w:after="120"/>
        <w:jc w:val="both"/>
        <w:rPr>
          <w:rFonts w:ascii="Times New Roman" w:eastAsia="Times New Roman" w:hAnsi="Times New Roman" w:cs="Times New Roman"/>
          <w:sz w:val="28"/>
          <w:szCs w:val="28"/>
          <w:lang w:eastAsia="ru-RU"/>
        </w:rPr>
      </w:pPr>
      <w:r w:rsidRPr="00533829">
        <w:rPr>
          <w:rFonts w:ascii="Times New Roman" w:eastAsia="Times New Roman" w:hAnsi="Times New Roman" w:cs="Times New Roman"/>
          <w:sz w:val="28"/>
          <w:szCs w:val="28"/>
          <w:lang w:eastAsia="ru-RU"/>
        </w:rPr>
        <w:t>r - расчетная стоимость среднесрочных рыночных заимствований Гатчинского муниципального округа, рассчитываемая по формуле:</w:t>
      </w:r>
    </w:p>
    <w:p w14:paraId="1169E61D" w14:textId="77777777" w:rsidR="00533829" w:rsidRPr="00533829" w:rsidRDefault="00533829" w:rsidP="00533829">
      <w:pPr>
        <w:spacing w:after="0"/>
        <w:jc w:val="center"/>
        <w:rPr>
          <w:rFonts w:ascii="Times New Roman" w:eastAsia="Times New Roman" w:hAnsi="Times New Roman" w:cs="Times New Roman"/>
          <w:b/>
          <w:sz w:val="28"/>
          <w:szCs w:val="28"/>
          <w:lang w:eastAsia="ru-RU"/>
        </w:rPr>
      </w:pPr>
      <w:r w:rsidRPr="00533829">
        <w:rPr>
          <w:rFonts w:ascii="Times New Roman" w:eastAsia="Times New Roman" w:hAnsi="Times New Roman" w:cs="Times New Roman"/>
          <w:b/>
          <w:sz w:val="28"/>
          <w:szCs w:val="28"/>
          <w:lang w:eastAsia="ru-RU"/>
        </w:rPr>
        <w:t xml:space="preserve">r = </w:t>
      </w:r>
      <w:proofErr w:type="spellStart"/>
      <w:r w:rsidRPr="00533829">
        <w:rPr>
          <w:rFonts w:ascii="Times New Roman" w:eastAsia="Times New Roman" w:hAnsi="Times New Roman" w:cs="Times New Roman"/>
          <w:b/>
          <w:sz w:val="28"/>
          <w:szCs w:val="28"/>
          <w:lang w:eastAsia="ru-RU"/>
        </w:rPr>
        <w:t>i</w:t>
      </w:r>
      <w:r w:rsidRPr="00533829">
        <w:rPr>
          <w:rFonts w:ascii="Times New Roman" w:eastAsia="Times New Roman" w:hAnsi="Times New Roman" w:cs="Times New Roman"/>
          <w:b/>
          <w:sz w:val="18"/>
          <w:szCs w:val="18"/>
          <w:lang w:eastAsia="ru-RU"/>
        </w:rPr>
        <w:t>инф</w:t>
      </w:r>
      <w:proofErr w:type="spellEnd"/>
      <w:r w:rsidRPr="00533829">
        <w:rPr>
          <w:rFonts w:ascii="Times New Roman" w:eastAsia="Times New Roman" w:hAnsi="Times New Roman" w:cs="Times New Roman"/>
          <w:b/>
          <w:sz w:val="28"/>
          <w:szCs w:val="28"/>
          <w:lang w:eastAsia="ru-RU"/>
        </w:rPr>
        <w:t xml:space="preserve"> + p + c,</w:t>
      </w:r>
    </w:p>
    <w:p w14:paraId="26ADADF2" w14:textId="77777777" w:rsidR="00533829" w:rsidRPr="00533829" w:rsidRDefault="00533829" w:rsidP="00533829">
      <w:pPr>
        <w:spacing w:after="120" w:line="240" w:lineRule="auto"/>
        <w:jc w:val="both"/>
        <w:rPr>
          <w:rFonts w:ascii="Times New Roman" w:eastAsia="Times New Roman" w:hAnsi="Times New Roman" w:cs="Times New Roman"/>
          <w:sz w:val="28"/>
          <w:szCs w:val="28"/>
          <w:lang w:eastAsia="ru-RU"/>
        </w:rPr>
      </w:pPr>
      <w:r w:rsidRPr="00533829">
        <w:rPr>
          <w:rFonts w:ascii="Times New Roman" w:eastAsia="Times New Roman" w:hAnsi="Times New Roman" w:cs="Times New Roman"/>
          <w:sz w:val="28"/>
          <w:szCs w:val="28"/>
          <w:lang w:eastAsia="ru-RU"/>
        </w:rPr>
        <w:t>где:</w:t>
      </w:r>
    </w:p>
    <w:p w14:paraId="6FF6D45C" w14:textId="77777777" w:rsidR="00533829" w:rsidRPr="00533829" w:rsidRDefault="00533829" w:rsidP="00533829">
      <w:pPr>
        <w:spacing w:after="120" w:line="240" w:lineRule="auto"/>
        <w:jc w:val="both"/>
        <w:rPr>
          <w:rFonts w:ascii="Times New Roman" w:eastAsia="Times New Roman" w:hAnsi="Times New Roman" w:cs="Times New Roman"/>
          <w:sz w:val="28"/>
          <w:szCs w:val="28"/>
          <w:lang w:eastAsia="ru-RU"/>
        </w:rPr>
      </w:pPr>
      <w:proofErr w:type="spellStart"/>
      <w:r w:rsidRPr="00533829">
        <w:rPr>
          <w:rFonts w:ascii="Times New Roman" w:eastAsia="Times New Roman" w:hAnsi="Times New Roman" w:cs="Times New Roman"/>
          <w:sz w:val="28"/>
          <w:szCs w:val="28"/>
          <w:lang w:eastAsia="ru-RU"/>
        </w:rPr>
        <w:t>i</w:t>
      </w:r>
      <w:r w:rsidRPr="00533829">
        <w:rPr>
          <w:rFonts w:ascii="Times New Roman" w:eastAsia="Times New Roman" w:hAnsi="Times New Roman" w:cs="Times New Roman"/>
          <w:sz w:val="18"/>
          <w:szCs w:val="18"/>
          <w:lang w:eastAsia="ru-RU"/>
        </w:rPr>
        <w:t>инф</w:t>
      </w:r>
      <w:proofErr w:type="spellEnd"/>
      <w:r w:rsidRPr="00533829">
        <w:rPr>
          <w:rFonts w:ascii="Times New Roman" w:eastAsia="Times New Roman" w:hAnsi="Times New Roman" w:cs="Times New Roman"/>
          <w:sz w:val="28"/>
          <w:szCs w:val="28"/>
          <w:lang w:eastAsia="ru-RU"/>
        </w:rPr>
        <w:t xml:space="preserve"> - целевой уровень инфляции (4 процента);</w:t>
      </w:r>
    </w:p>
    <w:p w14:paraId="6B3DB725" w14:textId="77777777" w:rsidR="00533829" w:rsidRPr="00533829" w:rsidRDefault="00533829" w:rsidP="00533829">
      <w:pPr>
        <w:spacing w:after="120" w:line="240" w:lineRule="auto"/>
        <w:jc w:val="both"/>
        <w:rPr>
          <w:rFonts w:ascii="Times New Roman" w:eastAsia="Times New Roman" w:hAnsi="Times New Roman" w:cs="Times New Roman"/>
          <w:sz w:val="28"/>
          <w:szCs w:val="28"/>
          <w:lang w:eastAsia="ru-RU"/>
        </w:rPr>
      </w:pPr>
      <w:r w:rsidRPr="00533829">
        <w:rPr>
          <w:rFonts w:ascii="Times New Roman" w:eastAsia="Times New Roman" w:hAnsi="Times New Roman" w:cs="Times New Roman"/>
          <w:sz w:val="28"/>
          <w:szCs w:val="28"/>
          <w:lang w:eastAsia="ru-RU"/>
        </w:rPr>
        <w:t>p - реальная процентная ставка, определяемая на уровне 2,5 процента;</w:t>
      </w:r>
    </w:p>
    <w:p w14:paraId="39A7EBAC" w14:textId="77777777" w:rsidR="00533829" w:rsidRPr="00533829" w:rsidRDefault="00533829" w:rsidP="00533829">
      <w:pPr>
        <w:spacing w:after="120" w:line="240" w:lineRule="auto"/>
        <w:jc w:val="both"/>
        <w:rPr>
          <w:rFonts w:ascii="Times New Roman" w:eastAsia="Times New Roman" w:hAnsi="Times New Roman" w:cs="Times New Roman"/>
          <w:sz w:val="28"/>
          <w:szCs w:val="28"/>
          <w:lang w:eastAsia="ru-RU"/>
        </w:rPr>
      </w:pPr>
      <w:r w:rsidRPr="00533829">
        <w:rPr>
          <w:rFonts w:ascii="Times New Roman" w:eastAsia="Times New Roman" w:hAnsi="Times New Roman" w:cs="Times New Roman"/>
          <w:sz w:val="28"/>
          <w:szCs w:val="28"/>
          <w:lang w:eastAsia="ru-RU"/>
        </w:rPr>
        <w:t>c - кредитная премия за риск, рассчитываемая в зависимости от отношения муниципального долга Гатчинского муниципального округа по состоянию на 1 января текущего финансового года к доходам (без учета безвозмездных поступлений) за отчетный период:</w:t>
      </w:r>
    </w:p>
    <w:p w14:paraId="7A08E83E" w14:textId="77777777" w:rsidR="00533829" w:rsidRPr="00533829" w:rsidRDefault="00533829" w:rsidP="00533829">
      <w:pPr>
        <w:spacing w:after="120" w:line="240" w:lineRule="auto"/>
        <w:ind w:firstLine="709"/>
        <w:jc w:val="both"/>
        <w:rPr>
          <w:rFonts w:ascii="Times New Roman" w:eastAsia="Times New Roman" w:hAnsi="Times New Roman" w:cs="Times New Roman"/>
          <w:sz w:val="28"/>
          <w:szCs w:val="28"/>
          <w:lang w:eastAsia="ru-RU"/>
        </w:rPr>
      </w:pPr>
      <w:r w:rsidRPr="00533829">
        <w:rPr>
          <w:rFonts w:ascii="Times New Roman" w:eastAsia="Times New Roman" w:hAnsi="Times New Roman" w:cs="Times New Roman"/>
          <w:sz w:val="28"/>
          <w:szCs w:val="28"/>
          <w:lang w:eastAsia="ru-RU"/>
        </w:rPr>
        <w:t>при отношении менее 50 процентов кредитная премия за риск принимается равной 1 проценту,</w:t>
      </w:r>
    </w:p>
    <w:p w14:paraId="42C28CA8" w14:textId="77777777" w:rsidR="00533829" w:rsidRPr="00533829" w:rsidRDefault="00533829" w:rsidP="00533829">
      <w:pPr>
        <w:spacing w:after="120" w:line="240" w:lineRule="auto"/>
        <w:ind w:firstLine="709"/>
        <w:jc w:val="both"/>
        <w:rPr>
          <w:rFonts w:ascii="Times New Roman" w:eastAsia="Times New Roman" w:hAnsi="Times New Roman" w:cs="Times New Roman"/>
          <w:sz w:val="28"/>
          <w:szCs w:val="28"/>
          <w:lang w:eastAsia="ru-RU"/>
        </w:rPr>
      </w:pPr>
      <w:r w:rsidRPr="00533829">
        <w:rPr>
          <w:rFonts w:ascii="Times New Roman" w:eastAsia="Times New Roman" w:hAnsi="Times New Roman" w:cs="Times New Roman"/>
          <w:sz w:val="28"/>
          <w:szCs w:val="28"/>
          <w:lang w:eastAsia="ru-RU"/>
        </w:rPr>
        <w:lastRenderedPageBreak/>
        <w:t>при отношении от 50 до 100 процентов кредитная премия за риск принимается равной 2 процентам,</w:t>
      </w:r>
    </w:p>
    <w:p w14:paraId="3C9AE5DE" w14:textId="77777777" w:rsidR="00533829" w:rsidRPr="00533829" w:rsidRDefault="00533829" w:rsidP="00533829">
      <w:pPr>
        <w:spacing w:after="120"/>
        <w:ind w:firstLine="709"/>
        <w:jc w:val="both"/>
        <w:rPr>
          <w:rFonts w:ascii="Times New Roman" w:eastAsia="Times New Roman" w:hAnsi="Times New Roman" w:cs="Times New Roman"/>
          <w:sz w:val="28"/>
          <w:szCs w:val="28"/>
          <w:lang w:eastAsia="ru-RU"/>
        </w:rPr>
      </w:pPr>
      <w:r w:rsidRPr="00533829">
        <w:rPr>
          <w:rFonts w:ascii="Times New Roman" w:eastAsia="Times New Roman" w:hAnsi="Times New Roman" w:cs="Times New Roman"/>
          <w:sz w:val="28"/>
          <w:szCs w:val="28"/>
          <w:lang w:eastAsia="ru-RU"/>
        </w:rPr>
        <w:t>при отношении более 100 процентов кредитная премия за риск принимается равной 3 процентам.</w:t>
      </w:r>
    </w:p>
    <w:p w14:paraId="1D715183" w14:textId="77777777" w:rsidR="00533829" w:rsidRPr="00533829" w:rsidRDefault="00533829" w:rsidP="00533829">
      <w:pPr>
        <w:spacing w:after="120"/>
        <w:ind w:firstLine="709"/>
        <w:jc w:val="both"/>
        <w:rPr>
          <w:rFonts w:ascii="Times New Roman" w:eastAsia="Times New Roman" w:hAnsi="Times New Roman" w:cs="Times New Roman"/>
          <w:sz w:val="28"/>
          <w:szCs w:val="28"/>
          <w:lang w:eastAsia="ru-RU"/>
        </w:rPr>
      </w:pPr>
      <w:r w:rsidRPr="00533829">
        <w:rPr>
          <w:rFonts w:ascii="Times New Roman" w:eastAsia="Times New Roman" w:hAnsi="Times New Roman" w:cs="Times New Roman"/>
          <w:sz w:val="28"/>
          <w:szCs w:val="28"/>
          <w:lang w:eastAsia="ru-RU"/>
        </w:rPr>
        <w:t>Базовый объем налогов, задекларированных для уплаты в бюджет Гатчинского муниципального округа j-м плательщиком в базовом году (B</w:t>
      </w:r>
      <w:r w:rsidRPr="00533829">
        <w:rPr>
          <w:rFonts w:ascii="Times New Roman" w:eastAsia="Times New Roman" w:hAnsi="Times New Roman" w:cs="Times New Roman"/>
          <w:sz w:val="18"/>
          <w:szCs w:val="18"/>
          <w:lang w:eastAsia="ru-RU"/>
        </w:rPr>
        <w:t>0j</w:t>
      </w:r>
      <w:r w:rsidRPr="00533829">
        <w:rPr>
          <w:rFonts w:ascii="Times New Roman" w:eastAsia="Times New Roman" w:hAnsi="Times New Roman" w:cs="Times New Roman"/>
          <w:sz w:val="28"/>
          <w:szCs w:val="28"/>
          <w:lang w:eastAsia="ru-RU"/>
        </w:rPr>
        <w:t>), рассчитывается по формуле:</w:t>
      </w:r>
    </w:p>
    <w:p w14:paraId="1F50DC98" w14:textId="77777777" w:rsidR="00533829" w:rsidRPr="00533829" w:rsidRDefault="00533829" w:rsidP="00533829">
      <w:pPr>
        <w:spacing w:after="0" w:line="240" w:lineRule="auto"/>
        <w:jc w:val="center"/>
        <w:rPr>
          <w:rFonts w:ascii="Times New Roman" w:eastAsia="Times New Roman" w:hAnsi="Times New Roman" w:cs="Times New Roman"/>
          <w:b/>
          <w:sz w:val="28"/>
          <w:szCs w:val="28"/>
          <w:lang w:eastAsia="ru-RU"/>
        </w:rPr>
      </w:pPr>
      <w:r w:rsidRPr="00533829">
        <w:rPr>
          <w:rFonts w:ascii="Times New Roman" w:eastAsia="Times New Roman" w:hAnsi="Times New Roman" w:cs="Times New Roman"/>
          <w:b/>
          <w:sz w:val="28"/>
          <w:szCs w:val="28"/>
          <w:lang w:eastAsia="ru-RU"/>
        </w:rPr>
        <w:t>B</w:t>
      </w:r>
      <w:r w:rsidRPr="00533829">
        <w:rPr>
          <w:rFonts w:ascii="Times New Roman" w:eastAsia="Times New Roman" w:hAnsi="Times New Roman" w:cs="Times New Roman"/>
          <w:b/>
          <w:sz w:val="18"/>
          <w:szCs w:val="18"/>
          <w:lang w:eastAsia="ru-RU"/>
        </w:rPr>
        <w:t>0j</w:t>
      </w:r>
      <w:r w:rsidRPr="00533829">
        <w:rPr>
          <w:rFonts w:ascii="Times New Roman" w:eastAsia="Times New Roman" w:hAnsi="Times New Roman" w:cs="Times New Roman"/>
          <w:b/>
          <w:sz w:val="28"/>
          <w:szCs w:val="28"/>
          <w:lang w:eastAsia="ru-RU"/>
        </w:rPr>
        <w:t xml:space="preserve"> = N</w:t>
      </w:r>
      <w:r w:rsidRPr="00533829">
        <w:rPr>
          <w:rFonts w:ascii="Times New Roman" w:eastAsia="Times New Roman" w:hAnsi="Times New Roman" w:cs="Times New Roman"/>
          <w:b/>
          <w:sz w:val="18"/>
          <w:szCs w:val="18"/>
          <w:lang w:eastAsia="ru-RU"/>
        </w:rPr>
        <w:t>0j</w:t>
      </w:r>
      <w:r w:rsidRPr="00533829">
        <w:rPr>
          <w:rFonts w:ascii="Times New Roman" w:eastAsia="Times New Roman" w:hAnsi="Times New Roman" w:cs="Times New Roman"/>
          <w:b/>
          <w:sz w:val="28"/>
          <w:szCs w:val="28"/>
          <w:lang w:eastAsia="ru-RU"/>
        </w:rPr>
        <w:t xml:space="preserve"> + L</w:t>
      </w:r>
      <w:r w:rsidRPr="00533829">
        <w:rPr>
          <w:rFonts w:ascii="Times New Roman" w:eastAsia="Times New Roman" w:hAnsi="Times New Roman" w:cs="Times New Roman"/>
          <w:b/>
          <w:sz w:val="18"/>
          <w:szCs w:val="18"/>
          <w:lang w:eastAsia="ru-RU"/>
        </w:rPr>
        <w:t>0j</w:t>
      </w:r>
      <w:r w:rsidRPr="00533829">
        <w:rPr>
          <w:rFonts w:ascii="Times New Roman" w:eastAsia="Times New Roman" w:hAnsi="Times New Roman" w:cs="Times New Roman"/>
          <w:b/>
          <w:sz w:val="28"/>
          <w:szCs w:val="28"/>
          <w:lang w:eastAsia="ru-RU"/>
        </w:rPr>
        <w:t>,</w:t>
      </w:r>
    </w:p>
    <w:p w14:paraId="7C2B6A10" w14:textId="77777777" w:rsidR="00533829" w:rsidRPr="00533829" w:rsidRDefault="00533829" w:rsidP="00533829">
      <w:pPr>
        <w:spacing w:after="120" w:line="240" w:lineRule="auto"/>
        <w:jc w:val="both"/>
        <w:rPr>
          <w:rFonts w:ascii="Times New Roman" w:eastAsia="Times New Roman" w:hAnsi="Times New Roman" w:cs="Times New Roman"/>
          <w:sz w:val="28"/>
          <w:szCs w:val="28"/>
          <w:lang w:eastAsia="ru-RU"/>
        </w:rPr>
      </w:pPr>
      <w:r w:rsidRPr="00533829">
        <w:rPr>
          <w:rFonts w:ascii="Times New Roman" w:eastAsia="Times New Roman" w:hAnsi="Times New Roman" w:cs="Times New Roman"/>
          <w:sz w:val="28"/>
          <w:szCs w:val="28"/>
          <w:lang w:eastAsia="ru-RU"/>
        </w:rPr>
        <w:t> </w:t>
      </w:r>
      <w:r w:rsidRPr="00533829">
        <w:rPr>
          <w:rFonts w:ascii="Times New Roman" w:eastAsia="Times New Roman" w:hAnsi="Times New Roman" w:cs="Times New Roman"/>
          <w:sz w:val="28"/>
          <w:szCs w:val="28"/>
          <w:lang w:eastAsia="ru-RU"/>
        </w:rPr>
        <w:tab/>
        <w:t>где:</w:t>
      </w:r>
    </w:p>
    <w:p w14:paraId="2890E685" w14:textId="77777777" w:rsidR="00533829" w:rsidRPr="00533829" w:rsidRDefault="00533829" w:rsidP="00533829">
      <w:pPr>
        <w:spacing w:after="120" w:line="240" w:lineRule="auto"/>
        <w:ind w:firstLine="709"/>
        <w:jc w:val="both"/>
        <w:rPr>
          <w:rFonts w:ascii="Times New Roman" w:eastAsia="Times New Roman" w:hAnsi="Times New Roman" w:cs="Times New Roman"/>
          <w:sz w:val="28"/>
          <w:szCs w:val="28"/>
          <w:lang w:eastAsia="ru-RU"/>
        </w:rPr>
      </w:pPr>
      <w:r w:rsidRPr="00533829">
        <w:rPr>
          <w:rFonts w:ascii="Times New Roman" w:eastAsia="Times New Roman" w:hAnsi="Times New Roman" w:cs="Times New Roman"/>
          <w:sz w:val="28"/>
          <w:szCs w:val="28"/>
          <w:lang w:eastAsia="ru-RU"/>
        </w:rPr>
        <w:t>N</w:t>
      </w:r>
      <w:r w:rsidRPr="00533829">
        <w:rPr>
          <w:rFonts w:ascii="Times New Roman" w:eastAsia="Times New Roman" w:hAnsi="Times New Roman" w:cs="Times New Roman"/>
          <w:sz w:val="18"/>
          <w:szCs w:val="18"/>
          <w:lang w:eastAsia="ru-RU"/>
        </w:rPr>
        <w:t>0j</w:t>
      </w:r>
      <w:r w:rsidRPr="00533829">
        <w:rPr>
          <w:rFonts w:ascii="Times New Roman" w:eastAsia="Times New Roman" w:hAnsi="Times New Roman" w:cs="Times New Roman"/>
          <w:sz w:val="28"/>
          <w:szCs w:val="28"/>
          <w:lang w:eastAsia="ru-RU"/>
        </w:rPr>
        <w:t xml:space="preserve"> - объем налогов, задекларированных для уплаты в бюджет Гатчинского муниципального округа j-м плательщиком в базовом году;</w:t>
      </w:r>
    </w:p>
    <w:p w14:paraId="59E835C9" w14:textId="77777777" w:rsidR="00533829" w:rsidRPr="00533829" w:rsidRDefault="00533829" w:rsidP="00533829">
      <w:pPr>
        <w:spacing w:after="120" w:line="240" w:lineRule="auto"/>
        <w:ind w:firstLine="709"/>
        <w:jc w:val="both"/>
        <w:rPr>
          <w:rFonts w:ascii="Times New Roman" w:eastAsia="Times New Roman" w:hAnsi="Times New Roman" w:cs="Times New Roman"/>
          <w:sz w:val="28"/>
          <w:szCs w:val="28"/>
          <w:lang w:eastAsia="ru-RU"/>
        </w:rPr>
      </w:pPr>
      <w:r w:rsidRPr="00533829">
        <w:rPr>
          <w:rFonts w:ascii="Times New Roman" w:eastAsia="Times New Roman" w:hAnsi="Times New Roman" w:cs="Times New Roman"/>
          <w:sz w:val="28"/>
          <w:szCs w:val="28"/>
          <w:lang w:eastAsia="ru-RU"/>
        </w:rPr>
        <w:t>L</w:t>
      </w:r>
      <w:r w:rsidRPr="00533829">
        <w:rPr>
          <w:rFonts w:ascii="Times New Roman" w:eastAsia="Times New Roman" w:hAnsi="Times New Roman" w:cs="Times New Roman"/>
          <w:sz w:val="18"/>
          <w:szCs w:val="18"/>
          <w:lang w:eastAsia="ru-RU"/>
        </w:rPr>
        <w:t>0j</w:t>
      </w:r>
      <w:r w:rsidRPr="00533829">
        <w:rPr>
          <w:rFonts w:ascii="Times New Roman" w:eastAsia="Times New Roman" w:hAnsi="Times New Roman" w:cs="Times New Roman"/>
          <w:sz w:val="28"/>
          <w:szCs w:val="28"/>
          <w:lang w:eastAsia="ru-RU"/>
        </w:rPr>
        <w:t xml:space="preserve"> - объем льгот, предоставленных j-</w:t>
      </w:r>
      <w:proofErr w:type="spellStart"/>
      <w:r w:rsidRPr="00533829">
        <w:rPr>
          <w:rFonts w:ascii="Times New Roman" w:eastAsia="Times New Roman" w:hAnsi="Times New Roman" w:cs="Times New Roman"/>
          <w:sz w:val="28"/>
          <w:szCs w:val="28"/>
          <w:lang w:eastAsia="ru-RU"/>
        </w:rPr>
        <w:t>му</w:t>
      </w:r>
      <w:proofErr w:type="spellEnd"/>
      <w:r w:rsidRPr="00533829">
        <w:rPr>
          <w:rFonts w:ascii="Times New Roman" w:eastAsia="Times New Roman" w:hAnsi="Times New Roman" w:cs="Times New Roman"/>
          <w:sz w:val="28"/>
          <w:szCs w:val="28"/>
          <w:lang w:eastAsia="ru-RU"/>
        </w:rPr>
        <w:t xml:space="preserve"> плательщику в базовом году.</w:t>
      </w:r>
    </w:p>
    <w:p w14:paraId="3C644613" w14:textId="77777777" w:rsidR="00533829" w:rsidRPr="00533829" w:rsidRDefault="00533829" w:rsidP="00533829">
      <w:pPr>
        <w:spacing w:after="120"/>
        <w:jc w:val="both"/>
        <w:rPr>
          <w:rFonts w:ascii="Times New Roman" w:eastAsia="Times New Roman" w:hAnsi="Times New Roman" w:cs="Times New Roman"/>
          <w:sz w:val="28"/>
          <w:szCs w:val="28"/>
          <w:lang w:eastAsia="ru-RU"/>
        </w:rPr>
      </w:pPr>
      <w:r w:rsidRPr="00533829">
        <w:rPr>
          <w:rFonts w:ascii="Times New Roman" w:eastAsia="Times New Roman" w:hAnsi="Times New Roman" w:cs="Times New Roman"/>
          <w:sz w:val="28"/>
          <w:szCs w:val="28"/>
          <w:lang w:eastAsia="ru-RU"/>
        </w:rPr>
        <w:t> </w:t>
      </w:r>
      <w:r w:rsidRPr="00533829">
        <w:rPr>
          <w:rFonts w:ascii="Times New Roman" w:eastAsia="Times New Roman" w:hAnsi="Times New Roman" w:cs="Times New Roman"/>
          <w:sz w:val="28"/>
          <w:szCs w:val="28"/>
          <w:lang w:eastAsia="ru-RU"/>
        </w:rPr>
        <w:tab/>
        <w:t>В случае если на дату проведения оценки совокупного бюджетного эффекта (самоокупаемости) стимулирующих налоговых расходов Гатчинского муниципального округа для плательщиков, имеющих право на льготы, льготы действуют менее шести лет, объемы налогов, подлежащих уплате в бюджет Гатчинского муниципального округа, оцениваются (прогнозируются) по данным кураторов налоговых расходов</w:t>
      </w:r>
      <w:r w:rsidRPr="00533829">
        <w:rPr>
          <w:rFonts w:ascii="Times New Roman" w:eastAsia="Times New Roman" w:hAnsi="Times New Roman" w:cs="Times New Roman"/>
          <w:color w:val="FF0000"/>
          <w:sz w:val="28"/>
          <w:szCs w:val="28"/>
          <w:lang w:eastAsia="ru-RU"/>
        </w:rPr>
        <w:t xml:space="preserve"> </w:t>
      </w:r>
      <w:bookmarkStart w:id="17" w:name="_Hlk214634178"/>
      <w:r w:rsidRPr="00533829">
        <w:rPr>
          <w:rFonts w:ascii="Times New Roman" w:eastAsia="Times New Roman" w:hAnsi="Times New Roman" w:cs="Times New Roman"/>
          <w:sz w:val="28"/>
          <w:szCs w:val="28"/>
          <w:lang w:eastAsia="ru-RU"/>
        </w:rPr>
        <w:t xml:space="preserve">Гатчинского муниципального округа </w:t>
      </w:r>
      <w:bookmarkEnd w:id="17"/>
      <w:r w:rsidRPr="00533829">
        <w:rPr>
          <w:rFonts w:ascii="Times New Roman" w:eastAsia="Times New Roman" w:hAnsi="Times New Roman" w:cs="Times New Roman"/>
          <w:sz w:val="28"/>
          <w:szCs w:val="28"/>
          <w:lang w:eastAsia="ru-RU"/>
        </w:rPr>
        <w:t>и МИФНС России №7 по Ленинградской области.</w:t>
      </w:r>
    </w:p>
    <w:p w14:paraId="6DE10983" w14:textId="77777777" w:rsidR="00533829" w:rsidRPr="00533829" w:rsidRDefault="00533829" w:rsidP="00533829">
      <w:pPr>
        <w:spacing w:after="120"/>
        <w:ind w:firstLine="709"/>
        <w:jc w:val="both"/>
        <w:rPr>
          <w:rFonts w:ascii="Times New Roman" w:eastAsia="Times New Roman" w:hAnsi="Times New Roman" w:cs="Times New Roman"/>
          <w:sz w:val="28"/>
          <w:szCs w:val="28"/>
          <w:lang w:eastAsia="ru-RU"/>
        </w:rPr>
      </w:pPr>
      <w:r w:rsidRPr="00533829">
        <w:rPr>
          <w:rFonts w:ascii="Times New Roman" w:eastAsia="Times New Roman" w:hAnsi="Times New Roman" w:cs="Times New Roman"/>
          <w:sz w:val="28"/>
          <w:szCs w:val="28"/>
          <w:lang w:eastAsia="ru-RU"/>
        </w:rPr>
        <w:t>4.11. Для оценки эффективности налоговые расходы Гатчинского муниципального округа необходимо распределить в зависимости от их целевой составляющей:</w:t>
      </w:r>
    </w:p>
    <w:p w14:paraId="6D36D2C9" w14:textId="77777777" w:rsidR="00533829" w:rsidRPr="00533829" w:rsidRDefault="00533829" w:rsidP="00533829">
      <w:pPr>
        <w:spacing w:after="120"/>
        <w:ind w:firstLine="567"/>
        <w:jc w:val="both"/>
        <w:rPr>
          <w:rFonts w:ascii="Times New Roman" w:eastAsia="Times New Roman" w:hAnsi="Times New Roman" w:cs="Times New Roman"/>
          <w:sz w:val="28"/>
          <w:szCs w:val="28"/>
          <w:lang w:eastAsia="ru-RU"/>
        </w:rPr>
      </w:pPr>
      <w:r w:rsidRPr="00533829">
        <w:rPr>
          <w:rFonts w:ascii="Times New Roman" w:eastAsia="Times New Roman" w:hAnsi="Times New Roman" w:cs="Times New Roman"/>
          <w:sz w:val="28"/>
          <w:szCs w:val="28"/>
          <w:lang w:eastAsia="ru-RU"/>
        </w:rPr>
        <w:t>1) социальная - поддержка отдельных категорий граждан;</w:t>
      </w:r>
    </w:p>
    <w:p w14:paraId="6B414DF2" w14:textId="77777777" w:rsidR="00533829" w:rsidRPr="00533829" w:rsidRDefault="00533829" w:rsidP="00533829">
      <w:pPr>
        <w:spacing w:after="120"/>
        <w:ind w:firstLine="567"/>
        <w:jc w:val="both"/>
        <w:rPr>
          <w:rFonts w:ascii="Times New Roman" w:eastAsia="Times New Roman" w:hAnsi="Times New Roman" w:cs="Times New Roman"/>
          <w:sz w:val="28"/>
          <w:szCs w:val="28"/>
          <w:lang w:eastAsia="ru-RU"/>
        </w:rPr>
      </w:pPr>
      <w:r w:rsidRPr="00533829">
        <w:rPr>
          <w:rFonts w:ascii="Times New Roman" w:eastAsia="Times New Roman" w:hAnsi="Times New Roman" w:cs="Times New Roman"/>
          <w:sz w:val="28"/>
          <w:szCs w:val="28"/>
          <w:lang w:eastAsia="ru-RU"/>
        </w:rPr>
        <w:t>2) техническая - устранение/уменьшение встречных финансовых потоков;</w:t>
      </w:r>
    </w:p>
    <w:p w14:paraId="43583087" w14:textId="77777777" w:rsidR="00533829" w:rsidRPr="00533829" w:rsidRDefault="00533829" w:rsidP="00533829">
      <w:pPr>
        <w:ind w:firstLine="567"/>
        <w:jc w:val="both"/>
        <w:rPr>
          <w:rFonts w:ascii="Times New Roman" w:eastAsia="Times New Roman" w:hAnsi="Times New Roman" w:cs="Times New Roman"/>
          <w:sz w:val="28"/>
          <w:szCs w:val="28"/>
          <w:lang w:eastAsia="ru-RU"/>
        </w:rPr>
      </w:pPr>
      <w:r w:rsidRPr="00533829">
        <w:rPr>
          <w:rFonts w:ascii="Times New Roman" w:eastAsia="Times New Roman" w:hAnsi="Times New Roman" w:cs="Times New Roman"/>
          <w:sz w:val="28"/>
          <w:szCs w:val="28"/>
          <w:lang w:eastAsia="ru-RU"/>
        </w:rPr>
        <w:t>3) стимулирующая - привлечение инвестиций и расширение экономического потенциала (включая создание новых рабочих мест, улучшение условий труда).</w:t>
      </w:r>
    </w:p>
    <w:p w14:paraId="294A8F60" w14:textId="77777777" w:rsidR="00533829" w:rsidRPr="00533829" w:rsidRDefault="00533829" w:rsidP="00533829">
      <w:pPr>
        <w:spacing w:after="120"/>
        <w:ind w:firstLine="709"/>
        <w:jc w:val="both"/>
        <w:rPr>
          <w:rFonts w:ascii="Times New Roman" w:eastAsia="Times New Roman" w:hAnsi="Times New Roman" w:cs="Times New Roman"/>
          <w:sz w:val="28"/>
          <w:szCs w:val="28"/>
          <w:lang w:eastAsia="ru-RU"/>
        </w:rPr>
      </w:pPr>
      <w:r w:rsidRPr="00533829">
        <w:rPr>
          <w:rFonts w:ascii="Times New Roman" w:eastAsia="Times New Roman" w:hAnsi="Times New Roman" w:cs="Times New Roman"/>
          <w:sz w:val="28"/>
          <w:szCs w:val="28"/>
          <w:lang w:eastAsia="ru-RU"/>
        </w:rPr>
        <w:t>4.12. Принципы оценки эффективности налоговых расходов Гатчинского муниципального округа:</w:t>
      </w:r>
    </w:p>
    <w:p w14:paraId="2C6B11AB" w14:textId="77777777" w:rsidR="00533829" w:rsidRPr="00533829" w:rsidRDefault="00533829" w:rsidP="00533829">
      <w:pPr>
        <w:spacing w:after="120"/>
        <w:ind w:firstLine="567"/>
        <w:jc w:val="both"/>
        <w:rPr>
          <w:rFonts w:ascii="Times New Roman" w:eastAsia="Times New Roman" w:hAnsi="Times New Roman" w:cs="Times New Roman"/>
          <w:sz w:val="28"/>
          <w:szCs w:val="28"/>
          <w:lang w:eastAsia="ru-RU"/>
        </w:rPr>
      </w:pPr>
      <w:r w:rsidRPr="00533829">
        <w:rPr>
          <w:rFonts w:ascii="Times New Roman" w:eastAsia="Times New Roman" w:hAnsi="Times New Roman" w:cs="Times New Roman"/>
          <w:sz w:val="28"/>
          <w:szCs w:val="28"/>
          <w:lang w:eastAsia="ru-RU"/>
        </w:rPr>
        <w:t>1) принцип самоокупаемости (дополнительные доходы от налогового расхода должны окупать выпадающие доходы бюджета Гатчинского муниципального округа);</w:t>
      </w:r>
    </w:p>
    <w:p w14:paraId="2291A504" w14:textId="77777777" w:rsidR="00533829" w:rsidRPr="00533829" w:rsidRDefault="00533829" w:rsidP="00533829">
      <w:pPr>
        <w:spacing w:after="120"/>
        <w:ind w:firstLine="567"/>
        <w:jc w:val="both"/>
        <w:rPr>
          <w:rFonts w:ascii="Times New Roman" w:eastAsia="Times New Roman" w:hAnsi="Times New Roman" w:cs="Times New Roman"/>
          <w:sz w:val="28"/>
          <w:szCs w:val="28"/>
          <w:lang w:eastAsia="ru-RU"/>
        </w:rPr>
      </w:pPr>
      <w:r w:rsidRPr="00533829">
        <w:rPr>
          <w:rFonts w:ascii="Times New Roman" w:eastAsia="Times New Roman" w:hAnsi="Times New Roman" w:cs="Times New Roman"/>
          <w:sz w:val="28"/>
          <w:szCs w:val="28"/>
          <w:lang w:eastAsia="ru-RU"/>
        </w:rPr>
        <w:t>2) долговая устойчивость (эффективные налоговые расходы не приводят к росту долговой нагрузки Гатчинского муниципального округа;</w:t>
      </w:r>
    </w:p>
    <w:p w14:paraId="48744067" w14:textId="77777777" w:rsidR="00533829" w:rsidRPr="00533829" w:rsidRDefault="00533829" w:rsidP="00533829">
      <w:pPr>
        <w:ind w:firstLine="567"/>
        <w:jc w:val="both"/>
        <w:rPr>
          <w:rFonts w:ascii="Times New Roman" w:eastAsia="Times New Roman" w:hAnsi="Times New Roman" w:cs="Times New Roman"/>
          <w:sz w:val="28"/>
          <w:szCs w:val="28"/>
          <w:lang w:eastAsia="ru-RU"/>
        </w:rPr>
      </w:pPr>
      <w:r w:rsidRPr="00533829">
        <w:rPr>
          <w:rFonts w:ascii="Times New Roman" w:eastAsia="Times New Roman" w:hAnsi="Times New Roman" w:cs="Times New Roman"/>
          <w:sz w:val="28"/>
          <w:szCs w:val="28"/>
          <w:lang w:eastAsia="ru-RU"/>
        </w:rPr>
        <w:t>3) межбюджетное стимулирование (создание стимулов для отмены неэффективных налоговых расходов).</w:t>
      </w:r>
    </w:p>
    <w:p w14:paraId="2ED780DE" w14:textId="77777777" w:rsidR="00533829" w:rsidRPr="00533829" w:rsidRDefault="00533829" w:rsidP="00533829">
      <w:pPr>
        <w:spacing w:after="120"/>
        <w:jc w:val="both"/>
        <w:rPr>
          <w:rFonts w:ascii="Times New Roman" w:eastAsia="Times New Roman" w:hAnsi="Times New Roman" w:cs="Times New Roman"/>
          <w:b/>
          <w:sz w:val="28"/>
          <w:szCs w:val="28"/>
          <w:lang w:eastAsia="ru-RU"/>
        </w:rPr>
      </w:pPr>
      <w:r w:rsidRPr="00533829">
        <w:rPr>
          <w:rFonts w:ascii="Times New Roman" w:eastAsia="Times New Roman" w:hAnsi="Times New Roman" w:cs="Times New Roman"/>
          <w:b/>
          <w:sz w:val="28"/>
          <w:szCs w:val="28"/>
          <w:lang w:eastAsia="ru-RU"/>
        </w:rPr>
        <w:lastRenderedPageBreak/>
        <w:t xml:space="preserve">5. Порядок обобщения результатов оценки эффективности налоговых расходов Гатчинского муниципального округа </w:t>
      </w:r>
    </w:p>
    <w:p w14:paraId="1C778923" w14:textId="77777777" w:rsidR="00533829" w:rsidRPr="00533829" w:rsidRDefault="00533829" w:rsidP="00533829">
      <w:pPr>
        <w:spacing w:after="120"/>
        <w:ind w:firstLine="567"/>
        <w:jc w:val="both"/>
        <w:rPr>
          <w:rFonts w:ascii="Times New Roman" w:eastAsia="Times New Roman" w:hAnsi="Times New Roman" w:cs="Times New Roman"/>
          <w:sz w:val="28"/>
          <w:szCs w:val="28"/>
          <w:lang w:eastAsia="ru-RU"/>
        </w:rPr>
      </w:pPr>
      <w:r w:rsidRPr="00533829">
        <w:rPr>
          <w:rFonts w:ascii="Times New Roman" w:eastAsia="Times New Roman" w:hAnsi="Times New Roman" w:cs="Times New Roman"/>
          <w:sz w:val="28"/>
          <w:szCs w:val="28"/>
          <w:lang w:eastAsia="ru-RU"/>
        </w:rPr>
        <w:t xml:space="preserve">5.1. Отдел формирует оценку налоговых расходов Гатчинского муниципального округа на основании паспортов налоговых расходов, представленных кураторами налоговых расходов Гатчинского муниципального округа, и данных, представленных Межрайонной инспекцией ФНС России № 7 по Ленинградской области, в срок </w:t>
      </w:r>
      <w:r w:rsidRPr="00533829">
        <w:rPr>
          <w:rFonts w:ascii="Times New Roman" w:eastAsia="Times New Roman" w:hAnsi="Times New Roman" w:cs="Times New Roman"/>
          <w:b/>
          <w:bCs/>
          <w:i/>
          <w:iCs/>
          <w:sz w:val="28"/>
          <w:szCs w:val="28"/>
          <w:lang w:eastAsia="ru-RU"/>
        </w:rPr>
        <w:t>до 15 сентября</w:t>
      </w:r>
      <w:r w:rsidRPr="00533829">
        <w:rPr>
          <w:rFonts w:ascii="Times New Roman" w:eastAsia="Times New Roman" w:hAnsi="Times New Roman" w:cs="Times New Roman"/>
          <w:sz w:val="28"/>
          <w:szCs w:val="28"/>
          <w:lang w:eastAsia="ru-RU"/>
        </w:rPr>
        <w:t xml:space="preserve">. </w:t>
      </w:r>
    </w:p>
    <w:p w14:paraId="30D4B7F1" w14:textId="77777777" w:rsidR="00533829" w:rsidRPr="00533829" w:rsidRDefault="00533829" w:rsidP="00533829">
      <w:pPr>
        <w:spacing w:after="120"/>
        <w:ind w:firstLine="567"/>
        <w:jc w:val="both"/>
        <w:rPr>
          <w:rFonts w:ascii="Times New Roman" w:eastAsia="Times New Roman" w:hAnsi="Times New Roman" w:cs="Times New Roman"/>
          <w:sz w:val="28"/>
          <w:szCs w:val="28"/>
          <w:lang w:eastAsia="ru-RU"/>
        </w:rPr>
      </w:pPr>
      <w:r w:rsidRPr="00533829">
        <w:rPr>
          <w:rFonts w:ascii="Times New Roman" w:eastAsia="Times New Roman" w:hAnsi="Times New Roman" w:cs="Times New Roman"/>
          <w:sz w:val="28"/>
          <w:szCs w:val="28"/>
          <w:lang w:eastAsia="ru-RU"/>
        </w:rPr>
        <w:t>5.2. По итогам оценки эффективности налогового расхода Гатчинского муниципального округа Отдел формулирует выводы о достижении целевых характеристик налогового расхода и вкладе налогового расхода Гатчинского муниципального округа в достижение целей муниципальных программ Гатчинского муниципального округа  и (или) целей социально-экономического развития Гатчинского муниципального округа, не относящихся к муниципальным программам Гатчинского муниципального округа, а также о наличии или об отсутствии более результативных (менее затратных для бюджета Гатчинского муниципального округа) альтернативных механизмов достижения целей муниципальных программ Гатчинского муниципального округа и (или) целей социально-экономического развития Гатчинского муниципального округа, не относящихся к муниципальным программам Гатчинского муниципального округа.</w:t>
      </w:r>
    </w:p>
    <w:p w14:paraId="6BA1632D" w14:textId="77777777" w:rsidR="00533829" w:rsidRPr="00533829" w:rsidRDefault="00533829" w:rsidP="00533829">
      <w:pPr>
        <w:spacing w:after="120"/>
        <w:ind w:firstLine="567"/>
        <w:jc w:val="both"/>
        <w:rPr>
          <w:rFonts w:ascii="Times New Roman" w:eastAsia="Times New Roman" w:hAnsi="Times New Roman" w:cs="Times New Roman"/>
          <w:sz w:val="28"/>
          <w:szCs w:val="28"/>
          <w:lang w:eastAsia="ru-RU"/>
        </w:rPr>
      </w:pPr>
      <w:r w:rsidRPr="00533829">
        <w:rPr>
          <w:rFonts w:ascii="Times New Roman" w:eastAsia="Times New Roman" w:hAnsi="Times New Roman" w:cs="Times New Roman"/>
          <w:sz w:val="28"/>
          <w:szCs w:val="28"/>
          <w:lang w:eastAsia="ru-RU"/>
        </w:rPr>
        <w:t>5.3. Результаты рассмотрения оценки налоговых расходов Гатчинского муниципального округа   учитываются при формировании основных направлений бюджетной и налоговой политики Гатчинского муниципального округа, а также при проведении оценки эффективности реализации муниципальных программ Гатчинского муниципального округа.</w:t>
      </w:r>
    </w:p>
    <w:p w14:paraId="2966B241" w14:textId="77777777" w:rsidR="00533829" w:rsidRPr="00533829" w:rsidRDefault="00533829" w:rsidP="00533829">
      <w:pPr>
        <w:spacing w:after="0" w:line="240" w:lineRule="auto"/>
        <w:jc w:val="right"/>
        <w:rPr>
          <w:rFonts w:ascii="Times New Roman" w:eastAsia="Times New Roman" w:hAnsi="Times New Roman" w:cs="Times New Roman"/>
          <w:sz w:val="28"/>
          <w:szCs w:val="28"/>
          <w:lang w:eastAsia="ru-RU"/>
        </w:rPr>
      </w:pPr>
      <w:r w:rsidRPr="00533829">
        <w:rPr>
          <w:rFonts w:ascii="Times New Roman" w:eastAsia="Times New Roman" w:hAnsi="Times New Roman" w:cs="Times New Roman"/>
          <w:sz w:val="28"/>
          <w:szCs w:val="28"/>
          <w:lang w:eastAsia="ru-RU"/>
        </w:rPr>
        <w:t>  </w:t>
      </w:r>
    </w:p>
    <w:p w14:paraId="63D139A8" w14:textId="77777777" w:rsidR="00533829" w:rsidRPr="00533829" w:rsidRDefault="00533829" w:rsidP="00533829">
      <w:pPr>
        <w:spacing w:after="0" w:line="240" w:lineRule="auto"/>
        <w:jc w:val="right"/>
        <w:rPr>
          <w:rFonts w:ascii="Times New Roman" w:eastAsia="Times New Roman" w:hAnsi="Times New Roman" w:cs="Times New Roman"/>
          <w:sz w:val="28"/>
          <w:szCs w:val="28"/>
          <w:lang w:eastAsia="ru-RU"/>
        </w:rPr>
      </w:pPr>
    </w:p>
    <w:p w14:paraId="6C9DDE43" w14:textId="77777777" w:rsidR="00533829" w:rsidRPr="00533829" w:rsidRDefault="00533829" w:rsidP="00533829">
      <w:pPr>
        <w:spacing w:after="0" w:line="240" w:lineRule="auto"/>
        <w:jc w:val="right"/>
        <w:rPr>
          <w:rFonts w:ascii="Times New Roman" w:eastAsia="Times New Roman" w:hAnsi="Times New Roman" w:cs="Times New Roman"/>
          <w:sz w:val="28"/>
          <w:szCs w:val="28"/>
          <w:lang w:eastAsia="ru-RU"/>
        </w:rPr>
      </w:pPr>
    </w:p>
    <w:p w14:paraId="7F649052" w14:textId="77777777" w:rsidR="00533829" w:rsidRPr="00533829" w:rsidRDefault="00533829" w:rsidP="00533829">
      <w:pPr>
        <w:spacing w:after="0" w:line="240" w:lineRule="auto"/>
        <w:jc w:val="right"/>
        <w:rPr>
          <w:rFonts w:ascii="Times New Roman" w:eastAsia="Times New Roman" w:hAnsi="Times New Roman" w:cs="Times New Roman"/>
          <w:sz w:val="28"/>
          <w:szCs w:val="28"/>
          <w:lang w:eastAsia="ru-RU"/>
        </w:rPr>
      </w:pPr>
    </w:p>
    <w:p w14:paraId="50018DDA" w14:textId="77777777" w:rsidR="00533829" w:rsidRPr="00533829" w:rsidRDefault="00533829" w:rsidP="00533829">
      <w:pPr>
        <w:spacing w:after="0" w:line="240" w:lineRule="auto"/>
        <w:jc w:val="right"/>
        <w:rPr>
          <w:rFonts w:ascii="Times New Roman" w:eastAsia="Times New Roman" w:hAnsi="Times New Roman" w:cs="Times New Roman"/>
          <w:sz w:val="28"/>
          <w:szCs w:val="28"/>
          <w:lang w:eastAsia="ru-RU"/>
        </w:rPr>
      </w:pPr>
    </w:p>
    <w:p w14:paraId="66ABCBF8" w14:textId="77777777" w:rsidR="00533829" w:rsidRPr="00533829" w:rsidRDefault="00533829" w:rsidP="00533829">
      <w:pPr>
        <w:spacing w:after="0" w:line="240" w:lineRule="auto"/>
        <w:jc w:val="right"/>
        <w:rPr>
          <w:rFonts w:ascii="Times New Roman" w:eastAsia="Times New Roman" w:hAnsi="Times New Roman" w:cs="Times New Roman"/>
          <w:sz w:val="28"/>
          <w:szCs w:val="28"/>
          <w:lang w:eastAsia="ru-RU"/>
        </w:rPr>
      </w:pPr>
    </w:p>
    <w:p w14:paraId="67BCD8E2" w14:textId="77777777" w:rsidR="00533829" w:rsidRPr="00533829" w:rsidRDefault="00533829" w:rsidP="00533829">
      <w:pPr>
        <w:spacing w:after="0" w:line="240" w:lineRule="auto"/>
        <w:jc w:val="right"/>
        <w:rPr>
          <w:rFonts w:ascii="Times New Roman" w:eastAsia="Times New Roman" w:hAnsi="Times New Roman" w:cs="Times New Roman"/>
          <w:sz w:val="28"/>
          <w:szCs w:val="28"/>
          <w:lang w:eastAsia="ru-RU"/>
        </w:rPr>
      </w:pPr>
    </w:p>
    <w:p w14:paraId="52D9569A" w14:textId="77777777" w:rsidR="00533829" w:rsidRPr="00533829" w:rsidRDefault="00533829" w:rsidP="00533829">
      <w:pPr>
        <w:spacing w:after="0" w:line="240" w:lineRule="auto"/>
        <w:jc w:val="right"/>
        <w:rPr>
          <w:rFonts w:ascii="Times New Roman" w:eastAsia="Times New Roman" w:hAnsi="Times New Roman" w:cs="Times New Roman"/>
          <w:sz w:val="28"/>
          <w:szCs w:val="28"/>
          <w:lang w:eastAsia="ru-RU"/>
        </w:rPr>
      </w:pPr>
    </w:p>
    <w:p w14:paraId="76DC3F7D" w14:textId="77777777" w:rsidR="00533829" w:rsidRPr="00533829" w:rsidRDefault="00533829" w:rsidP="00533829">
      <w:pPr>
        <w:spacing w:after="0" w:line="240" w:lineRule="auto"/>
        <w:jc w:val="right"/>
        <w:rPr>
          <w:rFonts w:ascii="Times New Roman" w:eastAsia="Times New Roman" w:hAnsi="Times New Roman" w:cs="Times New Roman"/>
          <w:sz w:val="28"/>
          <w:szCs w:val="28"/>
          <w:lang w:eastAsia="ru-RU"/>
        </w:rPr>
      </w:pPr>
    </w:p>
    <w:p w14:paraId="7A7C8DAD" w14:textId="77777777" w:rsidR="00533829" w:rsidRPr="00533829" w:rsidRDefault="00533829" w:rsidP="00533829">
      <w:pPr>
        <w:spacing w:after="0" w:line="240" w:lineRule="auto"/>
        <w:jc w:val="right"/>
        <w:rPr>
          <w:rFonts w:ascii="Times New Roman" w:eastAsia="Times New Roman" w:hAnsi="Times New Roman" w:cs="Times New Roman"/>
          <w:sz w:val="28"/>
          <w:szCs w:val="28"/>
          <w:lang w:eastAsia="ru-RU"/>
        </w:rPr>
      </w:pPr>
    </w:p>
    <w:p w14:paraId="17541C03" w14:textId="77777777" w:rsidR="00533829" w:rsidRPr="00533829" w:rsidRDefault="00533829" w:rsidP="00533829">
      <w:pPr>
        <w:spacing w:after="0" w:line="240" w:lineRule="auto"/>
        <w:jc w:val="right"/>
        <w:rPr>
          <w:rFonts w:ascii="Times New Roman" w:eastAsia="Times New Roman" w:hAnsi="Times New Roman" w:cs="Times New Roman"/>
          <w:sz w:val="28"/>
          <w:szCs w:val="28"/>
          <w:lang w:eastAsia="ru-RU"/>
        </w:rPr>
      </w:pPr>
    </w:p>
    <w:p w14:paraId="10C363CD" w14:textId="77777777" w:rsidR="00533829" w:rsidRPr="00533829" w:rsidRDefault="00533829" w:rsidP="00533829">
      <w:pPr>
        <w:spacing w:after="0" w:line="240" w:lineRule="auto"/>
        <w:jc w:val="right"/>
        <w:rPr>
          <w:rFonts w:ascii="Times New Roman" w:eastAsia="Times New Roman" w:hAnsi="Times New Roman" w:cs="Times New Roman"/>
          <w:sz w:val="28"/>
          <w:szCs w:val="28"/>
          <w:lang w:eastAsia="ru-RU"/>
        </w:rPr>
      </w:pPr>
    </w:p>
    <w:p w14:paraId="32D8789B" w14:textId="77777777" w:rsidR="00533829" w:rsidRPr="00533829" w:rsidRDefault="00533829" w:rsidP="00533829">
      <w:pPr>
        <w:spacing w:after="0" w:line="240" w:lineRule="auto"/>
        <w:jc w:val="right"/>
        <w:rPr>
          <w:rFonts w:ascii="Times New Roman" w:eastAsia="Times New Roman" w:hAnsi="Times New Roman" w:cs="Times New Roman"/>
          <w:sz w:val="28"/>
          <w:szCs w:val="28"/>
          <w:lang w:eastAsia="ru-RU"/>
        </w:rPr>
      </w:pPr>
    </w:p>
    <w:p w14:paraId="35979093" w14:textId="77777777" w:rsidR="00533829" w:rsidRPr="00533829" w:rsidRDefault="00533829" w:rsidP="00533829">
      <w:pPr>
        <w:spacing w:after="0" w:line="240" w:lineRule="auto"/>
        <w:jc w:val="right"/>
        <w:rPr>
          <w:rFonts w:ascii="Times New Roman" w:eastAsia="Times New Roman" w:hAnsi="Times New Roman" w:cs="Times New Roman"/>
          <w:sz w:val="28"/>
          <w:szCs w:val="28"/>
          <w:lang w:eastAsia="ru-RU"/>
        </w:rPr>
      </w:pPr>
    </w:p>
    <w:p w14:paraId="12922F12" w14:textId="77777777" w:rsidR="00533829" w:rsidRPr="00533829" w:rsidRDefault="00533829" w:rsidP="00533829">
      <w:pPr>
        <w:spacing w:after="0" w:line="240" w:lineRule="auto"/>
        <w:jc w:val="right"/>
        <w:rPr>
          <w:rFonts w:ascii="Times New Roman" w:eastAsia="Times New Roman" w:hAnsi="Times New Roman" w:cs="Times New Roman"/>
          <w:sz w:val="28"/>
          <w:szCs w:val="28"/>
          <w:lang w:eastAsia="ru-RU"/>
        </w:rPr>
      </w:pPr>
    </w:p>
    <w:p w14:paraId="0D248CF3" w14:textId="77777777" w:rsidR="00533829" w:rsidRPr="00533829" w:rsidRDefault="00533829" w:rsidP="00533829">
      <w:pPr>
        <w:spacing w:after="0" w:line="240" w:lineRule="auto"/>
        <w:jc w:val="right"/>
        <w:rPr>
          <w:rFonts w:ascii="Times New Roman" w:eastAsia="Times New Roman" w:hAnsi="Times New Roman" w:cs="Times New Roman"/>
          <w:bCs/>
          <w:sz w:val="20"/>
          <w:szCs w:val="20"/>
          <w:lang w:eastAsia="ru-RU"/>
        </w:rPr>
      </w:pPr>
    </w:p>
    <w:p w14:paraId="4E3FFDB9" w14:textId="77777777" w:rsidR="00533829" w:rsidRPr="00533829" w:rsidRDefault="00533829" w:rsidP="00533829">
      <w:pPr>
        <w:spacing w:after="0" w:line="240" w:lineRule="auto"/>
        <w:jc w:val="right"/>
        <w:rPr>
          <w:rFonts w:ascii="Times New Roman" w:eastAsia="Times New Roman" w:hAnsi="Times New Roman" w:cs="Times New Roman"/>
          <w:bCs/>
          <w:sz w:val="20"/>
          <w:szCs w:val="20"/>
          <w:lang w:eastAsia="ru-RU"/>
        </w:rPr>
      </w:pPr>
      <w:r w:rsidRPr="00533829">
        <w:rPr>
          <w:rFonts w:ascii="Times New Roman" w:eastAsia="Times New Roman" w:hAnsi="Times New Roman" w:cs="Times New Roman"/>
          <w:bCs/>
          <w:sz w:val="20"/>
          <w:szCs w:val="20"/>
          <w:lang w:eastAsia="ru-RU"/>
        </w:rPr>
        <w:lastRenderedPageBreak/>
        <w:t xml:space="preserve">Приложение 1 </w:t>
      </w:r>
    </w:p>
    <w:p w14:paraId="07F58BEF" w14:textId="77777777" w:rsidR="00533829" w:rsidRPr="00533829" w:rsidRDefault="00533829" w:rsidP="00533829">
      <w:pPr>
        <w:autoSpaceDE w:val="0"/>
        <w:autoSpaceDN w:val="0"/>
        <w:adjustRightInd w:val="0"/>
        <w:spacing w:after="0" w:line="240" w:lineRule="auto"/>
        <w:ind w:firstLine="540"/>
        <w:jc w:val="right"/>
        <w:rPr>
          <w:rFonts w:ascii="Times New Roman" w:eastAsia="Times New Roman" w:hAnsi="Times New Roman" w:cs="Times New Roman"/>
          <w:sz w:val="20"/>
          <w:szCs w:val="20"/>
          <w:lang w:eastAsia="ru-RU"/>
        </w:rPr>
      </w:pPr>
      <w:r w:rsidRPr="00533829">
        <w:rPr>
          <w:rFonts w:ascii="Times New Roman" w:eastAsia="Times New Roman" w:hAnsi="Times New Roman" w:cs="Times New Roman"/>
          <w:sz w:val="20"/>
          <w:szCs w:val="20"/>
          <w:lang w:eastAsia="ru-RU"/>
        </w:rPr>
        <w:t>к Порядку</w:t>
      </w:r>
      <w:r w:rsidRPr="00533829">
        <w:rPr>
          <w:rFonts w:ascii="Times New Roman" w:eastAsia="Times New Roman" w:hAnsi="Times New Roman" w:cs="Times New Roman"/>
          <w:b/>
          <w:sz w:val="20"/>
          <w:szCs w:val="20"/>
          <w:lang w:eastAsia="ru-RU"/>
        </w:rPr>
        <w:t xml:space="preserve"> </w:t>
      </w:r>
      <w:r w:rsidRPr="00533829">
        <w:rPr>
          <w:rFonts w:ascii="Times New Roman" w:eastAsia="Times New Roman" w:hAnsi="Times New Roman" w:cs="Times New Roman"/>
          <w:sz w:val="20"/>
          <w:szCs w:val="20"/>
          <w:lang w:eastAsia="ru-RU"/>
        </w:rPr>
        <w:t xml:space="preserve">формирования перечня налоговых </w:t>
      </w:r>
    </w:p>
    <w:p w14:paraId="72060E9D" w14:textId="77777777" w:rsidR="00533829" w:rsidRPr="00533829" w:rsidRDefault="00533829" w:rsidP="00533829">
      <w:pPr>
        <w:autoSpaceDE w:val="0"/>
        <w:autoSpaceDN w:val="0"/>
        <w:adjustRightInd w:val="0"/>
        <w:spacing w:after="0" w:line="240" w:lineRule="auto"/>
        <w:ind w:firstLine="540"/>
        <w:jc w:val="right"/>
        <w:rPr>
          <w:rFonts w:ascii="Times New Roman" w:eastAsia="Times New Roman" w:hAnsi="Times New Roman" w:cs="Times New Roman"/>
          <w:sz w:val="20"/>
          <w:szCs w:val="20"/>
          <w:lang w:eastAsia="ru-RU"/>
        </w:rPr>
      </w:pPr>
      <w:r w:rsidRPr="00533829">
        <w:rPr>
          <w:rFonts w:ascii="Times New Roman" w:eastAsia="Times New Roman" w:hAnsi="Times New Roman" w:cs="Times New Roman"/>
          <w:sz w:val="20"/>
          <w:szCs w:val="20"/>
          <w:lang w:eastAsia="ru-RU"/>
        </w:rPr>
        <w:t xml:space="preserve">расходов и осуществления оценки налоговых </w:t>
      </w:r>
    </w:p>
    <w:p w14:paraId="6D6B7F1D" w14:textId="77777777" w:rsidR="00533829" w:rsidRPr="00533829" w:rsidRDefault="00533829" w:rsidP="00533829">
      <w:pPr>
        <w:autoSpaceDE w:val="0"/>
        <w:autoSpaceDN w:val="0"/>
        <w:adjustRightInd w:val="0"/>
        <w:spacing w:after="0" w:line="240" w:lineRule="auto"/>
        <w:ind w:firstLine="540"/>
        <w:jc w:val="right"/>
        <w:rPr>
          <w:rFonts w:ascii="Times New Roman" w:eastAsia="Times New Roman" w:hAnsi="Times New Roman" w:cs="Times New Roman"/>
          <w:sz w:val="20"/>
          <w:szCs w:val="20"/>
          <w:lang w:eastAsia="ru-RU"/>
        </w:rPr>
      </w:pPr>
      <w:r w:rsidRPr="00533829">
        <w:rPr>
          <w:rFonts w:ascii="Times New Roman" w:eastAsia="Times New Roman" w:hAnsi="Times New Roman" w:cs="Times New Roman"/>
          <w:sz w:val="20"/>
          <w:szCs w:val="20"/>
          <w:lang w:eastAsia="ru-RU"/>
        </w:rPr>
        <w:t xml:space="preserve">расходов Гатчинского муниципального округа </w:t>
      </w:r>
    </w:p>
    <w:p w14:paraId="4FF872E5" w14:textId="77777777" w:rsidR="00533829" w:rsidRPr="00533829" w:rsidRDefault="00533829" w:rsidP="00533829">
      <w:pPr>
        <w:autoSpaceDE w:val="0"/>
        <w:autoSpaceDN w:val="0"/>
        <w:adjustRightInd w:val="0"/>
        <w:spacing w:after="0" w:line="240" w:lineRule="auto"/>
        <w:ind w:firstLine="540"/>
        <w:rPr>
          <w:rFonts w:ascii="Times New Roman" w:eastAsia="Times New Roman" w:hAnsi="Times New Roman" w:cs="Times New Roman"/>
          <w:sz w:val="26"/>
          <w:szCs w:val="26"/>
          <w:lang w:eastAsia="ru-RU"/>
        </w:rPr>
      </w:pPr>
    </w:p>
    <w:p w14:paraId="095CA2AC" w14:textId="77777777" w:rsidR="00533829" w:rsidRPr="00533829" w:rsidRDefault="00533829" w:rsidP="00533829">
      <w:pPr>
        <w:autoSpaceDE w:val="0"/>
        <w:autoSpaceDN w:val="0"/>
        <w:adjustRightInd w:val="0"/>
        <w:spacing w:after="0" w:line="240" w:lineRule="auto"/>
        <w:ind w:firstLine="540"/>
        <w:rPr>
          <w:rFonts w:ascii="Times New Roman" w:eastAsia="Times New Roman" w:hAnsi="Times New Roman" w:cs="Times New Roman"/>
          <w:sz w:val="26"/>
          <w:szCs w:val="26"/>
          <w:lang w:eastAsia="ru-RU"/>
        </w:rPr>
      </w:pPr>
    </w:p>
    <w:p w14:paraId="41D94E0A" w14:textId="77777777" w:rsidR="00533829" w:rsidRPr="00533829" w:rsidRDefault="00533829" w:rsidP="00533829">
      <w:pPr>
        <w:autoSpaceDE w:val="0"/>
        <w:autoSpaceDN w:val="0"/>
        <w:adjustRightInd w:val="0"/>
        <w:spacing w:after="0" w:line="240" w:lineRule="auto"/>
        <w:ind w:firstLine="720"/>
        <w:jc w:val="center"/>
        <w:rPr>
          <w:rFonts w:ascii="Times New Roman" w:eastAsia="Times New Roman" w:hAnsi="Times New Roman" w:cs="Times New Roman"/>
          <w:sz w:val="26"/>
          <w:szCs w:val="26"/>
          <w:lang w:eastAsia="ru-RU"/>
        </w:rPr>
      </w:pPr>
      <w:bookmarkStart w:id="18" w:name="Par151"/>
      <w:bookmarkEnd w:id="18"/>
    </w:p>
    <w:p w14:paraId="4893C041" w14:textId="77777777" w:rsidR="00533829" w:rsidRPr="00533829" w:rsidRDefault="00533829" w:rsidP="00533829">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533829">
        <w:rPr>
          <w:rFonts w:ascii="Times New Roman" w:eastAsia="Times New Roman" w:hAnsi="Times New Roman" w:cs="Times New Roman"/>
          <w:sz w:val="26"/>
          <w:szCs w:val="26"/>
          <w:lang w:eastAsia="ru-RU"/>
        </w:rPr>
        <w:t>ПЕРЕЧЕНЬ</w:t>
      </w:r>
    </w:p>
    <w:p w14:paraId="674369A8" w14:textId="77777777" w:rsidR="00533829" w:rsidRPr="00533829" w:rsidRDefault="00533829" w:rsidP="00533829">
      <w:pPr>
        <w:autoSpaceDE w:val="0"/>
        <w:autoSpaceDN w:val="0"/>
        <w:adjustRightInd w:val="0"/>
        <w:spacing w:after="0" w:line="240" w:lineRule="auto"/>
        <w:ind w:firstLine="720"/>
        <w:jc w:val="center"/>
        <w:rPr>
          <w:rFonts w:ascii="Times New Roman" w:eastAsia="Times New Roman" w:hAnsi="Times New Roman" w:cs="Times New Roman"/>
          <w:sz w:val="26"/>
          <w:szCs w:val="26"/>
          <w:lang w:eastAsia="ru-RU"/>
        </w:rPr>
      </w:pPr>
      <w:r w:rsidRPr="00533829">
        <w:rPr>
          <w:rFonts w:ascii="Times New Roman" w:eastAsia="Times New Roman" w:hAnsi="Times New Roman" w:cs="Times New Roman"/>
          <w:sz w:val="26"/>
          <w:szCs w:val="26"/>
          <w:lang w:eastAsia="ru-RU"/>
        </w:rPr>
        <w:t xml:space="preserve">налоговых расходов Гатчинского муниципального округа </w:t>
      </w:r>
    </w:p>
    <w:p w14:paraId="20394F63" w14:textId="77777777" w:rsidR="00533829" w:rsidRPr="00533829" w:rsidRDefault="00533829" w:rsidP="00533829">
      <w:pPr>
        <w:autoSpaceDE w:val="0"/>
        <w:autoSpaceDN w:val="0"/>
        <w:adjustRightInd w:val="0"/>
        <w:spacing w:after="0" w:line="240" w:lineRule="auto"/>
        <w:ind w:firstLine="720"/>
        <w:jc w:val="center"/>
        <w:rPr>
          <w:rFonts w:ascii="Times New Roman" w:eastAsia="Times New Roman" w:hAnsi="Times New Roman" w:cs="Times New Roman"/>
          <w:sz w:val="26"/>
          <w:szCs w:val="26"/>
          <w:lang w:eastAsia="ru-RU"/>
        </w:rPr>
      </w:pPr>
      <w:r w:rsidRPr="00533829">
        <w:rPr>
          <w:rFonts w:ascii="Times New Roman" w:eastAsia="Times New Roman" w:hAnsi="Times New Roman" w:cs="Times New Roman"/>
          <w:sz w:val="26"/>
          <w:szCs w:val="26"/>
          <w:lang w:eastAsia="ru-RU"/>
        </w:rPr>
        <w:t xml:space="preserve"> </w:t>
      </w:r>
    </w:p>
    <w:p w14:paraId="51A75E62" w14:textId="77777777" w:rsidR="00533829" w:rsidRPr="00533829" w:rsidRDefault="00533829" w:rsidP="00533829">
      <w:pPr>
        <w:autoSpaceDE w:val="0"/>
        <w:autoSpaceDN w:val="0"/>
        <w:adjustRightInd w:val="0"/>
        <w:spacing w:after="0" w:line="240" w:lineRule="auto"/>
        <w:ind w:firstLine="720"/>
        <w:jc w:val="center"/>
        <w:rPr>
          <w:rFonts w:ascii="Times New Roman" w:eastAsia="Times New Roman" w:hAnsi="Times New Roman" w:cs="Times New Roman"/>
          <w:sz w:val="26"/>
          <w:szCs w:val="26"/>
          <w:lang w:eastAsia="ru-RU"/>
        </w:rPr>
      </w:pPr>
      <w:r w:rsidRPr="00533829">
        <w:rPr>
          <w:rFonts w:ascii="Times New Roman" w:eastAsia="Times New Roman" w:hAnsi="Times New Roman" w:cs="Times New Roman"/>
          <w:sz w:val="26"/>
          <w:szCs w:val="26"/>
          <w:lang w:eastAsia="ru-RU"/>
        </w:rPr>
        <w:t>на _______ год и плановый период __________________ годов</w:t>
      </w:r>
    </w:p>
    <w:p w14:paraId="1CDCB224" w14:textId="77777777" w:rsidR="00533829" w:rsidRPr="00533829" w:rsidRDefault="00533829" w:rsidP="00533829">
      <w:pPr>
        <w:autoSpaceDE w:val="0"/>
        <w:autoSpaceDN w:val="0"/>
        <w:adjustRightInd w:val="0"/>
        <w:spacing w:after="0" w:line="240" w:lineRule="auto"/>
        <w:ind w:firstLine="540"/>
        <w:rPr>
          <w:rFonts w:ascii="Times New Roman" w:eastAsia="Times New Roman" w:hAnsi="Times New Roman" w:cs="Times New Roman"/>
          <w:sz w:val="26"/>
          <w:szCs w:val="26"/>
          <w:lang w:eastAsia="ru-RU"/>
        </w:rPr>
      </w:pPr>
    </w:p>
    <w:tbl>
      <w:tblPr>
        <w:tblW w:w="10485" w:type="dxa"/>
        <w:jc w:val="center"/>
        <w:tblLayout w:type="fixed"/>
        <w:tblCellMar>
          <w:top w:w="102" w:type="dxa"/>
          <w:left w:w="62" w:type="dxa"/>
          <w:bottom w:w="102" w:type="dxa"/>
          <w:right w:w="62" w:type="dxa"/>
        </w:tblCellMar>
        <w:tblLook w:val="04A0" w:firstRow="1" w:lastRow="0" w:firstColumn="1" w:lastColumn="0" w:noHBand="0" w:noVBand="1"/>
      </w:tblPr>
      <w:tblGrid>
        <w:gridCol w:w="562"/>
        <w:gridCol w:w="1843"/>
        <w:gridCol w:w="2126"/>
        <w:gridCol w:w="2127"/>
        <w:gridCol w:w="1842"/>
        <w:gridCol w:w="1985"/>
      </w:tblGrid>
      <w:tr w:rsidR="00533829" w:rsidRPr="00533829" w14:paraId="31E2C1E9" w14:textId="77777777" w:rsidTr="00533829">
        <w:trPr>
          <w:jc w:val="center"/>
        </w:trPr>
        <w:tc>
          <w:tcPr>
            <w:tcW w:w="562" w:type="dxa"/>
            <w:tcBorders>
              <w:top w:val="single" w:sz="4" w:space="0" w:color="auto"/>
              <w:left w:val="single" w:sz="4" w:space="0" w:color="auto"/>
              <w:bottom w:val="single" w:sz="4" w:space="0" w:color="auto"/>
              <w:right w:val="single" w:sz="4" w:space="0" w:color="auto"/>
            </w:tcBorders>
            <w:hideMark/>
          </w:tcPr>
          <w:p w14:paraId="59AACF11" w14:textId="77777777" w:rsidR="00533829" w:rsidRPr="00533829" w:rsidRDefault="00533829" w:rsidP="00533829">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533829">
              <w:rPr>
                <w:rFonts w:ascii="Times New Roman" w:eastAsia="Times New Roman" w:hAnsi="Times New Roman" w:cs="Times New Roman"/>
                <w:sz w:val="26"/>
                <w:szCs w:val="26"/>
                <w:lang w:eastAsia="ru-RU"/>
              </w:rPr>
              <w:t>№ п/п</w:t>
            </w:r>
          </w:p>
        </w:tc>
        <w:tc>
          <w:tcPr>
            <w:tcW w:w="1843" w:type="dxa"/>
            <w:tcBorders>
              <w:top w:val="single" w:sz="4" w:space="0" w:color="auto"/>
              <w:left w:val="single" w:sz="4" w:space="0" w:color="auto"/>
              <w:bottom w:val="single" w:sz="4" w:space="0" w:color="auto"/>
              <w:right w:val="single" w:sz="4" w:space="0" w:color="auto"/>
            </w:tcBorders>
            <w:hideMark/>
          </w:tcPr>
          <w:p w14:paraId="08D69DAA" w14:textId="77777777" w:rsidR="00533829" w:rsidRPr="00533829" w:rsidRDefault="00533829" w:rsidP="0053382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33829">
              <w:rPr>
                <w:rFonts w:ascii="Times New Roman" w:eastAsia="Times New Roman" w:hAnsi="Times New Roman" w:cs="Times New Roman"/>
                <w:sz w:val="24"/>
                <w:szCs w:val="24"/>
                <w:lang w:eastAsia="ru-RU"/>
              </w:rPr>
              <w:t xml:space="preserve">Куратор налогового расхода Гатчинского муниципального округа </w:t>
            </w:r>
          </w:p>
        </w:tc>
        <w:tc>
          <w:tcPr>
            <w:tcW w:w="2126" w:type="dxa"/>
            <w:tcBorders>
              <w:top w:val="single" w:sz="4" w:space="0" w:color="auto"/>
              <w:left w:val="single" w:sz="4" w:space="0" w:color="auto"/>
              <w:bottom w:val="single" w:sz="4" w:space="0" w:color="auto"/>
              <w:right w:val="single" w:sz="4" w:space="0" w:color="auto"/>
            </w:tcBorders>
            <w:hideMark/>
          </w:tcPr>
          <w:p w14:paraId="2C6B381C" w14:textId="77777777" w:rsidR="00533829" w:rsidRPr="00533829" w:rsidRDefault="00533829" w:rsidP="0053382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33829">
              <w:rPr>
                <w:rFonts w:ascii="Times New Roman" w:eastAsia="Times New Roman" w:hAnsi="Times New Roman" w:cs="Times New Roman"/>
                <w:sz w:val="24"/>
                <w:szCs w:val="24"/>
                <w:lang w:eastAsia="ru-RU"/>
              </w:rPr>
              <w:t>Наименование налога, по которому предусматривается налоговая льгота</w:t>
            </w:r>
          </w:p>
        </w:tc>
        <w:tc>
          <w:tcPr>
            <w:tcW w:w="2127" w:type="dxa"/>
            <w:tcBorders>
              <w:top w:val="single" w:sz="4" w:space="0" w:color="auto"/>
              <w:left w:val="single" w:sz="4" w:space="0" w:color="auto"/>
              <w:bottom w:val="single" w:sz="4" w:space="0" w:color="auto"/>
              <w:right w:val="single" w:sz="4" w:space="0" w:color="auto"/>
            </w:tcBorders>
            <w:hideMark/>
          </w:tcPr>
          <w:p w14:paraId="28544A3D" w14:textId="77777777" w:rsidR="00533829" w:rsidRPr="00533829" w:rsidRDefault="00533829" w:rsidP="0053382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33829">
              <w:rPr>
                <w:rFonts w:ascii="Times New Roman" w:eastAsia="Times New Roman" w:hAnsi="Times New Roman" w:cs="Times New Roman"/>
                <w:sz w:val="24"/>
                <w:szCs w:val="24"/>
                <w:lang w:eastAsia="ru-RU"/>
              </w:rPr>
              <w:t>Реквизиты нормативного правового акта, устанавливающего налоговую льготу</w:t>
            </w:r>
          </w:p>
        </w:tc>
        <w:tc>
          <w:tcPr>
            <w:tcW w:w="1842" w:type="dxa"/>
            <w:tcBorders>
              <w:top w:val="single" w:sz="4" w:space="0" w:color="auto"/>
              <w:left w:val="single" w:sz="4" w:space="0" w:color="auto"/>
              <w:bottom w:val="single" w:sz="4" w:space="0" w:color="auto"/>
              <w:right w:val="single" w:sz="4" w:space="0" w:color="auto"/>
            </w:tcBorders>
            <w:hideMark/>
          </w:tcPr>
          <w:p w14:paraId="44B0C540" w14:textId="77777777" w:rsidR="00533829" w:rsidRPr="00533829" w:rsidRDefault="00533829" w:rsidP="0053382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33829">
              <w:rPr>
                <w:rFonts w:ascii="Times New Roman" w:eastAsia="Times New Roman" w:hAnsi="Times New Roman" w:cs="Times New Roman"/>
                <w:sz w:val="24"/>
                <w:szCs w:val="24"/>
                <w:lang w:eastAsia="ru-RU"/>
              </w:rPr>
              <w:t xml:space="preserve">Категория </w:t>
            </w:r>
            <w:proofErr w:type="spellStart"/>
            <w:r w:rsidRPr="00533829">
              <w:rPr>
                <w:rFonts w:ascii="Times New Roman" w:eastAsia="Times New Roman" w:hAnsi="Times New Roman" w:cs="Times New Roman"/>
                <w:sz w:val="24"/>
                <w:szCs w:val="24"/>
                <w:lang w:eastAsia="ru-RU"/>
              </w:rPr>
              <w:t>налогоплатель-щиков</w:t>
            </w:r>
            <w:proofErr w:type="spellEnd"/>
            <w:r w:rsidRPr="00533829">
              <w:rPr>
                <w:rFonts w:ascii="Times New Roman" w:eastAsia="Times New Roman" w:hAnsi="Times New Roman" w:cs="Times New Roman"/>
                <w:sz w:val="24"/>
                <w:szCs w:val="24"/>
                <w:lang w:eastAsia="ru-RU"/>
              </w:rPr>
              <w:t>, которым предоставлена льгота</w:t>
            </w:r>
          </w:p>
        </w:tc>
        <w:tc>
          <w:tcPr>
            <w:tcW w:w="1985" w:type="dxa"/>
            <w:tcBorders>
              <w:top w:val="single" w:sz="4" w:space="0" w:color="auto"/>
              <w:left w:val="single" w:sz="4" w:space="0" w:color="auto"/>
              <w:bottom w:val="single" w:sz="4" w:space="0" w:color="auto"/>
              <w:right w:val="single" w:sz="4" w:space="0" w:color="auto"/>
            </w:tcBorders>
            <w:hideMark/>
          </w:tcPr>
          <w:p w14:paraId="4C8BFFD7" w14:textId="77777777" w:rsidR="00533829" w:rsidRPr="00533829" w:rsidRDefault="00533829" w:rsidP="0053382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33829">
              <w:rPr>
                <w:rFonts w:ascii="Times New Roman" w:eastAsia="Times New Roman" w:hAnsi="Times New Roman" w:cs="Times New Roman"/>
                <w:sz w:val="24"/>
                <w:szCs w:val="24"/>
                <w:lang w:eastAsia="ru-RU"/>
              </w:rPr>
              <w:t>Наименование муниципальных программ и (или) целей социально-экономического развития Гатчинского муниципального округа, не относящихся к муниципальным программам Гатчинского муниципального округа</w:t>
            </w:r>
          </w:p>
        </w:tc>
      </w:tr>
      <w:tr w:rsidR="00533829" w:rsidRPr="00533829" w14:paraId="5BF78EF4" w14:textId="77777777" w:rsidTr="00533829">
        <w:trPr>
          <w:jc w:val="center"/>
        </w:trPr>
        <w:tc>
          <w:tcPr>
            <w:tcW w:w="562" w:type="dxa"/>
            <w:tcBorders>
              <w:top w:val="single" w:sz="4" w:space="0" w:color="auto"/>
              <w:left w:val="single" w:sz="4" w:space="0" w:color="auto"/>
              <w:bottom w:val="single" w:sz="4" w:space="0" w:color="auto"/>
              <w:right w:val="single" w:sz="4" w:space="0" w:color="auto"/>
            </w:tcBorders>
            <w:hideMark/>
          </w:tcPr>
          <w:p w14:paraId="6335C336" w14:textId="77777777" w:rsidR="00533829" w:rsidRPr="00533829" w:rsidRDefault="00533829" w:rsidP="00533829">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533829">
              <w:rPr>
                <w:rFonts w:ascii="Times New Roman" w:eastAsia="Times New Roman" w:hAnsi="Times New Roman" w:cs="Times New Roman"/>
                <w:sz w:val="26"/>
                <w:szCs w:val="26"/>
                <w:lang w:eastAsia="ru-RU"/>
              </w:rPr>
              <w:t>1</w:t>
            </w:r>
          </w:p>
        </w:tc>
        <w:tc>
          <w:tcPr>
            <w:tcW w:w="1843" w:type="dxa"/>
            <w:tcBorders>
              <w:top w:val="single" w:sz="4" w:space="0" w:color="auto"/>
              <w:left w:val="single" w:sz="4" w:space="0" w:color="auto"/>
              <w:bottom w:val="single" w:sz="4" w:space="0" w:color="auto"/>
              <w:right w:val="single" w:sz="4" w:space="0" w:color="auto"/>
            </w:tcBorders>
            <w:hideMark/>
          </w:tcPr>
          <w:p w14:paraId="208ED7F8" w14:textId="77777777" w:rsidR="00533829" w:rsidRPr="00533829" w:rsidRDefault="00533829" w:rsidP="00533829">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533829">
              <w:rPr>
                <w:rFonts w:ascii="Times New Roman" w:eastAsia="Times New Roman" w:hAnsi="Times New Roman" w:cs="Times New Roman"/>
                <w:sz w:val="26"/>
                <w:szCs w:val="26"/>
                <w:lang w:eastAsia="ru-RU"/>
              </w:rPr>
              <w:t>2</w:t>
            </w:r>
          </w:p>
        </w:tc>
        <w:tc>
          <w:tcPr>
            <w:tcW w:w="2126" w:type="dxa"/>
            <w:tcBorders>
              <w:top w:val="single" w:sz="4" w:space="0" w:color="auto"/>
              <w:left w:val="single" w:sz="4" w:space="0" w:color="auto"/>
              <w:bottom w:val="single" w:sz="4" w:space="0" w:color="auto"/>
              <w:right w:val="single" w:sz="4" w:space="0" w:color="auto"/>
            </w:tcBorders>
            <w:hideMark/>
          </w:tcPr>
          <w:p w14:paraId="23000768" w14:textId="77777777" w:rsidR="00533829" w:rsidRPr="00533829" w:rsidRDefault="00533829" w:rsidP="00533829">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533829">
              <w:rPr>
                <w:rFonts w:ascii="Times New Roman" w:eastAsia="Times New Roman" w:hAnsi="Times New Roman" w:cs="Times New Roman"/>
                <w:sz w:val="26"/>
                <w:szCs w:val="26"/>
                <w:lang w:eastAsia="ru-RU"/>
              </w:rPr>
              <w:t>3</w:t>
            </w:r>
          </w:p>
        </w:tc>
        <w:tc>
          <w:tcPr>
            <w:tcW w:w="2127" w:type="dxa"/>
            <w:tcBorders>
              <w:top w:val="single" w:sz="4" w:space="0" w:color="auto"/>
              <w:left w:val="single" w:sz="4" w:space="0" w:color="auto"/>
              <w:bottom w:val="single" w:sz="4" w:space="0" w:color="auto"/>
              <w:right w:val="single" w:sz="4" w:space="0" w:color="auto"/>
            </w:tcBorders>
            <w:hideMark/>
          </w:tcPr>
          <w:p w14:paraId="5328F11B" w14:textId="77777777" w:rsidR="00533829" w:rsidRPr="00533829" w:rsidRDefault="00533829" w:rsidP="00533829">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533829">
              <w:rPr>
                <w:rFonts w:ascii="Times New Roman" w:eastAsia="Times New Roman" w:hAnsi="Times New Roman" w:cs="Times New Roman"/>
                <w:sz w:val="26"/>
                <w:szCs w:val="26"/>
                <w:lang w:eastAsia="ru-RU"/>
              </w:rPr>
              <w:t>4</w:t>
            </w:r>
          </w:p>
        </w:tc>
        <w:tc>
          <w:tcPr>
            <w:tcW w:w="1842" w:type="dxa"/>
            <w:tcBorders>
              <w:top w:val="single" w:sz="4" w:space="0" w:color="auto"/>
              <w:left w:val="single" w:sz="4" w:space="0" w:color="auto"/>
              <w:bottom w:val="single" w:sz="4" w:space="0" w:color="auto"/>
              <w:right w:val="single" w:sz="4" w:space="0" w:color="auto"/>
            </w:tcBorders>
            <w:hideMark/>
          </w:tcPr>
          <w:p w14:paraId="64B667DB" w14:textId="77777777" w:rsidR="00533829" w:rsidRPr="00533829" w:rsidRDefault="00533829" w:rsidP="00533829">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533829">
              <w:rPr>
                <w:rFonts w:ascii="Times New Roman" w:eastAsia="Times New Roman" w:hAnsi="Times New Roman" w:cs="Times New Roman"/>
                <w:sz w:val="26"/>
                <w:szCs w:val="26"/>
                <w:lang w:eastAsia="ru-RU"/>
              </w:rPr>
              <w:t>5</w:t>
            </w:r>
          </w:p>
        </w:tc>
        <w:tc>
          <w:tcPr>
            <w:tcW w:w="1985" w:type="dxa"/>
            <w:tcBorders>
              <w:top w:val="single" w:sz="4" w:space="0" w:color="auto"/>
              <w:left w:val="single" w:sz="4" w:space="0" w:color="auto"/>
              <w:bottom w:val="single" w:sz="4" w:space="0" w:color="auto"/>
              <w:right w:val="single" w:sz="4" w:space="0" w:color="auto"/>
            </w:tcBorders>
            <w:hideMark/>
          </w:tcPr>
          <w:p w14:paraId="44BB2E99" w14:textId="77777777" w:rsidR="00533829" w:rsidRPr="00533829" w:rsidRDefault="00533829" w:rsidP="00533829">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533829">
              <w:rPr>
                <w:rFonts w:ascii="Times New Roman" w:eastAsia="Times New Roman" w:hAnsi="Times New Roman" w:cs="Times New Roman"/>
                <w:sz w:val="26"/>
                <w:szCs w:val="26"/>
                <w:lang w:eastAsia="ru-RU"/>
              </w:rPr>
              <w:t>6</w:t>
            </w:r>
          </w:p>
        </w:tc>
      </w:tr>
      <w:tr w:rsidR="00533829" w:rsidRPr="00533829" w14:paraId="518C4529" w14:textId="77777777" w:rsidTr="00533829">
        <w:trPr>
          <w:jc w:val="center"/>
        </w:trPr>
        <w:tc>
          <w:tcPr>
            <w:tcW w:w="562" w:type="dxa"/>
            <w:tcBorders>
              <w:top w:val="single" w:sz="4" w:space="0" w:color="auto"/>
              <w:left w:val="single" w:sz="4" w:space="0" w:color="auto"/>
              <w:bottom w:val="single" w:sz="4" w:space="0" w:color="auto"/>
              <w:right w:val="single" w:sz="4" w:space="0" w:color="auto"/>
            </w:tcBorders>
          </w:tcPr>
          <w:p w14:paraId="43340BA5" w14:textId="77777777" w:rsidR="00533829" w:rsidRPr="00533829" w:rsidRDefault="00533829" w:rsidP="00533829">
            <w:pPr>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1843" w:type="dxa"/>
            <w:tcBorders>
              <w:top w:val="single" w:sz="4" w:space="0" w:color="auto"/>
              <w:left w:val="single" w:sz="4" w:space="0" w:color="auto"/>
              <w:bottom w:val="single" w:sz="4" w:space="0" w:color="auto"/>
              <w:right w:val="single" w:sz="4" w:space="0" w:color="auto"/>
            </w:tcBorders>
          </w:tcPr>
          <w:p w14:paraId="3EAF8D16" w14:textId="77777777" w:rsidR="00533829" w:rsidRPr="00533829" w:rsidRDefault="00533829" w:rsidP="00533829">
            <w:pPr>
              <w:autoSpaceDE w:val="0"/>
              <w:autoSpaceDN w:val="0"/>
              <w:adjustRightInd w:val="0"/>
              <w:spacing w:after="0" w:line="240" w:lineRule="auto"/>
              <w:ind w:firstLine="720"/>
              <w:jc w:val="center"/>
              <w:rPr>
                <w:rFonts w:ascii="Times New Roman" w:eastAsia="Times New Roman" w:hAnsi="Times New Roman" w:cs="Times New Roman"/>
                <w:sz w:val="26"/>
                <w:szCs w:val="26"/>
                <w:lang w:eastAsia="ru-RU"/>
              </w:rPr>
            </w:pPr>
          </w:p>
        </w:tc>
        <w:tc>
          <w:tcPr>
            <w:tcW w:w="2126" w:type="dxa"/>
            <w:tcBorders>
              <w:top w:val="single" w:sz="4" w:space="0" w:color="auto"/>
              <w:left w:val="single" w:sz="4" w:space="0" w:color="auto"/>
              <w:bottom w:val="single" w:sz="4" w:space="0" w:color="auto"/>
              <w:right w:val="single" w:sz="4" w:space="0" w:color="auto"/>
            </w:tcBorders>
          </w:tcPr>
          <w:p w14:paraId="6FC45E27" w14:textId="77777777" w:rsidR="00533829" w:rsidRPr="00533829" w:rsidRDefault="00533829" w:rsidP="00533829">
            <w:pPr>
              <w:autoSpaceDE w:val="0"/>
              <w:autoSpaceDN w:val="0"/>
              <w:adjustRightInd w:val="0"/>
              <w:spacing w:after="0" w:line="240" w:lineRule="auto"/>
              <w:ind w:firstLine="720"/>
              <w:jc w:val="center"/>
              <w:rPr>
                <w:rFonts w:ascii="Times New Roman" w:eastAsia="Times New Roman" w:hAnsi="Times New Roman" w:cs="Times New Roman"/>
                <w:sz w:val="26"/>
                <w:szCs w:val="26"/>
                <w:lang w:eastAsia="ru-RU"/>
              </w:rPr>
            </w:pPr>
          </w:p>
        </w:tc>
        <w:tc>
          <w:tcPr>
            <w:tcW w:w="2127" w:type="dxa"/>
            <w:tcBorders>
              <w:top w:val="single" w:sz="4" w:space="0" w:color="auto"/>
              <w:left w:val="single" w:sz="4" w:space="0" w:color="auto"/>
              <w:bottom w:val="single" w:sz="4" w:space="0" w:color="auto"/>
              <w:right w:val="single" w:sz="4" w:space="0" w:color="auto"/>
            </w:tcBorders>
          </w:tcPr>
          <w:p w14:paraId="5B5D0437" w14:textId="77777777" w:rsidR="00533829" w:rsidRPr="00533829" w:rsidRDefault="00533829" w:rsidP="00533829">
            <w:pPr>
              <w:autoSpaceDE w:val="0"/>
              <w:autoSpaceDN w:val="0"/>
              <w:adjustRightInd w:val="0"/>
              <w:spacing w:after="0" w:line="240" w:lineRule="auto"/>
              <w:ind w:firstLine="720"/>
              <w:jc w:val="center"/>
              <w:rPr>
                <w:rFonts w:ascii="Times New Roman" w:eastAsia="Times New Roman" w:hAnsi="Times New Roman" w:cs="Times New Roman"/>
                <w:sz w:val="26"/>
                <w:szCs w:val="26"/>
                <w:lang w:eastAsia="ru-RU"/>
              </w:rPr>
            </w:pPr>
          </w:p>
        </w:tc>
        <w:tc>
          <w:tcPr>
            <w:tcW w:w="1842" w:type="dxa"/>
            <w:tcBorders>
              <w:top w:val="single" w:sz="4" w:space="0" w:color="auto"/>
              <w:left w:val="single" w:sz="4" w:space="0" w:color="auto"/>
              <w:bottom w:val="single" w:sz="4" w:space="0" w:color="auto"/>
              <w:right w:val="single" w:sz="4" w:space="0" w:color="auto"/>
            </w:tcBorders>
          </w:tcPr>
          <w:p w14:paraId="1A778A2C" w14:textId="77777777" w:rsidR="00533829" w:rsidRPr="00533829" w:rsidRDefault="00533829" w:rsidP="00533829">
            <w:pPr>
              <w:autoSpaceDE w:val="0"/>
              <w:autoSpaceDN w:val="0"/>
              <w:adjustRightInd w:val="0"/>
              <w:spacing w:after="0" w:line="240" w:lineRule="auto"/>
              <w:ind w:firstLine="720"/>
              <w:jc w:val="center"/>
              <w:rPr>
                <w:rFonts w:ascii="Times New Roman" w:eastAsia="Times New Roman" w:hAnsi="Times New Roman" w:cs="Times New Roman"/>
                <w:sz w:val="26"/>
                <w:szCs w:val="26"/>
                <w:lang w:eastAsia="ru-RU"/>
              </w:rPr>
            </w:pPr>
          </w:p>
        </w:tc>
        <w:tc>
          <w:tcPr>
            <w:tcW w:w="1985" w:type="dxa"/>
            <w:tcBorders>
              <w:top w:val="single" w:sz="4" w:space="0" w:color="auto"/>
              <w:left w:val="single" w:sz="4" w:space="0" w:color="auto"/>
              <w:bottom w:val="single" w:sz="4" w:space="0" w:color="auto"/>
              <w:right w:val="single" w:sz="4" w:space="0" w:color="auto"/>
            </w:tcBorders>
          </w:tcPr>
          <w:p w14:paraId="76FC8BCE" w14:textId="77777777" w:rsidR="00533829" w:rsidRPr="00533829" w:rsidRDefault="00533829" w:rsidP="00533829">
            <w:pPr>
              <w:autoSpaceDE w:val="0"/>
              <w:autoSpaceDN w:val="0"/>
              <w:adjustRightInd w:val="0"/>
              <w:spacing w:after="0" w:line="240" w:lineRule="auto"/>
              <w:ind w:firstLine="720"/>
              <w:jc w:val="center"/>
              <w:rPr>
                <w:rFonts w:ascii="Times New Roman" w:eastAsia="Times New Roman" w:hAnsi="Times New Roman" w:cs="Times New Roman"/>
                <w:sz w:val="26"/>
                <w:szCs w:val="26"/>
                <w:lang w:eastAsia="ru-RU"/>
              </w:rPr>
            </w:pPr>
          </w:p>
        </w:tc>
      </w:tr>
      <w:tr w:rsidR="00533829" w:rsidRPr="00533829" w14:paraId="1D3977EA" w14:textId="77777777" w:rsidTr="00533829">
        <w:trPr>
          <w:jc w:val="center"/>
        </w:trPr>
        <w:tc>
          <w:tcPr>
            <w:tcW w:w="562" w:type="dxa"/>
            <w:tcBorders>
              <w:top w:val="single" w:sz="4" w:space="0" w:color="auto"/>
              <w:left w:val="single" w:sz="4" w:space="0" w:color="auto"/>
              <w:bottom w:val="single" w:sz="4" w:space="0" w:color="auto"/>
              <w:right w:val="single" w:sz="4" w:space="0" w:color="auto"/>
            </w:tcBorders>
          </w:tcPr>
          <w:p w14:paraId="0D462252" w14:textId="77777777" w:rsidR="00533829" w:rsidRPr="00533829" w:rsidRDefault="00533829" w:rsidP="00533829">
            <w:pPr>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1843" w:type="dxa"/>
            <w:tcBorders>
              <w:top w:val="single" w:sz="4" w:space="0" w:color="auto"/>
              <w:left w:val="single" w:sz="4" w:space="0" w:color="auto"/>
              <w:bottom w:val="single" w:sz="4" w:space="0" w:color="auto"/>
              <w:right w:val="single" w:sz="4" w:space="0" w:color="auto"/>
            </w:tcBorders>
          </w:tcPr>
          <w:p w14:paraId="569F50E5" w14:textId="77777777" w:rsidR="00533829" w:rsidRPr="00533829" w:rsidRDefault="00533829" w:rsidP="00533829">
            <w:pPr>
              <w:autoSpaceDE w:val="0"/>
              <w:autoSpaceDN w:val="0"/>
              <w:adjustRightInd w:val="0"/>
              <w:spacing w:after="0" w:line="240" w:lineRule="auto"/>
              <w:ind w:firstLine="720"/>
              <w:jc w:val="center"/>
              <w:rPr>
                <w:rFonts w:ascii="Times New Roman" w:eastAsia="Times New Roman" w:hAnsi="Times New Roman" w:cs="Times New Roman"/>
                <w:sz w:val="26"/>
                <w:szCs w:val="26"/>
                <w:lang w:eastAsia="ru-RU"/>
              </w:rPr>
            </w:pPr>
          </w:p>
        </w:tc>
        <w:tc>
          <w:tcPr>
            <w:tcW w:w="2126" w:type="dxa"/>
            <w:tcBorders>
              <w:top w:val="single" w:sz="4" w:space="0" w:color="auto"/>
              <w:left w:val="single" w:sz="4" w:space="0" w:color="auto"/>
              <w:bottom w:val="single" w:sz="4" w:space="0" w:color="auto"/>
              <w:right w:val="single" w:sz="4" w:space="0" w:color="auto"/>
            </w:tcBorders>
          </w:tcPr>
          <w:p w14:paraId="38EF485E" w14:textId="77777777" w:rsidR="00533829" w:rsidRPr="00533829" w:rsidRDefault="00533829" w:rsidP="00533829">
            <w:pPr>
              <w:autoSpaceDE w:val="0"/>
              <w:autoSpaceDN w:val="0"/>
              <w:adjustRightInd w:val="0"/>
              <w:spacing w:after="0" w:line="240" w:lineRule="auto"/>
              <w:ind w:firstLine="720"/>
              <w:jc w:val="center"/>
              <w:rPr>
                <w:rFonts w:ascii="Times New Roman" w:eastAsia="Times New Roman" w:hAnsi="Times New Roman" w:cs="Times New Roman"/>
                <w:sz w:val="26"/>
                <w:szCs w:val="26"/>
                <w:lang w:eastAsia="ru-RU"/>
              </w:rPr>
            </w:pPr>
          </w:p>
        </w:tc>
        <w:tc>
          <w:tcPr>
            <w:tcW w:w="2127" w:type="dxa"/>
            <w:tcBorders>
              <w:top w:val="single" w:sz="4" w:space="0" w:color="auto"/>
              <w:left w:val="single" w:sz="4" w:space="0" w:color="auto"/>
              <w:bottom w:val="single" w:sz="4" w:space="0" w:color="auto"/>
              <w:right w:val="single" w:sz="4" w:space="0" w:color="auto"/>
            </w:tcBorders>
          </w:tcPr>
          <w:p w14:paraId="4EB81C8F" w14:textId="77777777" w:rsidR="00533829" w:rsidRPr="00533829" w:rsidRDefault="00533829" w:rsidP="00533829">
            <w:pPr>
              <w:autoSpaceDE w:val="0"/>
              <w:autoSpaceDN w:val="0"/>
              <w:adjustRightInd w:val="0"/>
              <w:spacing w:after="0" w:line="240" w:lineRule="auto"/>
              <w:ind w:firstLine="720"/>
              <w:jc w:val="center"/>
              <w:rPr>
                <w:rFonts w:ascii="Times New Roman" w:eastAsia="Times New Roman" w:hAnsi="Times New Roman" w:cs="Times New Roman"/>
                <w:sz w:val="26"/>
                <w:szCs w:val="26"/>
                <w:lang w:eastAsia="ru-RU"/>
              </w:rPr>
            </w:pPr>
          </w:p>
        </w:tc>
        <w:tc>
          <w:tcPr>
            <w:tcW w:w="1842" w:type="dxa"/>
            <w:tcBorders>
              <w:top w:val="single" w:sz="4" w:space="0" w:color="auto"/>
              <w:left w:val="single" w:sz="4" w:space="0" w:color="auto"/>
              <w:bottom w:val="single" w:sz="4" w:space="0" w:color="auto"/>
              <w:right w:val="single" w:sz="4" w:space="0" w:color="auto"/>
            </w:tcBorders>
          </w:tcPr>
          <w:p w14:paraId="082C6EB2" w14:textId="77777777" w:rsidR="00533829" w:rsidRPr="00533829" w:rsidRDefault="00533829" w:rsidP="00533829">
            <w:pPr>
              <w:autoSpaceDE w:val="0"/>
              <w:autoSpaceDN w:val="0"/>
              <w:adjustRightInd w:val="0"/>
              <w:spacing w:after="0" w:line="240" w:lineRule="auto"/>
              <w:ind w:firstLine="720"/>
              <w:jc w:val="center"/>
              <w:rPr>
                <w:rFonts w:ascii="Times New Roman" w:eastAsia="Times New Roman" w:hAnsi="Times New Roman" w:cs="Times New Roman"/>
                <w:sz w:val="26"/>
                <w:szCs w:val="26"/>
                <w:lang w:eastAsia="ru-RU"/>
              </w:rPr>
            </w:pPr>
          </w:p>
        </w:tc>
        <w:tc>
          <w:tcPr>
            <w:tcW w:w="1985" w:type="dxa"/>
            <w:tcBorders>
              <w:top w:val="single" w:sz="4" w:space="0" w:color="auto"/>
              <w:left w:val="single" w:sz="4" w:space="0" w:color="auto"/>
              <w:bottom w:val="single" w:sz="4" w:space="0" w:color="auto"/>
              <w:right w:val="single" w:sz="4" w:space="0" w:color="auto"/>
            </w:tcBorders>
          </w:tcPr>
          <w:p w14:paraId="2B9F66DA" w14:textId="77777777" w:rsidR="00533829" w:rsidRPr="00533829" w:rsidRDefault="00533829" w:rsidP="00533829">
            <w:pPr>
              <w:autoSpaceDE w:val="0"/>
              <w:autoSpaceDN w:val="0"/>
              <w:adjustRightInd w:val="0"/>
              <w:spacing w:after="0" w:line="240" w:lineRule="auto"/>
              <w:ind w:firstLine="720"/>
              <w:jc w:val="center"/>
              <w:rPr>
                <w:rFonts w:ascii="Times New Roman" w:eastAsia="Times New Roman" w:hAnsi="Times New Roman" w:cs="Times New Roman"/>
                <w:sz w:val="26"/>
                <w:szCs w:val="26"/>
                <w:lang w:eastAsia="ru-RU"/>
              </w:rPr>
            </w:pPr>
          </w:p>
        </w:tc>
      </w:tr>
      <w:tr w:rsidR="00533829" w:rsidRPr="00533829" w14:paraId="555E7DFB" w14:textId="77777777" w:rsidTr="00533829">
        <w:trPr>
          <w:jc w:val="center"/>
        </w:trPr>
        <w:tc>
          <w:tcPr>
            <w:tcW w:w="562" w:type="dxa"/>
            <w:tcBorders>
              <w:top w:val="single" w:sz="4" w:space="0" w:color="auto"/>
              <w:left w:val="single" w:sz="4" w:space="0" w:color="auto"/>
              <w:bottom w:val="single" w:sz="4" w:space="0" w:color="auto"/>
              <w:right w:val="single" w:sz="4" w:space="0" w:color="auto"/>
            </w:tcBorders>
          </w:tcPr>
          <w:p w14:paraId="40BA00C2" w14:textId="77777777" w:rsidR="00533829" w:rsidRPr="00533829" w:rsidRDefault="00533829" w:rsidP="00533829">
            <w:pPr>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1843" w:type="dxa"/>
            <w:tcBorders>
              <w:top w:val="single" w:sz="4" w:space="0" w:color="auto"/>
              <w:left w:val="single" w:sz="4" w:space="0" w:color="auto"/>
              <w:bottom w:val="single" w:sz="4" w:space="0" w:color="auto"/>
              <w:right w:val="single" w:sz="4" w:space="0" w:color="auto"/>
            </w:tcBorders>
          </w:tcPr>
          <w:p w14:paraId="3ABBE785" w14:textId="77777777" w:rsidR="00533829" w:rsidRPr="00533829" w:rsidRDefault="00533829" w:rsidP="00533829">
            <w:pPr>
              <w:autoSpaceDE w:val="0"/>
              <w:autoSpaceDN w:val="0"/>
              <w:adjustRightInd w:val="0"/>
              <w:spacing w:after="0" w:line="240" w:lineRule="auto"/>
              <w:ind w:firstLine="720"/>
              <w:jc w:val="center"/>
              <w:rPr>
                <w:rFonts w:ascii="Times New Roman" w:eastAsia="Times New Roman" w:hAnsi="Times New Roman" w:cs="Times New Roman"/>
                <w:sz w:val="26"/>
                <w:szCs w:val="26"/>
                <w:lang w:eastAsia="ru-RU"/>
              </w:rPr>
            </w:pPr>
          </w:p>
        </w:tc>
        <w:tc>
          <w:tcPr>
            <w:tcW w:w="2126" w:type="dxa"/>
            <w:tcBorders>
              <w:top w:val="single" w:sz="4" w:space="0" w:color="auto"/>
              <w:left w:val="single" w:sz="4" w:space="0" w:color="auto"/>
              <w:bottom w:val="single" w:sz="4" w:space="0" w:color="auto"/>
              <w:right w:val="single" w:sz="4" w:space="0" w:color="auto"/>
            </w:tcBorders>
          </w:tcPr>
          <w:p w14:paraId="55ADB960" w14:textId="77777777" w:rsidR="00533829" w:rsidRPr="00533829" w:rsidRDefault="00533829" w:rsidP="00533829">
            <w:pPr>
              <w:autoSpaceDE w:val="0"/>
              <w:autoSpaceDN w:val="0"/>
              <w:adjustRightInd w:val="0"/>
              <w:spacing w:after="0" w:line="240" w:lineRule="auto"/>
              <w:ind w:firstLine="720"/>
              <w:jc w:val="center"/>
              <w:rPr>
                <w:rFonts w:ascii="Times New Roman" w:eastAsia="Times New Roman" w:hAnsi="Times New Roman" w:cs="Times New Roman"/>
                <w:sz w:val="26"/>
                <w:szCs w:val="26"/>
                <w:lang w:eastAsia="ru-RU"/>
              </w:rPr>
            </w:pPr>
          </w:p>
        </w:tc>
        <w:tc>
          <w:tcPr>
            <w:tcW w:w="2127" w:type="dxa"/>
            <w:tcBorders>
              <w:top w:val="single" w:sz="4" w:space="0" w:color="auto"/>
              <w:left w:val="single" w:sz="4" w:space="0" w:color="auto"/>
              <w:bottom w:val="single" w:sz="4" w:space="0" w:color="auto"/>
              <w:right w:val="single" w:sz="4" w:space="0" w:color="auto"/>
            </w:tcBorders>
          </w:tcPr>
          <w:p w14:paraId="04AD6C79" w14:textId="77777777" w:rsidR="00533829" w:rsidRPr="00533829" w:rsidRDefault="00533829" w:rsidP="00533829">
            <w:pPr>
              <w:autoSpaceDE w:val="0"/>
              <w:autoSpaceDN w:val="0"/>
              <w:adjustRightInd w:val="0"/>
              <w:spacing w:after="0" w:line="240" w:lineRule="auto"/>
              <w:ind w:firstLine="720"/>
              <w:jc w:val="center"/>
              <w:rPr>
                <w:rFonts w:ascii="Times New Roman" w:eastAsia="Times New Roman" w:hAnsi="Times New Roman" w:cs="Times New Roman"/>
                <w:sz w:val="26"/>
                <w:szCs w:val="26"/>
                <w:lang w:eastAsia="ru-RU"/>
              </w:rPr>
            </w:pPr>
          </w:p>
        </w:tc>
        <w:tc>
          <w:tcPr>
            <w:tcW w:w="1842" w:type="dxa"/>
            <w:tcBorders>
              <w:top w:val="single" w:sz="4" w:space="0" w:color="auto"/>
              <w:left w:val="single" w:sz="4" w:space="0" w:color="auto"/>
              <w:bottom w:val="single" w:sz="4" w:space="0" w:color="auto"/>
              <w:right w:val="single" w:sz="4" w:space="0" w:color="auto"/>
            </w:tcBorders>
          </w:tcPr>
          <w:p w14:paraId="0C271435" w14:textId="77777777" w:rsidR="00533829" w:rsidRPr="00533829" w:rsidRDefault="00533829" w:rsidP="00533829">
            <w:pPr>
              <w:autoSpaceDE w:val="0"/>
              <w:autoSpaceDN w:val="0"/>
              <w:adjustRightInd w:val="0"/>
              <w:spacing w:after="0" w:line="240" w:lineRule="auto"/>
              <w:ind w:firstLine="720"/>
              <w:jc w:val="center"/>
              <w:rPr>
                <w:rFonts w:ascii="Times New Roman" w:eastAsia="Times New Roman" w:hAnsi="Times New Roman" w:cs="Times New Roman"/>
                <w:sz w:val="26"/>
                <w:szCs w:val="26"/>
                <w:lang w:eastAsia="ru-RU"/>
              </w:rPr>
            </w:pPr>
          </w:p>
        </w:tc>
        <w:tc>
          <w:tcPr>
            <w:tcW w:w="1985" w:type="dxa"/>
            <w:tcBorders>
              <w:top w:val="single" w:sz="4" w:space="0" w:color="auto"/>
              <w:left w:val="single" w:sz="4" w:space="0" w:color="auto"/>
              <w:bottom w:val="single" w:sz="4" w:space="0" w:color="auto"/>
              <w:right w:val="single" w:sz="4" w:space="0" w:color="auto"/>
            </w:tcBorders>
          </w:tcPr>
          <w:p w14:paraId="523EFC36" w14:textId="77777777" w:rsidR="00533829" w:rsidRPr="00533829" w:rsidRDefault="00533829" w:rsidP="00533829">
            <w:pPr>
              <w:autoSpaceDE w:val="0"/>
              <w:autoSpaceDN w:val="0"/>
              <w:adjustRightInd w:val="0"/>
              <w:spacing w:after="0" w:line="240" w:lineRule="auto"/>
              <w:ind w:firstLine="720"/>
              <w:jc w:val="center"/>
              <w:rPr>
                <w:rFonts w:ascii="Times New Roman" w:eastAsia="Times New Roman" w:hAnsi="Times New Roman" w:cs="Times New Roman"/>
                <w:sz w:val="26"/>
                <w:szCs w:val="26"/>
                <w:lang w:eastAsia="ru-RU"/>
              </w:rPr>
            </w:pPr>
          </w:p>
        </w:tc>
      </w:tr>
    </w:tbl>
    <w:p w14:paraId="2513E246" w14:textId="77777777" w:rsidR="00533829" w:rsidRPr="00533829" w:rsidRDefault="00533829" w:rsidP="00533829">
      <w:pPr>
        <w:spacing w:after="0" w:line="240" w:lineRule="auto"/>
        <w:rPr>
          <w:rFonts w:ascii="Times New Roman" w:eastAsia="Times New Roman" w:hAnsi="Times New Roman" w:cs="Times New Roman"/>
          <w:sz w:val="24"/>
          <w:szCs w:val="24"/>
          <w:lang w:eastAsia="ru-RU"/>
        </w:rPr>
      </w:pPr>
    </w:p>
    <w:p w14:paraId="06DC53FA" w14:textId="77777777" w:rsidR="00533829" w:rsidRPr="00533829" w:rsidRDefault="00533829" w:rsidP="00533829">
      <w:pPr>
        <w:spacing w:after="0" w:line="240" w:lineRule="auto"/>
        <w:rPr>
          <w:rFonts w:ascii="Times New Roman" w:eastAsia="Times New Roman" w:hAnsi="Times New Roman" w:cs="Times New Roman"/>
          <w:b/>
          <w:sz w:val="26"/>
          <w:szCs w:val="26"/>
          <w:lang w:eastAsia="ru-RU"/>
        </w:rPr>
        <w:sectPr w:rsidR="00533829" w:rsidRPr="00533829">
          <w:pgSz w:w="11906" w:h="16838"/>
          <w:pgMar w:top="1134" w:right="567" w:bottom="1134" w:left="1134" w:header="0" w:footer="0" w:gutter="0"/>
          <w:cols w:space="720"/>
        </w:sectPr>
      </w:pPr>
    </w:p>
    <w:p w14:paraId="4D8E484E" w14:textId="77777777" w:rsidR="00533829" w:rsidRPr="00533829" w:rsidRDefault="00533829" w:rsidP="00533829">
      <w:pPr>
        <w:autoSpaceDE w:val="0"/>
        <w:autoSpaceDN w:val="0"/>
        <w:adjustRightInd w:val="0"/>
        <w:spacing w:after="0" w:line="240" w:lineRule="auto"/>
        <w:ind w:firstLine="540"/>
        <w:jc w:val="right"/>
        <w:rPr>
          <w:rFonts w:ascii="Times New Roman" w:eastAsia="Times New Roman" w:hAnsi="Times New Roman" w:cs="Times New Roman"/>
          <w:bCs/>
          <w:sz w:val="20"/>
          <w:szCs w:val="20"/>
          <w:lang w:eastAsia="ru-RU"/>
        </w:rPr>
      </w:pPr>
      <w:r w:rsidRPr="00533829">
        <w:rPr>
          <w:rFonts w:ascii="Times New Roman" w:eastAsia="Times New Roman" w:hAnsi="Times New Roman" w:cs="Times New Roman"/>
          <w:bCs/>
          <w:sz w:val="20"/>
          <w:szCs w:val="20"/>
          <w:lang w:eastAsia="ru-RU"/>
        </w:rPr>
        <w:lastRenderedPageBreak/>
        <w:t xml:space="preserve">Приложение 2 </w:t>
      </w:r>
    </w:p>
    <w:p w14:paraId="6678B1CC" w14:textId="77777777" w:rsidR="00533829" w:rsidRPr="00533829" w:rsidRDefault="00533829" w:rsidP="00533829">
      <w:pPr>
        <w:autoSpaceDE w:val="0"/>
        <w:autoSpaceDN w:val="0"/>
        <w:adjustRightInd w:val="0"/>
        <w:spacing w:after="0" w:line="240" w:lineRule="auto"/>
        <w:ind w:firstLine="540"/>
        <w:jc w:val="right"/>
        <w:rPr>
          <w:rFonts w:ascii="Times New Roman" w:eastAsia="Times New Roman" w:hAnsi="Times New Roman" w:cs="Times New Roman"/>
          <w:sz w:val="20"/>
          <w:szCs w:val="20"/>
          <w:lang w:eastAsia="ru-RU"/>
        </w:rPr>
      </w:pPr>
      <w:r w:rsidRPr="00533829">
        <w:rPr>
          <w:rFonts w:ascii="Times New Roman" w:eastAsia="Times New Roman" w:hAnsi="Times New Roman" w:cs="Times New Roman"/>
          <w:sz w:val="20"/>
          <w:szCs w:val="20"/>
          <w:lang w:eastAsia="ru-RU"/>
        </w:rPr>
        <w:t>к Порядку</w:t>
      </w:r>
      <w:r w:rsidRPr="00533829">
        <w:rPr>
          <w:rFonts w:ascii="Times New Roman" w:eastAsia="Times New Roman" w:hAnsi="Times New Roman" w:cs="Times New Roman"/>
          <w:b/>
          <w:sz w:val="20"/>
          <w:szCs w:val="20"/>
          <w:lang w:eastAsia="ru-RU"/>
        </w:rPr>
        <w:t xml:space="preserve"> </w:t>
      </w:r>
      <w:r w:rsidRPr="00533829">
        <w:rPr>
          <w:rFonts w:ascii="Times New Roman" w:eastAsia="Times New Roman" w:hAnsi="Times New Roman" w:cs="Times New Roman"/>
          <w:sz w:val="20"/>
          <w:szCs w:val="20"/>
          <w:lang w:eastAsia="ru-RU"/>
        </w:rPr>
        <w:t xml:space="preserve">формирования перечня налоговых </w:t>
      </w:r>
    </w:p>
    <w:p w14:paraId="3F49DAAB" w14:textId="77777777" w:rsidR="00533829" w:rsidRPr="00533829" w:rsidRDefault="00533829" w:rsidP="00533829">
      <w:pPr>
        <w:autoSpaceDE w:val="0"/>
        <w:autoSpaceDN w:val="0"/>
        <w:adjustRightInd w:val="0"/>
        <w:spacing w:after="0" w:line="240" w:lineRule="auto"/>
        <w:ind w:firstLine="540"/>
        <w:jc w:val="right"/>
        <w:rPr>
          <w:rFonts w:ascii="Times New Roman" w:eastAsia="Times New Roman" w:hAnsi="Times New Roman" w:cs="Times New Roman"/>
          <w:sz w:val="20"/>
          <w:szCs w:val="20"/>
          <w:lang w:eastAsia="ru-RU"/>
        </w:rPr>
      </w:pPr>
      <w:r w:rsidRPr="00533829">
        <w:rPr>
          <w:rFonts w:ascii="Times New Roman" w:eastAsia="Times New Roman" w:hAnsi="Times New Roman" w:cs="Times New Roman"/>
          <w:sz w:val="20"/>
          <w:szCs w:val="20"/>
          <w:lang w:eastAsia="ru-RU"/>
        </w:rPr>
        <w:t xml:space="preserve">расходов и осуществления оценки налоговых </w:t>
      </w:r>
    </w:p>
    <w:p w14:paraId="0F5699C1" w14:textId="77777777" w:rsidR="00533829" w:rsidRPr="00533829" w:rsidRDefault="00533829" w:rsidP="00533829">
      <w:pPr>
        <w:autoSpaceDE w:val="0"/>
        <w:autoSpaceDN w:val="0"/>
        <w:adjustRightInd w:val="0"/>
        <w:spacing w:after="0" w:line="240" w:lineRule="auto"/>
        <w:ind w:firstLine="540"/>
        <w:jc w:val="right"/>
        <w:rPr>
          <w:rFonts w:ascii="Times New Roman" w:eastAsia="Times New Roman" w:hAnsi="Times New Roman" w:cs="Times New Roman"/>
          <w:sz w:val="20"/>
          <w:szCs w:val="20"/>
          <w:lang w:eastAsia="ru-RU"/>
        </w:rPr>
      </w:pPr>
      <w:r w:rsidRPr="00533829">
        <w:rPr>
          <w:rFonts w:ascii="Times New Roman" w:eastAsia="Times New Roman" w:hAnsi="Times New Roman" w:cs="Times New Roman"/>
          <w:sz w:val="20"/>
          <w:szCs w:val="20"/>
          <w:lang w:eastAsia="ru-RU"/>
        </w:rPr>
        <w:t xml:space="preserve">расходов Гатчинского муниципального округа </w:t>
      </w:r>
    </w:p>
    <w:p w14:paraId="08554D78" w14:textId="77777777" w:rsidR="00533829" w:rsidRPr="00533829" w:rsidRDefault="00533829" w:rsidP="00533829">
      <w:pPr>
        <w:autoSpaceDE w:val="0"/>
        <w:autoSpaceDN w:val="0"/>
        <w:adjustRightInd w:val="0"/>
        <w:spacing w:after="0" w:line="240" w:lineRule="auto"/>
        <w:ind w:firstLine="720"/>
        <w:jc w:val="right"/>
        <w:rPr>
          <w:rFonts w:ascii="Times New Roman" w:eastAsia="Times New Roman" w:hAnsi="Times New Roman" w:cs="Times New Roman"/>
          <w:sz w:val="26"/>
          <w:szCs w:val="26"/>
          <w:lang w:eastAsia="ru-RU"/>
        </w:rPr>
      </w:pPr>
    </w:p>
    <w:p w14:paraId="4B89AB97" w14:textId="77777777" w:rsidR="00533829" w:rsidRPr="00533829" w:rsidRDefault="00533829" w:rsidP="00533829">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p>
    <w:p w14:paraId="7B88A621" w14:textId="77777777" w:rsidR="00533829" w:rsidRPr="00533829" w:rsidRDefault="00533829" w:rsidP="00533829">
      <w:pPr>
        <w:autoSpaceDE w:val="0"/>
        <w:autoSpaceDN w:val="0"/>
        <w:adjustRightInd w:val="0"/>
        <w:spacing w:after="0" w:line="240" w:lineRule="auto"/>
        <w:ind w:firstLine="720"/>
        <w:jc w:val="center"/>
        <w:rPr>
          <w:rFonts w:ascii="Times New Roman" w:eastAsia="Times New Roman" w:hAnsi="Times New Roman" w:cs="Times New Roman"/>
          <w:sz w:val="26"/>
          <w:szCs w:val="26"/>
          <w:lang w:eastAsia="ru-RU"/>
        </w:rPr>
      </w:pPr>
      <w:bookmarkStart w:id="19" w:name="Par195"/>
      <w:bookmarkEnd w:id="19"/>
      <w:r w:rsidRPr="00533829">
        <w:rPr>
          <w:rFonts w:ascii="Times New Roman" w:eastAsia="Times New Roman" w:hAnsi="Times New Roman" w:cs="Times New Roman"/>
          <w:sz w:val="26"/>
          <w:szCs w:val="26"/>
          <w:lang w:eastAsia="ru-RU"/>
        </w:rPr>
        <w:t>ПАСПОРТ</w:t>
      </w:r>
    </w:p>
    <w:p w14:paraId="445A3DDE" w14:textId="77777777" w:rsidR="00533829" w:rsidRPr="00533829" w:rsidRDefault="00533829" w:rsidP="00533829">
      <w:pPr>
        <w:autoSpaceDE w:val="0"/>
        <w:autoSpaceDN w:val="0"/>
        <w:adjustRightInd w:val="0"/>
        <w:spacing w:after="0" w:line="240" w:lineRule="auto"/>
        <w:ind w:firstLine="720"/>
        <w:jc w:val="center"/>
        <w:rPr>
          <w:rFonts w:ascii="Times New Roman" w:eastAsia="Times New Roman" w:hAnsi="Times New Roman" w:cs="Times New Roman"/>
          <w:sz w:val="26"/>
          <w:szCs w:val="26"/>
          <w:lang w:eastAsia="ru-RU"/>
        </w:rPr>
      </w:pPr>
      <w:r w:rsidRPr="00533829">
        <w:rPr>
          <w:rFonts w:ascii="Times New Roman" w:eastAsia="Times New Roman" w:hAnsi="Times New Roman" w:cs="Times New Roman"/>
          <w:sz w:val="26"/>
          <w:szCs w:val="26"/>
          <w:lang w:eastAsia="ru-RU"/>
        </w:rPr>
        <w:t xml:space="preserve">налогового расхода Гатчинского муниципального округа </w:t>
      </w:r>
    </w:p>
    <w:p w14:paraId="55044D7B" w14:textId="77777777" w:rsidR="00533829" w:rsidRPr="00533829" w:rsidRDefault="00533829" w:rsidP="00533829">
      <w:pPr>
        <w:autoSpaceDE w:val="0"/>
        <w:autoSpaceDN w:val="0"/>
        <w:adjustRightInd w:val="0"/>
        <w:spacing w:after="0" w:line="240" w:lineRule="auto"/>
        <w:ind w:firstLine="720"/>
        <w:jc w:val="center"/>
        <w:rPr>
          <w:rFonts w:ascii="Times New Roman" w:eastAsia="Times New Roman" w:hAnsi="Times New Roman" w:cs="Times New Roman"/>
          <w:sz w:val="26"/>
          <w:szCs w:val="26"/>
          <w:lang w:eastAsia="ru-RU"/>
        </w:rPr>
      </w:pPr>
      <w:r w:rsidRPr="00533829">
        <w:rPr>
          <w:rFonts w:ascii="Times New Roman" w:eastAsia="Times New Roman" w:hAnsi="Times New Roman" w:cs="Times New Roman"/>
          <w:sz w:val="26"/>
          <w:szCs w:val="26"/>
          <w:lang w:eastAsia="ru-RU"/>
        </w:rPr>
        <w:t>на ______ год</w:t>
      </w:r>
    </w:p>
    <w:p w14:paraId="211D4DBD" w14:textId="77777777" w:rsidR="00533829" w:rsidRPr="00533829" w:rsidRDefault="00533829" w:rsidP="00533829">
      <w:pPr>
        <w:autoSpaceDE w:val="0"/>
        <w:autoSpaceDN w:val="0"/>
        <w:adjustRightInd w:val="0"/>
        <w:spacing w:after="0" w:line="240" w:lineRule="auto"/>
        <w:ind w:firstLine="720"/>
        <w:jc w:val="center"/>
        <w:rPr>
          <w:rFonts w:ascii="Times New Roman" w:eastAsia="Times New Roman" w:hAnsi="Times New Roman" w:cs="Times New Roman"/>
          <w:sz w:val="26"/>
          <w:szCs w:val="26"/>
          <w:lang w:eastAsia="ru-RU"/>
        </w:rPr>
      </w:pPr>
      <w:r w:rsidRPr="00533829">
        <w:rPr>
          <w:rFonts w:ascii="Times New Roman" w:eastAsia="Times New Roman" w:hAnsi="Times New Roman" w:cs="Times New Roman"/>
          <w:sz w:val="26"/>
          <w:szCs w:val="26"/>
          <w:lang w:eastAsia="ru-RU"/>
        </w:rPr>
        <w:t>_____________________________________________________</w:t>
      </w:r>
    </w:p>
    <w:p w14:paraId="7C3C0E45" w14:textId="77777777" w:rsidR="00533829" w:rsidRPr="00533829" w:rsidRDefault="00533829" w:rsidP="00533829">
      <w:pPr>
        <w:autoSpaceDE w:val="0"/>
        <w:autoSpaceDN w:val="0"/>
        <w:adjustRightInd w:val="0"/>
        <w:spacing w:after="0" w:line="240" w:lineRule="auto"/>
        <w:ind w:firstLine="720"/>
        <w:jc w:val="center"/>
        <w:rPr>
          <w:rFonts w:ascii="Times New Roman" w:eastAsia="Times New Roman" w:hAnsi="Times New Roman" w:cs="Times New Roman"/>
          <w:sz w:val="26"/>
          <w:szCs w:val="26"/>
          <w:lang w:eastAsia="ru-RU"/>
        </w:rPr>
      </w:pPr>
      <w:r w:rsidRPr="00533829">
        <w:rPr>
          <w:rFonts w:ascii="Times New Roman" w:eastAsia="Times New Roman" w:hAnsi="Times New Roman" w:cs="Times New Roman"/>
          <w:sz w:val="26"/>
          <w:szCs w:val="26"/>
          <w:lang w:eastAsia="ru-RU"/>
        </w:rPr>
        <w:t>(куратор налогового расхода Гатчинского муниципального округа)</w:t>
      </w:r>
    </w:p>
    <w:p w14:paraId="26FC5944" w14:textId="77777777" w:rsidR="00533829" w:rsidRPr="00533829" w:rsidRDefault="00533829" w:rsidP="00533829">
      <w:pPr>
        <w:autoSpaceDE w:val="0"/>
        <w:autoSpaceDN w:val="0"/>
        <w:adjustRightInd w:val="0"/>
        <w:spacing w:after="0" w:line="240" w:lineRule="auto"/>
        <w:ind w:firstLine="720"/>
        <w:jc w:val="center"/>
        <w:rPr>
          <w:rFonts w:ascii="Times New Roman" w:eastAsia="Times New Roman" w:hAnsi="Times New Roman" w:cs="Times New Roman"/>
          <w:sz w:val="16"/>
          <w:szCs w:val="16"/>
          <w:lang w:eastAsia="ru-RU"/>
        </w:rPr>
      </w:pPr>
    </w:p>
    <w:tbl>
      <w:tblPr>
        <w:tblpPr w:leftFromText="180" w:rightFromText="180" w:vertAnchor="text" w:horzAnchor="margin" w:tblpXSpec="center" w:tblpY="168"/>
        <w:tblW w:w="14310" w:type="dxa"/>
        <w:tblLayout w:type="fixed"/>
        <w:tblCellMar>
          <w:top w:w="102" w:type="dxa"/>
          <w:left w:w="62" w:type="dxa"/>
          <w:bottom w:w="102" w:type="dxa"/>
          <w:right w:w="62" w:type="dxa"/>
        </w:tblCellMar>
        <w:tblLook w:val="04A0" w:firstRow="1" w:lastRow="0" w:firstColumn="1" w:lastColumn="0" w:noHBand="0" w:noVBand="1"/>
      </w:tblPr>
      <w:tblGrid>
        <w:gridCol w:w="561"/>
        <w:gridCol w:w="566"/>
        <w:gridCol w:w="426"/>
        <w:gridCol w:w="425"/>
        <w:gridCol w:w="567"/>
        <w:gridCol w:w="425"/>
        <w:gridCol w:w="425"/>
        <w:gridCol w:w="567"/>
        <w:gridCol w:w="1343"/>
        <w:gridCol w:w="1492"/>
        <w:gridCol w:w="1418"/>
        <w:gridCol w:w="1701"/>
        <w:gridCol w:w="850"/>
        <w:gridCol w:w="851"/>
        <w:gridCol w:w="709"/>
        <w:gridCol w:w="850"/>
        <w:gridCol w:w="1134"/>
      </w:tblGrid>
      <w:tr w:rsidR="00533829" w:rsidRPr="00533829" w14:paraId="083D488C" w14:textId="77777777" w:rsidTr="00533829">
        <w:trPr>
          <w:cantSplit/>
          <w:trHeight w:val="3716"/>
        </w:trPr>
        <w:tc>
          <w:tcPr>
            <w:tcW w:w="562" w:type="dxa"/>
            <w:tcBorders>
              <w:top w:val="single" w:sz="4" w:space="0" w:color="auto"/>
              <w:left w:val="single" w:sz="4" w:space="0" w:color="auto"/>
              <w:bottom w:val="single" w:sz="4" w:space="0" w:color="auto"/>
              <w:right w:val="single" w:sz="4" w:space="0" w:color="auto"/>
            </w:tcBorders>
            <w:textDirection w:val="btLr"/>
            <w:vAlign w:val="center"/>
            <w:hideMark/>
          </w:tcPr>
          <w:p w14:paraId="39F94445" w14:textId="77777777" w:rsidR="00533829" w:rsidRPr="00533829" w:rsidRDefault="00533829" w:rsidP="00533829">
            <w:pPr>
              <w:autoSpaceDE w:val="0"/>
              <w:autoSpaceDN w:val="0"/>
              <w:adjustRightInd w:val="0"/>
              <w:spacing w:after="0" w:line="240" w:lineRule="auto"/>
              <w:jc w:val="center"/>
              <w:rPr>
                <w:rFonts w:ascii="Times New Roman" w:eastAsia="Times New Roman" w:hAnsi="Times New Roman" w:cs="Times New Roman"/>
                <w:b/>
                <w:sz w:val="16"/>
                <w:szCs w:val="16"/>
                <w:lang w:eastAsia="ru-RU"/>
              </w:rPr>
            </w:pPr>
            <w:r w:rsidRPr="00533829">
              <w:rPr>
                <w:rFonts w:ascii="Times New Roman" w:eastAsia="Times New Roman" w:hAnsi="Times New Roman" w:cs="Times New Roman"/>
                <w:b/>
                <w:sz w:val="16"/>
                <w:szCs w:val="16"/>
                <w:lang w:eastAsia="ru-RU"/>
              </w:rPr>
              <w:t>Наименование налога, по которому предусматривается налоговая льгота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ABCD83F" w14:textId="77777777" w:rsidR="00533829" w:rsidRPr="00533829" w:rsidRDefault="00533829" w:rsidP="00533829">
            <w:pPr>
              <w:autoSpaceDE w:val="0"/>
              <w:autoSpaceDN w:val="0"/>
              <w:adjustRightInd w:val="0"/>
              <w:spacing w:after="0" w:line="240" w:lineRule="auto"/>
              <w:jc w:val="center"/>
              <w:rPr>
                <w:rFonts w:ascii="Times New Roman" w:eastAsia="Times New Roman" w:hAnsi="Times New Roman" w:cs="Times New Roman"/>
                <w:b/>
                <w:sz w:val="16"/>
                <w:szCs w:val="16"/>
                <w:lang w:eastAsia="ru-RU"/>
              </w:rPr>
            </w:pPr>
            <w:r w:rsidRPr="00533829">
              <w:rPr>
                <w:rFonts w:ascii="Times New Roman" w:eastAsia="Times New Roman" w:hAnsi="Times New Roman" w:cs="Times New Roman"/>
                <w:b/>
                <w:sz w:val="16"/>
                <w:szCs w:val="16"/>
                <w:lang w:eastAsia="ru-RU"/>
              </w:rPr>
              <w:t>Реквизиты нормативного правового акта, устанавливающего налоговую льготу</w:t>
            </w: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14:paraId="29C09FD0" w14:textId="77777777" w:rsidR="00533829" w:rsidRPr="00533829" w:rsidRDefault="00533829" w:rsidP="00533829">
            <w:pPr>
              <w:autoSpaceDE w:val="0"/>
              <w:autoSpaceDN w:val="0"/>
              <w:adjustRightInd w:val="0"/>
              <w:spacing w:after="0" w:line="240" w:lineRule="auto"/>
              <w:jc w:val="center"/>
              <w:rPr>
                <w:rFonts w:ascii="Times New Roman" w:eastAsia="Times New Roman" w:hAnsi="Times New Roman" w:cs="Times New Roman"/>
                <w:b/>
                <w:sz w:val="16"/>
                <w:szCs w:val="16"/>
                <w:lang w:eastAsia="ru-RU"/>
              </w:rPr>
            </w:pPr>
            <w:r w:rsidRPr="00533829">
              <w:rPr>
                <w:rFonts w:ascii="Times New Roman" w:eastAsia="Times New Roman" w:hAnsi="Times New Roman" w:cs="Times New Roman"/>
                <w:b/>
                <w:sz w:val="16"/>
                <w:szCs w:val="16"/>
                <w:lang w:eastAsia="ru-RU"/>
              </w:rPr>
              <w:t>Условие предоставления налоговой льготы</w:t>
            </w: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14:paraId="5DBFA782" w14:textId="77777777" w:rsidR="00533829" w:rsidRPr="00533829" w:rsidRDefault="00533829" w:rsidP="00533829">
            <w:pPr>
              <w:autoSpaceDE w:val="0"/>
              <w:autoSpaceDN w:val="0"/>
              <w:adjustRightInd w:val="0"/>
              <w:spacing w:after="0" w:line="240" w:lineRule="auto"/>
              <w:jc w:val="center"/>
              <w:rPr>
                <w:rFonts w:ascii="Times New Roman" w:eastAsia="Times New Roman" w:hAnsi="Times New Roman" w:cs="Times New Roman"/>
                <w:b/>
                <w:sz w:val="16"/>
                <w:szCs w:val="16"/>
                <w:lang w:eastAsia="ru-RU"/>
              </w:rPr>
            </w:pPr>
            <w:r w:rsidRPr="00533829">
              <w:rPr>
                <w:rFonts w:ascii="Times New Roman" w:eastAsia="Times New Roman" w:hAnsi="Times New Roman" w:cs="Times New Roman"/>
                <w:b/>
                <w:sz w:val="16"/>
                <w:szCs w:val="16"/>
                <w:lang w:eastAsia="ru-RU"/>
              </w:rPr>
              <w:t>Целевая категория налогоплательщиков</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1C8A01DE" w14:textId="77777777" w:rsidR="00533829" w:rsidRPr="00533829" w:rsidRDefault="00533829" w:rsidP="00533829">
            <w:pPr>
              <w:autoSpaceDE w:val="0"/>
              <w:autoSpaceDN w:val="0"/>
              <w:adjustRightInd w:val="0"/>
              <w:spacing w:after="0" w:line="240" w:lineRule="auto"/>
              <w:jc w:val="center"/>
              <w:rPr>
                <w:rFonts w:ascii="Times New Roman" w:eastAsia="Times New Roman" w:hAnsi="Times New Roman" w:cs="Times New Roman"/>
                <w:b/>
                <w:sz w:val="16"/>
                <w:szCs w:val="16"/>
                <w:lang w:eastAsia="ru-RU"/>
              </w:rPr>
            </w:pPr>
            <w:r w:rsidRPr="00533829">
              <w:rPr>
                <w:rFonts w:ascii="Times New Roman" w:eastAsia="Times New Roman" w:hAnsi="Times New Roman" w:cs="Times New Roman"/>
                <w:b/>
                <w:sz w:val="16"/>
                <w:szCs w:val="16"/>
                <w:lang w:eastAsia="ru-RU"/>
              </w:rPr>
              <w:t>Дата начала действия предоставленной налоговой льготы</w:t>
            </w: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14:paraId="75765ABE" w14:textId="77777777" w:rsidR="00533829" w:rsidRPr="00533829" w:rsidRDefault="00533829" w:rsidP="00533829">
            <w:pPr>
              <w:autoSpaceDE w:val="0"/>
              <w:autoSpaceDN w:val="0"/>
              <w:adjustRightInd w:val="0"/>
              <w:spacing w:after="0" w:line="240" w:lineRule="auto"/>
              <w:jc w:val="center"/>
              <w:rPr>
                <w:rFonts w:ascii="Times New Roman" w:eastAsia="Times New Roman" w:hAnsi="Times New Roman" w:cs="Times New Roman"/>
                <w:b/>
                <w:sz w:val="16"/>
                <w:szCs w:val="16"/>
                <w:lang w:eastAsia="ru-RU"/>
              </w:rPr>
            </w:pPr>
            <w:r w:rsidRPr="00533829">
              <w:rPr>
                <w:rFonts w:ascii="Times New Roman" w:eastAsia="Times New Roman" w:hAnsi="Times New Roman" w:cs="Times New Roman"/>
                <w:b/>
                <w:sz w:val="16"/>
                <w:szCs w:val="16"/>
                <w:lang w:eastAsia="ru-RU"/>
              </w:rPr>
              <w:t>Дата прекращения действия налоговой льготы</w:t>
            </w: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14:paraId="58841499" w14:textId="77777777" w:rsidR="00533829" w:rsidRPr="00533829" w:rsidRDefault="00533829" w:rsidP="00533829">
            <w:pPr>
              <w:autoSpaceDE w:val="0"/>
              <w:autoSpaceDN w:val="0"/>
              <w:adjustRightInd w:val="0"/>
              <w:spacing w:after="0" w:line="240" w:lineRule="auto"/>
              <w:ind w:left="113"/>
              <w:jc w:val="center"/>
              <w:rPr>
                <w:rFonts w:ascii="Times New Roman" w:eastAsia="Times New Roman" w:hAnsi="Times New Roman" w:cs="Times New Roman"/>
                <w:b/>
                <w:sz w:val="16"/>
                <w:szCs w:val="16"/>
                <w:lang w:eastAsia="ru-RU"/>
              </w:rPr>
            </w:pPr>
            <w:r w:rsidRPr="00533829">
              <w:rPr>
                <w:rFonts w:ascii="Times New Roman" w:eastAsia="Times New Roman" w:hAnsi="Times New Roman" w:cs="Times New Roman"/>
                <w:b/>
                <w:sz w:val="16"/>
                <w:szCs w:val="16"/>
                <w:lang w:eastAsia="ru-RU"/>
              </w:rPr>
              <w:t>Целевая категория налогового расхода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E1708DF" w14:textId="77777777" w:rsidR="00533829" w:rsidRPr="00533829" w:rsidRDefault="00533829" w:rsidP="00533829">
            <w:pPr>
              <w:autoSpaceDE w:val="0"/>
              <w:autoSpaceDN w:val="0"/>
              <w:adjustRightInd w:val="0"/>
              <w:spacing w:after="0" w:line="240" w:lineRule="auto"/>
              <w:ind w:left="113"/>
              <w:jc w:val="center"/>
              <w:rPr>
                <w:rFonts w:ascii="Times New Roman" w:eastAsia="Times New Roman" w:hAnsi="Times New Roman" w:cs="Times New Roman"/>
                <w:b/>
                <w:sz w:val="16"/>
                <w:szCs w:val="16"/>
                <w:lang w:eastAsia="ru-RU"/>
              </w:rPr>
            </w:pPr>
            <w:r w:rsidRPr="00533829">
              <w:rPr>
                <w:rFonts w:ascii="Times New Roman" w:eastAsia="Times New Roman" w:hAnsi="Times New Roman" w:cs="Times New Roman"/>
                <w:b/>
                <w:sz w:val="16"/>
                <w:szCs w:val="16"/>
                <w:lang w:eastAsia="ru-RU"/>
              </w:rPr>
              <w:t>Цели предоставления налоговой льготы</w:t>
            </w:r>
          </w:p>
        </w:tc>
        <w:tc>
          <w:tcPr>
            <w:tcW w:w="1343" w:type="dxa"/>
            <w:tcBorders>
              <w:top w:val="single" w:sz="4" w:space="0" w:color="auto"/>
              <w:left w:val="single" w:sz="4" w:space="0" w:color="auto"/>
              <w:bottom w:val="single" w:sz="4" w:space="0" w:color="auto"/>
              <w:right w:val="single" w:sz="4" w:space="0" w:color="auto"/>
            </w:tcBorders>
            <w:textDirection w:val="btLr"/>
            <w:vAlign w:val="center"/>
            <w:hideMark/>
          </w:tcPr>
          <w:p w14:paraId="34BC444E" w14:textId="77777777" w:rsidR="00533829" w:rsidRPr="00533829" w:rsidRDefault="00533829" w:rsidP="00533829">
            <w:pPr>
              <w:autoSpaceDE w:val="0"/>
              <w:autoSpaceDN w:val="0"/>
              <w:adjustRightInd w:val="0"/>
              <w:spacing w:after="0" w:line="240" w:lineRule="auto"/>
              <w:ind w:left="113" w:right="113"/>
              <w:jc w:val="center"/>
              <w:rPr>
                <w:rFonts w:ascii="Times New Roman" w:eastAsia="Times New Roman" w:hAnsi="Times New Roman" w:cs="Times New Roman"/>
                <w:b/>
                <w:sz w:val="16"/>
                <w:szCs w:val="16"/>
                <w:lang w:eastAsia="ru-RU"/>
              </w:rPr>
            </w:pPr>
            <w:r w:rsidRPr="00533829">
              <w:rPr>
                <w:rFonts w:ascii="Times New Roman" w:eastAsia="Times New Roman" w:hAnsi="Times New Roman" w:cs="Times New Roman"/>
                <w:b/>
                <w:sz w:val="16"/>
                <w:szCs w:val="16"/>
                <w:lang w:eastAsia="ru-RU"/>
              </w:rPr>
              <w:t xml:space="preserve">Наименование муниципальных программ            Гатчинского муниципального округа и (или) целей социально-экономического развития Гатчинского муниципального округа, не относящихся к муниципальным программам Гатчинского муниципального округа                </w:t>
            </w:r>
          </w:p>
        </w:tc>
        <w:tc>
          <w:tcPr>
            <w:tcW w:w="1492" w:type="dxa"/>
            <w:tcBorders>
              <w:top w:val="single" w:sz="4" w:space="0" w:color="auto"/>
              <w:left w:val="single" w:sz="4" w:space="0" w:color="auto"/>
              <w:bottom w:val="single" w:sz="4" w:space="0" w:color="auto"/>
              <w:right w:val="single" w:sz="4" w:space="0" w:color="auto"/>
            </w:tcBorders>
            <w:textDirection w:val="btLr"/>
            <w:vAlign w:val="center"/>
            <w:hideMark/>
          </w:tcPr>
          <w:p w14:paraId="35953064" w14:textId="77777777" w:rsidR="00533829" w:rsidRPr="00533829" w:rsidRDefault="00533829" w:rsidP="00533829">
            <w:pPr>
              <w:autoSpaceDE w:val="0"/>
              <w:autoSpaceDN w:val="0"/>
              <w:adjustRightInd w:val="0"/>
              <w:spacing w:after="0" w:line="240" w:lineRule="auto"/>
              <w:ind w:left="113" w:right="113"/>
              <w:jc w:val="center"/>
              <w:rPr>
                <w:rFonts w:ascii="Times New Roman" w:eastAsia="Times New Roman" w:hAnsi="Times New Roman" w:cs="Times New Roman"/>
                <w:b/>
                <w:sz w:val="16"/>
                <w:szCs w:val="16"/>
                <w:lang w:eastAsia="ru-RU"/>
              </w:rPr>
            </w:pPr>
            <w:r w:rsidRPr="00533829">
              <w:rPr>
                <w:rFonts w:ascii="Times New Roman" w:eastAsia="Times New Roman" w:hAnsi="Times New Roman" w:cs="Times New Roman"/>
                <w:b/>
                <w:sz w:val="16"/>
                <w:szCs w:val="16"/>
                <w:lang w:eastAsia="ru-RU"/>
              </w:rPr>
              <w:t>Показатели достижения целей муниципальных программ Гатчинского муниципального округа и(или) социально-экономического развития</w:t>
            </w:r>
            <w:r w:rsidRPr="00533829">
              <w:rPr>
                <w:rFonts w:ascii="Times New Roman" w:eastAsia="Times New Roman" w:hAnsi="Times New Roman" w:cs="Times New Roman"/>
                <w:sz w:val="24"/>
                <w:szCs w:val="24"/>
                <w:lang w:eastAsia="ru-RU"/>
              </w:rPr>
              <w:t xml:space="preserve"> </w:t>
            </w:r>
            <w:r w:rsidRPr="00533829">
              <w:rPr>
                <w:rFonts w:ascii="Times New Roman" w:eastAsia="Times New Roman" w:hAnsi="Times New Roman" w:cs="Times New Roman"/>
                <w:b/>
                <w:sz w:val="16"/>
                <w:szCs w:val="16"/>
                <w:lang w:eastAsia="ru-RU"/>
              </w:rPr>
              <w:t>Гатчинского муниципального округа, не относящихся к муниципальным программам Гатчинского муниципального округа</w:t>
            </w:r>
          </w:p>
        </w:tc>
        <w:tc>
          <w:tcPr>
            <w:tcW w:w="1418" w:type="dxa"/>
            <w:tcBorders>
              <w:top w:val="single" w:sz="4" w:space="0" w:color="auto"/>
              <w:left w:val="single" w:sz="4" w:space="0" w:color="auto"/>
              <w:bottom w:val="single" w:sz="4" w:space="0" w:color="auto"/>
              <w:right w:val="single" w:sz="4" w:space="0" w:color="auto"/>
            </w:tcBorders>
            <w:textDirection w:val="btLr"/>
            <w:vAlign w:val="center"/>
            <w:hideMark/>
          </w:tcPr>
          <w:p w14:paraId="376E2DD1" w14:textId="77777777" w:rsidR="00533829" w:rsidRPr="00533829" w:rsidRDefault="00533829" w:rsidP="00533829">
            <w:pPr>
              <w:autoSpaceDE w:val="0"/>
              <w:autoSpaceDN w:val="0"/>
              <w:adjustRightInd w:val="0"/>
              <w:spacing w:after="0" w:line="240" w:lineRule="auto"/>
              <w:jc w:val="center"/>
              <w:rPr>
                <w:rFonts w:ascii="Times New Roman" w:eastAsia="Times New Roman" w:hAnsi="Times New Roman" w:cs="Times New Roman"/>
                <w:b/>
                <w:sz w:val="16"/>
                <w:szCs w:val="16"/>
                <w:lang w:eastAsia="ru-RU"/>
              </w:rPr>
            </w:pPr>
            <w:r w:rsidRPr="00533829">
              <w:rPr>
                <w:rFonts w:ascii="Times New Roman" w:eastAsia="Times New Roman" w:hAnsi="Times New Roman" w:cs="Times New Roman"/>
                <w:b/>
                <w:sz w:val="16"/>
                <w:szCs w:val="16"/>
                <w:lang w:eastAsia="ru-RU"/>
              </w:rPr>
              <w:t>Значения показателей достижения целей муниципальных программ Гатчинского муниципального округа Гатчинского муниципального округа (или) социально-экономического развития</w:t>
            </w:r>
          </w:p>
        </w:tc>
        <w:tc>
          <w:tcPr>
            <w:tcW w:w="1701" w:type="dxa"/>
            <w:tcBorders>
              <w:top w:val="single" w:sz="4" w:space="0" w:color="auto"/>
              <w:left w:val="single" w:sz="4" w:space="0" w:color="auto"/>
              <w:bottom w:val="single" w:sz="4" w:space="0" w:color="auto"/>
              <w:right w:val="single" w:sz="4" w:space="0" w:color="auto"/>
            </w:tcBorders>
            <w:textDirection w:val="btLr"/>
            <w:vAlign w:val="center"/>
            <w:hideMark/>
          </w:tcPr>
          <w:p w14:paraId="18E07B54" w14:textId="77777777" w:rsidR="00533829" w:rsidRPr="00533829" w:rsidRDefault="00533829" w:rsidP="00533829">
            <w:pPr>
              <w:autoSpaceDE w:val="0"/>
              <w:autoSpaceDN w:val="0"/>
              <w:adjustRightInd w:val="0"/>
              <w:spacing w:after="0" w:line="240" w:lineRule="auto"/>
              <w:jc w:val="center"/>
              <w:rPr>
                <w:rFonts w:ascii="Times New Roman" w:eastAsia="Times New Roman" w:hAnsi="Times New Roman" w:cs="Times New Roman"/>
                <w:b/>
                <w:sz w:val="16"/>
                <w:szCs w:val="16"/>
                <w:lang w:eastAsia="ru-RU"/>
              </w:rPr>
            </w:pPr>
            <w:r w:rsidRPr="00533829">
              <w:rPr>
                <w:rFonts w:ascii="Times New Roman" w:eastAsia="Times New Roman" w:hAnsi="Times New Roman" w:cs="Times New Roman"/>
                <w:b/>
                <w:sz w:val="16"/>
                <w:szCs w:val="16"/>
                <w:lang w:eastAsia="ru-RU"/>
              </w:rPr>
              <w:t>Прогнозные (оценочные) значения показателей достижения целей муниципальных программ            Гатчинского муниципального округа и(или) социально-экономического развития на текущий финансовый год, на очередной финансовый год и на плановый год</w:t>
            </w:r>
          </w:p>
        </w:tc>
        <w:tc>
          <w:tcPr>
            <w:tcW w:w="850" w:type="dxa"/>
            <w:tcBorders>
              <w:top w:val="single" w:sz="4" w:space="0" w:color="auto"/>
              <w:left w:val="single" w:sz="4" w:space="0" w:color="auto"/>
              <w:bottom w:val="single" w:sz="4" w:space="0" w:color="auto"/>
              <w:right w:val="single" w:sz="4" w:space="0" w:color="auto"/>
            </w:tcBorders>
            <w:textDirection w:val="btLr"/>
            <w:vAlign w:val="center"/>
            <w:hideMark/>
          </w:tcPr>
          <w:p w14:paraId="76E7F52B" w14:textId="77777777" w:rsidR="00533829" w:rsidRPr="00533829" w:rsidRDefault="00533829" w:rsidP="00533829">
            <w:pPr>
              <w:autoSpaceDE w:val="0"/>
              <w:autoSpaceDN w:val="0"/>
              <w:adjustRightInd w:val="0"/>
              <w:spacing w:after="0" w:line="240" w:lineRule="auto"/>
              <w:jc w:val="center"/>
              <w:rPr>
                <w:rFonts w:ascii="Times New Roman" w:eastAsia="Times New Roman" w:hAnsi="Times New Roman" w:cs="Times New Roman"/>
                <w:b/>
                <w:sz w:val="16"/>
                <w:szCs w:val="16"/>
                <w:lang w:eastAsia="ru-RU"/>
              </w:rPr>
            </w:pPr>
            <w:r w:rsidRPr="00533829">
              <w:rPr>
                <w:rFonts w:ascii="Times New Roman" w:eastAsia="Times New Roman" w:hAnsi="Times New Roman" w:cs="Times New Roman"/>
                <w:b/>
                <w:sz w:val="16"/>
                <w:szCs w:val="16"/>
                <w:lang w:eastAsia="ru-RU"/>
              </w:rPr>
              <w:t xml:space="preserve">Объем налоговых льгот </w:t>
            </w:r>
          </w:p>
          <w:p w14:paraId="3BB5608B" w14:textId="77777777" w:rsidR="00533829" w:rsidRPr="00533829" w:rsidRDefault="00533829" w:rsidP="00533829">
            <w:pPr>
              <w:autoSpaceDE w:val="0"/>
              <w:autoSpaceDN w:val="0"/>
              <w:adjustRightInd w:val="0"/>
              <w:spacing w:after="0" w:line="240" w:lineRule="auto"/>
              <w:jc w:val="center"/>
              <w:rPr>
                <w:rFonts w:ascii="Times New Roman" w:eastAsia="Times New Roman" w:hAnsi="Times New Roman" w:cs="Times New Roman"/>
                <w:b/>
                <w:sz w:val="16"/>
                <w:szCs w:val="16"/>
                <w:lang w:eastAsia="ru-RU"/>
              </w:rPr>
            </w:pPr>
            <w:r w:rsidRPr="00533829">
              <w:rPr>
                <w:rFonts w:ascii="Times New Roman" w:eastAsia="Times New Roman" w:hAnsi="Times New Roman" w:cs="Times New Roman"/>
                <w:b/>
                <w:sz w:val="16"/>
                <w:szCs w:val="16"/>
                <w:lang w:eastAsia="ru-RU"/>
              </w:rPr>
              <w:t>за отчетный финансовый год (тыс. руб.)</w:t>
            </w:r>
          </w:p>
        </w:tc>
        <w:tc>
          <w:tcPr>
            <w:tcW w:w="851" w:type="dxa"/>
            <w:tcBorders>
              <w:top w:val="single" w:sz="4" w:space="0" w:color="auto"/>
              <w:left w:val="single" w:sz="4" w:space="0" w:color="auto"/>
              <w:bottom w:val="single" w:sz="4" w:space="0" w:color="auto"/>
              <w:right w:val="single" w:sz="4" w:space="0" w:color="auto"/>
            </w:tcBorders>
            <w:textDirection w:val="btLr"/>
            <w:vAlign w:val="center"/>
            <w:hideMark/>
          </w:tcPr>
          <w:p w14:paraId="384579F5" w14:textId="77777777" w:rsidR="00533829" w:rsidRPr="00533829" w:rsidRDefault="00533829" w:rsidP="00533829">
            <w:pPr>
              <w:autoSpaceDE w:val="0"/>
              <w:autoSpaceDN w:val="0"/>
              <w:adjustRightInd w:val="0"/>
              <w:spacing w:after="0" w:line="240" w:lineRule="auto"/>
              <w:jc w:val="center"/>
              <w:rPr>
                <w:rFonts w:ascii="Times New Roman" w:eastAsia="Times New Roman" w:hAnsi="Times New Roman" w:cs="Times New Roman"/>
                <w:b/>
                <w:sz w:val="16"/>
                <w:szCs w:val="16"/>
                <w:lang w:eastAsia="ru-RU"/>
              </w:rPr>
            </w:pPr>
            <w:r w:rsidRPr="00533829">
              <w:rPr>
                <w:rFonts w:ascii="Times New Roman" w:eastAsia="Times New Roman" w:hAnsi="Times New Roman" w:cs="Times New Roman"/>
                <w:b/>
                <w:sz w:val="16"/>
                <w:szCs w:val="16"/>
                <w:lang w:eastAsia="ru-RU"/>
              </w:rPr>
              <w:t>Общая численность плательщиков налога в отчетном финансовом году (ед.)</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5C646E17" w14:textId="77777777" w:rsidR="00533829" w:rsidRPr="00533829" w:rsidRDefault="00533829" w:rsidP="00533829">
            <w:pPr>
              <w:autoSpaceDE w:val="0"/>
              <w:autoSpaceDN w:val="0"/>
              <w:adjustRightInd w:val="0"/>
              <w:spacing w:after="0" w:line="240" w:lineRule="auto"/>
              <w:jc w:val="center"/>
              <w:rPr>
                <w:rFonts w:ascii="Times New Roman" w:eastAsia="Times New Roman" w:hAnsi="Times New Roman" w:cs="Times New Roman"/>
                <w:b/>
                <w:sz w:val="16"/>
                <w:szCs w:val="16"/>
                <w:lang w:eastAsia="ru-RU"/>
              </w:rPr>
            </w:pPr>
            <w:r w:rsidRPr="00533829">
              <w:rPr>
                <w:rFonts w:ascii="Times New Roman" w:eastAsia="Times New Roman" w:hAnsi="Times New Roman" w:cs="Times New Roman"/>
                <w:b/>
                <w:sz w:val="16"/>
                <w:szCs w:val="16"/>
                <w:lang w:eastAsia="ru-RU"/>
              </w:rPr>
              <w:t>Численность плательщиков налога, воспользовавшихся льготой (ед.)</w:t>
            </w:r>
          </w:p>
        </w:tc>
        <w:tc>
          <w:tcPr>
            <w:tcW w:w="850" w:type="dxa"/>
            <w:tcBorders>
              <w:top w:val="single" w:sz="4" w:space="0" w:color="auto"/>
              <w:left w:val="single" w:sz="4" w:space="0" w:color="auto"/>
              <w:bottom w:val="single" w:sz="4" w:space="0" w:color="auto"/>
              <w:right w:val="single" w:sz="4" w:space="0" w:color="auto"/>
            </w:tcBorders>
            <w:textDirection w:val="btLr"/>
            <w:vAlign w:val="center"/>
            <w:hideMark/>
          </w:tcPr>
          <w:p w14:paraId="13E04A24" w14:textId="77777777" w:rsidR="00533829" w:rsidRPr="00533829" w:rsidRDefault="00533829" w:rsidP="00533829">
            <w:pPr>
              <w:autoSpaceDE w:val="0"/>
              <w:autoSpaceDN w:val="0"/>
              <w:adjustRightInd w:val="0"/>
              <w:spacing w:after="0" w:line="240" w:lineRule="auto"/>
              <w:ind w:left="113" w:right="113"/>
              <w:jc w:val="center"/>
              <w:rPr>
                <w:rFonts w:ascii="Times New Roman" w:eastAsia="Times New Roman" w:hAnsi="Times New Roman" w:cs="Times New Roman"/>
                <w:b/>
                <w:sz w:val="16"/>
                <w:szCs w:val="16"/>
                <w:lang w:eastAsia="ru-RU"/>
              </w:rPr>
            </w:pPr>
            <w:r w:rsidRPr="00533829">
              <w:rPr>
                <w:rFonts w:ascii="Times New Roman" w:eastAsia="Times New Roman" w:hAnsi="Times New Roman" w:cs="Times New Roman"/>
                <w:b/>
                <w:sz w:val="16"/>
                <w:szCs w:val="16"/>
                <w:lang w:eastAsia="ru-RU"/>
              </w:rPr>
              <w:t>Базовый объем налогов, задекларированных для уплаты (тыс. руб.)</w:t>
            </w:r>
          </w:p>
        </w:tc>
        <w:tc>
          <w:tcPr>
            <w:tcW w:w="1134" w:type="dxa"/>
            <w:tcBorders>
              <w:top w:val="single" w:sz="4" w:space="0" w:color="auto"/>
              <w:left w:val="single" w:sz="4" w:space="0" w:color="auto"/>
              <w:bottom w:val="single" w:sz="4" w:space="0" w:color="auto"/>
              <w:right w:val="single" w:sz="4" w:space="0" w:color="auto"/>
            </w:tcBorders>
            <w:textDirection w:val="btLr"/>
            <w:vAlign w:val="center"/>
            <w:hideMark/>
          </w:tcPr>
          <w:p w14:paraId="1E88FC21" w14:textId="77777777" w:rsidR="00533829" w:rsidRPr="00533829" w:rsidRDefault="00533829" w:rsidP="00533829">
            <w:pPr>
              <w:autoSpaceDE w:val="0"/>
              <w:autoSpaceDN w:val="0"/>
              <w:adjustRightInd w:val="0"/>
              <w:spacing w:after="0" w:line="240" w:lineRule="auto"/>
              <w:ind w:left="113" w:right="113"/>
              <w:jc w:val="center"/>
              <w:rPr>
                <w:rFonts w:ascii="Times New Roman" w:eastAsia="Times New Roman" w:hAnsi="Times New Roman" w:cs="Times New Roman"/>
                <w:b/>
                <w:sz w:val="16"/>
                <w:szCs w:val="16"/>
                <w:lang w:eastAsia="ru-RU"/>
              </w:rPr>
            </w:pPr>
            <w:r w:rsidRPr="00533829">
              <w:rPr>
                <w:rFonts w:ascii="Times New Roman" w:eastAsia="Times New Roman" w:hAnsi="Times New Roman" w:cs="Times New Roman"/>
                <w:b/>
                <w:sz w:val="16"/>
                <w:szCs w:val="16"/>
                <w:lang w:eastAsia="ru-RU"/>
              </w:rPr>
              <w:t>Объем налогов, задекларированных для уплаты за шесть лет, предшествующих отчетному финансовому году (тыс. руб.)</w:t>
            </w:r>
          </w:p>
        </w:tc>
      </w:tr>
      <w:tr w:rsidR="00533829" w:rsidRPr="00533829" w14:paraId="71CC8003" w14:textId="77777777" w:rsidTr="00533829">
        <w:trPr>
          <w:cantSplit/>
          <w:trHeight w:val="175"/>
        </w:trPr>
        <w:tc>
          <w:tcPr>
            <w:tcW w:w="562" w:type="dxa"/>
            <w:tcBorders>
              <w:top w:val="single" w:sz="4" w:space="0" w:color="auto"/>
              <w:left w:val="single" w:sz="4" w:space="0" w:color="auto"/>
              <w:bottom w:val="single" w:sz="4" w:space="0" w:color="auto"/>
              <w:right w:val="single" w:sz="4" w:space="0" w:color="auto"/>
            </w:tcBorders>
            <w:vAlign w:val="center"/>
            <w:hideMark/>
          </w:tcPr>
          <w:p w14:paraId="3214CC12" w14:textId="77777777" w:rsidR="00533829" w:rsidRPr="00533829" w:rsidRDefault="00533829" w:rsidP="00533829">
            <w:pPr>
              <w:autoSpaceDE w:val="0"/>
              <w:autoSpaceDN w:val="0"/>
              <w:adjustRightInd w:val="0"/>
              <w:spacing w:after="0" w:line="240" w:lineRule="auto"/>
              <w:jc w:val="center"/>
              <w:rPr>
                <w:rFonts w:ascii="Times New Roman" w:eastAsia="Times New Roman" w:hAnsi="Times New Roman" w:cs="Times New Roman"/>
                <w:b/>
                <w:sz w:val="16"/>
                <w:szCs w:val="16"/>
                <w:lang w:eastAsia="ru-RU"/>
              </w:rPr>
            </w:pPr>
            <w:r w:rsidRPr="00533829">
              <w:rPr>
                <w:rFonts w:ascii="Times New Roman" w:eastAsia="Times New Roman" w:hAnsi="Times New Roman" w:cs="Times New Roman"/>
                <w:b/>
                <w:sz w:val="16"/>
                <w:szCs w:val="16"/>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62E5A4A1" w14:textId="77777777" w:rsidR="00533829" w:rsidRPr="00533829" w:rsidRDefault="00533829" w:rsidP="00533829">
            <w:pPr>
              <w:autoSpaceDE w:val="0"/>
              <w:autoSpaceDN w:val="0"/>
              <w:adjustRightInd w:val="0"/>
              <w:spacing w:after="0" w:line="240" w:lineRule="auto"/>
              <w:jc w:val="center"/>
              <w:rPr>
                <w:rFonts w:ascii="Times New Roman" w:eastAsia="Times New Roman" w:hAnsi="Times New Roman" w:cs="Times New Roman"/>
                <w:b/>
                <w:sz w:val="16"/>
                <w:szCs w:val="16"/>
                <w:lang w:eastAsia="ru-RU"/>
              </w:rPr>
            </w:pPr>
            <w:r w:rsidRPr="00533829">
              <w:rPr>
                <w:rFonts w:ascii="Times New Roman" w:eastAsia="Times New Roman" w:hAnsi="Times New Roman" w:cs="Times New Roman"/>
                <w:b/>
                <w:sz w:val="16"/>
                <w:szCs w:val="16"/>
                <w:lang w:eastAsia="ru-RU"/>
              </w:rPr>
              <w:t>2</w:t>
            </w:r>
          </w:p>
        </w:tc>
        <w:tc>
          <w:tcPr>
            <w:tcW w:w="426" w:type="dxa"/>
            <w:tcBorders>
              <w:top w:val="single" w:sz="4" w:space="0" w:color="auto"/>
              <w:left w:val="single" w:sz="4" w:space="0" w:color="auto"/>
              <w:bottom w:val="single" w:sz="4" w:space="0" w:color="auto"/>
              <w:right w:val="single" w:sz="4" w:space="0" w:color="auto"/>
            </w:tcBorders>
            <w:vAlign w:val="center"/>
            <w:hideMark/>
          </w:tcPr>
          <w:p w14:paraId="1EE9A961" w14:textId="77777777" w:rsidR="00533829" w:rsidRPr="00533829" w:rsidRDefault="00533829" w:rsidP="00533829">
            <w:pPr>
              <w:autoSpaceDE w:val="0"/>
              <w:autoSpaceDN w:val="0"/>
              <w:adjustRightInd w:val="0"/>
              <w:spacing w:after="0" w:line="240" w:lineRule="auto"/>
              <w:jc w:val="center"/>
              <w:rPr>
                <w:rFonts w:ascii="Times New Roman" w:eastAsia="Times New Roman" w:hAnsi="Times New Roman" w:cs="Times New Roman"/>
                <w:b/>
                <w:sz w:val="16"/>
                <w:szCs w:val="16"/>
                <w:lang w:eastAsia="ru-RU"/>
              </w:rPr>
            </w:pPr>
            <w:r w:rsidRPr="00533829">
              <w:rPr>
                <w:rFonts w:ascii="Times New Roman" w:eastAsia="Times New Roman" w:hAnsi="Times New Roman" w:cs="Times New Roman"/>
                <w:b/>
                <w:sz w:val="16"/>
                <w:szCs w:val="16"/>
                <w:lang w:eastAsia="ru-RU"/>
              </w:rPr>
              <w:t>3</w:t>
            </w:r>
          </w:p>
        </w:tc>
        <w:tc>
          <w:tcPr>
            <w:tcW w:w="425" w:type="dxa"/>
            <w:tcBorders>
              <w:top w:val="single" w:sz="4" w:space="0" w:color="auto"/>
              <w:left w:val="single" w:sz="4" w:space="0" w:color="auto"/>
              <w:bottom w:val="single" w:sz="4" w:space="0" w:color="auto"/>
              <w:right w:val="single" w:sz="4" w:space="0" w:color="auto"/>
            </w:tcBorders>
            <w:vAlign w:val="center"/>
            <w:hideMark/>
          </w:tcPr>
          <w:p w14:paraId="0513AF81" w14:textId="77777777" w:rsidR="00533829" w:rsidRPr="00533829" w:rsidRDefault="00533829" w:rsidP="00533829">
            <w:pPr>
              <w:autoSpaceDE w:val="0"/>
              <w:autoSpaceDN w:val="0"/>
              <w:adjustRightInd w:val="0"/>
              <w:spacing w:after="0" w:line="240" w:lineRule="auto"/>
              <w:jc w:val="center"/>
              <w:rPr>
                <w:rFonts w:ascii="Times New Roman" w:eastAsia="Times New Roman" w:hAnsi="Times New Roman" w:cs="Times New Roman"/>
                <w:b/>
                <w:sz w:val="16"/>
                <w:szCs w:val="16"/>
                <w:lang w:eastAsia="ru-RU"/>
              </w:rPr>
            </w:pPr>
            <w:r w:rsidRPr="00533829">
              <w:rPr>
                <w:rFonts w:ascii="Times New Roman" w:eastAsia="Times New Roman" w:hAnsi="Times New Roman" w:cs="Times New Roman"/>
                <w:b/>
                <w:sz w:val="16"/>
                <w:szCs w:val="16"/>
                <w:lang w:eastAsia="ru-RU"/>
              </w:rPr>
              <w:t>4</w:t>
            </w:r>
          </w:p>
        </w:tc>
        <w:tc>
          <w:tcPr>
            <w:tcW w:w="567" w:type="dxa"/>
            <w:tcBorders>
              <w:top w:val="single" w:sz="4" w:space="0" w:color="auto"/>
              <w:left w:val="single" w:sz="4" w:space="0" w:color="auto"/>
              <w:bottom w:val="single" w:sz="4" w:space="0" w:color="auto"/>
              <w:right w:val="single" w:sz="4" w:space="0" w:color="auto"/>
            </w:tcBorders>
            <w:vAlign w:val="center"/>
            <w:hideMark/>
          </w:tcPr>
          <w:p w14:paraId="5F40A35B" w14:textId="77777777" w:rsidR="00533829" w:rsidRPr="00533829" w:rsidRDefault="00533829" w:rsidP="00533829">
            <w:pPr>
              <w:autoSpaceDE w:val="0"/>
              <w:autoSpaceDN w:val="0"/>
              <w:adjustRightInd w:val="0"/>
              <w:spacing w:after="0" w:line="240" w:lineRule="auto"/>
              <w:jc w:val="center"/>
              <w:rPr>
                <w:rFonts w:ascii="Times New Roman" w:eastAsia="Times New Roman" w:hAnsi="Times New Roman" w:cs="Times New Roman"/>
                <w:b/>
                <w:sz w:val="16"/>
                <w:szCs w:val="16"/>
                <w:lang w:eastAsia="ru-RU"/>
              </w:rPr>
            </w:pPr>
            <w:r w:rsidRPr="00533829">
              <w:rPr>
                <w:rFonts w:ascii="Times New Roman" w:eastAsia="Times New Roman" w:hAnsi="Times New Roman" w:cs="Times New Roman"/>
                <w:b/>
                <w:sz w:val="16"/>
                <w:szCs w:val="16"/>
                <w:lang w:eastAsia="ru-RU"/>
              </w:rPr>
              <w:t>5</w:t>
            </w:r>
          </w:p>
        </w:tc>
        <w:tc>
          <w:tcPr>
            <w:tcW w:w="425" w:type="dxa"/>
            <w:tcBorders>
              <w:top w:val="single" w:sz="4" w:space="0" w:color="auto"/>
              <w:left w:val="single" w:sz="4" w:space="0" w:color="auto"/>
              <w:bottom w:val="single" w:sz="4" w:space="0" w:color="auto"/>
              <w:right w:val="single" w:sz="4" w:space="0" w:color="auto"/>
            </w:tcBorders>
            <w:vAlign w:val="center"/>
            <w:hideMark/>
          </w:tcPr>
          <w:p w14:paraId="4DC7BC70" w14:textId="77777777" w:rsidR="00533829" w:rsidRPr="00533829" w:rsidRDefault="00533829" w:rsidP="00533829">
            <w:pPr>
              <w:autoSpaceDE w:val="0"/>
              <w:autoSpaceDN w:val="0"/>
              <w:adjustRightInd w:val="0"/>
              <w:spacing w:after="0" w:line="240" w:lineRule="auto"/>
              <w:jc w:val="center"/>
              <w:rPr>
                <w:rFonts w:ascii="Times New Roman" w:eastAsia="Times New Roman" w:hAnsi="Times New Roman" w:cs="Times New Roman"/>
                <w:b/>
                <w:sz w:val="16"/>
                <w:szCs w:val="16"/>
                <w:lang w:eastAsia="ru-RU"/>
              </w:rPr>
            </w:pPr>
            <w:r w:rsidRPr="00533829">
              <w:rPr>
                <w:rFonts w:ascii="Times New Roman" w:eastAsia="Times New Roman" w:hAnsi="Times New Roman" w:cs="Times New Roman"/>
                <w:b/>
                <w:sz w:val="16"/>
                <w:szCs w:val="16"/>
                <w:lang w:eastAsia="ru-RU"/>
              </w:rPr>
              <w:t>6</w:t>
            </w:r>
          </w:p>
        </w:tc>
        <w:tc>
          <w:tcPr>
            <w:tcW w:w="425" w:type="dxa"/>
            <w:tcBorders>
              <w:top w:val="single" w:sz="4" w:space="0" w:color="auto"/>
              <w:left w:val="single" w:sz="4" w:space="0" w:color="auto"/>
              <w:bottom w:val="single" w:sz="4" w:space="0" w:color="auto"/>
              <w:right w:val="single" w:sz="4" w:space="0" w:color="auto"/>
            </w:tcBorders>
            <w:vAlign w:val="center"/>
            <w:hideMark/>
          </w:tcPr>
          <w:p w14:paraId="0295017D" w14:textId="77777777" w:rsidR="00533829" w:rsidRPr="00533829" w:rsidRDefault="00533829" w:rsidP="00533829">
            <w:pPr>
              <w:autoSpaceDE w:val="0"/>
              <w:autoSpaceDN w:val="0"/>
              <w:adjustRightInd w:val="0"/>
              <w:spacing w:after="0" w:line="240" w:lineRule="auto"/>
              <w:jc w:val="center"/>
              <w:rPr>
                <w:rFonts w:ascii="Times New Roman" w:eastAsia="Times New Roman" w:hAnsi="Times New Roman" w:cs="Times New Roman"/>
                <w:b/>
                <w:sz w:val="16"/>
                <w:szCs w:val="16"/>
                <w:lang w:eastAsia="ru-RU"/>
              </w:rPr>
            </w:pPr>
            <w:r w:rsidRPr="00533829">
              <w:rPr>
                <w:rFonts w:ascii="Times New Roman" w:eastAsia="Times New Roman" w:hAnsi="Times New Roman" w:cs="Times New Roman"/>
                <w:b/>
                <w:sz w:val="16"/>
                <w:szCs w:val="16"/>
                <w:lang w:eastAsia="ru-RU"/>
              </w:rPr>
              <w:t>7</w:t>
            </w:r>
          </w:p>
        </w:tc>
        <w:tc>
          <w:tcPr>
            <w:tcW w:w="567" w:type="dxa"/>
            <w:tcBorders>
              <w:top w:val="single" w:sz="4" w:space="0" w:color="auto"/>
              <w:left w:val="single" w:sz="4" w:space="0" w:color="auto"/>
              <w:bottom w:val="single" w:sz="4" w:space="0" w:color="auto"/>
              <w:right w:val="single" w:sz="4" w:space="0" w:color="auto"/>
            </w:tcBorders>
            <w:vAlign w:val="center"/>
            <w:hideMark/>
          </w:tcPr>
          <w:p w14:paraId="2966C1FF" w14:textId="77777777" w:rsidR="00533829" w:rsidRPr="00533829" w:rsidRDefault="00533829" w:rsidP="00533829">
            <w:pPr>
              <w:autoSpaceDE w:val="0"/>
              <w:autoSpaceDN w:val="0"/>
              <w:adjustRightInd w:val="0"/>
              <w:spacing w:after="0" w:line="240" w:lineRule="auto"/>
              <w:jc w:val="center"/>
              <w:rPr>
                <w:rFonts w:ascii="Times New Roman" w:eastAsia="Times New Roman" w:hAnsi="Times New Roman" w:cs="Times New Roman"/>
                <w:b/>
                <w:sz w:val="16"/>
                <w:szCs w:val="16"/>
                <w:lang w:eastAsia="ru-RU"/>
              </w:rPr>
            </w:pPr>
            <w:r w:rsidRPr="00533829">
              <w:rPr>
                <w:rFonts w:ascii="Times New Roman" w:eastAsia="Times New Roman" w:hAnsi="Times New Roman" w:cs="Times New Roman"/>
                <w:b/>
                <w:sz w:val="16"/>
                <w:szCs w:val="16"/>
                <w:lang w:eastAsia="ru-RU"/>
              </w:rPr>
              <w:t>8</w:t>
            </w:r>
          </w:p>
        </w:tc>
        <w:tc>
          <w:tcPr>
            <w:tcW w:w="1343" w:type="dxa"/>
            <w:tcBorders>
              <w:top w:val="single" w:sz="4" w:space="0" w:color="auto"/>
              <w:left w:val="single" w:sz="4" w:space="0" w:color="auto"/>
              <w:bottom w:val="single" w:sz="4" w:space="0" w:color="auto"/>
              <w:right w:val="single" w:sz="4" w:space="0" w:color="auto"/>
            </w:tcBorders>
            <w:vAlign w:val="center"/>
            <w:hideMark/>
          </w:tcPr>
          <w:p w14:paraId="662D2635" w14:textId="77777777" w:rsidR="00533829" w:rsidRPr="00533829" w:rsidRDefault="00533829" w:rsidP="00533829">
            <w:pPr>
              <w:autoSpaceDE w:val="0"/>
              <w:autoSpaceDN w:val="0"/>
              <w:adjustRightInd w:val="0"/>
              <w:spacing w:after="0" w:line="240" w:lineRule="auto"/>
              <w:jc w:val="center"/>
              <w:rPr>
                <w:rFonts w:ascii="Times New Roman" w:eastAsia="Times New Roman" w:hAnsi="Times New Roman" w:cs="Times New Roman"/>
                <w:b/>
                <w:sz w:val="16"/>
                <w:szCs w:val="16"/>
                <w:lang w:eastAsia="ru-RU"/>
              </w:rPr>
            </w:pPr>
            <w:r w:rsidRPr="00533829">
              <w:rPr>
                <w:rFonts w:ascii="Times New Roman" w:eastAsia="Times New Roman" w:hAnsi="Times New Roman" w:cs="Times New Roman"/>
                <w:b/>
                <w:sz w:val="16"/>
                <w:szCs w:val="16"/>
                <w:lang w:eastAsia="ru-RU"/>
              </w:rPr>
              <w:t>9</w:t>
            </w:r>
          </w:p>
        </w:tc>
        <w:tc>
          <w:tcPr>
            <w:tcW w:w="1492" w:type="dxa"/>
            <w:tcBorders>
              <w:top w:val="single" w:sz="4" w:space="0" w:color="auto"/>
              <w:left w:val="single" w:sz="4" w:space="0" w:color="auto"/>
              <w:bottom w:val="single" w:sz="4" w:space="0" w:color="auto"/>
              <w:right w:val="single" w:sz="4" w:space="0" w:color="auto"/>
            </w:tcBorders>
            <w:vAlign w:val="center"/>
            <w:hideMark/>
          </w:tcPr>
          <w:p w14:paraId="6D1FB68A" w14:textId="77777777" w:rsidR="00533829" w:rsidRPr="00533829" w:rsidRDefault="00533829" w:rsidP="00533829">
            <w:pPr>
              <w:autoSpaceDE w:val="0"/>
              <w:autoSpaceDN w:val="0"/>
              <w:adjustRightInd w:val="0"/>
              <w:spacing w:after="0" w:line="240" w:lineRule="auto"/>
              <w:jc w:val="center"/>
              <w:rPr>
                <w:rFonts w:ascii="Times New Roman" w:eastAsia="Times New Roman" w:hAnsi="Times New Roman" w:cs="Times New Roman"/>
                <w:b/>
                <w:sz w:val="16"/>
                <w:szCs w:val="16"/>
                <w:lang w:eastAsia="ru-RU"/>
              </w:rPr>
            </w:pPr>
            <w:r w:rsidRPr="00533829">
              <w:rPr>
                <w:rFonts w:ascii="Times New Roman" w:eastAsia="Times New Roman" w:hAnsi="Times New Roman" w:cs="Times New Roman"/>
                <w:b/>
                <w:sz w:val="16"/>
                <w:szCs w:val="16"/>
                <w:lang w:eastAsia="ru-RU"/>
              </w:rPr>
              <w:t>10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4AAAC90" w14:textId="77777777" w:rsidR="00533829" w:rsidRPr="00533829" w:rsidRDefault="00533829" w:rsidP="00533829">
            <w:pPr>
              <w:autoSpaceDE w:val="0"/>
              <w:autoSpaceDN w:val="0"/>
              <w:adjustRightInd w:val="0"/>
              <w:spacing w:after="0" w:line="240" w:lineRule="auto"/>
              <w:jc w:val="center"/>
              <w:rPr>
                <w:rFonts w:ascii="Times New Roman" w:eastAsia="Times New Roman" w:hAnsi="Times New Roman" w:cs="Times New Roman"/>
                <w:b/>
                <w:sz w:val="16"/>
                <w:szCs w:val="16"/>
                <w:lang w:eastAsia="ru-RU"/>
              </w:rPr>
            </w:pPr>
            <w:r w:rsidRPr="00533829">
              <w:rPr>
                <w:rFonts w:ascii="Times New Roman" w:eastAsia="Times New Roman" w:hAnsi="Times New Roman" w:cs="Times New Roman"/>
                <w:b/>
                <w:sz w:val="16"/>
                <w:szCs w:val="16"/>
                <w:lang w:eastAsia="ru-RU"/>
              </w:rPr>
              <w:t>11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2AB07D3" w14:textId="77777777" w:rsidR="00533829" w:rsidRPr="00533829" w:rsidRDefault="00533829" w:rsidP="00533829">
            <w:pPr>
              <w:autoSpaceDE w:val="0"/>
              <w:autoSpaceDN w:val="0"/>
              <w:adjustRightInd w:val="0"/>
              <w:spacing w:after="0" w:line="240" w:lineRule="auto"/>
              <w:jc w:val="center"/>
              <w:rPr>
                <w:rFonts w:ascii="Times New Roman" w:eastAsia="Times New Roman" w:hAnsi="Times New Roman" w:cs="Times New Roman"/>
                <w:b/>
                <w:sz w:val="16"/>
                <w:szCs w:val="16"/>
                <w:lang w:eastAsia="ru-RU"/>
              </w:rPr>
            </w:pPr>
            <w:r w:rsidRPr="00533829">
              <w:rPr>
                <w:rFonts w:ascii="Times New Roman" w:eastAsia="Times New Roman" w:hAnsi="Times New Roman" w:cs="Times New Roman"/>
                <w:b/>
                <w:sz w:val="16"/>
                <w:szCs w:val="16"/>
                <w:lang w:eastAsia="ru-RU"/>
              </w:rPr>
              <w:t>12</w:t>
            </w:r>
          </w:p>
        </w:tc>
        <w:tc>
          <w:tcPr>
            <w:tcW w:w="850" w:type="dxa"/>
            <w:tcBorders>
              <w:top w:val="single" w:sz="4" w:space="0" w:color="auto"/>
              <w:left w:val="single" w:sz="4" w:space="0" w:color="auto"/>
              <w:bottom w:val="single" w:sz="4" w:space="0" w:color="auto"/>
              <w:right w:val="single" w:sz="4" w:space="0" w:color="auto"/>
            </w:tcBorders>
            <w:vAlign w:val="center"/>
            <w:hideMark/>
          </w:tcPr>
          <w:p w14:paraId="0657F8B5" w14:textId="77777777" w:rsidR="00533829" w:rsidRPr="00533829" w:rsidRDefault="00533829" w:rsidP="00533829">
            <w:pPr>
              <w:autoSpaceDE w:val="0"/>
              <w:autoSpaceDN w:val="0"/>
              <w:adjustRightInd w:val="0"/>
              <w:spacing w:after="0" w:line="240" w:lineRule="auto"/>
              <w:jc w:val="center"/>
              <w:rPr>
                <w:rFonts w:ascii="Times New Roman" w:eastAsia="Times New Roman" w:hAnsi="Times New Roman" w:cs="Times New Roman"/>
                <w:b/>
                <w:sz w:val="16"/>
                <w:szCs w:val="16"/>
                <w:lang w:eastAsia="ru-RU"/>
              </w:rPr>
            </w:pPr>
            <w:r w:rsidRPr="00533829">
              <w:rPr>
                <w:rFonts w:ascii="Times New Roman" w:eastAsia="Times New Roman" w:hAnsi="Times New Roman" w:cs="Times New Roman"/>
                <w:b/>
                <w:sz w:val="16"/>
                <w:szCs w:val="16"/>
                <w:lang w:eastAsia="ru-RU"/>
              </w:rPr>
              <w:t>13</w:t>
            </w:r>
          </w:p>
        </w:tc>
        <w:tc>
          <w:tcPr>
            <w:tcW w:w="851" w:type="dxa"/>
            <w:tcBorders>
              <w:top w:val="single" w:sz="4" w:space="0" w:color="auto"/>
              <w:left w:val="single" w:sz="4" w:space="0" w:color="auto"/>
              <w:bottom w:val="single" w:sz="4" w:space="0" w:color="auto"/>
              <w:right w:val="single" w:sz="4" w:space="0" w:color="auto"/>
            </w:tcBorders>
            <w:vAlign w:val="center"/>
            <w:hideMark/>
          </w:tcPr>
          <w:p w14:paraId="77ECDD11" w14:textId="77777777" w:rsidR="00533829" w:rsidRPr="00533829" w:rsidRDefault="00533829" w:rsidP="00533829">
            <w:pPr>
              <w:autoSpaceDE w:val="0"/>
              <w:autoSpaceDN w:val="0"/>
              <w:adjustRightInd w:val="0"/>
              <w:spacing w:after="0" w:line="240" w:lineRule="auto"/>
              <w:jc w:val="center"/>
              <w:rPr>
                <w:rFonts w:ascii="Times New Roman" w:eastAsia="Times New Roman" w:hAnsi="Times New Roman" w:cs="Times New Roman"/>
                <w:b/>
                <w:sz w:val="16"/>
                <w:szCs w:val="16"/>
                <w:lang w:eastAsia="ru-RU"/>
              </w:rPr>
            </w:pPr>
            <w:r w:rsidRPr="00533829">
              <w:rPr>
                <w:rFonts w:ascii="Times New Roman" w:eastAsia="Times New Roman" w:hAnsi="Times New Roman" w:cs="Times New Roman"/>
                <w:b/>
                <w:sz w:val="16"/>
                <w:szCs w:val="16"/>
                <w:lang w:eastAsia="ru-RU"/>
              </w:rPr>
              <w:t>14</w:t>
            </w:r>
          </w:p>
        </w:tc>
        <w:tc>
          <w:tcPr>
            <w:tcW w:w="709" w:type="dxa"/>
            <w:tcBorders>
              <w:top w:val="single" w:sz="4" w:space="0" w:color="auto"/>
              <w:left w:val="single" w:sz="4" w:space="0" w:color="auto"/>
              <w:bottom w:val="single" w:sz="4" w:space="0" w:color="auto"/>
              <w:right w:val="single" w:sz="4" w:space="0" w:color="auto"/>
            </w:tcBorders>
            <w:vAlign w:val="center"/>
            <w:hideMark/>
          </w:tcPr>
          <w:p w14:paraId="54E9C08C" w14:textId="77777777" w:rsidR="00533829" w:rsidRPr="00533829" w:rsidRDefault="00533829" w:rsidP="00533829">
            <w:pPr>
              <w:autoSpaceDE w:val="0"/>
              <w:autoSpaceDN w:val="0"/>
              <w:adjustRightInd w:val="0"/>
              <w:spacing w:after="0" w:line="240" w:lineRule="auto"/>
              <w:jc w:val="center"/>
              <w:rPr>
                <w:rFonts w:ascii="Times New Roman" w:eastAsia="Times New Roman" w:hAnsi="Times New Roman" w:cs="Times New Roman"/>
                <w:b/>
                <w:sz w:val="16"/>
                <w:szCs w:val="16"/>
                <w:lang w:eastAsia="ru-RU"/>
              </w:rPr>
            </w:pPr>
            <w:r w:rsidRPr="00533829">
              <w:rPr>
                <w:rFonts w:ascii="Times New Roman" w:eastAsia="Times New Roman" w:hAnsi="Times New Roman" w:cs="Times New Roman"/>
                <w:b/>
                <w:sz w:val="16"/>
                <w:szCs w:val="16"/>
                <w:lang w:eastAsia="ru-RU"/>
              </w:rPr>
              <w:t>15</w:t>
            </w:r>
          </w:p>
        </w:tc>
        <w:tc>
          <w:tcPr>
            <w:tcW w:w="850" w:type="dxa"/>
            <w:tcBorders>
              <w:top w:val="single" w:sz="4" w:space="0" w:color="auto"/>
              <w:left w:val="single" w:sz="4" w:space="0" w:color="auto"/>
              <w:bottom w:val="single" w:sz="4" w:space="0" w:color="auto"/>
              <w:right w:val="single" w:sz="4" w:space="0" w:color="auto"/>
            </w:tcBorders>
            <w:vAlign w:val="center"/>
            <w:hideMark/>
          </w:tcPr>
          <w:p w14:paraId="268C9FF1" w14:textId="77777777" w:rsidR="00533829" w:rsidRPr="00533829" w:rsidRDefault="00533829" w:rsidP="00533829">
            <w:pPr>
              <w:autoSpaceDE w:val="0"/>
              <w:autoSpaceDN w:val="0"/>
              <w:adjustRightInd w:val="0"/>
              <w:spacing w:after="0" w:line="240" w:lineRule="auto"/>
              <w:jc w:val="center"/>
              <w:rPr>
                <w:rFonts w:ascii="Times New Roman" w:eastAsia="Times New Roman" w:hAnsi="Times New Roman" w:cs="Times New Roman"/>
                <w:b/>
                <w:sz w:val="16"/>
                <w:szCs w:val="16"/>
                <w:lang w:eastAsia="ru-RU"/>
              </w:rPr>
            </w:pPr>
            <w:r w:rsidRPr="00533829">
              <w:rPr>
                <w:rFonts w:ascii="Times New Roman" w:eastAsia="Times New Roman" w:hAnsi="Times New Roman" w:cs="Times New Roman"/>
                <w:b/>
                <w:sz w:val="16"/>
                <w:szCs w:val="16"/>
                <w:lang w:eastAsia="ru-RU"/>
              </w:rPr>
              <w:t>16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BE0954C" w14:textId="77777777" w:rsidR="00533829" w:rsidRPr="00533829" w:rsidRDefault="00533829" w:rsidP="00533829">
            <w:pPr>
              <w:autoSpaceDE w:val="0"/>
              <w:autoSpaceDN w:val="0"/>
              <w:adjustRightInd w:val="0"/>
              <w:spacing w:after="0" w:line="240" w:lineRule="auto"/>
              <w:jc w:val="center"/>
              <w:rPr>
                <w:rFonts w:ascii="Times New Roman" w:eastAsia="Times New Roman" w:hAnsi="Times New Roman" w:cs="Times New Roman"/>
                <w:b/>
                <w:sz w:val="16"/>
                <w:szCs w:val="16"/>
                <w:lang w:eastAsia="ru-RU"/>
              </w:rPr>
            </w:pPr>
            <w:r w:rsidRPr="00533829">
              <w:rPr>
                <w:rFonts w:ascii="Times New Roman" w:eastAsia="Times New Roman" w:hAnsi="Times New Roman" w:cs="Times New Roman"/>
                <w:b/>
                <w:sz w:val="16"/>
                <w:szCs w:val="16"/>
                <w:lang w:eastAsia="ru-RU"/>
              </w:rPr>
              <w:t>17</w:t>
            </w:r>
          </w:p>
        </w:tc>
      </w:tr>
      <w:tr w:rsidR="00533829" w:rsidRPr="00533829" w14:paraId="687C6D13" w14:textId="77777777" w:rsidTr="00533829">
        <w:trPr>
          <w:cantSplit/>
          <w:trHeight w:val="175"/>
        </w:trPr>
        <w:tc>
          <w:tcPr>
            <w:tcW w:w="562" w:type="dxa"/>
            <w:tcBorders>
              <w:top w:val="single" w:sz="4" w:space="0" w:color="auto"/>
              <w:left w:val="single" w:sz="4" w:space="0" w:color="auto"/>
              <w:bottom w:val="single" w:sz="4" w:space="0" w:color="auto"/>
              <w:right w:val="single" w:sz="4" w:space="0" w:color="auto"/>
            </w:tcBorders>
            <w:vAlign w:val="center"/>
          </w:tcPr>
          <w:p w14:paraId="4D57F996" w14:textId="77777777" w:rsidR="00533829" w:rsidRPr="00533829" w:rsidRDefault="00533829" w:rsidP="00533829">
            <w:pPr>
              <w:autoSpaceDE w:val="0"/>
              <w:autoSpaceDN w:val="0"/>
              <w:adjustRightInd w:val="0"/>
              <w:spacing w:after="0" w:line="240" w:lineRule="auto"/>
              <w:jc w:val="center"/>
              <w:rPr>
                <w:rFonts w:ascii="Times New Roman" w:eastAsia="Times New Roman" w:hAnsi="Times New Roman" w:cs="Times New Roman"/>
                <w:b/>
                <w:sz w:val="16"/>
                <w:szCs w:val="16"/>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30ECB21" w14:textId="77777777" w:rsidR="00533829" w:rsidRPr="00533829" w:rsidRDefault="00533829" w:rsidP="00533829">
            <w:pPr>
              <w:autoSpaceDE w:val="0"/>
              <w:autoSpaceDN w:val="0"/>
              <w:adjustRightInd w:val="0"/>
              <w:spacing w:after="0" w:line="240" w:lineRule="auto"/>
              <w:jc w:val="center"/>
              <w:rPr>
                <w:rFonts w:ascii="Times New Roman" w:eastAsia="Times New Roman" w:hAnsi="Times New Roman" w:cs="Times New Roman"/>
                <w:b/>
                <w:sz w:val="16"/>
                <w:szCs w:val="16"/>
                <w:lang w:eastAsia="ru-RU"/>
              </w:rPr>
            </w:pPr>
          </w:p>
        </w:tc>
        <w:tc>
          <w:tcPr>
            <w:tcW w:w="426" w:type="dxa"/>
            <w:tcBorders>
              <w:top w:val="single" w:sz="4" w:space="0" w:color="auto"/>
              <w:left w:val="single" w:sz="4" w:space="0" w:color="auto"/>
              <w:bottom w:val="single" w:sz="4" w:space="0" w:color="auto"/>
              <w:right w:val="single" w:sz="4" w:space="0" w:color="auto"/>
            </w:tcBorders>
            <w:vAlign w:val="center"/>
          </w:tcPr>
          <w:p w14:paraId="29939073" w14:textId="77777777" w:rsidR="00533829" w:rsidRPr="00533829" w:rsidRDefault="00533829" w:rsidP="00533829">
            <w:pPr>
              <w:autoSpaceDE w:val="0"/>
              <w:autoSpaceDN w:val="0"/>
              <w:adjustRightInd w:val="0"/>
              <w:spacing w:after="0" w:line="240" w:lineRule="auto"/>
              <w:jc w:val="center"/>
              <w:rPr>
                <w:rFonts w:ascii="Times New Roman" w:eastAsia="Times New Roman" w:hAnsi="Times New Roman" w:cs="Times New Roman"/>
                <w:b/>
                <w:sz w:val="16"/>
                <w:szCs w:val="16"/>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1D194EFE" w14:textId="77777777" w:rsidR="00533829" w:rsidRPr="00533829" w:rsidRDefault="00533829" w:rsidP="00533829">
            <w:pPr>
              <w:autoSpaceDE w:val="0"/>
              <w:autoSpaceDN w:val="0"/>
              <w:adjustRightInd w:val="0"/>
              <w:spacing w:after="0" w:line="240" w:lineRule="auto"/>
              <w:jc w:val="center"/>
              <w:rPr>
                <w:rFonts w:ascii="Times New Roman" w:eastAsia="Times New Roman" w:hAnsi="Times New Roman" w:cs="Times New Roman"/>
                <w:b/>
                <w:sz w:val="16"/>
                <w:szCs w:val="16"/>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6EF81720" w14:textId="77777777" w:rsidR="00533829" w:rsidRPr="00533829" w:rsidRDefault="00533829" w:rsidP="00533829">
            <w:pPr>
              <w:autoSpaceDE w:val="0"/>
              <w:autoSpaceDN w:val="0"/>
              <w:adjustRightInd w:val="0"/>
              <w:spacing w:after="0" w:line="240" w:lineRule="auto"/>
              <w:jc w:val="center"/>
              <w:rPr>
                <w:rFonts w:ascii="Times New Roman" w:eastAsia="Times New Roman" w:hAnsi="Times New Roman" w:cs="Times New Roman"/>
                <w:b/>
                <w:sz w:val="16"/>
                <w:szCs w:val="16"/>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3E9C10F3" w14:textId="77777777" w:rsidR="00533829" w:rsidRPr="00533829" w:rsidRDefault="00533829" w:rsidP="00533829">
            <w:pPr>
              <w:autoSpaceDE w:val="0"/>
              <w:autoSpaceDN w:val="0"/>
              <w:adjustRightInd w:val="0"/>
              <w:spacing w:after="0" w:line="240" w:lineRule="auto"/>
              <w:jc w:val="center"/>
              <w:rPr>
                <w:rFonts w:ascii="Times New Roman" w:eastAsia="Times New Roman" w:hAnsi="Times New Roman" w:cs="Times New Roman"/>
                <w:b/>
                <w:sz w:val="16"/>
                <w:szCs w:val="16"/>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04430A88" w14:textId="77777777" w:rsidR="00533829" w:rsidRPr="00533829" w:rsidRDefault="00533829" w:rsidP="00533829">
            <w:pPr>
              <w:autoSpaceDE w:val="0"/>
              <w:autoSpaceDN w:val="0"/>
              <w:adjustRightInd w:val="0"/>
              <w:spacing w:after="0" w:line="240" w:lineRule="auto"/>
              <w:jc w:val="center"/>
              <w:rPr>
                <w:rFonts w:ascii="Times New Roman" w:eastAsia="Times New Roman" w:hAnsi="Times New Roman" w:cs="Times New Roman"/>
                <w:b/>
                <w:sz w:val="16"/>
                <w:szCs w:val="16"/>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AF7A520" w14:textId="77777777" w:rsidR="00533829" w:rsidRPr="00533829" w:rsidRDefault="00533829" w:rsidP="00533829">
            <w:pPr>
              <w:autoSpaceDE w:val="0"/>
              <w:autoSpaceDN w:val="0"/>
              <w:adjustRightInd w:val="0"/>
              <w:spacing w:after="0" w:line="240" w:lineRule="auto"/>
              <w:jc w:val="center"/>
              <w:rPr>
                <w:rFonts w:ascii="Times New Roman" w:eastAsia="Times New Roman" w:hAnsi="Times New Roman" w:cs="Times New Roman"/>
                <w:b/>
                <w:sz w:val="16"/>
                <w:szCs w:val="16"/>
                <w:lang w:eastAsia="ru-RU"/>
              </w:rPr>
            </w:pPr>
          </w:p>
        </w:tc>
        <w:tc>
          <w:tcPr>
            <w:tcW w:w="1343" w:type="dxa"/>
            <w:tcBorders>
              <w:top w:val="single" w:sz="4" w:space="0" w:color="auto"/>
              <w:left w:val="single" w:sz="4" w:space="0" w:color="auto"/>
              <w:bottom w:val="single" w:sz="4" w:space="0" w:color="auto"/>
              <w:right w:val="single" w:sz="4" w:space="0" w:color="auto"/>
            </w:tcBorders>
            <w:vAlign w:val="center"/>
          </w:tcPr>
          <w:p w14:paraId="29868C6D" w14:textId="77777777" w:rsidR="00533829" w:rsidRPr="00533829" w:rsidRDefault="00533829" w:rsidP="00533829">
            <w:pPr>
              <w:autoSpaceDE w:val="0"/>
              <w:autoSpaceDN w:val="0"/>
              <w:adjustRightInd w:val="0"/>
              <w:spacing w:after="0" w:line="240" w:lineRule="auto"/>
              <w:jc w:val="center"/>
              <w:rPr>
                <w:rFonts w:ascii="Times New Roman" w:eastAsia="Times New Roman" w:hAnsi="Times New Roman" w:cs="Times New Roman"/>
                <w:b/>
                <w:sz w:val="16"/>
                <w:szCs w:val="16"/>
                <w:lang w:eastAsia="ru-RU"/>
              </w:rPr>
            </w:pPr>
          </w:p>
        </w:tc>
        <w:tc>
          <w:tcPr>
            <w:tcW w:w="1492" w:type="dxa"/>
            <w:tcBorders>
              <w:top w:val="single" w:sz="4" w:space="0" w:color="auto"/>
              <w:left w:val="single" w:sz="4" w:space="0" w:color="auto"/>
              <w:bottom w:val="single" w:sz="4" w:space="0" w:color="auto"/>
              <w:right w:val="single" w:sz="4" w:space="0" w:color="auto"/>
            </w:tcBorders>
            <w:vAlign w:val="center"/>
          </w:tcPr>
          <w:p w14:paraId="29C5F63C" w14:textId="77777777" w:rsidR="00533829" w:rsidRPr="00533829" w:rsidRDefault="00533829" w:rsidP="00533829">
            <w:pPr>
              <w:autoSpaceDE w:val="0"/>
              <w:autoSpaceDN w:val="0"/>
              <w:adjustRightInd w:val="0"/>
              <w:spacing w:after="0" w:line="240" w:lineRule="auto"/>
              <w:jc w:val="center"/>
              <w:rPr>
                <w:rFonts w:ascii="Times New Roman" w:eastAsia="Times New Roman" w:hAnsi="Times New Roman" w:cs="Times New Roman"/>
                <w:b/>
                <w:sz w:val="16"/>
                <w:szCs w:val="16"/>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14:paraId="2A841DF6" w14:textId="77777777" w:rsidR="00533829" w:rsidRPr="00533829" w:rsidRDefault="00533829" w:rsidP="00533829">
            <w:pPr>
              <w:autoSpaceDE w:val="0"/>
              <w:autoSpaceDN w:val="0"/>
              <w:adjustRightInd w:val="0"/>
              <w:spacing w:after="0" w:line="240" w:lineRule="auto"/>
              <w:jc w:val="center"/>
              <w:rPr>
                <w:rFonts w:ascii="Times New Roman" w:eastAsia="Times New Roman" w:hAnsi="Times New Roman" w:cs="Times New Roman"/>
                <w:b/>
                <w:sz w:val="16"/>
                <w:szCs w:val="16"/>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14:paraId="297E28C1" w14:textId="77777777" w:rsidR="00533829" w:rsidRPr="00533829" w:rsidRDefault="00533829" w:rsidP="00533829">
            <w:pPr>
              <w:autoSpaceDE w:val="0"/>
              <w:autoSpaceDN w:val="0"/>
              <w:adjustRightInd w:val="0"/>
              <w:spacing w:after="0" w:line="240" w:lineRule="auto"/>
              <w:jc w:val="center"/>
              <w:rPr>
                <w:rFonts w:ascii="Times New Roman" w:eastAsia="Times New Roman" w:hAnsi="Times New Roman" w:cs="Times New Roman"/>
                <w:b/>
                <w:sz w:val="16"/>
                <w:szCs w:val="16"/>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14:paraId="67EE4B67" w14:textId="77777777" w:rsidR="00533829" w:rsidRPr="00533829" w:rsidRDefault="00533829" w:rsidP="00533829">
            <w:pPr>
              <w:autoSpaceDE w:val="0"/>
              <w:autoSpaceDN w:val="0"/>
              <w:adjustRightInd w:val="0"/>
              <w:spacing w:after="0" w:line="240" w:lineRule="auto"/>
              <w:jc w:val="center"/>
              <w:rPr>
                <w:rFonts w:ascii="Times New Roman" w:eastAsia="Times New Roman" w:hAnsi="Times New Roman" w:cs="Times New Roman"/>
                <w:b/>
                <w:sz w:val="16"/>
                <w:szCs w:val="16"/>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14:paraId="3BCF9FB6" w14:textId="77777777" w:rsidR="00533829" w:rsidRPr="00533829" w:rsidRDefault="00533829" w:rsidP="00533829">
            <w:pPr>
              <w:autoSpaceDE w:val="0"/>
              <w:autoSpaceDN w:val="0"/>
              <w:adjustRightInd w:val="0"/>
              <w:spacing w:after="0" w:line="240" w:lineRule="auto"/>
              <w:jc w:val="center"/>
              <w:rPr>
                <w:rFonts w:ascii="Times New Roman" w:eastAsia="Times New Roman" w:hAnsi="Times New Roman" w:cs="Times New Roman"/>
                <w:b/>
                <w:sz w:val="16"/>
                <w:szCs w:val="16"/>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14:paraId="272ED52C" w14:textId="77777777" w:rsidR="00533829" w:rsidRPr="00533829" w:rsidRDefault="00533829" w:rsidP="00533829">
            <w:pPr>
              <w:autoSpaceDE w:val="0"/>
              <w:autoSpaceDN w:val="0"/>
              <w:adjustRightInd w:val="0"/>
              <w:spacing w:after="0" w:line="240" w:lineRule="auto"/>
              <w:jc w:val="center"/>
              <w:rPr>
                <w:rFonts w:ascii="Times New Roman" w:eastAsia="Times New Roman" w:hAnsi="Times New Roman" w:cs="Times New Roman"/>
                <w:b/>
                <w:sz w:val="16"/>
                <w:szCs w:val="16"/>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14:paraId="4AB4BA79" w14:textId="77777777" w:rsidR="00533829" w:rsidRPr="00533829" w:rsidRDefault="00533829" w:rsidP="00533829">
            <w:pPr>
              <w:autoSpaceDE w:val="0"/>
              <w:autoSpaceDN w:val="0"/>
              <w:adjustRightInd w:val="0"/>
              <w:spacing w:after="0" w:line="240" w:lineRule="auto"/>
              <w:jc w:val="center"/>
              <w:rPr>
                <w:rFonts w:ascii="Times New Roman" w:eastAsia="Times New Roman" w:hAnsi="Times New Roman" w:cs="Times New Roman"/>
                <w:b/>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1262845C" w14:textId="77777777" w:rsidR="00533829" w:rsidRPr="00533829" w:rsidRDefault="00533829" w:rsidP="00533829">
            <w:pPr>
              <w:autoSpaceDE w:val="0"/>
              <w:autoSpaceDN w:val="0"/>
              <w:adjustRightInd w:val="0"/>
              <w:spacing w:after="0" w:line="240" w:lineRule="auto"/>
              <w:jc w:val="center"/>
              <w:rPr>
                <w:rFonts w:ascii="Times New Roman" w:eastAsia="Times New Roman" w:hAnsi="Times New Roman" w:cs="Times New Roman"/>
                <w:b/>
                <w:sz w:val="16"/>
                <w:szCs w:val="16"/>
                <w:lang w:eastAsia="ru-RU"/>
              </w:rPr>
            </w:pPr>
          </w:p>
        </w:tc>
      </w:tr>
      <w:tr w:rsidR="00533829" w:rsidRPr="00533829" w14:paraId="538E5250" w14:textId="77777777" w:rsidTr="00533829">
        <w:trPr>
          <w:cantSplit/>
          <w:trHeight w:val="175"/>
        </w:trPr>
        <w:tc>
          <w:tcPr>
            <w:tcW w:w="562" w:type="dxa"/>
            <w:tcBorders>
              <w:top w:val="single" w:sz="4" w:space="0" w:color="auto"/>
              <w:left w:val="single" w:sz="4" w:space="0" w:color="auto"/>
              <w:bottom w:val="single" w:sz="4" w:space="0" w:color="auto"/>
              <w:right w:val="single" w:sz="4" w:space="0" w:color="auto"/>
            </w:tcBorders>
            <w:vAlign w:val="center"/>
          </w:tcPr>
          <w:p w14:paraId="08715FD3" w14:textId="77777777" w:rsidR="00533829" w:rsidRPr="00533829" w:rsidRDefault="00533829" w:rsidP="00533829">
            <w:pPr>
              <w:autoSpaceDE w:val="0"/>
              <w:autoSpaceDN w:val="0"/>
              <w:adjustRightInd w:val="0"/>
              <w:spacing w:after="0" w:line="240" w:lineRule="auto"/>
              <w:jc w:val="center"/>
              <w:rPr>
                <w:rFonts w:ascii="Times New Roman" w:eastAsia="Times New Roman" w:hAnsi="Times New Roman" w:cs="Times New Roman"/>
                <w:b/>
                <w:sz w:val="16"/>
                <w:szCs w:val="16"/>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0075E70A" w14:textId="77777777" w:rsidR="00533829" w:rsidRPr="00533829" w:rsidRDefault="00533829" w:rsidP="00533829">
            <w:pPr>
              <w:autoSpaceDE w:val="0"/>
              <w:autoSpaceDN w:val="0"/>
              <w:adjustRightInd w:val="0"/>
              <w:spacing w:after="0" w:line="240" w:lineRule="auto"/>
              <w:jc w:val="center"/>
              <w:rPr>
                <w:rFonts w:ascii="Times New Roman" w:eastAsia="Times New Roman" w:hAnsi="Times New Roman" w:cs="Times New Roman"/>
                <w:b/>
                <w:sz w:val="16"/>
                <w:szCs w:val="16"/>
                <w:lang w:eastAsia="ru-RU"/>
              </w:rPr>
            </w:pPr>
          </w:p>
        </w:tc>
        <w:tc>
          <w:tcPr>
            <w:tcW w:w="426" w:type="dxa"/>
            <w:tcBorders>
              <w:top w:val="single" w:sz="4" w:space="0" w:color="auto"/>
              <w:left w:val="single" w:sz="4" w:space="0" w:color="auto"/>
              <w:bottom w:val="single" w:sz="4" w:space="0" w:color="auto"/>
              <w:right w:val="single" w:sz="4" w:space="0" w:color="auto"/>
            </w:tcBorders>
            <w:vAlign w:val="center"/>
          </w:tcPr>
          <w:p w14:paraId="462D25C0" w14:textId="77777777" w:rsidR="00533829" w:rsidRPr="00533829" w:rsidRDefault="00533829" w:rsidP="00533829">
            <w:pPr>
              <w:autoSpaceDE w:val="0"/>
              <w:autoSpaceDN w:val="0"/>
              <w:adjustRightInd w:val="0"/>
              <w:spacing w:after="0" w:line="240" w:lineRule="auto"/>
              <w:jc w:val="center"/>
              <w:rPr>
                <w:rFonts w:ascii="Times New Roman" w:eastAsia="Times New Roman" w:hAnsi="Times New Roman" w:cs="Times New Roman"/>
                <w:b/>
                <w:sz w:val="16"/>
                <w:szCs w:val="16"/>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4D0E1CA7" w14:textId="77777777" w:rsidR="00533829" w:rsidRPr="00533829" w:rsidRDefault="00533829" w:rsidP="00533829">
            <w:pPr>
              <w:autoSpaceDE w:val="0"/>
              <w:autoSpaceDN w:val="0"/>
              <w:adjustRightInd w:val="0"/>
              <w:spacing w:after="0" w:line="240" w:lineRule="auto"/>
              <w:jc w:val="center"/>
              <w:rPr>
                <w:rFonts w:ascii="Times New Roman" w:eastAsia="Times New Roman" w:hAnsi="Times New Roman" w:cs="Times New Roman"/>
                <w:b/>
                <w:sz w:val="16"/>
                <w:szCs w:val="16"/>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316E192C" w14:textId="77777777" w:rsidR="00533829" w:rsidRPr="00533829" w:rsidRDefault="00533829" w:rsidP="00533829">
            <w:pPr>
              <w:autoSpaceDE w:val="0"/>
              <w:autoSpaceDN w:val="0"/>
              <w:adjustRightInd w:val="0"/>
              <w:spacing w:after="0" w:line="240" w:lineRule="auto"/>
              <w:jc w:val="center"/>
              <w:rPr>
                <w:rFonts w:ascii="Times New Roman" w:eastAsia="Times New Roman" w:hAnsi="Times New Roman" w:cs="Times New Roman"/>
                <w:b/>
                <w:sz w:val="16"/>
                <w:szCs w:val="16"/>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67C8730A" w14:textId="77777777" w:rsidR="00533829" w:rsidRPr="00533829" w:rsidRDefault="00533829" w:rsidP="00533829">
            <w:pPr>
              <w:autoSpaceDE w:val="0"/>
              <w:autoSpaceDN w:val="0"/>
              <w:adjustRightInd w:val="0"/>
              <w:spacing w:after="0" w:line="240" w:lineRule="auto"/>
              <w:jc w:val="center"/>
              <w:rPr>
                <w:rFonts w:ascii="Times New Roman" w:eastAsia="Times New Roman" w:hAnsi="Times New Roman" w:cs="Times New Roman"/>
                <w:b/>
                <w:sz w:val="16"/>
                <w:szCs w:val="16"/>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0FF24078" w14:textId="77777777" w:rsidR="00533829" w:rsidRPr="00533829" w:rsidRDefault="00533829" w:rsidP="00533829">
            <w:pPr>
              <w:autoSpaceDE w:val="0"/>
              <w:autoSpaceDN w:val="0"/>
              <w:adjustRightInd w:val="0"/>
              <w:spacing w:after="0" w:line="240" w:lineRule="auto"/>
              <w:jc w:val="center"/>
              <w:rPr>
                <w:rFonts w:ascii="Times New Roman" w:eastAsia="Times New Roman" w:hAnsi="Times New Roman" w:cs="Times New Roman"/>
                <w:b/>
                <w:sz w:val="16"/>
                <w:szCs w:val="16"/>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5B9FFC68" w14:textId="77777777" w:rsidR="00533829" w:rsidRPr="00533829" w:rsidRDefault="00533829" w:rsidP="00533829">
            <w:pPr>
              <w:autoSpaceDE w:val="0"/>
              <w:autoSpaceDN w:val="0"/>
              <w:adjustRightInd w:val="0"/>
              <w:spacing w:after="0" w:line="240" w:lineRule="auto"/>
              <w:jc w:val="center"/>
              <w:rPr>
                <w:rFonts w:ascii="Times New Roman" w:eastAsia="Times New Roman" w:hAnsi="Times New Roman" w:cs="Times New Roman"/>
                <w:b/>
                <w:sz w:val="16"/>
                <w:szCs w:val="16"/>
                <w:lang w:eastAsia="ru-RU"/>
              </w:rPr>
            </w:pPr>
          </w:p>
        </w:tc>
        <w:tc>
          <w:tcPr>
            <w:tcW w:w="1343" w:type="dxa"/>
            <w:tcBorders>
              <w:top w:val="single" w:sz="4" w:space="0" w:color="auto"/>
              <w:left w:val="single" w:sz="4" w:space="0" w:color="auto"/>
              <w:bottom w:val="single" w:sz="4" w:space="0" w:color="auto"/>
              <w:right w:val="single" w:sz="4" w:space="0" w:color="auto"/>
            </w:tcBorders>
            <w:vAlign w:val="center"/>
          </w:tcPr>
          <w:p w14:paraId="23A30031" w14:textId="77777777" w:rsidR="00533829" w:rsidRPr="00533829" w:rsidRDefault="00533829" w:rsidP="00533829">
            <w:pPr>
              <w:autoSpaceDE w:val="0"/>
              <w:autoSpaceDN w:val="0"/>
              <w:adjustRightInd w:val="0"/>
              <w:spacing w:after="0" w:line="240" w:lineRule="auto"/>
              <w:jc w:val="center"/>
              <w:rPr>
                <w:rFonts w:ascii="Times New Roman" w:eastAsia="Times New Roman" w:hAnsi="Times New Roman" w:cs="Times New Roman"/>
                <w:b/>
                <w:sz w:val="16"/>
                <w:szCs w:val="16"/>
                <w:lang w:eastAsia="ru-RU"/>
              </w:rPr>
            </w:pPr>
          </w:p>
        </w:tc>
        <w:tc>
          <w:tcPr>
            <w:tcW w:w="1492" w:type="dxa"/>
            <w:tcBorders>
              <w:top w:val="single" w:sz="4" w:space="0" w:color="auto"/>
              <w:left w:val="single" w:sz="4" w:space="0" w:color="auto"/>
              <w:bottom w:val="single" w:sz="4" w:space="0" w:color="auto"/>
              <w:right w:val="single" w:sz="4" w:space="0" w:color="auto"/>
            </w:tcBorders>
            <w:vAlign w:val="center"/>
          </w:tcPr>
          <w:p w14:paraId="3F4B2C8C" w14:textId="77777777" w:rsidR="00533829" w:rsidRPr="00533829" w:rsidRDefault="00533829" w:rsidP="00533829">
            <w:pPr>
              <w:autoSpaceDE w:val="0"/>
              <w:autoSpaceDN w:val="0"/>
              <w:adjustRightInd w:val="0"/>
              <w:spacing w:after="0" w:line="240" w:lineRule="auto"/>
              <w:jc w:val="center"/>
              <w:rPr>
                <w:rFonts w:ascii="Times New Roman" w:eastAsia="Times New Roman" w:hAnsi="Times New Roman" w:cs="Times New Roman"/>
                <w:b/>
                <w:sz w:val="16"/>
                <w:szCs w:val="16"/>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14:paraId="41F8BB0B" w14:textId="77777777" w:rsidR="00533829" w:rsidRPr="00533829" w:rsidRDefault="00533829" w:rsidP="00533829">
            <w:pPr>
              <w:autoSpaceDE w:val="0"/>
              <w:autoSpaceDN w:val="0"/>
              <w:adjustRightInd w:val="0"/>
              <w:spacing w:after="0" w:line="240" w:lineRule="auto"/>
              <w:jc w:val="center"/>
              <w:rPr>
                <w:rFonts w:ascii="Times New Roman" w:eastAsia="Times New Roman" w:hAnsi="Times New Roman" w:cs="Times New Roman"/>
                <w:b/>
                <w:sz w:val="16"/>
                <w:szCs w:val="16"/>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14:paraId="7E2C7A12" w14:textId="77777777" w:rsidR="00533829" w:rsidRPr="00533829" w:rsidRDefault="00533829" w:rsidP="00533829">
            <w:pPr>
              <w:autoSpaceDE w:val="0"/>
              <w:autoSpaceDN w:val="0"/>
              <w:adjustRightInd w:val="0"/>
              <w:spacing w:after="0" w:line="240" w:lineRule="auto"/>
              <w:jc w:val="center"/>
              <w:rPr>
                <w:rFonts w:ascii="Times New Roman" w:eastAsia="Times New Roman" w:hAnsi="Times New Roman" w:cs="Times New Roman"/>
                <w:b/>
                <w:sz w:val="16"/>
                <w:szCs w:val="16"/>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14:paraId="0B540605" w14:textId="77777777" w:rsidR="00533829" w:rsidRPr="00533829" w:rsidRDefault="00533829" w:rsidP="00533829">
            <w:pPr>
              <w:autoSpaceDE w:val="0"/>
              <w:autoSpaceDN w:val="0"/>
              <w:adjustRightInd w:val="0"/>
              <w:spacing w:after="0" w:line="240" w:lineRule="auto"/>
              <w:jc w:val="center"/>
              <w:rPr>
                <w:rFonts w:ascii="Times New Roman" w:eastAsia="Times New Roman" w:hAnsi="Times New Roman" w:cs="Times New Roman"/>
                <w:b/>
                <w:sz w:val="16"/>
                <w:szCs w:val="16"/>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14:paraId="31779C7F" w14:textId="77777777" w:rsidR="00533829" w:rsidRPr="00533829" w:rsidRDefault="00533829" w:rsidP="00533829">
            <w:pPr>
              <w:autoSpaceDE w:val="0"/>
              <w:autoSpaceDN w:val="0"/>
              <w:adjustRightInd w:val="0"/>
              <w:spacing w:after="0" w:line="240" w:lineRule="auto"/>
              <w:jc w:val="center"/>
              <w:rPr>
                <w:rFonts w:ascii="Times New Roman" w:eastAsia="Times New Roman" w:hAnsi="Times New Roman" w:cs="Times New Roman"/>
                <w:b/>
                <w:sz w:val="16"/>
                <w:szCs w:val="16"/>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14:paraId="54BB9432" w14:textId="77777777" w:rsidR="00533829" w:rsidRPr="00533829" w:rsidRDefault="00533829" w:rsidP="00533829">
            <w:pPr>
              <w:autoSpaceDE w:val="0"/>
              <w:autoSpaceDN w:val="0"/>
              <w:adjustRightInd w:val="0"/>
              <w:spacing w:after="0" w:line="240" w:lineRule="auto"/>
              <w:jc w:val="center"/>
              <w:rPr>
                <w:rFonts w:ascii="Times New Roman" w:eastAsia="Times New Roman" w:hAnsi="Times New Roman" w:cs="Times New Roman"/>
                <w:b/>
                <w:sz w:val="16"/>
                <w:szCs w:val="16"/>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14:paraId="3B3116C2" w14:textId="77777777" w:rsidR="00533829" w:rsidRPr="00533829" w:rsidRDefault="00533829" w:rsidP="00533829">
            <w:pPr>
              <w:autoSpaceDE w:val="0"/>
              <w:autoSpaceDN w:val="0"/>
              <w:adjustRightInd w:val="0"/>
              <w:spacing w:after="0" w:line="240" w:lineRule="auto"/>
              <w:jc w:val="center"/>
              <w:rPr>
                <w:rFonts w:ascii="Times New Roman" w:eastAsia="Times New Roman" w:hAnsi="Times New Roman" w:cs="Times New Roman"/>
                <w:b/>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6542ED16" w14:textId="77777777" w:rsidR="00533829" w:rsidRPr="00533829" w:rsidRDefault="00533829" w:rsidP="00533829">
            <w:pPr>
              <w:autoSpaceDE w:val="0"/>
              <w:autoSpaceDN w:val="0"/>
              <w:adjustRightInd w:val="0"/>
              <w:spacing w:after="0" w:line="240" w:lineRule="auto"/>
              <w:jc w:val="center"/>
              <w:rPr>
                <w:rFonts w:ascii="Times New Roman" w:eastAsia="Times New Roman" w:hAnsi="Times New Roman" w:cs="Times New Roman"/>
                <w:b/>
                <w:sz w:val="16"/>
                <w:szCs w:val="16"/>
                <w:lang w:eastAsia="ru-RU"/>
              </w:rPr>
            </w:pPr>
          </w:p>
        </w:tc>
      </w:tr>
    </w:tbl>
    <w:p w14:paraId="15F8A16E" w14:textId="77777777" w:rsidR="00533829" w:rsidRPr="00533829" w:rsidRDefault="00533829" w:rsidP="00533829">
      <w:pPr>
        <w:autoSpaceDE w:val="0"/>
        <w:autoSpaceDN w:val="0"/>
        <w:adjustRightInd w:val="0"/>
        <w:spacing w:after="0" w:line="240" w:lineRule="auto"/>
        <w:ind w:firstLine="720"/>
        <w:jc w:val="center"/>
        <w:rPr>
          <w:rFonts w:ascii="Times New Roman" w:eastAsia="Times New Roman" w:hAnsi="Times New Roman" w:cs="Times New Roman"/>
          <w:sz w:val="26"/>
          <w:szCs w:val="26"/>
          <w:lang w:eastAsia="ru-RU"/>
        </w:rPr>
      </w:pPr>
    </w:p>
    <w:p w14:paraId="7E55AEAE" w14:textId="77777777" w:rsidR="00533829" w:rsidRPr="00533829" w:rsidRDefault="00533829" w:rsidP="00533829">
      <w:pPr>
        <w:spacing w:after="0" w:line="240" w:lineRule="auto"/>
        <w:rPr>
          <w:rFonts w:ascii="Times New Roman" w:eastAsia="Times New Roman" w:hAnsi="Times New Roman" w:cs="Times New Roman"/>
          <w:sz w:val="20"/>
          <w:szCs w:val="20"/>
          <w:lang w:eastAsia="ru-RU"/>
        </w:rPr>
        <w:sectPr w:rsidR="00533829" w:rsidRPr="00533829">
          <w:pgSz w:w="16838" w:h="11906" w:orient="landscape"/>
          <w:pgMar w:top="709" w:right="992" w:bottom="1134" w:left="1440" w:header="720" w:footer="720" w:gutter="0"/>
          <w:cols w:space="720"/>
        </w:sectPr>
      </w:pPr>
    </w:p>
    <w:p w14:paraId="381B527B" w14:textId="77777777" w:rsidR="00533829" w:rsidRPr="00533829" w:rsidRDefault="00533829" w:rsidP="00533829">
      <w:pPr>
        <w:spacing w:after="0" w:line="240" w:lineRule="auto"/>
        <w:jc w:val="right"/>
        <w:rPr>
          <w:rFonts w:ascii="Times New Roman" w:eastAsia="Times New Roman" w:hAnsi="Times New Roman" w:cs="Times New Roman"/>
          <w:sz w:val="20"/>
          <w:szCs w:val="20"/>
          <w:lang w:eastAsia="ru-RU"/>
        </w:rPr>
      </w:pPr>
      <w:r w:rsidRPr="00533829">
        <w:rPr>
          <w:rFonts w:ascii="Times New Roman" w:eastAsia="Times New Roman" w:hAnsi="Times New Roman" w:cs="Times New Roman"/>
          <w:sz w:val="26"/>
          <w:szCs w:val="26"/>
          <w:lang w:eastAsia="ru-RU"/>
        </w:rPr>
        <w:lastRenderedPageBreak/>
        <w:t xml:space="preserve">                      </w:t>
      </w:r>
      <w:r w:rsidRPr="00533829">
        <w:rPr>
          <w:rFonts w:ascii="Times New Roman" w:eastAsia="Times New Roman" w:hAnsi="Times New Roman" w:cs="Times New Roman"/>
          <w:sz w:val="20"/>
          <w:szCs w:val="20"/>
          <w:lang w:eastAsia="ru-RU"/>
        </w:rPr>
        <w:t>Приложение 2</w:t>
      </w:r>
    </w:p>
    <w:p w14:paraId="0B380989" w14:textId="77777777" w:rsidR="00533829" w:rsidRPr="00533829" w:rsidRDefault="00533829" w:rsidP="00533829">
      <w:pPr>
        <w:spacing w:after="0" w:line="240" w:lineRule="auto"/>
        <w:jc w:val="right"/>
        <w:rPr>
          <w:rFonts w:ascii="Times New Roman" w:eastAsia="Times New Roman" w:hAnsi="Times New Roman" w:cs="Times New Roman"/>
          <w:sz w:val="20"/>
          <w:szCs w:val="20"/>
          <w:lang w:eastAsia="ru-RU"/>
        </w:rPr>
      </w:pPr>
      <w:r w:rsidRPr="00533829">
        <w:rPr>
          <w:rFonts w:ascii="Times New Roman" w:eastAsia="Times New Roman" w:hAnsi="Times New Roman" w:cs="Times New Roman"/>
          <w:sz w:val="20"/>
          <w:szCs w:val="20"/>
          <w:lang w:eastAsia="ru-RU"/>
        </w:rPr>
        <w:t xml:space="preserve">                                                                                                        к постановлению администрации</w:t>
      </w:r>
    </w:p>
    <w:p w14:paraId="7FD27FDE" w14:textId="77777777" w:rsidR="00533829" w:rsidRPr="00533829" w:rsidRDefault="00533829" w:rsidP="00533829">
      <w:pPr>
        <w:spacing w:after="0" w:line="240" w:lineRule="auto"/>
        <w:jc w:val="right"/>
        <w:rPr>
          <w:rFonts w:ascii="Times New Roman" w:eastAsia="Times New Roman" w:hAnsi="Times New Roman" w:cs="Times New Roman"/>
          <w:sz w:val="20"/>
          <w:szCs w:val="20"/>
          <w:lang w:eastAsia="ru-RU"/>
        </w:rPr>
      </w:pPr>
      <w:r w:rsidRPr="00533829">
        <w:rPr>
          <w:rFonts w:ascii="Times New Roman" w:eastAsia="Times New Roman" w:hAnsi="Times New Roman" w:cs="Times New Roman"/>
          <w:sz w:val="20"/>
          <w:szCs w:val="20"/>
          <w:lang w:eastAsia="ru-RU"/>
        </w:rPr>
        <w:t xml:space="preserve">                                                                                                 Гатчинского муниципального округа</w:t>
      </w:r>
    </w:p>
    <w:p w14:paraId="49806334" w14:textId="77777777" w:rsidR="00533829" w:rsidRPr="00533829" w:rsidRDefault="00533829" w:rsidP="00533829">
      <w:pPr>
        <w:spacing w:after="0" w:line="240" w:lineRule="auto"/>
        <w:jc w:val="right"/>
        <w:outlineLvl w:val="2"/>
        <w:rPr>
          <w:rFonts w:ascii="Times New Roman" w:eastAsia="Times New Roman" w:hAnsi="Times New Roman" w:cs="Times New Roman"/>
          <w:sz w:val="26"/>
          <w:szCs w:val="26"/>
          <w:lang w:eastAsia="ru-RU"/>
        </w:rPr>
      </w:pPr>
      <w:r w:rsidRPr="00533829">
        <w:rPr>
          <w:rFonts w:ascii="Times New Roman" w:eastAsia="Times New Roman" w:hAnsi="Times New Roman" w:cs="Times New Roman"/>
          <w:sz w:val="26"/>
          <w:szCs w:val="26"/>
          <w:lang w:eastAsia="ru-RU"/>
        </w:rPr>
        <w:t xml:space="preserve">                                                                                     </w:t>
      </w:r>
    </w:p>
    <w:p w14:paraId="5D6AAFF5" w14:textId="041B45C0" w:rsidR="00533829" w:rsidRPr="00533829" w:rsidRDefault="00533829" w:rsidP="00533829">
      <w:pPr>
        <w:spacing w:after="0" w:line="240" w:lineRule="auto"/>
        <w:jc w:val="right"/>
        <w:outlineLvl w:val="2"/>
        <w:rPr>
          <w:rFonts w:ascii="Times New Roman" w:eastAsia="Times New Roman" w:hAnsi="Times New Roman" w:cs="Times New Roman"/>
          <w:sz w:val="20"/>
          <w:szCs w:val="20"/>
          <w:lang w:eastAsia="ru-RU"/>
        </w:rPr>
      </w:pPr>
      <w:r w:rsidRPr="00533829">
        <w:rPr>
          <w:rFonts w:ascii="Times New Roman" w:eastAsia="Times New Roman" w:hAnsi="Times New Roman" w:cs="Times New Roman"/>
          <w:sz w:val="20"/>
          <w:szCs w:val="20"/>
          <w:lang w:eastAsia="ru-RU"/>
        </w:rPr>
        <w:t xml:space="preserve">от </w:t>
      </w:r>
      <w:r>
        <w:rPr>
          <w:rFonts w:ascii="Times New Roman" w:eastAsia="Times New Roman" w:hAnsi="Times New Roman" w:cs="Times New Roman"/>
          <w:sz w:val="20"/>
          <w:szCs w:val="20"/>
          <w:lang w:eastAsia="ru-RU"/>
        </w:rPr>
        <w:t>18.12.2025 № 12427</w:t>
      </w:r>
    </w:p>
    <w:p w14:paraId="60ED43B0" w14:textId="77777777" w:rsidR="00533829" w:rsidRPr="00533829" w:rsidRDefault="00533829" w:rsidP="00533829">
      <w:pPr>
        <w:spacing w:after="0" w:line="240" w:lineRule="auto"/>
        <w:jc w:val="right"/>
        <w:outlineLvl w:val="2"/>
        <w:rPr>
          <w:rFonts w:ascii="Times New Roman" w:eastAsia="Times New Roman" w:hAnsi="Times New Roman" w:cs="Times New Roman"/>
          <w:sz w:val="26"/>
          <w:szCs w:val="26"/>
          <w:lang w:eastAsia="ru-RU"/>
        </w:rPr>
      </w:pPr>
    </w:p>
    <w:p w14:paraId="094A902E" w14:textId="77777777" w:rsidR="00533829" w:rsidRPr="00533829" w:rsidRDefault="00533829" w:rsidP="00533829">
      <w:pPr>
        <w:spacing w:after="0" w:line="240" w:lineRule="auto"/>
        <w:jc w:val="center"/>
        <w:outlineLvl w:val="2"/>
        <w:rPr>
          <w:rFonts w:ascii="Times New Roman" w:eastAsia="Times New Roman" w:hAnsi="Times New Roman" w:cs="Times New Roman"/>
          <w:b/>
          <w:sz w:val="26"/>
          <w:szCs w:val="26"/>
          <w:lang w:eastAsia="ru-RU"/>
        </w:rPr>
      </w:pPr>
      <w:r w:rsidRPr="00533829">
        <w:rPr>
          <w:rFonts w:ascii="Times New Roman" w:eastAsia="Times New Roman" w:hAnsi="Times New Roman" w:cs="Times New Roman"/>
          <w:sz w:val="24"/>
          <w:szCs w:val="24"/>
          <w:lang w:eastAsia="ru-RU"/>
        </w:rPr>
        <w:t xml:space="preserve"> </w:t>
      </w:r>
      <w:bookmarkStart w:id="20" w:name="_Hlk216433779"/>
      <w:r w:rsidRPr="00533829">
        <w:rPr>
          <w:rFonts w:ascii="Times New Roman" w:eastAsia="Times New Roman" w:hAnsi="Times New Roman" w:cs="Times New Roman"/>
          <w:b/>
          <w:sz w:val="26"/>
          <w:szCs w:val="26"/>
          <w:lang w:eastAsia="ru-RU"/>
        </w:rPr>
        <w:t xml:space="preserve">Перечень структурных подразделений администрации Гатчинского муниципального округа, которые могут являться кураторами налоговых расходов (при их наличии), представляющих данные для формирования перечня налоговых расходов </w:t>
      </w:r>
    </w:p>
    <w:p w14:paraId="0C89F501" w14:textId="77777777" w:rsidR="00533829" w:rsidRPr="00533829" w:rsidRDefault="00533829" w:rsidP="00533829">
      <w:pPr>
        <w:spacing w:after="0" w:line="240" w:lineRule="auto"/>
        <w:jc w:val="center"/>
        <w:outlineLvl w:val="2"/>
        <w:rPr>
          <w:rFonts w:ascii="Times New Roman" w:eastAsia="Times New Roman" w:hAnsi="Times New Roman" w:cs="Times New Roman"/>
          <w:b/>
          <w:bCs/>
          <w:sz w:val="26"/>
          <w:szCs w:val="26"/>
          <w:lang w:eastAsia="ru-RU"/>
        </w:rPr>
      </w:pPr>
      <w:r w:rsidRPr="00533829">
        <w:rPr>
          <w:rFonts w:ascii="Times New Roman" w:eastAsia="Times New Roman" w:hAnsi="Times New Roman" w:cs="Times New Roman"/>
          <w:b/>
          <w:sz w:val="26"/>
          <w:szCs w:val="26"/>
          <w:lang w:eastAsia="ru-RU"/>
        </w:rPr>
        <w:t xml:space="preserve">Гатчинского муниципального округа </w:t>
      </w:r>
      <w:bookmarkEnd w:id="20"/>
    </w:p>
    <w:p w14:paraId="2388D4FF" w14:textId="77777777" w:rsidR="00533829" w:rsidRPr="00533829" w:rsidRDefault="00533829" w:rsidP="00533829">
      <w:pPr>
        <w:spacing w:after="0" w:line="240" w:lineRule="auto"/>
        <w:jc w:val="center"/>
        <w:outlineLvl w:val="2"/>
        <w:rPr>
          <w:rFonts w:ascii="Times New Roman" w:eastAsia="Times New Roman" w:hAnsi="Times New Roman" w:cs="Times New Roman"/>
          <w:sz w:val="16"/>
          <w:szCs w:val="16"/>
          <w:lang w:eastAsia="ru-RU"/>
        </w:rPr>
      </w:pPr>
    </w:p>
    <w:tbl>
      <w:tblPr>
        <w:tblW w:w="10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382"/>
        <w:gridCol w:w="4579"/>
      </w:tblGrid>
      <w:tr w:rsidR="00533829" w:rsidRPr="00533829" w14:paraId="1C79DA72" w14:textId="77777777" w:rsidTr="00533829">
        <w:trPr>
          <w:trHeight w:val="443"/>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536005DD" w14:textId="77777777" w:rsidR="00533829" w:rsidRPr="00533829" w:rsidRDefault="00533829" w:rsidP="00533829">
            <w:pPr>
              <w:spacing w:after="0" w:line="240" w:lineRule="auto"/>
              <w:jc w:val="center"/>
              <w:rPr>
                <w:rFonts w:ascii="Times New Roman" w:eastAsia="Times New Roman" w:hAnsi="Times New Roman" w:cs="Times New Roman"/>
                <w:b/>
                <w:bCs/>
                <w:sz w:val="24"/>
                <w:szCs w:val="24"/>
                <w:lang w:eastAsia="ru-RU"/>
              </w:rPr>
            </w:pPr>
            <w:r w:rsidRPr="00533829">
              <w:rPr>
                <w:rFonts w:ascii="Times New Roman" w:eastAsia="Times New Roman" w:hAnsi="Times New Roman" w:cs="Times New Roman"/>
                <w:b/>
                <w:bCs/>
                <w:sz w:val="24"/>
                <w:szCs w:val="24"/>
                <w:lang w:eastAsia="ru-RU"/>
              </w:rPr>
              <w:t>№ п/п</w:t>
            </w:r>
          </w:p>
        </w:tc>
        <w:tc>
          <w:tcPr>
            <w:tcW w:w="5382" w:type="dxa"/>
            <w:tcBorders>
              <w:top w:val="single" w:sz="4" w:space="0" w:color="auto"/>
              <w:left w:val="single" w:sz="4" w:space="0" w:color="auto"/>
              <w:bottom w:val="single" w:sz="4" w:space="0" w:color="auto"/>
              <w:right w:val="single" w:sz="4" w:space="0" w:color="auto"/>
            </w:tcBorders>
            <w:vAlign w:val="center"/>
            <w:hideMark/>
          </w:tcPr>
          <w:p w14:paraId="25CDD736" w14:textId="77777777" w:rsidR="00533829" w:rsidRPr="00533829" w:rsidRDefault="00533829" w:rsidP="00533829">
            <w:pPr>
              <w:spacing w:after="0" w:line="240" w:lineRule="auto"/>
              <w:jc w:val="center"/>
              <w:rPr>
                <w:rFonts w:ascii="Times New Roman" w:eastAsia="Times New Roman" w:hAnsi="Times New Roman" w:cs="Times New Roman"/>
                <w:b/>
                <w:bCs/>
                <w:sz w:val="24"/>
                <w:szCs w:val="24"/>
                <w:lang w:eastAsia="ru-RU"/>
              </w:rPr>
            </w:pPr>
            <w:r w:rsidRPr="00533829">
              <w:rPr>
                <w:rFonts w:ascii="Times New Roman" w:eastAsia="Times New Roman" w:hAnsi="Times New Roman" w:cs="Times New Roman"/>
                <w:b/>
                <w:bCs/>
                <w:sz w:val="24"/>
                <w:szCs w:val="24"/>
                <w:lang w:eastAsia="ru-RU"/>
              </w:rPr>
              <w:t>Наименование муниципальной программы</w:t>
            </w:r>
          </w:p>
        </w:tc>
        <w:tc>
          <w:tcPr>
            <w:tcW w:w="4579" w:type="dxa"/>
            <w:tcBorders>
              <w:top w:val="single" w:sz="4" w:space="0" w:color="auto"/>
              <w:left w:val="single" w:sz="4" w:space="0" w:color="auto"/>
              <w:bottom w:val="single" w:sz="4" w:space="0" w:color="auto"/>
              <w:right w:val="single" w:sz="4" w:space="0" w:color="auto"/>
            </w:tcBorders>
            <w:vAlign w:val="center"/>
            <w:hideMark/>
          </w:tcPr>
          <w:p w14:paraId="64C609FB" w14:textId="77777777" w:rsidR="00533829" w:rsidRPr="00533829" w:rsidRDefault="00533829" w:rsidP="00533829">
            <w:pPr>
              <w:spacing w:after="0" w:line="240" w:lineRule="auto"/>
              <w:jc w:val="center"/>
              <w:rPr>
                <w:rFonts w:ascii="Times New Roman" w:eastAsia="Times New Roman" w:hAnsi="Times New Roman" w:cs="Times New Roman"/>
                <w:b/>
                <w:bCs/>
                <w:sz w:val="24"/>
                <w:szCs w:val="24"/>
                <w:lang w:eastAsia="ru-RU"/>
              </w:rPr>
            </w:pPr>
            <w:r w:rsidRPr="00533829">
              <w:rPr>
                <w:rFonts w:ascii="Times New Roman" w:eastAsia="Times New Roman" w:hAnsi="Times New Roman" w:cs="Times New Roman"/>
                <w:b/>
                <w:bCs/>
                <w:sz w:val="24"/>
                <w:szCs w:val="24"/>
                <w:lang w:eastAsia="ru-RU"/>
              </w:rPr>
              <w:t>Структурное подразделение администрации Гатчинского муниципального округа</w:t>
            </w:r>
          </w:p>
        </w:tc>
      </w:tr>
      <w:tr w:rsidR="00533829" w:rsidRPr="00533829" w14:paraId="7132C968" w14:textId="77777777" w:rsidTr="00533829">
        <w:trPr>
          <w:trHeight w:val="704"/>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09BE0F59" w14:textId="77777777" w:rsidR="00533829" w:rsidRPr="00533829" w:rsidRDefault="00533829" w:rsidP="00533829">
            <w:pPr>
              <w:spacing w:after="0" w:line="240" w:lineRule="auto"/>
              <w:jc w:val="center"/>
              <w:rPr>
                <w:rFonts w:ascii="Times New Roman" w:eastAsia="Times New Roman" w:hAnsi="Times New Roman" w:cs="Times New Roman"/>
                <w:bCs/>
                <w:sz w:val="24"/>
                <w:szCs w:val="24"/>
                <w:lang w:eastAsia="ru-RU"/>
              </w:rPr>
            </w:pPr>
            <w:r w:rsidRPr="00533829">
              <w:rPr>
                <w:rFonts w:ascii="Times New Roman" w:eastAsia="Times New Roman" w:hAnsi="Times New Roman" w:cs="Times New Roman"/>
                <w:bCs/>
                <w:sz w:val="24"/>
                <w:szCs w:val="24"/>
                <w:lang w:eastAsia="ru-RU"/>
              </w:rPr>
              <w:t>1</w:t>
            </w:r>
          </w:p>
        </w:tc>
        <w:tc>
          <w:tcPr>
            <w:tcW w:w="5382" w:type="dxa"/>
            <w:tcBorders>
              <w:top w:val="single" w:sz="4" w:space="0" w:color="auto"/>
              <w:left w:val="single" w:sz="4" w:space="0" w:color="auto"/>
              <w:bottom w:val="single" w:sz="4" w:space="0" w:color="auto"/>
              <w:right w:val="single" w:sz="4" w:space="0" w:color="auto"/>
            </w:tcBorders>
            <w:vAlign w:val="center"/>
            <w:hideMark/>
          </w:tcPr>
          <w:p w14:paraId="5B5F8B31" w14:textId="77777777" w:rsidR="00533829" w:rsidRPr="00533829" w:rsidRDefault="00533829" w:rsidP="00533829">
            <w:pPr>
              <w:tabs>
                <w:tab w:val="left" w:pos="6465"/>
              </w:tabs>
              <w:spacing w:after="0" w:line="240" w:lineRule="auto"/>
              <w:jc w:val="both"/>
              <w:rPr>
                <w:rFonts w:ascii="Times New Roman" w:eastAsia="Times New Roman" w:hAnsi="Times New Roman" w:cs="Times New Roman"/>
                <w:bCs/>
                <w:sz w:val="24"/>
                <w:szCs w:val="24"/>
                <w:lang w:eastAsia="ru-RU"/>
              </w:rPr>
            </w:pPr>
            <w:r w:rsidRPr="00533829">
              <w:rPr>
                <w:rFonts w:ascii="Times New Roman" w:eastAsia="Times New Roman" w:hAnsi="Times New Roman" w:cs="Times New Roman"/>
                <w:bCs/>
                <w:sz w:val="24"/>
                <w:szCs w:val="24"/>
                <w:lang w:eastAsia="ru-RU"/>
              </w:rPr>
              <w:t>Обеспечение устойчивого функционирования и развития коммунальной, инженерной инфраструктуры и повышение энергоэффективности в Гатчинском муниципальном округе</w:t>
            </w:r>
          </w:p>
        </w:tc>
        <w:tc>
          <w:tcPr>
            <w:tcW w:w="4579" w:type="dxa"/>
            <w:tcBorders>
              <w:top w:val="single" w:sz="4" w:space="0" w:color="auto"/>
              <w:left w:val="single" w:sz="4" w:space="0" w:color="auto"/>
              <w:bottom w:val="single" w:sz="4" w:space="0" w:color="auto"/>
              <w:right w:val="single" w:sz="4" w:space="0" w:color="auto"/>
            </w:tcBorders>
            <w:vAlign w:val="center"/>
            <w:hideMark/>
          </w:tcPr>
          <w:p w14:paraId="7B6BCA0A" w14:textId="77777777" w:rsidR="00533829" w:rsidRPr="00533829" w:rsidRDefault="00533829" w:rsidP="00533829">
            <w:pPr>
              <w:spacing w:after="0" w:line="240" w:lineRule="auto"/>
              <w:jc w:val="both"/>
              <w:rPr>
                <w:rFonts w:ascii="Times New Roman" w:eastAsia="Times New Roman" w:hAnsi="Times New Roman" w:cs="Times New Roman"/>
                <w:color w:val="000000"/>
                <w:sz w:val="24"/>
                <w:szCs w:val="24"/>
                <w:lang w:eastAsia="ru-RU"/>
              </w:rPr>
            </w:pPr>
            <w:r w:rsidRPr="00533829">
              <w:rPr>
                <w:rFonts w:ascii="Times New Roman" w:eastAsia="Times New Roman" w:hAnsi="Times New Roman" w:cs="Times New Roman"/>
                <w:sz w:val="24"/>
                <w:szCs w:val="24"/>
                <w:lang w:eastAsia="ru-RU" w:bidi="en-US"/>
              </w:rPr>
              <w:t>Комитет жилищно-коммунального хозяйства администрации Гатчинского муниципального округа</w:t>
            </w:r>
          </w:p>
        </w:tc>
      </w:tr>
      <w:tr w:rsidR="00533829" w:rsidRPr="00533829" w14:paraId="3A3C4036" w14:textId="77777777" w:rsidTr="00533829">
        <w:trPr>
          <w:trHeight w:val="802"/>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44658AA6" w14:textId="77777777" w:rsidR="00533829" w:rsidRPr="00533829" w:rsidRDefault="00533829" w:rsidP="00533829">
            <w:pPr>
              <w:spacing w:after="0" w:line="240" w:lineRule="auto"/>
              <w:jc w:val="center"/>
              <w:rPr>
                <w:rFonts w:ascii="Times New Roman" w:eastAsia="Times New Roman" w:hAnsi="Times New Roman" w:cs="Times New Roman"/>
                <w:sz w:val="24"/>
                <w:szCs w:val="24"/>
                <w:lang w:eastAsia="ru-RU"/>
              </w:rPr>
            </w:pPr>
            <w:r w:rsidRPr="00533829">
              <w:rPr>
                <w:rFonts w:ascii="Times New Roman" w:eastAsia="Times New Roman" w:hAnsi="Times New Roman" w:cs="Times New Roman"/>
                <w:sz w:val="24"/>
                <w:szCs w:val="24"/>
                <w:lang w:eastAsia="ru-RU"/>
              </w:rPr>
              <w:t>2</w:t>
            </w:r>
          </w:p>
        </w:tc>
        <w:tc>
          <w:tcPr>
            <w:tcW w:w="5382" w:type="dxa"/>
            <w:tcBorders>
              <w:top w:val="single" w:sz="4" w:space="0" w:color="auto"/>
              <w:left w:val="single" w:sz="4" w:space="0" w:color="auto"/>
              <w:bottom w:val="single" w:sz="4" w:space="0" w:color="auto"/>
              <w:right w:val="single" w:sz="4" w:space="0" w:color="auto"/>
            </w:tcBorders>
            <w:vAlign w:val="center"/>
            <w:hideMark/>
          </w:tcPr>
          <w:p w14:paraId="0684E37E" w14:textId="77777777" w:rsidR="00533829" w:rsidRPr="00533829" w:rsidRDefault="00533829" w:rsidP="00533829">
            <w:pPr>
              <w:spacing w:after="0" w:line="240" w:lineRule="auto"/>
              <w:jc w:val="both"/>
              <w:rPr>
                <w:rFonts w:ascii="Times New Roman" w:eastAsia="Times New Roman" w:hAnsi="Times New Roman" w:cs="Times New Roman"/>
                <w:bCs/>
                <w:sz w:val="24"/>
                <w:szCs w:val="24"/>
                <w:lang w:eastAsia="ru-RU"/>
              </w:rPr>
            </w:pPr>
            <w:r w:rsidRPr="00533829">
              <w:rPr>
                <w:rFonts w:ascii="Times New Roman" w:eastAsia="Times New Roman" w:hAnsi="Times New Roman" w:cs="Times New Roman"/>
                <w:bCs/>
                <w:sz w:val="24"/>
                <w:szCs w:val="24"/>
                <w:lang w:eastAsia="ru-RU"/>
              </w:rPr>
              <w:t>Благоустройство и охрана окружающей среды в Гатчинском муниципальном округе</w:t>
            </w:r>
          </w:p>
        </w:tc>
        <w:tc>
          <w:tcPr>
            <w:tcW w:w="4579" w:type="dxa"/>
            <w:tcBorders>
              <w:top w:val="single" w:sz="4" w:space="0" w:color="auto"/>
              <w:left w:val="single" w:sz="4" w:space="0" w:color="auto"/>
              <w:bottom w:val="single" w:sz="4" w:space="0" w:color="auto"/>
              <w:right w:val="single" w:sz="4" w:space="0" w:color="auto"/>
            </w:tcBorders>
            <w:hideMark/>
          </w:tcPr>
          <w:p w14:paraId="3317FC71" w14:textId="77777777" w:rsidR="00533829" w:rsidRPr="00533829" w:rsidRDefault="00533829" w:rsidP="00533829">
            <w:pPr>
              <w:spacing w:after="120" w:line="240" w:lineRule="auto"/>
              <w:jc w:val="both"/>
              <w:rPr>
                <w:rFonts w:ascii="Times New Roman" w:eastAsia="Times New Roman" w:hAnsi="Times New Roman" w:cs="Times New Roman"/>
                <w:color w:val="000000"/>
                <w:sz w:val="24"/>
                <w:szCs w:val="24"/>
                <w:lang w:eastAsia="ru-RU"/>
              </w:rPr>
            </w:pPr>
            <w:r w:rsidRPr="00533829">
              <w:rPr>
                <w:rFonts w:ascii="Times New Roman" w:eastAsia="Times New Roman" w:hAnsi="Times New Roman" w:cs="Times New Roman"/>
                <w:sz w:val="24"/>
                <w:szCs w:val="24"/>
                <w:lang w:eastAsia="ru-RU"/>
              </w:rPr>
              <w:t>Комитет жилищно-коммунального хозяйства администрации Гатчинского муниципального округа</w:t>
            </w:r>
          </w:p>
        </w:tc>
      </w:tr>
      <w:tr w:rsidR="00533829" w:rsidRPr="00533829" w14:paraId="3AD526FF" w14:textId="77777777" w:rsidTr="00533829">
        <w:trPr>
          <w:trHeight w:val="668"/>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34782432" w14:textId="77777777" w:rsidR="00533829" w:rsidRPr="00533829" w:rsidRDefault="00533829" w:rsidP="00533829">
            <w:pPr>
              <w:spacing w:after="0" w:line="240" w:lineRule="auto"/>
              <w:jc w:val="center"/>
              <w:rPr>
                <w:rFonts w:ascii="Times New Roman" w:eastAsia="Times New Roman" w:hAnsi="Times New Roman" w:cs="Times New Roman"/>
                <w:bCs/>
                <w:sz w:val="24"/>
                <w:szCs w:val="24"/>
                <w:lang w:eastAsia="ru-RU"/>
              </w:rPr>
            </w:pPr>
            <w:r w:rsidRPr="00533829">
              <w:rPr>
                <w:rFonts w:ascii="Times New Roman" w:eastAsia="Times New Roman" w:hAnsi="Times New Roman" w:cs="Times New Roman"/>
                <w:bCs/>
                <w:sz w:val="24"/>
                <w:szCs w:val="24"/>
                <w:lang w:eastAsia="ru-RU"/>
              </w:rPr>
              <w:t>3</w:t>
            </w:r>
          </w:p>
        </w:tc>
        <w:tc>
          <w:tcPr>
            <w:tcW w:w="5382" w:type="dxa"/>
            <w:tcBorders>
              <w:top w:val="single" w:sz="4" w:space="0" w:color="auto"/>
              <w:left w:val="single" w:sz="4" w:space="0" w:color="auto"/>
              <w:bottom w:val="single" w:sz="4" w:space="0" w:color="auto"/>
              <w:right w:val="single" w:sz="4" w:space="0" w:color="auto"/>
            </w:tcBorders>
            <w:vAlign w:val="center"/>
            <w:hideMark/>
          </w:tcPr>
          <w:p w14:paraId="00115E12" w14:textId="77777777" w:rsidR="00533829" w:rsidRPr="00533829" w:rsidRDefault="00533829" w:rsidP="00533829">
            <w:pPr>
              <w:spacing w:after="0" w:line="240" w:lineRule="auto"/>
              <w:rPr>
                <w:rFonts w:ascii="Times New Roman" w:eastAsia="Times New Roman" w:hAnsi="Times New Roman" w:cs="Times New Roman"/>
                <w:bCs/>
                <w:sz w:val="24"/>
                <w:szCs w:val="24"/>
                <w:lang w:eastAsia="ru-RU"/>
              </w:rPr>
            </w:pPr>
            <w:r w:rsidRPr="00533829">
              <w:rPr>
                <w:rFonts w:ascii="Times New Roman" w:eastAsia="Calibri" w:hAnsi="Times New Roman" w:cs="Times New Roman"/>
                <w:sz w:val="24"/>
                <w:szCs w:val="24"/>
                <w:lang w:eastAsia="ru-RU" w:bidi="en-US"/>
              </w:rPr>
              <w:t>Развитие транспортной системы Гатчинского муниципального округа</w:t>
            </w:r>
          </w:p>
        </w:tc>
        <w:tc>
          <w:tcPr>
            <w:tcW w:w="4579" w:type="dxa"/>
            <w:tcBorders>
              <w:top w:val="single" w:sz="4" w:space="0" w:color="auto"/>
              <w:left w:val="single" w:sz="4" w:space="0" w:color="auto"/>
              <w:bottom w:val="single" w:sz="4" w:space="0" w:color="auto"/>
              <w:right w:val="single" w:sz="4" w:space="0" w:color="auto"/>
            </w:tcBorders>
            <w:hideMark/>
          </w:tcPr>
          <w:p w14:paraId="35528C17" w14:textId="77777777" w:rsidR="00533829" w:rsidRPr="00533829" w:rsidRDefault="00533829" w:rsidP="00533829">
            <w:pPr>
              <w:spacing w:after="0" w:line="240" w:lineRule="auto"/>
              <w:jc w:val="both"/>
              <w:rPr>
                <w:rFonts w:ascii="Times New Roman" w:eastAsia="Times New Roman" w:hAnsi="Times New Roman" w:cs="Times New Roman"/>
                <w:bCs/>
                <w:sz w:val="24"/>
                <w:szCs w:val="24"/>
                <w:lang w:eastAsia="ru-RU"/>
              </w:rPr>
            </w:pPr>
            <w:r w:rsidRPr="00533829">
              <w:rPr>
                <w:rFonts w:ascii="Times New Roman" w:eastAsia="Times New Roman" w:hAnsi="Times New Roman" w:cs="Times New Roman"/>
                <w:sz w:val="24"/>
                <w:szCs w:val="24"/>
                <w:lang w:eastAsia="ru-RU"/>
              </w:rPr>
              <w:t>Комитет жилищно-коммунального хозяйства администрации Гатчинского муниципального округа</w:t>
            </w:r>
          </w:p>
        </w:tc>
      </w:tr>
      <w:tr w:rsidR="00533829" w:rsidRPr="00533829" w14:paraId="28F9CCAB" w14:textId="77777777" w:rsidTr="00533829">
        <w:trPr>
          <w:trHeight w:val="1126"/>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1E45E78B" w14:textId="77777777" w:rsidR="00533829" w:rsidRPr="00533829" w:rsidRDefault="00533829" w:rsidP="00533829">
            <w:pPr>
              <w:tabs>
                <w:tab w:val="left" w:pos="1260"/>
              </w:tabs>
              <w:spacing w:after="0" w:line="240" w:lineRule="auto"/>
              <w:jc w:val="center"/>
              <w:rPr>
                <w:rFonts w:ascii="Times New Roman" w:eastAsia="Times New Roman" w:hAnsi="Times New Roman" w:cs="Times New Roman"/>
                <w:bCs/>
                <w:sz w:val="24"/>
                <w:szCs w:val="24"/>
                <w:lang w:eastAsia="ru-RU"/>
              </w:rPr>
            </w:pPr>
            <w:r w:rsidRPr="00533829">
              <w:rPr>
                <w:rFonts w:ascii="Times New Roman" w:eastAsia="Times New Roman" w:hAnsi="Times New Roman" w:cs="Times New Roman"/>
                <w:bCs/>
                <w:sz w:val="24"/>
                <w:szCs w:val="24"/>
                <w:lang w:eastAsia="ru-RU"/>
              </w:rPr>
              <w:t>4</w:t>
            </w:r>
          </w:p>
        </w:tc>
        <w:tc>
          <w:tcPr>
            <w:tcW w:w="5382" w:type="dxa"/>
            <w:tcBorders>
              <w:top w:val="single" w:sz="4" w:space="0" w:color="auto"/>
              <w:left w:val="single" w:sz="4" w:space="0" w:color="auto"/>
              <w:bottom w:val="single" w:sz="4" w:space="0" w:color="auto"/>
              <w:right w:val="single" w:sz="4" w:space="0" w:color="auto"/>
            </w:tcBorders>
            <w:vAlign w:val="center"/>
            <w:hideMark/>
          </w:tcPr>
          <w:p w14:paraId="7AD09057" w14:textId="77777777" w:rsidR="00533829" w:rsidRPr="00533829" w:rsidRDefault="00533829" w:rsidP="00533829">
            <w:pPr>
              <w:spacing w:after="0" w:line="240" w:lineRule="auto"/>
              <w:jc w:val="both"/>
              <w:rPr>
                <w:rFonts w:ascii="Times New Roman" w:eastAsia="Times New Roman" w:hAnsi="Times New Roman" w:cs="Times New Roman"/>
                <w:sz w:val="24"/>
                <w:szCs w:val="24"/>
                <w:lang w:eastAsia="ru-RU"/>
              </w:rPr>
            </w:pPr>
            <w:r w:rsidRPr="00533829">
              <w:rPr>
                <w:rFonts w:ascii="Times New Roman" w:eastAsia="Calibri" w:hAnsi="Times New Roman" w:cs="Times New Roman"/>
                <w:sz w:val="24"/>
                <w:szCs w:val="24"/>
                <w:lang w:eastAsia="ru-RU" w:bidi="en-US"/>
              </w:rPr>
              <w:t>Обеспечение доступным жильем и жилищно-коммунальными услугами жителей Гатчинского муниципального округа</w:t>
            </w:r>
          </w:p>
        </w:tc>
        <w:tc>
          <w:tcPr>
            <w:tcW w:w="4579" w:type="dxa"/>
            <w:tcBorders>
              <w:top w:val="single" w:sz="4" w:space="0" w:color="auto"/>
              <w:left w:val="single" w:sz="4" w:space="0" w:color="auto"/>
              <w:bottom w:val="single" w:sz="4" w:space="0" w:color="auto"/>
              <w:right w:val="single" w:sz="4" w:space="0" w:color="auto"/>
            </w:tcBorders>
            <w:vAlign w:val="center"/>
            <w:hideMark/>
          </w:tcPr>
          <w:p w14:paraId="2E3E596F" w14:textId="77777777" w:rsidR="00533829" w:rsidRPr="00533829" w:rsidRDefault="00533829" w:rsidP="00533829">
            <w:pPr>
              <w:spacing w:after="120" w:line="240" w:lineRule="auto"/>
              <w:jc w:val="both"/>
              <w:rPr>
                <w:rFonts w:ascii="Times New Roman" w:eastAsia="Times New Roman" w:hAnsi="Times New Roman" w:cs="Times New Roman"/>
                <w:color w:val="000000"/>
                <w:sz w:val="24"/>
                <w:szCs w:val="24"/>
                <w:lang w:eastAsia="ru-RU"/>
              </w:rPr>
            </w:pPr>
            <w:r w:rsidRPr="00533829">
              <w:rPr>
                <w:rFonts w:ascii="Times New Roman" w:eastAsia="Times New Roman" w:hAnsi="Times New Roman" w:cs="Times New Roman"/>
                <w:color w:val="000000"/>
                <w:sz w:val="24"/>
                <w:szCs w:val="24"/>
                <w:lang w:eastAsia="ru-RU"/>
              </w:rPr>
              <w:t>Управление жилищной политики администрации Гатчинского муниципального округа</w:t>
            </w:r>
          </w:p>
        </w:tc>
      </w:tr>
      <w:tr w:rsidR="00533829" w:rsidRPr="00533829" w14:paraId="33FD7DD9" w14:textId="77777777" w:rsidTr="00533829">
        <w:trPr>
          <w:trHeight w:val="986"/>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122D91B1" w14:textId="77777777" w:rsidR="00533829" w:rsidRPr="00533829" w:rsidRDefault="00533829" w:rsidP="00533829">
            <w:pPr>
              <w:spacing w:after="0" w:line="240" w:lineRule="auto"/>
              <w:ind w:left="-426" w:firstLine="426"/>
              <w:jc w:val="center"/>
              <w:rPr>
                <w:rFonts w:ascii="Times New Roman" w:eastAsia="Times New Roman" w:hAnsi="Times New Roman" w:cs="Times New Roman"/>
                <w:sz w:val="24"/>
                <w:szCs w:val="24"/>
                <w:lang w:eastAsia="ru-RU"/>
              </w:rPr>
            </w:pPr>
            <w:r w:rsidRPr="00533829">
              <w:rPr>
                <w:rFonts w:ascii="Times New Roman" w:eastAsia="Times New Roman" w:hAnsi="Times New Roman" w:cs="Times New Roman"/>
                <w:sz w:val="24"/>
                <w:szCs w:val="24"/>
                <w:lang w:eastAsia="ru-RU"/>
              </w:rPr>
              <w:t>5</w:t>
            </w:r>
          </w:p>
        </w:tc>
        <w:tc>
          <w:tcPr>
            <w:tcW w:w="5382" w:type="dxa"/>
            <w:tcBorders>
              <w:top w:val="single" w:sz="4" w:space="0" w:color="auto"/>
              <w:left w:val="single" w:sz="4" w:space="0" w:color="auto"/>
              <w:bottom w:val="single" w:sz="4" w:space="0" w:color="auto"/>
              <w:right w:val="single" w:sz="4" w:space="0" w:color="auto"/>
            </w:tcBorders>
            <w:vAlign w:val="center"/>
            <w:hideMark/>
          </w:tcPr>
          <w:p w14:paraId="793AF768" w14:textId="77777777" w:rsidR="00533829" w:rsidRPr="00533829" w:rsidRDefault="00533829" w:rsidP="00533829">
            <w:pPr>
              <w:tabs>
                <w:tab w:val="left" w:pos="1185"/>
              </w:tabs>
              <w:spacing w:after="0" w:line="240" w:lineRule="auto"/>
              <w:rPr>
                <w:rFonts w:ascii="Times New Roman" w:eastAsia="Times New Roman" w:hAnsi="Times New Roman" w:cs="Times New Roman"/>
                <w:bCs/>
                <w:sz w:val="24"/>
                <w:szCs w:val="24"/>
                <w:lang w:eastAsia="ru-RU"/>
              </w:rPr>
            </w:pPr>
            <w:r w:rsidRPr="00533829">
              <w:rPr>
                <w:rFonts w:ascii="Times New Roman" w:eastAsia="Times New Roman" w:hAnsi="Times New Roman" w:cs="Times New Roman"/>
                <w:bCs/>
                <w:sz w:val="24"/>
                <w:szCs w:val="24"/>
                <w:lang w:eastAsia="ru-RU"/>
              </w:rPr>
              <w:t>Развитие физической культуры и спорта в Гатчинском муниципальном округе</w:t>
            </w:r>
          </w:p>
        </w:tc>
        <w:tc>
          <w:tcPr>
            <w:tcW w:w="4579" w:type="dxa"/>
            <w:tcBorders>
              <w:top w:val="single" w:sz="4" w:space="0" w:color="auto"/>
              <w:left w:val="single" w:sz="4" w:space="0" w:color="auto"/>
              <w:bottom w:val="single" w:sz="4" w:space="0" w:color="auto"/>
              <w:right w:val="single" w:sz="4" w:space="0" w:color="auto"/>
            </w:tcBorders>
            <w:vAlign w:val="center"/>
            <w:hideMark/>
          </w:tcPr>
          <w:p w14:paraId="66325541" w14:textId="77777777" w:rsidR="00533829" w:rsidRPr="00533829" w:rsidRDefault="00533829" w:rsidP="00533829">
            <w:pPr>
              <w:spacing w:after="0" w:line="240" w:lineRule="auto"/>
              <w:jc w:val="both"/>
              <w:rPr>
                <w:rFonts w:ascii="Times New Roman" w:eastAsia="Times New Roman" w:hAnsi="Times New Roman" w:cs="Times New Roman"/>
                <w:bCs/>
                <w:sz w:val="24"/>
                <w:szCs w:val="24"/>
                <w:lang w:eastAsia="ru-RU"/>
              </w:rPr>
            </w:pPr>
            <w:r w:rsidRPr="00533829">
              <w:rPr>
                <w:rFonts w:ascii="Times New Roman" w:eastAsia="Times New Roman" w:hAnsi="Times New Roman" w:cs="Times New Roman"/>
                <w:bCs/>
                <w:sz w:val="24"/>
                <w:szCs w:val="24"/>
                <w:lang w:eastAsia="ru-RU"/>
              </w:rPr>
              <w:t xml:space="preserve">Комитет </w:t>
            </w:r>
            <w:proofErr w:type="spellStart"/>
            <w:r w:rsidRPr="00533829">
              <w:rPr>
                <w:rFonts w:ascii="Times New Roman" w:eastAsia="Times New Roman" w:hAnsi="Times New Roman" w:cs="Times New Roman"/>
                <w:bCs/>
                <w:sz w:val="24"/>
                <w:szCs w:val="24"/>
                <w:lang w:eastAsia="ru-RU"/>
              </w:rPr>
              <w:t>ФКСиМП</w:t>
            </w:r>
            <w:proofErr w:type="spellEnd"/>
            <w:r w:rsidRPr="00533829">
              <w:rPr>
                <w:rFonts w:ascii="Times New Roman" w:eastAsia="Times New Roman" w:hAnsi="Times New Roman" w:cs="Times New Roman"/>
                <w:bCs/>
                <w:sz w:val="24"/>
                <w:szCs w:val="24"/>
                <w:lang w:eastAsia="ru-RU"/>
              </w:rPr>
              <w:t xml:space="preserve"> Гатчинского муниципального округа</w:t>
            </w:r>
          </w:p>
        </w:tc>
      </w:tr>
      <w:tr w:rsidR="00533829" w:rsidRPr="00533829" w14:paraId="1376E3F9" w14:textId="77777777" w:rsidTr="00533829">
        <w:trPr>
          <w:trHeight w:val="844"/>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1ED1C281" w14:textId="77777777" w:rsidR="00533829" w:rsidRPr="00533829" w:rsidRDefault="00533829" w:rsidP="00533829">
            <w:pPr>
              <w:spacing w:after="0" w:line="240" w:lineRule="auto"/>
              <w:ind w:left="-426" w:firstLine="426"/>
              <w:jc w:val="center"/>
              <w:rPr>
                <w:rFonts w:ascii="Times New Roman" w:eastAsia="Times New Roman" w:hAnsi="Times New Roman" w:cs="Times New Roman"/>
                <w:sz w:val="24"/>
                <w:szCs w:val="24"/>
                <w:lang w:eastAsia="ru-RU"/>
              </w:rPr>
            </w:pPr>
            <w:r w:rsidRPr="00533829">
              <w:rPr>
                <w:rFonts w:ascii="Times New Roman" w:eastAsia="Times New Roman" w:hAnsi="Times New Roman" w:cs="Times New Roman"/>
                <w:sz w:val="24"/>
                <w:szCs w:val="24"/>
                <w:lang w:eastAsia="ru-RU"/>
              </w:rPr>
              <w:t>6</w:t>
            </w:r>
          </w:p>
        </w:tc>
        <w:tc>
          <w:tcPr>
            <w:tcW w:w="5382" w:type="dxa"/>
            <w:tcBorders>
              <w:top w:val="single" w:sz="4" w:space="0" w:color="auto"/>
              <w:left w:val="single" w:sz="4" w:space="0" w:color="auto"/>
              <w:bottom w:val="single" w:sz="4" w:space="0" w:color="auto"/>
              <w:right w:val="single" w:sz="4" w:space="0" w:color="auto"/>
            </w:tcBorders>
            <w:vAlign w:val="center"/>
            <w:hideMark/>
          </w:tcPr>
          <w:p w14:paraId="701F8C14" w14:textId="77777777" w:rsidR="00533829" w:rsidRPr="00533829" w:rsidRDefault="00533829" w:rsidP="00533829">
            <w:pPr>
              <w:spacing w:after="0" w:line="240" w:lineRule="auto"/>
              <w:jc w:val="both"/>
              <w:rPr>
                <w:rFonts w:ascii="Times New Roman" w:eastAsia="Times New Roman" w:hAnsi="Times New Roman" w:cs="Times New Roman"/>
                <w:bCs/>
                <w:sz w:val="24"/>
                <w:szCs w:val="24"/>
                <w:lang w:eastAsia="ru-RU"/>
              </w:rPr>
            </w:pPr>
            <w:r w:rsidRPr="00533829">
              <w:rPr>
                <w:rFonts w:ascii="Times New Roman" w:eastAsia="Times New Roman" w:hAnsi="Times New Roman" w:cs="Times New Roman"/>
                <w:bCs/>
                <w:sz w:val="24"/>
                <w:szCs w:val="24"/>
                <w:lang w:eastAsia="ru-RU"/>
              </w:rPr>
              <w:t>Современное образование в Гатчинском муниципальном округе</w:t>
            </w:r>
          </w:p>
        </w:tc>
        <w:tc>
          <w:tcPr>
            <w:tcW w:w="4579" w:type="dxa"/>
            <w:tcBorders>
              <w:top w:val="single" w:sz="4" w:space="0" w:color="auto"/>
              <w:left w:val="single" w:sz="4" w:space="0" w:color="auto"/>
              <w:bottom w:val="single" w:sz="4" w:space="0" w:color="auto"/>
              <w:right w:val="single" w:sz="4" w:space="0" w:color="auto"/>
            </w:tcBorders>
            <w:vAlign w:val="center"/>
            <w:hideMark/>
          </w:tcPr>
          <w:p w14:paraId="054DC478" w14:textId="77777777" w:rsidR="00533829" w:rsidRPr="00533829" w:rsidRDefault="00533829" w:rsidP="00533829">
            <w:pPr>
              <w:spacing w:after="120" w:line="240" w:lineRule="auto"/>
              <w:jc w:val="both"/>
              <w:rPr>
                <w:rFonts w:ascii="Times New Roman" w:eastAsia="Times New Roman" w:hAnsi="Times New Roman" w:cs="Times New Roman"/>
                <w:color w:val="000000"/>
                <w:sz w:val="24"/>
                <w:szCs w:val="24"/>
                <w:lang w:eastAsia="ru-RU"/>
              </w:rPr>
            </w:pPr>
            <w:r w:rsidRPr="00533829">
              <w:rPr>
                <w:rFonts w:ascii="Times New Roman" w:eastAsia="Times New Roman" w:hAnsi="Times New Roman" w:cs="Times New Roman"/>
                <w:color w:val="000000"/>
                <w:sz w:val="24"/>
                <w:szCs w:val="24"/>
                <w:lang w:eastAsia="ru-RU"/>
              </w:rPr>
              <w:t>Комитет образования Гатчинского муниципального округа</w:t>
            </w:r>
          </w:p>
        </w:tc>
      </w:tr>
      <w:tr w:rsidR="00533829" w:rsidRPr="00533829" w14:paraId="448A06D2" w14:textId="77777777" w:rsidTr="00533829">
        <w:trPr>
          <w:trHeight w:val="698"/>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531479A8" w14:textId="77777777" w:rsidR="00533829" w:rsidRPr="00533829" w:rsidRDefault="00533829" w:rsidP="00533829">
            <w:pPr>
              <w:spacing w:after="0" w:line="240" w:lineRule="auto"/>
              <w:ind w:left="-426" w:firstLine="426"/>
              <w:jc w:val="center"/>
              <w:rPr>
                <w:rFonts w:ascii="Times New Roman" w:eastAsia="Times New Roman" w:hAnsi="Times New Roman" w:cs="Times New Roman"/>
                <w:sz w:val="24"/>
                <w:szCs w:val="24"/>
                <w:lang w:eastAsia="ru-RU"/>
              </w:rPr>
            </w:pPr>
            <w:r w:rsidRPr="00533829">
              <w:rPr>
                <w:rFonts w:ascii="Times New Roman" w:eastAsia="Times New Roman" w:hAnsi="Times New Roman" w:cs="Times New Roman"/>
                <w:sz w:val="24"/>
                <w:szCs w:val="24"/>
                <w:lang w:eastAsia="ru-RU"/>
              </w:rPr>
              <w:t>7</w:t>
            </w:r>
          </w:p>
        </w:tc>
        <w:tc>
          <w:tcPr>
            <w:tcW w:w="5382" w:type="dxa"/>
            <w:tcBorders>
              <w:top w:val="single" w:sz="4" w:space="0" w:color="auto"/>
              <w:left w:val="single" w:sz="4" w:space="0" w:color="auto"/>
              <w:bottom w:val="single" w:sz="4" w:space="0" w:color="auto"/>
              <w:right w:val="single" w:sz="4" w:space="0" w:color="auto"/>
            </w:tcBorders>
            <w:vAlign w:val="center"/>
            <w:hideMark/>
          </w:tcPr>
          <w:p w14:paraId="538C16B2" w14:textId="77777777" w:rsidR="00533829" w:rsidRPr="00533829" w:rsidRDefault="00533829" w:rsidP="00533829">
            <w:pPr>
              <w:tabs>
                <w:tab w:val="left" w:pos="1410"/>
              </w:tabs>
              <w:spacing w:after="0" w:line="240" w:lineRule="auto"/>
              <w:jc w:val="both"/>
              <w:rPr>
                <w:rFonts w:ascii="Times New Roman" w:eastAsia="Times New Roman" w:hAnsi="Times New Roman" w:cs="Times New Roman"/>
                <w:color w:val="000000"/>
                <w:sz w:val="24"/>
                <w:szCs w:val="24"/>
                <w:lang w:eastAsia="ru-RU"/>
              </w:rPr>
            </w:pPr>
            <w:r w:rsidRPr="00533829">
              <w:rPr>
                <w:rFonts w:ascii="Times New Roman" w:eastAsia="Times New Roman" w:hAnsi="Times New Roman" w:cs="Times New Roman"/>
                <w:color w:val="000000"/>
                <w:sz w:val="24"/>
                <w:szCs w:val="24"/>
                <w:lang w:eastAsia="ru-RU"/>
              </w:rPr>
              <w:t>Развитие культуры в Гатчинском муниципальном округе</w:t>
            </w:r>
          </w:p>
        </w:tc>
        <w:tc>
          <w:tcPr>
            <w:tcW w:w="4579" w:type="dxa"/>
            <w:tcBorders>
              <w:top w:val="single" w:sz="4" w:space="0" w:color="auto"/>
              <w:left w:val="single" w:sz="4" w:space="0" w:color="auto"/>
              <w:bottom w:val="single" w:sz="4" w:space="0" w:color="auto"/>
              <w:right w:val="single" w:sz="4" w:space="0" w:color="auto"/>
            </w:tcBorders>
            <w:vAlign w:val="center"/>
            <w:hideMark/>
          </w:tcPr>
          <w:p w14:paraId="404F7D63" w14:textId="77777777" w:rsidR="00533829" w:rsidRPr="00533829" w:rsidRDefault="00533829" w:rsidP="00533829">
            <w:pPr>
              <w:spacing w:after="0" w:line="240" w:lineRule="auto"/>
              <w:jc w:val="both"/>
              <w:rPr>
                <w:rFonts w:ascii="Times New Roman" w:eastAsia="Times New Roman" w:hAnsi="Times New Roman" w:cs="Times New Roman"/>
                <w:color w:val="000000"/>
                <w:sz w:val="24"/>
                <w:szCs w:val="24"/>
                <w:lang w:eastAsia="ru-RU"/>
              </w:rPr>
            </w:pPr>
            <w:r w:rsidRPr="00533829">
              <w:rPr>
                <w:rFonts w:ascii="Times New Roman" w:eastAsia="Times New Roman" w:hAnsi="Times New Roman" w:cs="Times New Roman"/>
                <w:color w:val="000000"/>
                <w:sz w:val="24"/>
                <w:szCs w:val="24"/>
                <w:lang w:eastAsia="ru-RU"/>
              </w:rPr>
              <w:t>Комитет по культуре и туризму Гатчинского муниципального округа</w:t>
            </w:r>
          </w:p>
        </w:tc>
      </w:tr>
      <w:tr w:rsidR="00533829" w:rsidRPr="00533829" w14:paraId="3F066831" w14:textId="77777777" w:rsidTr="00533829">
        <w:trPr>
          <w:trHeight w:val="1195"/>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7E34878B" w14:textId="77777777" w:rsidR="00533829" w:rsidRPr="00533829" w:rsidRDefault="00533829" w:rsidP="00533829">
            <w:pPr>
              <w:spacing w:after="0" w:line="240" w:lineRule="auto"/>
              <w:ind w:left="-426" w:firstLine="426"/>
              <w:jc w:val="center"/>
              <w:rPr>
                <w:rFonts w:ascii="Times New Roman" w:eastAsia="Times New Roman" w:hAnsi="Times New Roman" w:cs="Times New Roman"/>
                <w:sz w:val="24"/>
                <w:szCs w:val="24"/>
                <w:lang w:eastAsia="ru-RU"/>
              </w:rPr>
            </w:pPr>
            <w:r w:rsidRPr="00533829">
              <w:rPr>
                <w:rFonts w:ascii="Times New Roman" w:eastAsia="Times New Roman" w:hAnsi="Times New Roman" w:cs="Times New Roman"/>
                <w:sz w:val="24"/>
                <w:szCs w:val="24"/>
                <w:lang w:eastAsia="ru-RU"/>
              </w:rPr>
              <w:t>8</w:t>
            </w:r>
          </w:p>
        </w:tc>
        <w:tc>
          <w:tcPr>
            <w:tcW w:w="5382" w:type="dxa"/>
            <w:tcBorders>
              <w:top w:val="single" w:sz="4" w:space="0" w:color="auto"/>
              <w:left w:val="single" w:sz="4" w:space="0" w:color="auto"/>
              <w:bottom w:val="single" w:sz="4" w:space="0" w:color="auto"/>
              <w:right w:val="single" w:sz="4" w:space="0" w:color="auto"/>
            </w:tcBorders>
            <w:vAlign w:val="center"/>
            <w:hideMark/>
          </w:tcPr>
          <w:p w14:paraId="4040D6DB" w14:textId="77777777" w:rsidR="00533829" w:rsidRPr="00533829" w:rsidRDefault="00533829" w:rsidP="00533829">
            <w:pPr>
              <w:tabs>
                <w:tab w:val="left" w:pos="1050"/>
              </w:tabs>
              <w:spacing w:after="0" w:line="240" w:lineRule="auto"/>
              <w:rPr>
                <w:rFonts w:ascii="Times New Roman" w:eastAsia="Times New Roman" w:hAnsi="Times New Roman" w:cs="Times New Roman"/>
                <w:bCs/>
                <w:sz w:val="24"/>
                <w:szCs w:val="24"/>
                <w:lang w:eastAsia="ru-RU"/>
              </w:rPr>
            </w:pPr>
            <w:r w:rsidRPr="00533829">
              <w:rPr>
                <w:rFonts w:ascii="Times New Roman" w:eastAsia="Times New Roman" w:hAnsi="Times New Roman" w:cs="Times New Roman"/>
                <w:bCs/>
                <w:sz w:val="24"/>
                <w:szCs w:val="24"/>
                <w:lang w:eastAsia="ru-RU"/>
              </w:rPr>
              <w:t>Стимулирование экономической активности в Гатчинском муниципальном округе</w:t>
            </w:r>
          </w:p>
        </w:tc>
        <w:tc>
          <w:tcPr>
            <w:tcW w:w="4579" w:type="dxa"/>
            <w:tcBorders>
              <w:top w:val="single" w:sz="4" w:space="0" w:color="auto"/>
              <w:left w:val="single" w:sz="4" w:space="0" w:color="auto"/>
              <w:bottom w:val="single" w:sz="4" w:space="0" w:color="auto"/>
              <w:right w:val="single" w:sz="4" w:space="0" w:color="auto"/>
            </w:tcBorders>
            <w:vAlign w:val="center"/>
            <w:hideMark/>
          </w:tcPr>
          <w:p w14:paraId="127F770A" w14:textId="77777777" w:rsidR="00533829" w:rsidRPr="00533829" w:rsidRDefault="00533829" w:rsidP="00533829">
            <w:pPr>
              <w:spacing w:after="0" w:line="240" w:lineRule="auto"/>
              <w:jc w:val="both"/>
              <w:rPr>
                <w:rFonts w:ascii="Times New Roman" w:eastAsia="Times New Roman" w:hAnsi="Times New Roman" w:cs="Times New Roman"/>
                <w:color w:val="000000"/>
                <w:sz w:val="24"/>
                <w:szCs w:val="24"/>
                <w:lang w:eastAsia="ru-RU"/>
              </w:rPr>
            </w:pPr>
            <w:r w:rsidRPr="00533829">
              <w:rPr>
                <w:rFonts w:ascii="Times New Roman" w:eastAsia="Times New Roman" w:hAnsi="Times New Roman" w:cs="Times New Roman"/>
                <w:color w:val="000000"/>
                <w:sz w:val="24"/>
                <w:szCs w:val="24"/>
                <w:lang w:eastAsia="ru-RU"/>
              </w:rPr>
              <w:t>Комитет экономического развития администрации Гатчинского муниципального округа</w:t>
            </w:r>
          </w:p>
        </w:tc>
      </w:tr>
      <w:tr w:rsidR="00533829" w:rsidRPr="00533829" w14:paraId="10C4C127" w14:textId="77777777" w:rsidTr="00533829">
        <w:trPr>
          <w:trHeight w:val="853"/>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73D7E40F" w14:textId="77777777" w:rsidR="00533829" w:rsidRPr="00533829" w:rsidRDefault="00533829" w:rsidP="00533829">
            <w:pPr>
              <w:spacing w:after="0" w:line="240" w:lineRule="auto"/>
              <w:ind w:left="-426" w:firstLine="426"/>
              <w:jc w:val="center"/>
              <w:rPr>
                <w:rFonts w:ascii="Times New Roman" w:eastAsia="Times New Roman" w:hAnsi="Times New Roman" w:cs="Times New Roman"/>
                <w:sz w:val="24"/>
                <w:szCs w:val="24"/>
                <w:lang w:eastAsia="ru-RU"/>
              </w:rPr>
            </w:pPr>
            <w:r w:rsidRPr="00533829">
              <w:rPr>
                <w:rFonts w:ascii="Times New Roman" w:eastAsia="Times New Roman" w:hAnsi="Times New Roman" w:cs="Times New Roman"/>
                <w:sz w:val="24"/>
                <w:szCs w:val="24"/>
                <w:lang w:eastAsia="ru-RU"/>
              </w:rPr>
              <w:t>9</w:t>
            </w:r>
          </w:p>
        </w:tc>
        <w:tc>
          <w:tcPr>
            <w:tcW w:w="5382" w:type="dxa"/>
            <w:tcBorders>
              <w:top w:val="single" w:sz="4" w:space="0" w:color="auto"/>
              <w:left w:val="single" w:sz="4" w:space="0" w:color="auto"/>
              <w:bottom w:val="single" w:sz="4" w:space="0" w:color="auto"/>
              <w:right w:val="single" w:sz="4" w:space="0" w:color="auto"/>
            </w:tcBorders>
            <w:vAlign w:val="center"/>
            <w:hideMark/>
          </w:tcPr>
          <w:p w14:paraId="3C54FF7F" w14:textId="77777777" w:rsidR="00533829" w:rsidRPr="00533829" w:rsidRDefault="00533829" w:rsidP="00533829">
            <w:pPr>
              <w:tabs>
                <w:tab w:val="left" w:pos="1050"/>
              </w:tabs>
              <w:spacing w:after="0" w:line="240" w:lineRule="auto"/>
              <w:jc w:val="both"/>
              <w:rPr>
                <w:rFonts w:ascii="Times New Roman" w:eastAsia="Times New Roman" w:hAnsi="Times New Roman" w:cs="Times New Roman"/>
                <w:sz w:val="24"/>
                <w:szCs w:val="24"/>
                <w:lang w:eastAsia="ru-RU"/>
              </w:rPr>
            </w:pPr>
            <w:r w:rsidRPr="00533829">
              <w:rPr>
                <w:rFonts w:ascii="Times New Roman" w:eastAsia="Times New Roman" w:hAnsi="Times New Roman" w:cs="Times New Roman"/>
                <w:sz w:val="24"/>
                <w:szCs w:val="24"/>
                <w:lang w:eastAsia="ru-RU"/>
              </w:rPr>
              <w:t>Развитие сельского хозяйства в Гатчинском муниципальном округе</w:t>
            </w:r>
          </w:p>
        </w:tc>
        <w:tc>
          <w:tcPr>
            <w:tcW w:w="4579" w:type="dxa"/>
            <w:tcBorders>
              <w:top w:val="single" w:sz="4" w:space="0" w:color="auto"/>
              <w:left w:val="single" w:sz="4" w:space="0" w:color="auto"/>
              <w:bottom w:val="single" w:sz="4" w:space="0" w:color="auto"/>
              <w:right w:val="single" w:sz="4" w:space="0" w:color="auto"/>
            </w:tcBorders>
            <w:hideMark/>
          </w:tcPr>
          <w:p w14:paraId="23DA8248" w14:textId="77777777" w:rsidR="00533829" w:rsidRPr="00533829" w:rsidRDefault="00533829" w:rsidP="00533829">
            <w:pPr>
              <w:spacing w:after="0" w:line="240" w:lineRule="auto"/>
              <w:jc w:val="both"/>
              <w:rPr>
                <w:rFonts w:ascii="Times New Roman" w:eastAsia="Times New Roman" w:hAnsi="Times New Roman" w:cs="Times New Roman"/>
                <w:color w:val="000000"/>
                <w:sz w:val="24"/>
                <w:szCs w:val="24"/>
                <w:lang w:eastAsia="ru-RU"/>
              </w:rPr>
            </w:pPr>
            <w:r w:rsidRPr="00533829">
              <w:rPr>
                <w:rFonts w:ascii="Times New Roman" w:eastAsia="Times New Roman" w:hAnsi="Times New Roman" w:cs="Times New Roman"/>
                <w:color w:val="000000"/>
                <w:sz w:val="24"/>
                <w:szCs w:val="24"/>
                <w:lang w:eastAsia="ru-RU"/>
              </w:rPr>
              <w:t>Комитет экономического развития администрации Гатчинского муниципального округа</w:t>
            </w:r>
          </w:p>
        </w:tc>
      </w:tr>
      <w:tr w:rsidR="00533829" w:rsidRPr="00533829" w14:paraId="35DB3FD2" w14:textId="77777777" w:rsidTr="00533829">
        <w:trPr>
          <w:trHeight w:val="853"/>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6732A319" w14:textId="77777777" w:rsidR="00533829" w:rsidRPr="00533829" w:rsidRDefault="00533829" w:rsidP="00533829">
            <w:pPr>
              <w:spacing w:after="0" w:line="240" w:lineRule="auto"/>
              <w:ind w:left="-426" w:firstLine="426"/>
              <w:jc w:val="center"/>
              <w:rPr>
                <w:rFonts w:ascii="Times New Roman" w:eastAsia="Times New Roman" w:hAnsi="Times New Roman" w:cs="Times New Roman"/>
                <w:sz w:val="24"/>
                <w:szCs w:val="24"/>
                <w:lang w:eastAsia="ru-RU"/>
              </w:rPr>
            </w:pPr>
            <w:r w:rsidRPr="00533829">
              <w:rPr>
                <w:rFonts w:ascii="Times New Roman" w:eastAsia="Times New Roman" w:hAnsi="Times New Roman" w:cs="Times New Roman"/>
                <w:sz w:val="24"/>
                <w:szCs w:val="24"/>
                <w:lang w:eastAsia="ru-RU"/>
              </w:rPr>
              <w:t>10</w:t>
            </w:r>
          </w:p>
        </w:tc>
        <w:tc>
          <w:tcPr>
            <w:tcW w:w="5382" w:type="dxa"/>
            <w:tcBorders>
              <w:top w:val="single" w:sz="4" w:space="0" w:color="auto"/>
              <w:left w:val="single" w:sz="4" w:space="0" w:color="auto"/>
              <w:bottom w:val="single" w:sz="4" w:space="0" w:color="auto"/>
              <w:right w:val="single" w:sz="4" w:space="0" w:color="auto"/>
            </w:tcBorders>
            <w:vAlign w:val="center"/>
            <w:hideMark/>
          </w:tcPr>
          <w:p w14:paraId="1CA7DD30" w14:textId="77777777" w:rsidR="00533829" w:rsidRPr="00533829" w:rsidRDefault="00533829" w:rsidP="00533829">
            <w:pPr>
              <w:tabs>
                <w:tab w:val="left" w:pos="1050"/>
              </w:tabs>
              <w:spacing w:after="0" w:line="240" w:lineRule="auto"/>
              <w:jc w:val="both"/>
              <w:rPr>
                <w:rFonts w:ascii="Times New Roman" w:eastAsia="Times New Roman" w:hAnsi="Times New Roman" w:cs="Times New Roman"/>
                <w:sz w:val="24"/>
                <w:szCs w:val="24"/>
                <w:lang w:eastAsia="ru-RU"/>
              </w:rPr>
            </w:pPr>
            <w:r w:rsidRPr="00533829">
              <w:rPr>
                <w:rFonts w:ascii="Times New Roman" w:eastAsia="Times New Roman" w:hAnsi="Times New Roman" w:cs="Times New Roman"/>
                <w:sz w:val="24"/>
                <w:szCs w:val="24"/>
                <w:lang w:eastAsia="ru-RU"/>
              </w:rPr>
              <w:t xml:space="preserve">Устойчивое общественное развитие в Гатчинском муниципальном округе </w:t>
            </w:r>
          </w:p>
        </w:tc>
        <w:tc>
          <w:tcPr>
            <w:tcW w:w="4579" w:type="dxa"/>
            <w:tcBorders>
              <w:top w:val="single" w:sz="4" w:space="0" w:color="auto"/>
              <w:left w:val="single" w:sz="4" w:space="0" w:color="auto"/>
              <w:bottom w:val="single" w:sz="4" w:space="0" w:color="auto"/>
              <w:right w:val="single" w:sz="4" w:space="0" w:color="auto"/>
            </w:tcBorders>
            <w:vAlign w:val="center"/>
            <w:hideMark/>
          </w:tcPr>
          <w:p w14:paraId="6EDD2B83" w14:textId="77777777" w:rsidR="00533829" w:rsidRPr="00533829" w:rsidRDefault="00533829" w:rsidP="00533829">
            <w:pPr>
              <w:spacing w:after="0" w:line="240" w:lineRule="auto"/>
              <w:jc w:val="both"/>
              <w:rPr>
                <w:rFonts w:ascii="Times New Roman" w:eastAsia="Times New Roman" w:hAnsi="Times New Roman" w:cs="Times New Roman"/>
                <w:color w:val="000000"/>
                <w:sz w:val="24"/>
                <w:szCs w:val="24"/>
                <w:lang w:eastAsia="ru-RU"/>
              </w:rPr>
            </w:pPr>
            <w:r w:rsidRPr="00533829">
              <w:rPr>
                <w:rFonts w:ascii="Times New Roman" w:eastAsia="Times New Roman" w:hAnsi="Times New Roman" w:cs="Times New Roman"/>
                <w:sz w:val="24"/>
                <w:szCs w:val="24"/>
                <w:lang w:eastAsia="ru-RU" w:bidi="en-US"/>
              </w:rPr>
              <w:t>Комитет по местному самоуправлению администрации Гатчинского муниципального округа</w:t>
            </w:r>
          </w:p>
        </w:tc>
      </w:tr>
      <w:tr w:rsidR="00533829" w:rsidRPr="00533829" w14:paraId="06B3920A" w14:textId="77777777" w:rsidTr="00533829">
        <w:trPr>
          <w:trHeight w:val="853"/>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372C1F40" w14:textId="77777777" w:rsidR="00533829" w:rsidRPr="00533829" w:rsidRDefault="00533829" w:rsidP="00533829">
            <w:pPr>
              <w:spacing w:after="0" w:line="240" w:lineRule="auto"/>
              <w:ind w:left="-426" w:firstLine="426"/>
              <w:jc w:val="center"/>
              <w:rPr>
                <w:rFonts w:ascii="Times New Roman" w:eastAsia="Times New Roman" w:hAnsi="Times New Roman" w:cs="Times New Roman"/>
                <w:sz w:val="24"/>
                <w:szCs w:val="24"/>
                <w:lang w:eastAsia="ru-RU"/>
              </w:rPr>
            </w:pPr>
            <w:r w:rsidRPr="00533829">
              <w:rPr>
                <w:rFonts w:ascii="Times New Roman" w:eastAsia="Times New Roman" w:hAnsi="Times New Roman" w:cs="Times New Roman"/>
                <w:sz w:val="24"/>
                <w:szCs w:val="24"/>
                <w:lang w:eastAsia="ru-RU"/>
              </w:rPr>
              <w:t>11</w:t>
            </w:r>
          </w:p>
        </w:tc>
        <w:tc>
          <w:tcPr>
            <w:tcW w:w="5382" w:type="dxa"/>
            <w:tcBorders>
              <w:top w:val="single" w:sz="4" w:space="0" w:color="auto"/>
              <w:left w:val="single" w:sz="4" w:space="0" w:color="auto"/>
              <w:bottom w:val="single" w:sz="4" w:space="0" w:color="auto"/>
              <w:right w:val="single" w:sz="4" w:space="0" w:color="auto"/>
            </w:tcBorders>
            <w:vAlign w:val="center"/>
            <w:hideMark/>
          </w:tcPr>
          <w:p w14:paraId="32B7AA6D" w14:textId="77777777" w:rsidR="00533829" w:rsidRPr="00533829" w:rsidRDefault="00533829" w:rsidP="00533829">
            <w:pPr>
              <w:tabs>
                <w:tab w:val="left" w:pos="1050"/>
              </w:tabs>
              <w:spacing w:after="0" w:line="240" w:lineRule="auto"/>
              <w:jc w:val="both"/>
              <w:rPr>
                <w:rFonts w:ascii="Times New Roman" w:eastAsia="Times New Roman" w:hAnsi="Times New Roman" w:cs="Times New Roman"/>
                <w:sz w:val="24"/>
                <w:szCs w:val="24"/>
                <w:lang w:eastAsia="ru-RU"/>
              </w:rPr>
            </w:pPr>
            <w:r w:rsidRPr="00533829">
              <w:rPr>
                <w:rFonts w:ascii="Times New Roman" w:eastAsia="Times New Roman" w:hAnsi="Times New Roman" w:cs="Times New Roman"/>
                <w:sz w:val="24"/>
                <w:szCs w:val="24"/>
                <w:lang w:eastAsia="ru-RU"/>
              </w:rPr>
              <w:t xml:space="preserve">Обеспечение комплексной безопасности Гатчинского муниципального округа  </w:t>
            </w:r>
          </w:p>
        </w:tc>
        <w:tc>
          <w:tcPr>
            <w:tcW w:w="4579" w:type="dxa"/>
            <w:tcBorders>
              <w:top w:val="single" w:sz="4" w:space="0" w:color="auto"/>
              <w:left w:val="single" w:sz="4" w:space="0" w:color="auto"/>
              <w:bottom w:val="single" w:sz="4" w:space="0" w:color="auto"/>
              <w:right w:val="single" w:sz="4" w:space="0" w:color="auto"/>
            </w:tcBorders>
            <w:vAlign w:val="center"/>
            <w:hideMark/>
          </w:tcPr>
          <w:p w14:paraId="4B11D8B6" w14:textId="77777777" w:rsidR="00533829" w:rsidRPr="00533829" w:rsidRDefault="00533829" w:rsidP="00533829">
            <w:pPr>
              <w:spacing w:after="0" w:line="240" w:lineRule="auto"/>
              <w:jc w:val="both"/>
              <w:rPr>
                <w:rFonts w:ascii="Times New Roman" w:eastAsia="Times New Roman" w:hAnsi="Times New Roman" w:cs="Times New Roman"/>
                <w:color w:val="000000"/>
                <w:sz w:val="24"/>
                <w:szCs w:val="24"/>
                <w:lang w:eastAsia="ru-RU"/>
              </w:rPr>
            </w:pPr>
            <w:r w:rsidRPr="00533829">
              <w:rPr>
                <w:rFonts w:ascii="Times New Roman" w:eastAsia="Times New Roman" w:hAnsi="Times New Roman" w:cs="Times New Roman"/>
                <w:sz w:val="24"/>
                <w:szCs w:val="24"/>
                <w:lang w:eastAsia="ru-RU" w:bidi="en-US"/>
              </w:rPr>
              <w:t>Сектор по ГО и ЧС, профилактики терроризма и экстремизма администрации Гатчинского муниципального округа</w:t>
            </w:r>
          </w:p>
        </w:tc>
      </w:tr>
    </w:tbl>
    <w:p w14:paraId="1D799F03" w14:textId="77777777" w:rsidR="00C73573" w:rsidRDefault="00C73573" w:rsidP="00533829">
      <w:pPr>
        <w:pStyle w:val="1"/>
        <w:tabs>
          <w:tab w:val="left" w:pos="3792"/>
          <w:tab w:val="left" w:pos="7550"/>
        </w:tabs>
        <w:ind w:firstLine="0"/>
        <w:rPr>
          <w:rFonts w:ascii="Times New Roman" w:hAnsi="Times New Roman" w:cs="Times New Roman"/>
        </w:rPr>
      </w:pPr>
    </w:p>
    <w:sectPr w:rsidR="00C73573" w:rsidSect="0096086D">
      <w:pgSz w:w="11906" w:h="16838"/>
      <w:pgMar w:top="1135" w:right="566"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2B0CB4"/>
    <w:multiLevelType w:val="hybridMultilevel"/>
    <w:tmpl w:val="2FEA68EE"/>
    <w:lvl w:ilvl="0" w:tplc="DD7C7462">
      <w:start w:val="1"/>
      <w:numFmt w:val="decimal"/>
      <w:lvlText w:val="%1."/>
      <w:lvlJc w:val="left"/>
      <w:pPr>
        <w:ind w:left="1849" w:hanging="114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93D"/>
    <w:rsid w:val="0037430D"/>
    <w:rsid w:val="00533829"/>
    <w:rsid w:val="00791485"/>
    <w:rsid w:val="00883CA0"/>
    <w:rsid w:val="0096086D"/>
    <w:rsid w:val="0098363E"/>
    <w:rsid w:val="00A15FA5"/>
    <w:rsid w:val="00AD093D"/>
    <w:rsid w:val="00C73573"/>
    <w:rsid w:val="00EA48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C0337"/>
  <w15:chartTrackingRefBased/>
  <w15:docId w15:val="{8937EC54-7387-4F25-9A38-0901318AF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3573"/>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73573"/>
    <w:pPr>
      <w:ind w:left="720"/>
      <w:contextualSpacing/>
    </w:pPr>
  </w:style>
  <w:style w:type="table" w:styleId="a4">
    <w:name w:val="Table Grid"/>
    <w:basedOn w:val="a1"/>
    <w:uiPriority w:val="59"/>
    <w:rsid w:val="00C735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Основной текст_"/>
    <w:basedOn w:val="a0"/>
    <w:link w:val="1"/>
    <w:rsid w:val="00C73573"/>
    <w:rPr>
      <w:rFonts w:ascii="Arial" w:eastAsia="Arial" w:hAnsi="Arial" w:cs="Arial"/>
    </w:rPr>
  </w:style>
  <w:style w:type="paragraph" w:customStyle="1" w:styleId="1">
    <w:name w:val="Основной текст1"/>
    <w:basedOn w:val="a"/>
    <w:link w:val="a5"/>
    <w:rsid w:val="00C73573"/>
    <w:pPr>
      <w:widowControl w:val="0"/>
      <w:spacing w:after="0" w:line="240" w:lineRule="auto"/>
      <w:ind w:firstLine="400"/>
    </w:pPr>
    <w:rPr>
      <w:rFonts w:ascii="Arial" w:eastAsia="Arial" w:hAnsi="Arial" w:cs="Arial"/>
    </w:rPr>
  </w:style>
  <w:style w:type="character" w:customStyle="1" w:styleId="2">
    <w:name w:val="Заголовок №2_"/>
    <w:basedOn w:val="a0"/>
    <w:link w:val="20"/>
    <w:rsid w:val="00C73573"/>
    <w:rPr>
      <w:rFonts w:ascii="Arial" w:eastAsia="Arial" w:hAnsi="Arial" w:cs="Arial"/>
      <w:b/>
      <w:bCs/>
    </w:rPr>
  </w:style>
  <w:style w:type="paragraph" w:customStyle="1" w:styleId="20">
    <w:name w:val="Заголовок №2"/>
    <w:basedOn w:val="a"/>
    <w:link w:val="2"/>
    <w:rsid w:val="00C73573"/>
    <w:pPr>
      <w:widowControl w:val="0"/>
      <w:spacing w:after="0" w:line="240" w:lineRule="auto"/>
      <w:ind w:firstLine="720"/>
      <w:outlineLvl w:val="1"/>
    </w:pPr>
    <w:rPr>
      <w:rFonts w:ascii="Arial" w:eastAsia="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696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3968</Words>
  <Characters>22623</Characters>
  <Application>Microsoft Office Word</Application>
  <DocSecurity>0</DocSecurity>
  <Lines>188</Lines>
  <Paragraphs>53</Paragraphs>
  <ScaleCrop>false</ScaleCrop>
  <Company/>
  <LinksUpToDate>false</LinksUpToDate>
  <CharactersWithSpaces>26538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Парикова Анастасия Владимировна</dc:creator>
  <cp:keywords/>
  <dc:description/>
  <cp:lastModifiedBy>Волкова Юлия Андреевна</cp:lastModifiedBy>
  <cp:revision>2</cp:revision>
  <cp:lastPrinted>2025-12-19T12:07:00Z</cp:lastPrinted>
  <dcterms:created xsi:type="dcterms:W3CDTF">2025-12-19T12:09:00Z</dcterms:created>
  <dcterms:modified xsi:type="dcterms:W3CDTF">2025-12-19T12:09:00Z</dcterms:modified>
</cp:coreProperties>
</file>