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E8C789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5337E">
        <w:rPr>
          <w:rFonts w:ascii="Times New Roman" w:hAnsi="Times New Roman"/>
          <w:sz w:val="28"/>
          <w:szCs w:val="28"/>
          <w:lang w:eastAsia="ru-RU"/>
        </w:rPr>
        <w:t>24.12.2025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5337E">
        <w:rPr>
          <w:rFonts w:ascii="Times New Roman" w:hAnsi="Times New Roman"/>
          <w:sz w:val="28"/>
          <w:szCs w:val="28"/>
          <w:lang w:eastAsia="ru-RU"/>
        </w:rPr>
        <w:t>12715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34B1BC51" w14:textId="77777777" w:rsidR="0075337E" w:rsidRPr="0075337E" w:rsidRDefault="0075337E" w:rsidP="0075337E">
      <w:pPr>
        <w:tabs>
          <w:tab w:val="left" w:pos="4678"/>
        </w:tabs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37E">
        <w:rPr>
          <w:rFonts w:ascii="Times New Roman" w:eastAsia="Times New Roman" w:hAnsi="Times New Roman" w:cs="Times New Roman"/>
          <w:sz w:val="24"/>
          <w:szCs w:val="24"/>
        </w:rPr>
        <w:t>Об утверждении базовых нормативов затрат на оказание муниципальных услуг, корректирующих коэффициентов и натуральных норм к базовым нормативам затрат на оказание муниципальных услуг для Муниципального бюджетного учреждения «Архитектурно-планировочный центр» Гатчинского муниципального округа, подведомственного администрации Гатчинского муниципального округа, на 2026 год и плановый период 2027 и 2028 годов</w:t>
      </w:r>
    </w:p>
    <w:p w14:paraId="21923111" w14:textId="77777777" w:rsidR="0075337E" w:rsidRPr="0075337E" w:rsidRDefault="0075337E" w:rsidP="0075337E">
      <w:pPr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3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711127" w14:textId="77777777" w:rsidR="0075337E" w:rsidRPr="0075337E" w:rsidRDefault="0075337E" w:rsidP="0075337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533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</w:t>
      </w:r>
      <w:r w:rsidRPr="007533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Pr="007533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7533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20.03.2025 №33-ФЗ «Об общих принципах организации местного самоуправления в единой системе публичной власти», Федеральным законом</w:t>
      </w:r>
      <w:r w:rsidRPr="007533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7533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12.01.1996 № 7-ФЗ «О некоммерческих организациях», руководствуясь распоряжением Правительства Ленинградской области от 29.12.2017 № 758-р «Об утверждении Регионального перечня (классификатора) государственных (муниципальных) услуг и работ Ленинградской области», постановлением администрации Гатчинского муниципального района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области», Уставом муниципального образования Гатчинский муниципальный округ Ленинградской области,</w:t>
      </w:r>
    </w:p>
    <w:p w14:paraId="0CABAC95" w14:textId="77777777" w:rsidR="0075337E" w:rsidRPr="0075337E" w:rsidRDefault="0075337E" w:rsidP="0075337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80"/>
          <w:kern w:val="36"/>
          <w:sz w:val="28"/>
          <w:szCs w:val="28"/>
          <w:lang w:eastAsia="ru-RU"/>
        </w:rPr>
      </w:pPr>
      <w:r w:rsidRPr="007533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ПОСТАНОВЛЯЕТ</w:t>
      </w:r>
      <w:r w:rsidRPr="0075337E">
        <w:rPr>
          <w:rFonts w:ascii="Times New Roman" w:eastAsia="Times New Roman" w:hAnsi="Times New Roman" w:cs="Times New Roman"/>
          <w:b/>
          <w:bCs/>
          <w:spacing w:val="80"/>
          <w:kern w:val="36"/>
          <w:sz w:val="28"/>
          <w:szCs w:val="28"/>
          <w:lang w:eastAsia="ru-RU"/>
        </w:rPr>
        <w:t>:</w:t>
      </w:r>
    </w:p>
    <w:p w14:paraId="31089870" w14:textId="77777777" w:rsidR="0075337E" w:rsidRPr="0075337E" w:rsidRDefault="0075337E" w:rsidP="0075337E">
      <w:pPr>
        <w:numPr>
          <w:ilvl w:val="0"/>
          <w:numId w:val="1"/>
        </w:numPr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37E">
        <w:rPr>
          <w:rFonts w:ascii="Times New Roman" w:eastAsia="Times New Roman" w:hAnsi="Times New Roman" w:cs="Times New Roman"/>
          <w:sz w:val="28"/>
          <w:szCs w:val="28"/>
        </w:rPr>
        <w:t>Утвердить базовые нормативы затрат на оказание муниципальных услуг для Муниципального бюджетного учреждения «Архитектурно-планировочный центр» Гатчинского муниципального округа, подведомственного администрации Гатчинского муниципального округа, согласно приложению 1.</w:t>
      </w:r>
    </w:p>
    <w:p w14:paraId="31CCCA88" w14:textId="77777777" w:rsidR="0075337E" w:rsidRPr="0075337E" w:rsidRDefault="0075337E" w:rsidP="0075337E">
      <w:pPr>
        <w:numPr>
          <w:ilvl w:val="0"/>
          <w:numId w:val="1"/>
        </w:numPr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3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Утвердить корректирующие коэффициенты и натуральные нормы к базовым нормативам затрат на оказание муниципальных услуг для Муниципального бюджетного учреждения «Архитектурно-планировочный центр» Гатчинского муниципального округа, подведомственного </w:t>
      </w:r>
      <w:proofErr w:type="gramStart"/>
      <w:r w:rsidRPr="0075337E">
        <w:rPr>
          <w:rFonts w:ascii="Times New Roman" w:eastAsia="Times New Roman" w:hAnsi="Times New Roman" w:cs="Times New Roman"/>
          <w:sz w:val="28"/>
          <w:szCs w:val="28"/>
        </w:rPr>
        <w:t>администрации  Гатчинского</w:t>
      </w:r>
      <w:proofErr w:type="gramEnd"/>
      <w:r w:rsidRPr="007533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согласно приложению 2.</w:t>
      </w:r>
    </w:p>
    <w:p w14:paraId="18828A54" w14:textId="77777777" w:rsidR="0075337E" w:rsidRPr="0075337E" w:rsidRDefault="0075337E" w:rsidP="0075337E">
      <w:pPr>
        <w:numPr>
          <w:ilvl w:val="0"/>
          <w:numId w:val="1"/>
        </w:numPr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37E">
        <w:rPr>
          <w:rFonts w:ascii="Times New Roman" w:eastAsia="Times New Roman" w:hAnsi="Times New Roman" w:cs="Times New Roman"/>
          <w:bCs/>
          <w:sz w:val="28"/>
          <w:szCs w:val="28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 и официальном сайте по размещению информации о государственных и муниципальных учреждениях (</w:t>
      </w:r>
      <w:hyperlink r:id="rId6" w:history="1">
        <w:r w:rsidRPr="0075337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</w:rPr>
          <w:t>www.bus.gov.ru</w:t>
        </w:r>
      </w:hyperlink>
      <w:r w:rsidRPr="0075337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7533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017C36" w14:textId="77777777" w:rsidR="0075337E" w:rsidRPr="0075337E" w:rsidRDefault="0075337E" w:rsidP="0075337E">
      <w:pPr>
        <w:numPr>
          <w:ilvl w:val="0"/>
          <w:numId w:val="1"/>
        </w:numPr>
        <w:tabs>
          <w:tab w:val="left" w:pos="0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37E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постановления возложить на заместителя главы администрации Гатчинского муниципального округа по </w:t>
      </w:r>
      <w:r w:rsidRPr="0075337E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территориальному развитию и градостроительной деятельности</w:t>
      </w:r>
      <w:r w:rsidRPr="007533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0714F2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B6AAB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80B65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7DA0366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Л.Н. </w:t>
      </w:r>
      <w:proofErr w:type="spellStart"/>
      <w:r w:rsidRPr="007533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71C1347F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07E12D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64AB2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7C7638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CFF704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448E4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AD3702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241BF2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50F30D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88EEEB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42AC3A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D5F466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0DEA43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E0D3E5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2DE3F0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8E4FAC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337E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Екатерина Анатольевна</w:t>
      </w:r>
    </w:p>
    <w:p w14:paraId="5E933906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FF7638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67106B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DBD0D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7A7004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5337E" w:rsidRPr="0075337E">
          <w:pgSz w:w="11906" w:h="16838"/>
          <w:pgMar w:top="1135" w:right="566" w:bottom="1134" w:left="1701" w:header="708" w:footer="708" w:gutter="0"/>
          <w:cols w:space="720"/>
        </w:sectPr>
      </w:pPr>
    </w:p>
    <w:p w14:paraId="0E28308F" w14:textId="77777777" w:rsidR="0075337E" w:rsidRPr="0075337E" w:rsidRDefault="0075337E" w:rsidP="00753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36DB8F07" w14:textId="77777777" w:rsidR="0075337E" w:rsidRPr="0075337E" w:rsidRDefault="0075337E" w:rsidP="00753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200AD869" w14:textId="77777777" w:rsidR="0075337E" w:rsidRPr="0075337E" w:rsidRDefault="0075337E" w:rsidP="00753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5B1CF7F4" w14:textId="63B5D901" w:rsidR="0075337E" w:rsidRPr="0075337E" w:rsidRDefault="0075337E" w:rsidP="0075337E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24.12.2025</w:t>
      </w: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12715</w:t>
      </w:r>
    </w:p>
    <w:p w14:paraId="0161343F" w14:textId="77777777" w:rsidR="0075337E" w:rsidRPr="0075337E" w:rsidRDefault="0075337E" w:rsidP="0075337E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</w:p>
    <w:p w14:paraId="091DF7E2" w14:textId="77777777" w:rsidR="0075337E" w:rsidRPr="0075337E" w:rsidRDefault="0075337E" w:rsidP="0075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нормативы затрат на оказание муниципальных услуг (выполнение работ) МБУ «Архитектурно-планировочный центр» Гатчинского муниципального округа</w:t>
      </w:r>
    </w:p>
    <w:p w14:paraId="5DBB45E9" w14:textId="77777777" w:rsidR="0075337E" w:rsidRPr="0075337E" w:rsidRDefault="0075337E" w:rsidP="0075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369"/>
        <w:gridCol w:w="1309"/>
        <w:gridCol w:w="1275"/>
        <w:gridCol w:w="1276"/>
        <w:gridCol w:w="1276"/>
        <w:gridCol w:w="1134"/>
        <w:gridCol w:w="1276"/>
        <w:gridCol w:w="1417"/>
        <w:gridCol w:w="1559"/>
        <w:gridCol w:w="7"/>
      </w:tblGrid>
      <w:tr w:rsidR="0075337E" w:rsidRPr="0075337E" w14:paraId="2DA05C8E" w14:textId="77777777" w:rsidTr="0075337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D27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5CFE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669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Базовый норматив затрат,</w:t>
            </w:r>
          </w:p>
          <w:p w14:paraId="6207CBC1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руб. на ед.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929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ND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7EC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NO</w:t>
            </w:r>
          </w:p>
        </w:tc>
      </w:tr>
      <w:tr w:rsidR="0075337E" w:rsidRPr="0075337E" w14:paraId="4EBE0613" w14:textId="77777777" w:rsidTr="0075337E">
        <w:trPr>
          <w:gridAfter w:val="1"/>
          <w:wAfter w:w="7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794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230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CBF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C00D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ND</w:t>
            </w: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BB5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ND</w:t>
            </w:r>
            <w:proofErr w:type="spellStart"/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F15C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ND</w:t>
            </w:r>
            <w:proofErr w:type="spellStart"/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3595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NO</w:t>
            </w: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62FB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NO</w:t>
            </w:r>
            <w:proofErr w:type="spellStart"/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сни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0674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NO</w:t>
            </w: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971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NO</w:t>
            </w:r>
            <w:proofErr w:type="spellStart"/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</w:t>
            </w:r>
            <w:proofErr w:type="spellEnd"/>
          </w:p>
        </w:tc>
      </w:tr>
      <w:tr w:rsidR="0075337E" w:rsidRPr="0075337E" w14:paraId="0A001325" w14:textId="77777777" w:rsidTr="0075337E">
        <w:trPr>
          <w:gridAfter w:val="1"/>
          <w:wAfter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F3F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2.5.1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697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Подготовка градостроительных планов земельных участков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960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23 494,22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734B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11 814,54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DB8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8895,31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0810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19D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1B2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DE1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D48D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1951,32</w:t>
            </w:r>
          </w:p>
        </w:tc>
      </w:tr>
      <w:tr w:rsidR="0075337E" w:rsidRPr="0075337E" w14:paraId="5DA0C1FE" w14:textId="77777777" w:rsidTr="0075337E">
        <w:trPr>
          <w:gridAfter w:val="1"/>
          <w:wAfter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37D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2.7.4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7B2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Формирование и подготовка проекта разрешения либо проекта уведомления об отказе в установке рекламной конструкции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AD40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13 100,00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71A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4 754,80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E1D1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2 914,76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FA13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7B00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8F8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1 032,46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4644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88F4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3 234,75</w:t>
            </w:r>
          </w:p>
        </w:tc>
      </w:tr>
    </w:tbl>
    <w:p w14:paraId="7B3F26CE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09E81" w14:textId="77777777" w:rsidR="0075337E" w:rsidRPr="0075337E" w:rsidRDefault="0075337E" w:rsidP="0075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D8378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37E" w:rsidRPr="0075337E">
          <w:pgSz w:w="16838" w:h="11906" w:orient="landscape"/>
          <w:pgMar w:top="850" w:right="1134" w:bottom="1701" w:left="1134" w:header="708" w:footer="708" w:gutter="0"/>
          <w:cols w:space="720"/>
        </w:sectPr>
      </w:pPr>
    </w:p>
    <w:p w14:paraId="27F96CCF" w14:textId="77777777" w:rsidR="0075337E" w:rsidRPr="0075337E" w:rsidRDefault="0075337E" w:rsidP="00753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26D00F5A" w14:textId="77777777" w:rsidR="0075337E" w:rsidRPr="0075337E" w:rsidRDefault="0075337E" w:rsidP="00753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16E9B47B" w14:textId="77777777" w:rsidR="0075337E" w:rsidRPr="0075337E" w:rsidRDefault="0075337E" w:rsidP="00753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1EBDA2C9" w14:textId="47610697" w:rsidR="0075337E" w:rsidRPr="0075337E" w:rsidRDefault="0075337E" w:rsidP="00753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24.12.2025</w:t>
      </w: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12715</w:t>
      </w:r>
    </w:p>
    <w:p w14:paraId="6C1AB329" w14:textId="77777777" w:rsidR="0075337E" w:rsidRPr="0075337E" w:rsidRDefault="0075337E" w:rsidP="00753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82A4C" w14:textId="77777777" w:rsidR="0075337E" w:rsidRPr="0075337E" w:rsidRDefault="0075337E" w:rsidP="0075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Корректирующие коэффициенты и натуральные нормы к базовым нормативам затрат на оказание муниципальных услуг МБУ «Архитектурно-планировочный центр» Гатчинского муниципального округа</w:t>
      </w:r>
    </w:p>
    <w:p w14:paraId="6C5B8FEE" w14:textId="77777777" w:rsidR="0075337E" w:rsidRPr="0075337E" w:rsidRDefault="0075337E" w:rsidP="0075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AD9400" w14:textId="77777777" w:rsidR="0075337E" w:rsidRPr="0075337E" w:rsidRDefault="0075337E" w:rsidP="007533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отраслевых корректирующих коэффициентов к базовым нормативам затрат на оказание муниципальных услуг МБУ «Архитектурно-планировочный центр» Гатчинского муниципального округа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3686"/>
        <w:gridCol w:w="2459"/>
        <w:gridCol w:w="2120"/>
      </w:tblGrid>
      <w:tr w:rsidR="0075337E" w:rsidRPr="0075337E" w14:paraId="4625BB32" w14:textId="77777777" w:rsidTr="0075337E">
        <w:trPr>
          <w:trHeight w:val="67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544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3D3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898B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Показатель отраслевой специфики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864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Отраслевой корректирующий коэффициент</w:t>
            </w:r>
          </w:p>
        </w:tc>
      </w:tr>
      <w:tr w:rsidR="0075337E" w:rsidRPr="0075337E" w14:paraId="47E9EA17" w14:textId="77777777" w:rsidTr="0075337E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3FD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CF7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Подготовка градостроительных планов земельных участков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542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532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75337E" w:rsidRPr="0075337E" w14:paraId="0BD495AE" w14:textId="77777777" w:rsidTr="0075337E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55F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2.7.4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986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Формирование и подготовка проекта разрешения либо проекта уведомления об отказе в установке рекламной конструкции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E0E9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2768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</w:tbl>
    <w:p w14:paraId="757EDFF7" w14:textId="77777777" w:rsidR="0075337E" w:rsidRPr="0075337E" w:rsidRDefault="0075337E" w:rsidP="0075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309EF" w14:textId="77777777" w:rsidR="0075337E" w:rsidRPr="0075337E" w:rsidRDefault="0075337E" w:rsidP="007533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территориальных корректирующих коэффициентов к базовым нормативам затрат на оказание муниципальных услуг МБУ «Архитектурно-планировочный центр» Гатчинского муниципального округа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953"/>
        <w:gridCol w:w="2268"/>
      </w:tblGrid>
      <w:tr w:rsidR="0075337E" w:rsidRPr="0075337E" w14:paraId="61C517C8" w14:textId="77777777" w:rsidTr="0075337E">
        <w:trPr>
          <w:trHeight w:val="5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CB6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DD0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0845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Территориальный корректирующий коэффициент МУ</w:t>
            </w:r>
          </w:p>
        </w:tc>
      </w:tr>
      <w:tr w:rsidR="0075337E" w:rsidRPr="0075337E" w14:paraId="2CD65D92" w14:textId="77777777" w:rsidTr="007533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2FE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2EA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Подготовка градостроительных планов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451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75337E" w:rsidRPr="0075337E" w14:paraId="0B39B771" w14:textId="77777777" w:rsidTr="007533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783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2.7.4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B49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Формирование и подготовка проекта разрешения либо проекта уведомления об отказе в установке рекламной 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AE9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</w:tbl>
    <w:p w14:paraId="403F22B2" w14:textId="77777777" w:rsidR="0075337E" w:rsidRPr="0075337E" w:rsidRDefault="0075337E" w:rsidP="0075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2ECCA" w14:textId="77777777" w:rsidR="0075337E" w:rsidRPr="0075337E" w:rsidRDefault="0075337E" w:rsidP="007533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 соотношений, необходимые для определения базовых нормативов затрат на оказание муниципальных услуг МБУ «Архитектурно-планировочный центр» Гатчинского муниципального округа</w:t>
      </w:r>
    </w:p>
    <w:tbl>
      <w:tblPr>
        <w:tblW w:w="10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7"/>
        <w:gridCol w:w="1134"/>
        <w:gridCol w:w="1134"/>
        <w:gridCol w:w="567"/>
        <w:gridCol w:w="567"/>
        <w:gridCol w:w="851"/>
        <w:gridCol w:w="850"/>
        <w:gridCol w:w="992"/>
        <w:gridCol w:w="1291"/>
      </w:tblGrid>
      <w:tr w:rsidR="0075337E" w:rsidRPr="0075337E" w14:paraId="51B56516" w14:textId="77777777" w:rsidTr="0075337E">
        <w:trPr>
          <w:trHeight w:val="6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F153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E53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C75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Коэффициенты соотношений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7788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учреждение, на базе которого был определен базовый норматив затрат</w:t>
            </w:r>
          </w:p>
        </w:tc>
      </w:tr>
      <w:tr w:rsidR="0075337E" w:rsidRPr="0075337E" w14:paraId="2EB2A9CE" w14:textId="77777777" w:rsidTr="0075337E">
        <w:trPr>
          <w:trHeight w:val="15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DE2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E6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046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а1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89A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а2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D7C1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а3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E108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A22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BA5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909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d2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F94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37E" w:rsidRPr="0075337E" w14:paraId="7F900A60" w14:textId="77777777" w:rsidTr="0075337E"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003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9A5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Подготовка градостроительных планов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03A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D84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83E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C3EE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8171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88D1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,1330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9FA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0,2344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A34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МБУ АПЦ ГМО</w:t>
            </w:r>
          </w:p>
        </w:tc>
      </w:tr>
      <w:tr w:rsidR="0075337E" w:rsidRPr="0075337E" w14:paraId="01620327" w14:textId="77777777" w:rsidTr="0075337E">
        <w:trPr>
          <w:trHeight w:val="1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0EA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917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Формирование и подготовка проекта разрешения либо проекта уведомления об отказе в установке рекламной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1F7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78F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F34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77B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BE48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0,0962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A919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0,647</w:t>
            </w:r>
            <w:r w:rsidRPr="0075337E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EEDC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0,2590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526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МБУ АПЦ ГМО</w:t>
            </w:r>
          </w:p>
        </w:tc>
      </w:tr>
    </w:tbl>
    <w:p w14:paraId="281F9875" w14:textId="77777777" w:rsidR="0075337E" w:rsidRPr="0075337E" w:rsidRDefault="0075337E" w:rsidP="00753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87733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37E" w:rsidRPr="0075337E">
          <w:pgSz w:w="11906" w:h="16838"/>
          <w:pgMar w:top="568" w:right="849" w:bottom="709" w:left="850" w:header="708" w:footer="708" w:gutter="0"/>
          <w:cols w:space="720"/>
        </w:sectPr>
      </w:pPr>
    </w:p>
    <w:p w14:paraId="2E71DBCC" w14:textId="77777777" w:rsidR="0075337E" w:rsidRPr="0075337E" w:rsidRDefault="0075337E" w:rsidP="007533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Натуральные нормы, необходимые для определения базовых нормативов затрат на оказание муниципальных услуг МБУ «Архитектурно-планировочный центр» Гатчинского муниципального округа</w:t>
      </w:r>
    </w:p>
    <w:tbl>
      <w:tblPr>
        <w:tblW w:w="10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2047"/>
        <w:gridCol w:w="3042"/>
        <w:gridCol w:w="917"/>
        <w:gridCol w:w="1401"/>
        <w:gridCol w:w="1934"/>
      </w:tblGrid>
      <w:tr w:rsidR="0075337E" w:rsidRPr="0075337E" w14:paraId="36A5A65C" w14:textId="77777777" w:rsidTr="0075337E">
        <w:trPr>
          <w:trHeight w:val="5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F16E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FE5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748E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Наименование натуральной нормы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3099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71C39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Значение натуральной нормы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8AD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Источник значения</w:t>
            </w:r>
          </w:p>
        </w:tc>
      </w:tr>
      <w:tr w:rsidR="0075337E" w:rsidRPr="0075337E" w14:paraId="76739EEC" w14:textId="77777777" w:rsidTr="0075337E">
        <w:trPr>
          <w:trHeight w:val="259"/>
        </w:trPr>
        <w:tc>
          <w:tcPr>
            <w:tcW w:w="10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BF71C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Услуга 1 - Подготовка градостроительных планов земельных участков</w:t>
            </w:r>
          </w:p>
        </w:tc>
      </w:tr>
      <w:tr w:rsidR="0075337E" w:rsidRPr="0075337E" w14:paraId="3AC0F7A1" w14:textId="77777777" w:rsidTr="0075337E"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B4F3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BEB9CC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EABA0C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2.5.1</w:t>
            </w:r>
          </w:p>
          <w:p w14:paraId="27F050A0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40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Подготовка градостроительных планов земельных участков</w:t>
            </w:r>
          </w:p>
          <w:p w14:paraId="65A62C4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D4EB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/>
                <w:lang w:eastAsia="ru-RU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5337E" w:rsidRPr="0075337E" w14:paraId="7890C696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A3B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A79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2BB86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1.1. Работники, непосредственно связанные с оказанием услуги</w:t>
            </w:r>
          </w:p>
        </w:tc>
      </w:tr>
      <w:tr w:rsidR="0075337E" w:rsidRPr="0075337E" w14:paraId="0762AE49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708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18C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89927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рабочего времени, затраченного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83C5E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Чел. ч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0D2C4" w14:textId="77777777" w:rsidR="0075337E" w:rsidRPr="0075337E" w:rsidRDefault="0075337E" w:rsidP="007533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8345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3C8B02DB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D2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536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3DD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1.2. 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75337E" w:rsidRPr="0075337E" w14:paraId="7BD5E02B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4E8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132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74F4F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A58C0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B896D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0,01444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05F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2726225F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D31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3B2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91AAE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1802C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ECE4E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0,10222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7AA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0FF0F932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4C9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DC0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AE7C5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A2C83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A5D0D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0,06667</w:t>
            </w:r>
          </w:p>
          <w:p w14:paraId="7A20B627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EEE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1BCD0F52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A34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591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DDA90" w14:textId="77777777" w:rsidR="0075337E" w:rsidRPr="0075337E" w:rsidRDefault="0075337E" w:rsidP="0075337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Поверка геодезического оборудования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83AE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67AFD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0,00556</w:t>
            </w:r>
          </w:p>
          <w:p w14:paraId="20D8E80C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C75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2A8AB96D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8CA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215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2AAD4" w14:textId="77777777" w:rsidR="0075337E" w:rsidRPr="0075337E" w:rsidRDefault="0075337E" w:rsidP="0075337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Подключение к базовой станции </w:t>
            </w:r>
            <w:proofErr w:type="spellStart"/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Геоспайдер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049C7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B2B10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0,00333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E18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789E0C0B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60D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0B9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0B65B" w14:textId="77777777" w:rsidR="0075337E" w:rsidRPr="0075337E" w:rsidRDefault="0075337E" w:rsidP="0075337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ЭВМ нано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0A47D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32AAC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0,01333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EB76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54968945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FDB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B80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FC59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Арго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6BC78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93524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0,01333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6EF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2B9DE4B6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001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855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292A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/>
                <w:lang w:eastAsia="ru-RU"/>
              </w:rPr>
              <w:t>2. Натуральные нормы на общехозяйственные нужды</w:t>
            </w:r>
          </w:p>
        </w:tc>
      </w:tr>
      <w:tr w:rsidR="0075337E" w:rsidRPr="0075337E" w14:paraId="2DBDDD43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D34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939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ADD05" w14:textId="77777777" w:rsidR="0075337E" w:rsidRPr="0075337E" w:rsidRDefault="0075337E" w:rsidP="0075337E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2.1. Коммунальные услуги</w:t>
            </w:r>
          </w:p>
        </w:tc>
      </w:tr>
      <w:tr w:rsidR="0075337E" w:rsidRPr="0075337E" w14:paraId="530CFABA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220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C2A7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75A48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электроэнергии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F5F49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кВт.ч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75947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14,89570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89F87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300CE9C3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85B7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96A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117A0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2D3E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86E60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0,20521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F445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567ADB5F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ADD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D0D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0AE4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по водоотведению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974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97A4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0,20521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5DC8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3826C212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B6B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215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DC92C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757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690A7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0,09310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82D8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65D68EBA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117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F5C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363DA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A8181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Гкал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0D7F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0,04504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DC6F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1AFEDFB8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5AC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2D2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74AD9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выработки твердых коммунальных отходов при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F2F37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3164B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0,05236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AEF66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3C912C6F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4A2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3F0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350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proofErr w:type="gramStart"/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2.Содержание</w:t>
            </w:r>
            <w:proofErr w:type="gramEnd"/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недвижимого имущества, необходимого для оказания услуги</w:t>
            </w:r>
          </w:p>
        </w:tc>
      </w:tr>
      <w:tr w:rsidR="0075337E" w:rsidRPr="0075337E" w14:paraId="3A40068A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69B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EDE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C12F5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охране объекта недвижимого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FED4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EF0C5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0,00101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79AF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1F05F1B3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A0B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87D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4C96D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57E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2130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0,00101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0F1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65AE90AD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1BA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5F7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303F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8B3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ED53D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0,00101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73C3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68A9A36A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369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B88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827D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2.3. Работники, которые не принимают непосредственного участия в выполнении работы</w:t>
            </w:r>
          </w:p>
        </w:tc>
      </w:tr>
      <w:tr w:rsidR="0075337E" w:rsidRPr="0075337E" w14:paraId="3000C5A4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079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8C16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5013B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1B16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4EEFD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39,42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2B2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01A27501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FBF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44D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CA77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2.4. Прочие общехозяйственные нужды</w:t>
            </w:r>
          </w:p>
        </w:tc>
      </w:tr>
      <w:tr w:rsidR="0075337E" w:rsidRPr="0075337E" w14:paraId="4F4F7420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4DE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7227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1710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 на сопровождение офисных программ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92F0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B7A8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0,00033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BAA4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02EE88B4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DAD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8DE7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E8CF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офисной техники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1D1F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Шт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0D77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67E7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5D8D9604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235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215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BC11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B035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ед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D049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5EDB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6AECD0E3" w14:textId="77777777" w:rsidTr="0075337E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000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E27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ADC3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потребления услуг абонентской связи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F4203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435B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0,00011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C7E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12EB10BB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7F9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9136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1A307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 Виртуальная АТС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8184A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Усл.ед</w:t>
            </w:r>
            <w:proofErr w:type="spellEnd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8931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0,00011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D84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3B07B99D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849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5B1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7C50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 телефонной связи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1E5AD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</w:t>
            </w:r>
            <w:proofErr w:type="spellEnd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 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4E4CE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0,00022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8D3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10DD881C" w14:textId="77777777" w:rsidTr="0075337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9EF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546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A684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телематических услуг по предоставлению доступа к сети «Интернет»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111A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</w:t>
            </w:r>
            <w:proofErr w:type="spellEnd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 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F560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488B6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66B04959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536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010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EBCA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Транспортные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8F7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час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D44A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3,32089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DF7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1701C842" w14:textId="77777777" w:rsidTr="0075337E">
        <w:tc>
          <w:tcPr>
            <w:tcW w:w="10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AC91B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Услуга 2 - Формирование и подготовка проекта разрешения либо проекта уведомления об отказе в установке рекламной конструкции</w:t>
            </w:r>
          </w:p>
        </w:tc>
      </w:tr>
      <w:tr w:rsidR="0075337E" w:rsidRPr="0075337E" w14:paraId="65EE22A0" w14:textId="77777777" w:rsidTr="0075337E">
        <w:trPr>
          <w:trHeight w:val="590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F5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2.7.4</w:t>
            </w:r>
          </w:p>
          <w:p w14:paraId="682C7B65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B3C7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Формирование и подготовка проекта разрешения либо проекта уведомления об отказе в установке рекламной конструкции</w:t>
            </w: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B83D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 Натуральные нормы, непосредственно связанные с оказанием муниципальной услуги</w:t>
            </w:r>
          </w:p>
        </w:tc>
      </w:tr>
      <w:tr w:rsidR="0075337E" w:rsidRPr="0075337E" w14:paraId="49EDB963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4B8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9B5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161B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1.1. Работники, непосредственно связанные с оказанием услуги</w:t>
            </w:r>
          </w:p>
        </w:tc>
      </w:tr>
      <w:tr w:rsidR="0075337E" w:rsidRPr="0075337E" w14:paraId="1E04B53E" w14:textId="77777777" w:rsidTr="0075337E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EEF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72E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89B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Норма рабочего времени, затраченного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3F3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Чел. ч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D670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8,40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9B1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1D633913" w14:textId="77777777" w:rsidTr="0075337E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CBB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DEB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D54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1.2. 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75337E" w:rsidRPr="0075337E" w14:paraId="642CEB34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426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361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E498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Канцелярские товары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C45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6F559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0,30000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F5CE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 основе типовых расчетов</w:t>
            </w:r>
          </w:p>
        </w:tc>
      </w:tr>
      <w:tr w:rsidR="0075337E" w:rsidRPr="0075337E" w14:paraId="7B1DB7F3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147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F1C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C75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Бумага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437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B32A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054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 основе типовых расчетов</w:t>
            </w:r>
          </w:p>
        </w:tc>
      </w:tr>
      <w:tr w:rsidR="0075337E" w:rsidRPr="0075337E" w14:paraId="3B8C1DB9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D29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120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22CD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 xml:space="preserve">Расходные материалы для оргтехники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045F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341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8A9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На основе типовых расчетов</w:t>
            </w:r>
          </w:p>
        </w:tc>
      </w:tr>
      <w:tr w:rsidR="0075337E" w:rsidRPr="0075337E" w14:paraId="1E838B6E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0BA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465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BD83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 Натуральные нормы на общехозяйственные нужды</w:t>
            </w:r>
          </w:p>
        </w:tc>
      </w:tr>
      <w:tr w:rsidR="0075337E" w:rsidRPr="0075337E" w14:paraId="15D2403C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CAA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7F9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0239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2.1. Коммунальные услуги</w:t>
            </w:r>
          </w:p>
        </w:tc>
      </w:tr>
      <w:tr w:rsidR="0075337E" w:rsidRPr="0075337E" w14:paraId="3E653A17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F23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3A6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60B6A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электроэнергии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0B49A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кВт. ч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62A5" w14:textId="77777777" w:rsidR="0075337E" w:rsidRPr="0075337E" w:rsidRDefault="0075337E" w:rsidP="007533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35,08982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E209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612332A8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5A26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3CD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F1609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D37A0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BE598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0,43508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C46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04AD0887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458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08F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DB8CA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по водоотведению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DFEB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91F9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0,43508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19B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07AD911B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D95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B91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7E425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83BE7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EC4D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0,19736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C289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034C0CBE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7C7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E24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FCF92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B0CD4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Гкал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CD00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0,19102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0446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3E1776FC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7DD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3A8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093E6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выработки твердых коммунальных отходов при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E19B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9C54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0,10265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44E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2BE6BC8E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814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6C6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31F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proofErr w:type="gramStart"/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2.Содержание</w:t>
            </w:r>
            <w:proofErr w:type="gramEnd"/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недвижимого имущества, необходимого для оказания услуги</w:t>
            </w:r>
          </w:p>
        </w:tc>
      </w:tr>
      <w:tr w:rsidR="0075337E" w:rsidRPr="0075337E" w14:paraId="1A77C0D2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55A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894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D11D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охране объекта недвижимого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03674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CFCA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0,00214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1557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1A1EBD0B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F9E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D76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18B2C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50CB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4F04B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0,00214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28B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21F17972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158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CCC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CE31C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637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B23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0,00214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E88C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37AF2006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C90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824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B65B0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Проведение текущего ремонта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071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3528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0,30265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E08A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27C8EDD2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5DD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153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0A2F8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2.3. Работники, которые не принимают непосредственного участия в выполнении работы</w:t>
            </w:r>
          </w:p>
        </w:tc>
      </w:tr>
      <w:tr w:rsidR="0075337E" w:rsidRPr="0075337E" w14:paraId="016256B7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501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F15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B441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020D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E576F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lang w:eastAsia="ru-RU"/>
              </w:rPr>
              <w:t>81,20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D055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0D804758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4CE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EF2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DEFA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2.4. Прочие общехозяйственные нужды</w:t>
            </w:r>
          </w:p>
        </w:tc>
      </w:tr>
      <w:tr w:rsidR="0075337E" w:rsidRPr="0075337E" w14:paraId="70A19E39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B4B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923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56D32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 на сопровождение офисных программ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04DB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42C4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0,00856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C20C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44295560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D23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616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90184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офисной техники</w:t>
            </w:r>
          </w:p>
          <w:p w14:paraId="7CBC05E8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B972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Шт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C4F4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0,00214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70B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560F4715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0F4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001C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427A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Канцтовары</w:t>
            </w:r>
          </w:p>
          <w:p w14:paraId="2E625C95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7FF9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ед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81DA4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0,00214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6008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26A5346D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DD2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EF11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1BD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Хоз. товары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EF270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ед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5D8C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0,00214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C99C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44554C83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031B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DD8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53A7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DD096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ед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D6B1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0,00214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43A16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30A3ABD0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146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ADC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19C9D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потребления услуг абонентской связи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18A3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0ABE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0,00214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0F995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23E0C8AE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068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68B2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62260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 Виртуальная АТС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68B5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Усл.ед</w:t>
            </w:r>
            <w:proofErr w:type="spellEnd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ACB8F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0,00214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04B0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2999394E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6E8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67DF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9148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 телефонной связи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5022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</w:t>
            </w:r>
            <w:proofErr w:type="spellEnd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 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E09C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0,01491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366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35E52A9E" w14:textId="77777777" w:rsidTr="007533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3309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C7F8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65DEB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телематических услуг по предоставлению доступа к сети «Интернет»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DEA2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</w:t>
            </w:r>
            <w:proofErr w:type="spellEnd"/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 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2B3A9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0,00214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326D3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75337E" w:rsidRPr="0075337E" w14:paraId="60B89058" w14:textId="77777777" w:rsidTr="0075337E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D18E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0C7A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F80A2" w14:textId="77777777" w:rsidR="0075337E" w:rsidRPr="0075337E" w:rsidRDefault="0075337E" w:rsidP="0075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Транспортные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984D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час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D8675" w14:textId="77777777" w:rsidR="0075337E" w:rsidRPr="0075337E" w:rsidRDefault="0075337E" w:rsidP="00753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75337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4,36309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C1117" w14:textId="77777777" w:rsidR="0075337E" w:rsidRPr="0075337E" w:rsidRDefault="0075337E" w:rsidP="00753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37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</w:tbl>
    <w:p w14:paraId="23867CE0" w14:textId="77777777" w:rsidR="0075337E" w:rsidRPr="0075337E" w:rsidRDefault="0075337E" w:rsidP="007533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5337E" w:rsidRPr="0075337E" w:rsidSect="0075337E">
      <w:pgSz w:w="16838" w:h="11906" w:orient="landscape"/>
      <w:pgMar w:top="1135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545"/>
    <w:multiLevelType w:val="hybridMultilevel"/>
    <w:tmpl w:val="9B521F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324B6"/>
    <w:rsid w:val="0075337E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1864</Words>
  <Characters>10630</Characters>
  <Application>Microsoft Office Word</Application>
  <DocSecurity>0</DocSecurity>
  <Lines>88</Lines>
  <Paragraphs>24</Paragraphs>
  <ScaleCrop>false</ScaleCrop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2025-12-25T09:14:00Z</cp:lastPrinted>
  <dcterms:created xsi:type="dcterms:W3CDTF">2025-12-25T09:23:00Z</dcterms:created>
  <dcterms:modified xsi:type="dcterms:W3CDTF">2025-12-25T09:23:00Z</dcterms:modified>
</cp:coreProperties>
</file>