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484B7" w14:textId="77777777" w:rsidR="004C10A1" w:rsidRPr="004C10A1" w:rsidRDefault="004C10A1" w:rsidP="004C10A1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4C10A1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1D66136A" wp14:editId="14934BBE">
            <wp:extent cx="600075" cy="74295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402DE" w14:textId="77777777" w:rsidR="004C10A1" w:rsidRPr="004C10A1" w:rsidRDefault="004C10A1" w:rsidP="004C10A1">
      <w:pPr>
        <w:jc w:val="center"/>
        <w:rPr>
          <w:rFonts w:ascii="Calibri" w:eastAsia="Calibri" w:hAnsi="Calibri" w:cs="Times New Roman"/>
          <w:sz w:val="2"/>
          <w:szCs w:val="2"/>
        </w:rPr>
      </w:pPr>
    </w:p>
    <w:p w14:paraId="095F0D2A" w14:textId="77777777" w:rsidR="004C10A1" w:rsidRPr="004C10A1" w:rsidRDefault="004C10A1" w:rsidP="004C10A1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4C10A1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1E88CA51" w14:textId="77777777" w:rsidR="004C10A1" w:rsidRPr="004C10A1" w:rsidRDefault="004C10A1" w:rsidP="004C10A1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4C10A1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00C658E6" w14:textId="77777777" w:rsidR="004C10A1" w:rsidRPr="004C10A1" w:rsidRDefault="004C10A1" w:rsidP="004C10A1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544D305E" w14:textId="77777777" w:rsidR="004C10A1" w:rsidRPr="004C10A1" w:rsidRDefault="004C10A1" w:rsidP="004C10A1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4C10A1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3045648F" w14:textId="77777777" w:rsidR="004C10A1" w:rsidRPr="004C10A1" w:rsidRDefault="004C10A1" w:rsidP="004C10A1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</w:rPr>
      </w:pPr>
    </w:p>
    <w:p w14:paraId="712FA228" w14:textId="77777777" w:rsidR="004C10A1" w:rsidRPr="004C10A1" w:rsidRDefault="004C10A1" w:rsidP="004C10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10A1">
        <w:rPr>
          <w:rFonts w:ascii="Times New Roman" w:eastAsia="Calibri" w:hAnsi="Times New Roman" w:cs="Times New Roman"/>
          <w:sz w:val="28"/>
          <w:szCs w:val="28"/>
          <w:lang w:eastAsia="ru-RU"/>
        </w:rPr>
        <w:t>от 30.12.2025</w:t>
      </w:r>
      <w:r w:rsidRPr="004C10A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C10A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C10A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C10A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C10A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C10A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C10A1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№ 12992</w:t>
      </w:r>
    </w:p>
    <w:p w14:paraId="4B6CBB10" w14:textId="77777777" w:rsidR="004C10A1" w:rsidRPr="004C10A1" w:rsidRDefault="004C10A1" w:rsidP="004C10A1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vertAlign w:val="subscript"/>
          <w:lang w:eastAsia="ru-RU" w:bidi="ru-RU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</w:tblGrid>
      <w:tr w:rsidR="004C10A1" w:rsidRPr="004C10A1" w14:paraId="57640E43" w14:textId="77777777" w:rsidTr="004C10A1">
        <w:trPr>
          <w:trHeight w:val="105"/>
        </w:trPr>
        <w:tc>
          <w:tcPr>
            <w:tcW w:w="4811" w:type="dxa"/>
            <w:hideMark/>
          </w:tcPr>
          <w:p w14:paraId="25512942" w14:textId="77777777" w:rsidR="004C10A1" w:rsidRPr="004C10A1" w:rsidRDefault="004C10A1" w:rsidP="004C10A1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  <w:r w:rsidRPr="004C10A1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  <w:t>О проведении ведомственного контроля</w:t>
            </w:r>
          </w:p>
          <w:p w14:paraId="35A897A7" w14:textId="77777777" w:rsidR="004C10A1" w:rsidRPr="004C10A1" w:rsidRDefault="004C10A1" w:rsidP="004C10A1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  <w:r w:rsidRPr="004C10A1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  <w:t>в 2026 году в сфере закупок для обеспечения муниципальных нужд в отношении подведомственного учреждения комитета по строительству администрации Гатчинского муниципального округа МКУ «Управление строительства Гатчинского</w:t>
            </w:r>
          </w:p>
          <w:p w14:paraId="1FCEB0DF" w14:textId="77777777" w:rsidR="004C10A1" w:rsidRPr="004C10A1" w:rsidRDefault="004C10A1" w:rsidP="004C10A1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  <w:r w:rsidRPr="004C10A1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  <w:t>муниципального округа»</w:t>
            </w:r>
          </w:p>
        </w:tc>
      </w:tr>
    </w:tbl>
    <w:p w14:paraId="34840379" w14:textId="77777777" w:rsidR="004C10A1" w:rsidRPr="004C10A1" w:rsidRDefault="004C10A1" w:rsidP="004C10A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85F859" w14:textId="77777777" w:rsidR="004C10A1" w:rsidRPr="004C10A1" w:rsidRDefault="004C10A1" w:rsidP="004C10A1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</w:t>
      </w:r>
      <w:r w:rsidRPr="004C10A1">
        <w:rPr>
          <w:rFonts w:ascii="Calibri" w:eastAsia="Calibri" w:hAnsi="Calibri" w:cs="Times New Roman"/>
        </w:rPr>
        <w:t xml:space="preserve"> </w:t>
      </w:r>
      <w:r w:rsidRPr="004C1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4C10A1">
        <w:rPr>
          <w:rFonts w:ascii="Calibri" w:eastAsia="Calibri" w:hAnsi="Calibri" w:cs="Times New Roman"/>
        </w:rPr>
        <w:t xml:space="preserve"> </w:t>
      </w:r>
      <w:r w:rsidRPr="004C1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согласно постановлениям администрации Гатчинского муниципального округа от 21.04.2025 № 3300 «Об утверждении Порядка осуществления ведомственного контроля в сфере закупок для обеспечения муниципальных нужд Гатчинского муниципального округа», от 07.05.2025 № 3845 «Об утверждении Регламента осуществления ведомственного контроля в сфере закупок для обеспечения муниципальных нужд Гатчинского муниципального округа», с учетом того, что уполномоченные должностные лица, осуществляющие ведомственный контроль, имеют высшее образование или дополнительное профессиональное образование в сфере закупок, руководствуясь Уставом муниципального образования Гатчинский муниципальный округ Ленинградской области,</w:t>
      </w:r>
    </w:p>
    <w:p w14:paraId="79953B6E" w14:textId="77777777" w:rsidR="004C10A1" w:rsidRPr="004C10A1" w:rsidRDefault="004C10A1" w:rsidP="004C10A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0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14:paraId="6D15E7A4" w14:textId="77777777" w:rsidR="004C10A1" w:rsidRPr="004C10A1" w:rsidRDefault="004C10A1" w:rsidP="004C10A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1. Провести в 2026 году ведомственный контроль </w:t>
      </w:r>
      <w:bookmarkStart w:id="1" w:name="_Hlk216794365"/>
      <w:r w:rsidRPr="004C1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закупок для обеспечения муниципальных нужд в отношении подведомственного учреждения комитета по строительству администрации Гатчинского муниципального округа МКУ «Управление строительства Гатчинского муниципального округа».</w:t>
      </w:r>
      <w:bookmarkEnd w:id="1"/>
    </w:p>
    <w:p w14:paraId="7C646201" w14:textId="77777777" w:rsidR="004C10A1" w:rsidRPr="004C10A1" w:rsidRDefault="004C10A1" w:rsidP="004C10A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</w:t>
      </w:r>
      <w:r w:rsidRPr="004C10A1">
        <w:rPr>
          <w:rFonts w:ascii="Calibri" w:eastAsia="Calibri" w:hAnsi="Calibri" w:cs="Times New Roman"/>
        </w:rPr>
        <w:t xml:space="preserve"> </w:t>
      </w:r>
      <w:r w:rsidRPr="004C1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план мероприятий по осуществлению ведомственного контроля в сфере закупок, направленных на обеспечение муниципальных нужд, на 2026 год изменения в соответствии с приложением. </w:t>
      </w:r>
    </w:p>
    <w:p w14:paraId="3210C211" w14:textId="77777777" w:rsidR="004C10A1" w:rsidRPr="004C10A1" w:rsidRDefault="004C10A1" w:rsidP="004C10A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Утвердить список уполномоченных должностных лиц на осуществление ведомственного контроля:</w:t>
      </w:r>
      <w:r w:rsidRPr="004C10A1">
        <w:rPr>
          <w:rFonts w:ascii="Calibri" w:eastAsia="Calibri" w:hAnsi="Calibri" w:cs="Times New Roman"/>
        </w:rPr>
        <w:t xml:space="preserve"> </w:t>
      </w:r>
    </w:p>
    <w:p w14:paraId="47F1C9D6" w14:textId="77777777" w:rsidR="004C10A1" w:rsidRPr="004C10A1" w:rsidRDefault="004C10A1" w:rsidP="004C10A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Председатель комиссии ведомственного контроля в сфере закупок:</w:t>
      </w:r>
    </w:p>
    <w:p w14:paraId="21D8F168" w14:textId="77777777" w:rsidR="004C10A1" w:rsidRPr="004C10A1" w:rsidRDefault="004C10A1" w:rsidP="004C10A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Степанов А.Ю. – председатель комитета по строительству администрации Гатчинского муниципального округа;</w:t>
      </w:r>
    </w:p>
    <w:p w14:paraId="1AB1F461" w14:textId="77777777" w:rsidR="004C10A1" w:rsidRPr="004C10A1" w:rsidRDefault="004C10A1" w:rsidP="004C10A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3.2. Заместитель председателя комиссии ведомственного контроля в сфере закупок:</w:t>
      </w:r>
    </w:p>
    <w:p w14:paraId="37F8FFA9" w14:textId="77777777" w:rsidR="004C10A1" w:rsidRPr="004C10A1" w:rsidRDefault="004C10A1" w:rsidP="004C10A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1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Керцер</w:t>
      </w:r>
      <w:proofErr w:type="spellEnd"/>
      <w:r w:rsidRPr="004C1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И.Б. – заместитель председателя комитета по строительству администрации Гатчинского муниципального округа;</w:t>
      </w:r>
    </w:p>
    <w:p w14:paraId="6674C8BD" w14:textId="77777777" w:rsidR="004C10A1" w:rsidRPr="004C10A1" w:rsidRDefault="004C10A1" w:rsidP="004C10A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Члены комиссии ведомственного контроля в сфере закупок:</w:t>
      </w:r>
    </w:p>
    <w:p w14:paraId="2945EC67" w14:textId="77777777" w:rsidR="004C10A1" w:rsidRPr="004C10A1" w:rsidRDefault="004C10A1" w:rsidP="004C10A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Hlk188885637"/>
      <w:r w:rsidRPr="004C1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Алтухова М.О. – начальник планово-аналитического отдела комитета по строительству администрации Гатчинского муниципального округа;</w:t>
      </w:r>
    </w:p>
    <w:p w14:paraId="7A8AFAEA" w14:textId="77777777" w:rsidR="004C10A1" w:rsidRPr="004C10A1" w:rsidRDefault="004C10A1" w:rsidP="004C10A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Мохова О.В. – главный специалист планово-аналитического отдела комитета по строительству администрации Гатчинского муниципального округа;</w:t>
      </w:r>
    </w:p>
    <w:p w14:paraId="40C8D87F" w14:textId="77777777" w:rsidR="004C10A1" w:rsidRPr="004C10A1" w:rsidRDefault="004C10A1" w:rsidP="004C10A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Захарова Е.Г. – главный специалист планово-аналитического отдела комитета по строительству администрации Гатчинского муниципального округа;</w:t>
      </w:r>
    </w:p>
    <w:p w14:paraId="742652C8" w14:textId="77777777" w:rsidR="004C10A1" w:rsidRPr="004C10A1" w:rsidRDefault="004C10A1" w:rsidP="004C10A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Агеева Я.С. – главный специалист планово-аналитического отдела комитета по строительству администрации Гатчинского муниципального округа;</w:t>
      </w:r>
    </w:p>
    <w:p w14:paraId="7D42A9E7" w14:textId="77777777" w:rsidR="004C10A1" w:rsidRPr="004C10A1" w:rsidRDefault="004C10A1" w:rsidP="004C10A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Признать утратившим силу постановление администрации Гатчинского</w:t>
      </w:r>
    </w:p>
    <w:p w14:paraId="017D0ED0" w14:textId="77777777" w:rsidR="004C10A1" w:rsidRPr="004C10A1" w:rsidRDefault="004C10A1" w:rsidP="004C10A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от 14.04.2025 № 2993 О проведении ведомственного контроля в 2025 году в сфере закупок для обеспечения муниципальных нужд в отношении подведомственных учреждений комитета по строительству администрации Гатчинского муниципального округа.</w:t>
      </w:r>
    </w:p>
    <w:p w14:paraId="35ADF9D6" w14:textId="77777777" w:rsidR="004C10A1" w:rsidRPr="004C10A1" w:rsidRDefault="004C10A1" w:rsidP="004C10A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0A1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Направить копию настоящего постановления в комитет финансов администрации Гатчинского муниципального округа и организовать размещение настоящего постановления на официальном сайте Гатчинского муниципального округа в информационно – телекоммуникационной сети «Интернет».</w:t>
      </w:r>
    </w:p>
    <w:p w14:paraId="6E564A07" w14:textId="77777777" w:rsidR="004C10A1" w:rsidRPr="004C10A1" w:rsidRDefault="004C10A1" w:rsidP="004C10A1">
      <w:pPr>
        <w:tabs>
          <w:tab w:val="left" w:pos="426"/>
          <w:tab w:val="left" w:pos="567"/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0A1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bookmarkEnd w:id="2"/>
      <w:r w:rsidRPr="004C1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1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исполнения настоящего постановления возложить на заместителя главы администрации Гатчинского муниципального округа по строительству.</w:t>
      </w:r>
    </w:p>
    <w:p w14:paraId="7F62D830" w14:textId="77777777" w:rsidR="004C10A1" w:rsidRPr="004C10A1" w:rsidRDefault="004C10A1" w:rsidP="004C10A1">
      <w:pPr>
        <w:tabs>
          <w:tab w:val="left" w:pos="426"/>
          <w:tab w:val="left" w:pos="567"/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0CAE24" w14:textId="77777777" w:rsidR="004C10A1" w:rsidRPr="004C10A1" w:rsidRDefault="004C10A1" w:rsidP="004C10A1">
      <w:pPr>
        <w:tabs>
          <w:tab w:val="left" w:pos="426"/>
          <w:tab w:val="left" w:pos="567"/>
          <w:tab w:val="left" w:pos="851"/>
        </w:tabs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814291" w14:textId="77777777" w:rsidR="004C10A1" w:rsidRPr="004C10A1" w:rsidRDefault="004C10A1" w:rsidP="004C10A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A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14:paraId="54E383F3" w14:textId="77777777" w:rsidR="004C10A1" w:rsidRPr="004C10A1" w:rsidRDefault="004C10A1" w:rsidP="004C10A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Л.Н. </w:t>
      </w:r>
      <w:proofErr w:type="spellStart"/>
      <w:r w:rsidRPr="004C10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3749E1DC" w14:textId="77777777" w:rsidR="004C10A1" w:rsidRPr="004C10A1" w:rsidRDefault="004C10A1" w:rsidP="004C10A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6A93EF" w14:textId="77777777" w:rsidR="004C10A1" w:rsidRPr="004C10A1" w:rsidRDefault="004C10A1" w:rsidP="004C1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B9F797" w14:textId="77777777" w:rsidR="004C10A1" w:rsidRPr="004C10A1" w:rsidRDefault="004C10A1" w:rsidP="004C1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5C256F" w14:textId="77777777" w:rsidR="004C10A1" w:rsidRPr="004C10A1" w:rsidRDefault="004C10A1" w:rsidP="004C1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14FB67" w14:textId="77777777" w:rsidR="004C10A1" w:rsidRPr="004C10A1" w:rsidRDefault="004C10A1" w:rsidP="004C1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FD5D5C" w14:textId="77777777" w:rsidR="004C10A1" w:rsidRPr="004C10A1" w:rsidRDefault="004C10A1" w:rsidP="004C1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F35C14" w14:textId="77777777" w:rsidR="004C10A1" w:rsidRPr="004C10A1" w:rsidRDefault="004C10A1" w:rsidP="004C1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2033F2" w14:textId="77777777" w:rsidR="004C10A1" w:rsidRPr="004C10A1" w:rsidRDefault="004C10A1" w:rsidP="004C1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75AC18" w14:textId="77777777" w:rsidR="004C10A1" w:rsidRPr="004C10A1" w:rsidRDefault="004C10A1" w:rsidP="004C1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580530" w14:textId="77777777" w:rsidR="004C10A1" w:rsidRPr="004C10A1" w:rsidRDefault="004C10A1" w:rsidP="004C1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CBCE90" w14:textId="77777777" w:rsidR="004C10A1" w:rsidRPr="004C10A1" w:rsidRDefault="004C10A1" w:rsidP="004C1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C05922" w14:textId="77777777" w:rsidR="004C10A1" w:rsidRPr="004C10A1" w:rsidRDefault="004C10A1" w:rsidP="004C1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2839B5" w14:textId="77777777" w:rsidR="004C10A1" w:rsidRPr="004C10A1" w:rsidRDefault="004C10A1" w:rsidP="004C1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3A8BBF" w14:textId="77777777" w:rsidR="004C10A1" w:rsidRPr="004C10A1" w:rsidRDefault="004C10A1" w:rsidP="004C10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10A1">
        <w:rPr>
          <w:rFonts w:ascii="Times New Roman" w:eastAsia="Times New Roman" w:hAnsi="Times New Roman" w:cs="Times New Roman"/>
          <w:sz w:val="20"/>
          <w:szCs w:val="20"/>
          <w:lang w:eastAsia="ru-RU"/>
        </w:rPr>
        <w:t>Степанов А.Ю.</w:t>
      </w:r>
    </w:p>
    <w:p w14:paraId="6B065F67" w14:textId="77777777" w:rsidR="004C10A1" w:rsidRDefault="004C10A1" w:rsidP="004C10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3C9BCB" w14:textId="77777777" w:rsidR="004C10A1" w:rsidRDefault="004C10A1" w:rsidP="004C10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2C9B06" w14:textId="77777777" w:rsidR="004C10A1" w:rsidRDefault="004C10A1" w:rsidP="004C10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102B07" w14:textId="1E318E4B" w:rsidR="004C10A1" w:rsidRPr="004C10A1" w:rsidRDefault="004C10A1" w:rsidP="004C10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14:paraId="694F8322" w14:textId="77777777" w:rsidR="004C10A1" w:rsidRPr="004C10A1" w:rsidRDefault="004C10A1" w:rsidP="004C10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к постановлению администрации</w:t>
      </w:r>
    </w:p>
    <w:p w14:paraId="2A669628" w14:textId="77777777" w:rsidR="004C10A1" w:rsidRPr="004C10A1" w:rsidRDefault="004C10A1" w:rsidP="004C10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Гатчинского муниципального округа</w:t>
      </w:r>
    </w:p>
    <w:p w14:paraId="3C9B381A" w14:textId="77777777" w:rsidR="004C10A1" w:rsidRPr="004C10A1" w:rsidRDefault="004C10A1" w:rsidP="004C10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от 30.12.2025 № 12992</w:t>
      </w:r>
    </w:p>
    <w:p w14:paraId="29C4006F" w14:textId="77777777" w:rsidR="004C10A1" w:rsidRPr="004C10A1" w:rsidRDefault="004C10A1" w:rsidP="004C1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5164A2" w14:textId="77777777" w:rsidR="004C10A1" w:rsidRPr="004C10A1" w:rsidRDefault="004C10A1" w:rsidP="004C10A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08E918A" w14:textId="77777777" w:rsidR="004C10A1" w:rsidRPr="004C10A1" w:rsidRDefault="004C10A1" w:rsidP="004C10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722A30" w14:textId="77777777" w:rsidR="004C10A1" w:rsidRPr="004C10A1" w:rsidRDefault="004C10A1" w:rsidP="004C1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10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14:paraId="1EC918C1" w14:textId="77777777" w:rsidR="004C10A1" w:rsidRPr="004C10A1" w:rsidRDefault="004C10A1" w:rsidP="004C1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10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проверок по осуществлению ведомственного контроля </w:t>
      </w:r>
    </w:p>
    <w:p w14:paraId="23C76920" w14:textId="77777777" w:rsidR="004C10A1" w:rsidRPr="004C10A1" w:rsidRDefault="004C10A1" w:rsidP="004C1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10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сфере закупок на 2026 год.</w:t>
      </w:r>
    </w:p>
    <w:p w14:paraId="3418AF44" w14:textId="77777777" w:rsidR="004C10A1" w:rsidRPr="004C10A1" w:rsidRDefault="004C10A1" w:rsidP="004C10A1">
      <w:pPr>
        <w:tabs>
          <w:tab w:val="left" w:pos="1560"/>
        </w:tabs>
        <w:spacing w:after="160" w:line="256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686"/>
        <w:gridCol w:w="1773"/>
        <w:gridCol w:w="1663"/>
        <w:gridCol w:w="1455"/>
        <w:gridCol w:w="1759"/>
      </w:tblGrid>
      <w:tr w:rsidR="004C10A1" w:rsidRPr="004C10A1" w14:paraId="21BC2F07" w14:textId="77777777" w:rsidTr="004C10A1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97D9" w14:textId="77777777" w:rsidR="004C10A1" w:rsidRPr="004C10A1" w:rsidRDefault="004C10A1" w:rsidP="004C10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3900" w14:textId="77777777" w:rsidR="004C10A1" w:rsidRPr="004C10A1" w:rsidRDefault="004C10A1" w:rsidP="004C10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подведомственного заказчика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6E51" w14:textId="77777777" w:rsidR="004C10A1" w:rsidRPr="004C10A1" w:rsidRDefault="004C10A1" w:rsidP="004C10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плановой проверки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17E7" w14:textId="77777777" w:rsidR="004C10A1" w:rsidRPr="004C10A1" w:rsidRDefault="004C10A1" w:rsidP="004C10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Проверяемый период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EA22" w14:textId="77777777" w:rsidR="004C10A1" w:rsidRPr="004C10A1" w:rsidRDefault="004C10A1" w:rsidP="004C10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плановой проверки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05DF" w14:textId="77777777" w:rsidR="004C10A1" w:rsidRPr="004C10A1" w:rsidRDefault="004C10A1" w:rsidP="004C10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4C10A1" w:rsidRPr="004C10A1" w14:paraId="7EC33CFC" w14:textId="77777777" w:rsidTr="004C10A1">
        <w:trPr>
          <w:trHeight w:val="473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F26A" w14:textId="77777777" w:rsidR="004C10A1" w:rsidRPr="004C10A1" w:rsidRDefault="004C10A1" w:rsidP="004C10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A24C" w14:textId="77777777" w:rsidR="004C10A1" w:rsidRPr="004C10A1" w:rsidRDefault="004C10A1" w:rsidP="004C10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Комитета по строительству администрации Гатчинского муниципального округа.</w:t>
            </w:r>
          </w:p>
        </w:tc>
      </w:tr>
      <w:tr w:rsidR="004C10A1" w:rsidRPr="004C10A1" w14:paraId="70E3AC09" w14:textId="77777777" w:rsidTr="004C10A1">
        <w:trPr>
          <w:trHeight w:val="147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87A9" w14:textId="77777777" w:rsidR="004C10A1" w:rsidRPr="004C10A1" w:rsidRDefault="004C10A1" w:rsidP="004C10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1876" w14:textId="77777777" w:rsidR="004C10A1" w:rsidRPr="004C10A1" w:rsidRDefault="004C10A1" w:rsidP="004C10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«Управление</w:t>
            </w:r>
          </w:p>
          <w:p w14:paraId="66735E4D" w14:textId="77777777" w:rsidR="004C10A1" w:rsidRPr="004C10A1" w:rsidRDefault="004C10A1" w:rsidP="004C10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строительства</w:t>
            </w:r>
          </w:p>
          <w:p w14:paraId="72F59E7D" w14:textId="77777777" w:rsidR="004C10A1" w:rsidRPr="004C10A1" w:rsidRDefault="004C10A1" w:rsidP="004C10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Гатчинского</w:t>
            </w:r>
          </w:p>
          <w:p w14:paraId="53CE1E8A" w14:textId="77777777" w:rsidR="004C10A1" w:rsidRPr="004C10A1" w:rsidRDefault="004C10A1" w:rsidP="004C10A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</w:p>
          <w:p w14:paraId="25767B29" w14:textId="77777777" w:rsidR="004C10A1" w:rsidRPr="004C10A1" w:rsidRDefault="004C10A1" w:rsidP="004C10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A45E" w14:textId="77777777" w:rsidR="004C10A1" w:rsidRPr="004C10A1" w:rsidRDefault="004C10A1" w:rsidP="004C10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осуществления закупочных процедур в 2024 году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8722" w14:textId="77777777" w:rsidR="004C10A1" w:rsidRPr="004C10A1" w:rsidRDefault="004C10A1" w:rsidP="004C10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A0D27" w14:textId="77777777" w:rsidR="004C10A1" w:rsidRPr="004C10A1" w:rsidRDefault="004C10A1" w:rsidP="004C10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02.02.2026г. по 18.03.2026г.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56EC" w14:textId="77777777" w:rsidR="004C10A1" w:rsidRPr="004C10A1" w:rsidRDefault="004C10A1" w:rsidP="004C10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проверки-</w:t>
            </w:r>
          </w:p>
          <w:p w14:paraId="434EA00F" w14:textId="77777777" w:rsidR="004C10A1" w:rsidRPr="004C10A1" w:rsidRDefault="004C10A1" w:rsidP="004C10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документарная</w:t>
            </w:r>
          </w:p>
          <w:p w14:paraId="3A5F30E6" w14:textId="77777777" w:rsidR="004C10A1" w:rsidRPr="004C10A1" w:rsidRDefault="004C10A1" w:rsidP="004C10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94BD638" w14:textId="77777777" w:rsidR="004C10A1" w:rsidRPr="004C10A1" w:rsidRDefault="004C10A1" w:rsidP="004C10A1">
      <w:pPr>
        <w:tabs>
          <w:tab w:val="left" w:pos="1560"/>
        </w:tabs>
        <w:spacing w:after="160" w:line="256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8648D"/>
    <w:rsid w:val="00093254"/>
    <w:rsid w:val="001A0E0A"/>
    <w:rsid w:val="0037430D"/>
    <w:rsid w:val="004C10A1"/>
    <w:rsid w:val="00791485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4C10A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4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2026-01-12T08:40:00Z</dcterms:created>
  <dcterms:modified xsi:type="dcterms:W3CDTF">2026-01-12T08:40:00Z</dcterms:modified>
</cp:coreProperties>
</file>