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47C5E59" w14:textId="77777777" w:rsidR="001869C4" w:rsidRDefault="00EA483A" w:rsidP="001869C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1869C4">
        <w:rPr>
          <w:rFonts w:ascii="Times New Roman" w:hAnsi="Times New Roman"/>
          <w:sz w:val="28"/>
          <w:szCs w:val="28"/>
          <w:lang w:eastAsia="ru-RU"/>
        </w:rPr>
        <w:t>30.12.2025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1869C4">
        <w:rPr>
          <w:rFonts w:ascii="Times New Roman" w:hAnsi="Times New Roman"/>
          <w:sz w:val="28"/>
          <w:szCs w:val="28"/>
          <w:lang w:eastAsia="ru-RU"/>
        </w:rPr>
        <w:t>12998</w:t>
      </w:r>
    </w:p>
    <w:p w14:paraId="41E6E708" w14:textId="39EB572E" w:rsidR="00C73573" w:rsidRDefault="00C73573" w:rsidP="001869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14:paraId="12BA16EC" w14:textId="77777777" w:rsidR="001869C4" w:rsidRPr="001869C4" w:rsidRDefault="001869C4" w:rsidP="001869C4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1869C4">
        <w:rPr>
          <w:rFonts w:ascii="Times New Roman" w:eastAsia="Calibri" w:hAnsi="Times New Roman" w:cs="Times New Roman"/>
          <w:sz w:val="24"/>
          <w:szCs w:val="28"/>
        </w:rPr>
        <w:t xml:space="preserve">О внесении изменений в постановление </w:t>
      </w:r>
    </w:p>
    <w:p w14:paraId="080E174E" w14:textId="77777777" w:rsidR="001869C4" w:rsidRPr="001869C4" w:rsidRDefault="001869C4" w:rsidP="001869C4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1869C4">
        <w:rPr>
          <w:rFonts w:ascii="Times New Roman" w:eastAsia="Calibri" w:hAnsi="Times New Roman" w:cs="Times New Roman"/>
          <w:sz w:val="24"/>
          <w:szCs w:val="28"/>
        </w:rPr>
        <w:t xml:space="preserve">администрации Гатчинского муниципального </w:t>
      </w:r>
    </w:p>
    <w:p w14:paraId="1FA0CE53" w14:textId="77777777" w:rsidR="001869C4" w:rsidRPr="001869C4" w:rsidRDefault="001869C4" w:rsidP="001869C4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9C4">
        <w:rPr>
          <w:rFonts w:ascii="Times New Roman" w:eastAsia="Calibri" w:hAnsi="Times New Roman" w:cs="Times New Roman"/>
          <w:sz w:val="24"/>
          <w:szCs w:val="28"/>
        </w:rPr>
        <w:t xml:space="preserve">округа от 22.12.2025 </w:t>
      </w:r>
      <w:bookmarkStart w:id="1" w:name="_Hlk204857699"/>
      <w:r w:rsidRPr="001869C4">
        <w:rPr>
          <w:rFonts w:ascii="Times New Roman" w:eastAsia="Calibri" w:hAnsi="Times New Roman" w:cs="Times New Roman"/>
          <w:sz w:val="24"/>
          <w:szCs w:val="28"/>
        </w:rPr>
        <w:t>№ 12586 «</w:t>
      </w:r>
      <w:r w:rsidRPr="00186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</w:p>
    <w:p w14:paraId="77180876" w14:textId="77777777" w:rsidR="001869C4" w:rsidRPr="001869C4" w:rsidRDefault="001869C4" w:rsidP="001869C4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9C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норматива стоимости одного квадратного метра</w:t>
      </w:r>
    </w:p>
    <w:p w14:paraId="70098D8D" w14:textId="77777777" w:rsidR="001869C4" w:rsidRPr="001869C4" w:rsidRDefault="001869C4" w:rsidP="001869C4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общей площади жилья на сельских территориях </w:t>
      </w:r>
    </w:p>
    <w:p w14:paraId="39884FA3" w14:textId="77777777" w:rsidR="001869C4" w:rsidRPr="001869C4" w:rsidRDefault="001869C4" w:rsidP="001869C4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муниципальному образованию Гатчинский </w:t>
      </w:r>
    </w:p>
    <w:p w14:paraId="3D63EBF8" w14:textId="77777777" w:rsidR="001869C4" w:rsidRPr="001869C4" w:rsidRDefault="001869C4" w:rsidP="001869C4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Ленинградской области </w:t>
      </w:r>
      <w:bookmarkStart w:id="2" w:name="_Hlk216688175"/>
    </w:p>
    <w:p w14:paraId="3D605512" w14:textId="77777777" w:rsidR="001869C4" w:rsidRPr="001869C4" w:rsidRDefault="001869C4" w:rsidP="001869C4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1869C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186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 2026 года»</w:t>
      </w:r>
    </w:p>
    <w:bookmarkEnd w:id="1"/>
    <w:bookmarkEnd w:id="2"/>
    <w:p w14:paraId="33AC746C" w14:textId="77777777" w:rsidR="001869C4" w:rsidRPr="001869C4" w:rsidRDefault="001869C4" w:rsidP="001869C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</w:p>
    <w:p w14:paraId="79FB27C0" w14:textId="77777777" w:rsidR="001869C4" w:rsidRPr="001869C4" w:rsidRDefault="001869C4" w:rsidP="001869C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0"/>
          <w:szCs w:val="20"/>
          <w:highlight w:val="yellow"/>
        </w:rPr>
      </w:pPr>
    </w:p>
    <w:p w14:paraId="3330ECC2" w14:textId="77777777" w:rsidR="001869C4" w:rsidRPr="001869C4" w:rsidRDefault="001869C4" w:rsidP="001869C4">
      <w:pPr>
        <w:spacing w:after="0" w:line="256" w:lineRule="auto"/>
        <w:ind w:firstLine="709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1869C4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В связи с допущенной технической ошибкой, руководствуясь Федеральным законом от 06.10.2003 № 131-ФЗ </w:t>
      </w:r>
      <w:r w:rsidRPr="001869C4">
        <w:rPr>
          <w:rFonts w:ascii="Times New Roman" w:eastAsia="Calibri" w:hAnsi="Times New Roman" w:cs="Times New Roman"/>
          <w:color w:val="000000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Pr="001869C4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1869C4">
        <w:rPr>
          <w:rFonts w:ascii="Times New Roman" w:eastAsia="Calibri" w:hAnsi="Times New Roman" w:cs="Times New Roman"/>
          <w:color w:val="000000"/>
          <w:sz w:val="28"/>
          <w:szCs w:val="28"/>
        </w:rPr>
        <w:t>Уставом муниципального образования Гатчинский муниципальный округ Ленинградской области,</w:t>
      </w:r>
    </w:p>
    <w:p w14:paraId="76F799A0" w14:textId="77777777" w:rsidR="001869C4" w:rsidRPr="001869C4" w:rsidRDefault="001869C4" w:rsidP="001869C4">
      <w:pPr>
        <w:widowControl w:val="0"/>
        <w:tabs>
          <w:tab w:val="left" w:pos="3792"/>
          <w:tab w:val="left" w:pos="7550"/>
        </w:tabs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1869C4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ПОСТАНОВЛЯЕТ: </w:t>
      </w:r>
    </w:p>
    <w:p w14:paraId="13CD9673" w14:textId="77777777" w:rsidR="001869C4" w:rsidRPr="001869C4" w:rsidRDefault="001869C4" w:rsidP="001869C4">
      <w:pPr>
        <w:numPr>
          <w:ilvl w:val="0"/>
          <w:numId w:val="1"/>
        </w:numPr>
        <w:spacing w:after="0" w:line="25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9C4">
        <w:rPr>
          <w:rFonts w:ascii="Times New Roman" w:eastAsia="Calibri" w:hAnsi="Times New Roman" w:cs="Times New Roman"/>
          <w:sz w:val="28"/>
          <w:szCs w:val="28"/>
        </w:rPr>
        <w:t>Внести изменения в постановление администрации Гатчинского муниципального округа Ленинградской области от 22.12.2025 № 12586 «</w:t>
      </w:r>
      <w:r w:rsidRPr="00186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норматива стоимости одного квадратного метра общей площади жилья на сельских территориях по муниципальному образованию Гатчинский муниципальный округ Ленинградской области на </w:t>
      </w:r>
      <w:r w:rsidRPr="001869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186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2026 года» (далее постановление): исключить из названия и п. 1 слова «норматива», «</w:t>
      </w:r>
      <w:r w:rsidRPr="001869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186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квартал». </w:t>
      </w:r>
    </w:p>
    <w:p w14:paraId="51116F0D" w14:textId="77777777" w:rsidR="001869C4" w:rsidRPr="001869C4" w:rsidRDefault="001869C4" w:rsidP="001869C4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869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постановлению изложить в новой редакции согласно приложению к данному постановлению.</w:t>
      </w:r>
    </w:p>
    <w:p w14:paraId="24DE252F" w14:textId="77777777" w:rsidR="001869C4" w:rsidRPr="001869C4" w:rsidRDefault="001869C4" w:rsidP="001869C4">
      <w:pPr>
        <w:numPr>
          <w:ilvl w:val="0"/>
          <w:numId w:val="1"/>
        </w:numPr>
        <w:spacing w:after="160" w:line="25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подлежит опубликованию в газете «Официальный вестник» - приложение к газете «Гатчинская правда» и подлежит размещению на официальном сайте Гатчинского муниципального округа. </w:t>
      </w:r>
    </w:p>
    <w:p w14:paraId="79453F48" w14:textId="77777777" w:rsidR="001869C4" w:rsidRPr="001869C4" w:rsidRDefault="001869C4" w:rsidP="001869C4">
      <w:pPr>
        <w:spacing w:after="160" w:line="256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099AABC" w14:textId="77777777" w:rsidR="001869C4" w:rsidRPr="001869C4" w:rsidRDefault="001869C4" w:rsidP="001869C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237D89F" w14:textId="77777777" w:rsidR="001869C4" w:rsidRPr="001869C4" w:rsidRDefault="001869C4" w:rsidP="001869C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9C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14:paraId="437E1C03" w14:textId="77777777" w:rsidR="001869C4" w:rsidRPr="001869C4" w:rsidRDefault="001869C4" w:rsidP="001869C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 </w:t>
      </w:r>
      <w:proofErr w:type="spellStart"/>
      <w:r w:rsidRPr="001869C4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Л.Н.Нещадим</w:t>
      </w:r>
      <w:proofErr w:type="spellEnd"/>
    </w:p>
    <w:p w14:paraId="5805672B" w14:textId="77777777" w:rsidR="001869C4" w:rsidRPr="001869C4" w:rsidRDefault="001869C4" w:rsidP="001869C4">
      <w:pPr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</w:pPr>
    </w:p>
    <w:p w14:paraId="6253D2C8" w14:textId="77777777" w:rsidR="001869C4" w:rsidRPr="001869C4" w:rsidRDefault="001869C4" w:rsidP="001869C4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1869C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Кандыба А.А.</w:t>
      </w: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5CFF4265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F6DAF2B" w14:textId="77777777" w:rsidR="001869C4" w:rsidRPr="001869C4" w:rsidRDefault="001869C4" w:rsidP="001869C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869C4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14:paraId="0DE5EB80" w14:textId="77777777" w:rsidR="001869C4" w:rsidRPr="001869C4" w:rsidRDefault="001869C4" w:rsidP="001869C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869C4"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14:paraId="48885009" w14:textId="77777777" w:rsidR="001869C4" w:rsidRPr="001869C4" w:rsidRDefault="001869C4" w:rsidP="001869C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869C4">
        <w:rPr>
          <w:rFonts w:ascii="Times New Roman" w:eastAsia="Calibri" w:hAnsi="Times New Roman" w:cs="Times New Roman"/>
          <w:sz w:val="28"/>
          <w:szCs w:val="28"/>
        </w:rPr>
        <w:t>Гатчинского муниципального округа</w:t>
      </w:r>
    </w:p>
    <w:p w14:paraId="30734E80" w14:textId="78C7AF54" w:rsidR="001869C4" w:rsidRPr="001869C4" w:rsidRDefault="001869C4" w:rsidP="001869C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869C4">
        <w:rPr>
          <w:rFonts w:ascii="Times New Roman" w:eastAsia="Calibri" w:hAnsi="Times New Roman" w:cs="Times New Roman"/>
          <w:sz w:val="28"/>
          <w:szCs w:val="28"/>
        </w:rPr>
        <w:t>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30.12.2025</w:t>
      </w:r>
      <w:r w:rsidRPr="001869C4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12998</w:t>
      </w:r>
    </w:p>
    <w:p w14:paraId="5297472F" w14:textId="77777777" w:rsidR="001869C4" w:rsidRPr="001869C4" w:rsidRDefault="001869C4" w:rsidP="001869C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092C93E" w14:textId="77777777" w:rsidR="001869C4" w:rsidRPr="001869C4" w:rsidRDefault="001869C4" w:rsidP="001869C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A3F09F7" w14:textId="77777777" w:rsidR="001869C4" w:rsidRPr="001869C4" w:rsidRDefault="001869C4" w:rsidP="00186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9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стоимости одного квадратного метра общей площади жилья на сельских территориях муниципального образования Гатчинский муниципальный округ Ленинградской области на 2026 год</w:t>
      </w:r>
    </w:p>
    <w:p w14:paraId="0F6E3CA6" w14:textId="77777777" w:rsidR="001869C4" w:rsidRPr="001869C4" w:rsidRDefault="001869C4" w:rsidP="001869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1933"/>
        <w:gridCol w:w="1473"/>
        <w:gridCol w:w="557"/>
        <w:gridCol w:w="1304"/>
        <w:gridCol w:w="1296"/>
        <w:gridCol w:w="1134"/>
      </w:tblGrid>
      <w:tr w:rsidR="001869C4" w:rsidRPr="001869C4" w14:paraId="62BE93B4" w14:textId="77777777" w:rsidTr="00465CCE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95FB5" w14:textId="77777777" w:rsidR="001869C4" w:rsidRPr="001869C4" w:rsidRDefault="001869C4" w:rsidP="001869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9C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муниципального образования поселения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96D75" w14:textId="77777777" w:rsidR="001869C4" w:rsidRPr="001869C4" w:rsidRDefault="001869C4" w:rsidP="001869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9C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реквизитов постановления главы муниципального образования поселения об утверждении средней рыночной стоимости одного квадратного метра общей площади жилья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8FF05" w14:textId="77777777" w:rsidR="001869C4" w:rsidRPr="001869C4" w:rsidRDefault="001869C4" w:rsidP="001869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Показатель средней рыночной стоимости одного квадратного метра общей площади жилья </w:t>
            </w:r>
          </w:p>
          <w:p w14:paraId="570C0A4D" w14:textId="77777777" w:rsidR="001869C4" w:rsidRPr="001869C4" w:rsidRDefault="001869C4" w:rsidP="001869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 </w:t>
            </w:r>
            <w:proofErr w:type="spellStart"/>
            <w:r w:rsidRPr="001869C4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spellEnd"/>
            <w:r w:rsidRPr="00186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9C4">
              <w:rPr>
                <w:rFonts w:ascii="Times New Roman" w:eastAsia="Calibri" w:hAnsi="Times New Roman" w:cs="Times New Roman"/>
                <w:sz w:val="24"/>
                <w:szCs w:val="24"/>
              </w:rPr>
              <w:t>квм</w:t>
            </w:r>
            <w:proofErr w:type="spell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4219E" w14:textId="77777777" w:rsidR="001869C4" w:rsidRPr="001869C4" w:rsidRDefault="001869C4" w:rsidP="001869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69C4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spellEnd"/>
            <w:r w:rsidRPr="00186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A4CA4" w14:textId="77777777" w:rsidR="001869C4" w:rsidRPr="001869C4" w:rsidRDefault="001869C4" w:rsidP="001869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69C4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spellEnd"/>
            <w:r w:rsidRPr="00186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9C4">
              <w:rPr>
                <w:rFonts w:ascii="Times New Roman" w:eastAsia="Calibri" w:hAnsi="Times New Roman" w:cs="Times New Roman"/>
                <w:sz w:val="24"/>
                <w:szCs w:val="24"/>
              </w:rPr>
              <w:t>кред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B09CB" w14:textId="77777777" w:rsidR="001869C4" w:rsidRPr="001869C4" w:rsidRDefault="001869C4" w:rsidP="001869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69C4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spellEnd"/>
            <w:r w:rsidRPr="00186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9C4">
              <w:rPr>
                <w:rFonts w:ascii="Times New Roman" w:eastAsia="Calibri" w:hAnsi="Times New Roman" w:cs="Times New Roman"/>
                <w:sz w:val="24"/>
                <w:szCs w:val="24"/>
              </w:rPr>
              <w:t>стат</w:t>
            </w:r>
            <w:bookmarkStart w:id="3" w:name="_Hlk207616609"/>
            <w:proofErr w:type="spellEnd"/>
          </w:p>
          <w:bookmarkEnd w:id="3"/>
          <w:p w14:paraId="15537EE6" w14:textId="77777777" w:rsidR="001869C4" w:rsidRPr="001869C4" w:rsidRDefault="001869C4" w:rsidP="001869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80257" w14:textId="77777777" w:rsidR="001869C4" w:rsidRPr="001869C4" w:rsidRDefault="001869C4" w:rsidP="001869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69C4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spellEnd"/>
            <w:r w:rsidRPr="00186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строй</w:t>
            </w:r>
          </w:p>
        </w:tc>
      </w:tr>
      <w:tr w:rsidR="001869C4" w:rsidRPr="001869C4" w14:paraId="06BB796E" w14:textId="77777777" w:rsidTr="00465CCE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540E6" w14:textId="77777777" w:rsidR="001869C4" w:rsidRPr="001869C4" w:rsidRDefault="001869C4" w:rsidP="001869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образование Гатчинский муниципальный округ Ленинградской области </w:t>
            </w:r>
          </w:p>
          <w:p w14:paraId="4A078F98" w14:textId="77777777" w:rsidR="001869C4" w:rsidRPr="001869C4" w:rsidRDefault="001869C4" w:rsidP="001869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CA478" w14:textId="77777777" w:rsidR="001869C4" w:rsidRPr="001869C4" w:rsidRDefault="001869C4" w:rsidP="001869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Постановление администрации Гатчинского муниципального округа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58CD" w14:textId="77777777" w:rsidR="001869C4" w:rsidRPr="001869C4" w:rsidRDefault="001869C4" w:rsidP="001869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69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137 239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175B4" w14:textId="77777777" w:rsidR="001869C4" w:rsidRPr="001869C4" w:rsidRDefault="001869C4" w:rsidP="001869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9C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744C" w14:textId="77777777" w:rsidR="001869C4" w:rsidRPr="001869C4" w:rsidRDefault="001869C4" w:rsidP="001869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69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101 797,50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75D5" w14:textId="77777777" w:rsidR="001869C4" w:rsidRPr="001869C4" w:rsidRDefault="001869C4" w:rsidP="001869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4" w:name="_Hlk216684223"/>
            <w:r w:rsidRPr="001869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155 581</w:t>
            </w:r>
            <w:r w:rsidRPr="001869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,40</w:t>
            </w:r>
            <w:bookmarkEnd w:id="4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2747" w14:textId="77777777" w:rsidR="001869C4" w:rsidRPr="001869C4" w:rsidRDefault="001869C4" w:rsidP="001869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69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157 600</w:t>
            </w:r>
          </w:p>
        </w:tc>
      </w:tr>
    </w:tbl>
    <w:p w14:paraId="612E31FF" w14:textId="77777777" w:rsidR="001869C4" w:rsidRPr="001869C4" w:rsidRDefault="001869C4" w:rsidP="001869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668"/>
      </w:tblGrid>
      <w:tr w:rsidR="001869C4" w:rsidRPr="001869C4" w14:paraId="7D6163EC" w14:textId="77777777" w:rsidTr="00465CCE">
        <w:trPr>
          <w:trHeight w:val="365"/>
        </w:trPr>
        <w:tc>
          <w:tcPr>
            <w:tcW w:w="169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440F6F4" w14:textId="77777777" w:rsidR="001869C4" w:rsidRPr="001869C4" w:rsidRDefault="001869C4" w:rsidP="001869C4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869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 _ </w:t>
            </w:r>
            <w:proofErr w:type="spellStart"/>
            <w:r w:rsidRPr="001869C4">
              <w:rPr>
                <w:rFonts w:ascii="Times New Roman" w:eastAsia="Calibri" w:hAnsi="Times New Roman" w:cs="Times New Roman"/>
                <w:sz w:val="28"/>
                <w:szCs w:val="28"/>
              </w:rPr>
              <w:t>квм</w:t>
            </w:r>
            <w:proofErr w:type="spellEnd"/>
            <w:r w:rsidRPr="001869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</w:t>
            </w:r>
          </w:p>
        </w:tc>
        <w:tc>
          <w:tcPr>
            <w:tcW w:w="6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EB706" w14:textId="77777777" w:rsidR="001869C4" w:rsidRPr="001869C4" w:rsidRDefault="001869C4" w:rsidP="00186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869C4">
              <w:rPr>
                <w:rFonts w:ascii="Times New Roman" w:eastAsia="Calibri" w:hAnsi="Times New Roman" w:cs="Times New Roman"/>
                <w:sz w:val="28"/>
                <w:szCs w:val="28"/>
              </w:rPr>
              <w:t>Ст_дог</w:t>
            </w:r>
            <w:proofErr w:type="spellEnd"/>
            <w:r w:rsidRPr="001869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 0,92+Ст_кред х 0,92+Ст_стат+ </w:t>
            </w:r>
            <w:proofErr w:type="spellStart"/>
            <w:r w:rsidRPr="001869C4">
              <w:rPr>
                <w:rFonts w:ascii="Times New Roman" w:eastAsia="Calibri" w:hAnsi="Times New Roman" w:cs="Times New Roman"/>
                <w:sz w:val="28"/>
                <w:szCs w:val="28"/>
              </w:rPr>
              <w:t>Ст_строй</w:t>
            </w:r>
            <w:proofErr w:type="spellEnd"/>
          </w:p>
          <w:p w14:paraId="65D0267D" w14:textId="77777777" w:rsidR="001869C4" w:rsidRPr="001869C4" w:rsidRDefault="001869C4" w:rsidP="001869C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1869C4" w:rsidRPr="001869C4" w14:paraId="4A0FDD8C" w14:textId="77777777" w:rsidTr="00465CCE">
        <w:tc>
          <w:tcPr>
            <w:tcW w:w="169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1C433EC3" w14:textId="77777777" w:rsidR="001869C4" w:rsidRPr="001869C4" w:rsidRDefault="001869C4" w:rsidP="001869C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B7337" w14:textId="77777777" w:rsidR="001869C4" w:rsidRPr="001869C4" w:rsidRDefault="001869C4" w:rsidP="001869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869C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</w:t>
            </w:r>
          </w:p>
        </w:tc>
      </w:tr>
    </w:tbl>
    <w:p w14:paraId="5DB31228" w14:textId="77777777" w:rsidR="001869C4" w:rsidRPr="001869C4" w:rsidRDefault="001869C4" w:rsidP="001869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9C4">
        <w:rPr>
          <w:rFonts w:ascii="Times New Roman" w:eastAsia="Calibri" w:hAnsi="Times New Roman" w:cs="Times New Roman"/>
          <w:sz w:val="28"/>
          <w:szCs w:val="28"/>
        </w:rPr>
        <w:t xml:space="preserve">СТ </w:t>
      </w:r>
      <w:proofErr w:type="spellStart"/>
      <w:r w:rsidRPr="001869C4">
        <w:rPr>
          <w:rFonts w:ascii="Times New Roman" w:eastAsia="Calibri" w:hAnsi="Times New Roman" w:cs="Times New Roman"/>
          <w:sz w:val="28"/>
          <w:szCs w:val="28"/>
        </w:rPr>
        <w:t>квм</w:t>
      </w:r>
      <w:proofErr w:type="spellEnd"/>
      <w:r w:rsidRPr="001869C4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proofErr w:type="spellStart"/>
      <w:r w:rsidRPr="001869C4">
        <w:rPr>
          <w:rFonts w:ascii="Times New Roman" w:eastAsia="Calibri" w:hAnsi="Times New Roman" w:cs="Times New Roman"/>
          <w:sz w:val="28"/>
          <w:szCs w:val="28"/>
        </w:rPr>
        <w:t>Ср_квм</w:t>
      </w:r>
      <w:proofErr w:type="spellEnd"/>
      <w:r w:rsidRPr="001869C4">
        <w:rPr>
          <w:rFonts w:ascii="Times New Roman" w:eastAsia="Calibri" w:hAnsi="Times New Roman" w:cs="Times New Roman"/>
          <w:sz w:val="28"/>
          <w:szCs w:val="28"/>
        </w:rPr>
        <w:t xml:space="preserve"> х </w:t>
      </w:r>
      <w:proofErr w:type="spellStart"/>
      <w:r w:rsidRPr="001869C4">
        <w:rPr>
          <w:rFonts w:ascii="Times New Roman" w:eastAsia="Calibri" w:hAnsi="Times New Roman" w:cs="Times New Roman"/>
          <w:sz w:val="28"/>
          <w:szCs w:val="28"/>
        </w:rPr>
        <w:t>К_дефл</w:t>
      </w:r>
      <w:proofErr w:type="spellEnd"/>
      <w:r w:rsidRPr="001869C4">
        <w:rPr>
          <w:rFonts w:ascii="Times New Roman" w:eastAsia="Calibri" w:hAnsi="Times New Roman" w:cs="Times New Roman"/>
          <w:sz w:val="28"/>
          <w:szCs w:val="28"/>
        </w:rPr>
        <w:t xml:space="preserve">, где </w:t>
      </w:r>
    </w:p>
    <w:p w14:paraId="39CC819E" w14:textId="77777777" w:rsidR="001869C4" w:rsidRPr="001869C4" w:rsidRDefault="001869C4" w:rsidP="001869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9C4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</w:p>
    <w:p w14:paraId="75955240" w14:textId="77777777" w:rsidR="001869C4" w:rsidRPr="001869C4" w:rsidRDefault="001869C4" w:rsidP="001869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9C4">
        <w:rPr>
          <w:rFonts w:ascii="Times New Roman" w:eastAsia="Calibri" w:hAnsi="Times New Roman" w:cs="Times New Roman"/>
          <w:b/>
          <w:sz w:val="28"/>
          <w:szCs w:val="28"/>
        </w:rPr>
        <w:t>Ст. дог</w:t>
      </w:r>
      <w:r w:rsidRPr="001869C4">
        <w:rPr>
          <w:rFonts w:ascii="Times New Roman" w:eastAsia="Calibri" w:hAnsi="Times New Roman" w:cs="Times New Roman"/>
          <w:sz w:val="28"/>
          <w:szCs w:val="28"/>
        </w:rPr>
        <w:t>- по данным договоров на приобретение (строительство) жилья</w:t>
      </w:r>
    </w:p>
    <w:p w14:paraId="7C8168DE" w14:textId="77777777" w:rsidR="001869C4" w:rsidRPr="001869C4" w:rsidRDefault="001869C4" w:rsidP="001869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A1042A" w14:textId="77777777" w:rsidR="001869C4" w:rsidRPr="001869C4" w:rsidRDefault="001869C4" w:rsidP="001869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9C4">
        <w:rPr>
          <w:rFonts w:ascii="Times New Roman" w:eastAsia="Calibri" w:hAnsi="Times New Roman" w:cs="Times New Roman"/>
          <w:b/>
          <w:sz w:val="28"/>
          <w:szCs w:val="28"/>
        </w:rPr>
        <w:t xml:space="preserve">Ст. </w:t>
      </w:r>
      <w:proofErr w:type="spellStart"/>
      <w:r w:rsidRPr="001869C4">
        <w:rPr>
          <w:rFonts w:ascii="Times New Roman" w:eastAsia="Calibri" w:hAnsi="Times New Roman" w:cs="Times New Roman"/>
          <w:b/>
          <w:sz w:val="28"/>
          <w:szCs w:val="28"/>
        </w:rPr>
        <w:t>кред</w:t>
      </w:r>
      <w:proofErr w:type="spellEnd"/>
      <w:r w:rsidRPr="001869C4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Pr="001869C4">
        <w:rPr>
          <w:rFonts w:ascii="Times New Roman" w:eastAsia="Calibri" w:hAnsi="Times New Roman" w:cs="Times New Roman"/>
          <w:sz w:val="28"/>
          <w:szCs w:val="28"/>
        </w:rPr>
        <w:t>по данным официальной информации, полученной от риэлтерских, кредитных организаций по оформленным сделкам, ипотечными потребительским кредитами, выданными на приобретение жилья на территории муниципального образования;</w:t>
      </w:r>
    </w:p>
    <w:p w14:paraId="3B2967F2" w14:textId="77777777" w:rsidR="001869C4" w:rsidRPr="001869C4" w:rsidRDefault="001869C4" w:rsidP="001869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857A98" w14:textId="77777777" w:rsidR="001869C4" w:rsidRPr="001869C4" w:rsidRDefault="001869C4" w:rsidP="001869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9C4">
        <w:rPr>
          <w:rFonts w:ascii="Times New Roman" w:eastAsia="Calibri" w:hAnsi="Times New Roman" w:cs="Times New Roman"/>
          <w:b/>
          <w:sz w:val="28"/>
          <w:szCs w:val="28"/>
        </w:rPr>
        <w:t xml:space="preserve">Ст. </w:t>
      </w:r>
      <w:proofErr w:type="spellStart"/>
      <w:r w:rsidRPr="001869C4">
        <w:rPr>
          <w:rFonts w:ascii="Times New Roman" w:eastAsia="Calibri" w:hAnsi="Times New Roman" w:cs="Times New Roman"/>
          <w:b/>
          <w:sz w:val="28"/>
          <w:szCs w:val="28"/>
        </w:rPr>
        <w:t>стат</w:t>
      </w:r>
      <w:proofErr w:type="spellEnd"/>
      <w:r w:rsidRPr="001869C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869C4">
        <w:rPr>
          <w:rFonts w:ascii="Times New Roman" w:eastAsia="Calibri" w:hAnsi="Times New Roman" w:cs="Times New Roman"/>
          <w:sz w:val="28"/>
          <w:szCs w:val="28"/>
        </w:rPr>
        <w:t xml:space="preserve">- стоимость 1 </w:t>
      </w:r>
      <w:proofErr w:type="spellStart"/>
      <w:r w:rsidRPr="001869C4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Pr="001869C4">
        <w:rPr>
          <w:rFonts w:ascii="Times New Roman" w:eastAsia="Calibri" w:hAnsi="Times New Roman" w:cs="Times New Roman"/>
          <w:sz w:val="28"/>
          <w:szCs w:val="28"/>
        </w:rPr>
        <w:t>. по данным территориального органа федеральной службы государственной статистики по г. Санкт-Петербургу и Ленинградской области (</w:t>
      </w:r>
      <w:proofErr w:type="spellStart"/>
      <w:r w:rsidRPr="001869C4">
        <w:rPr>
          <w:rFonts w:ascii="Times New Roman" w:eastAsia="Calibri" w:hAnsi="Times New Roman" w:cs="Times New Roman"/>
          <w:sz w:val="28"/>
          <w:szCs w:val="28"/>
        </w:rPr>
        <w:t>Петростат</w:t>
      </w:r>
      <w:proofErr w:type="spellEnd"/>
      <w:r w:rsidRPr="001869C4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21BCDE3B" w14:textId="77777777" w:rsidR="001869C4" w:rsidRPr="001869C4" w:rsidRDefault="001869C4" w:rsidP="001869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A63C12" w14:textId="77777777" w:rsidR="001869C4" w:rsidRPr="001869C4" w:rsidRDefault="001869C4" w:rsidP="001869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869C4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Ст. строй - </w:t>
      </w:r>
      <w:r w:rsidRPr="001869C4">
        <w:rPr>
          <w:rFonts w:ascii="Times New Roman" w:eastAsia="Calibri" w:hAnsi="Times New Roman" w:cs="Times New Roman"/>
          <w:sz w:val="28"/>
          <w:szCs w:val="28"/>
        </w:rPr>
        <w:t>по данным</w:t>
      </w:r>
      <w:r w:rsidRPr="001869C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869C4">
        <w:rPr>
          <w:rFonts w:ascii="Times New Roman" w:eastAsia="Calibri" w:hAnsi="Times New Roman" w:cs="Times New Roman"/>
          <w:sz w:val="28"/>
          <w:szCs w:val="28"/>
        </w:rPr>
        <w:t>застройщиков, осуществляющих строительство и деятельность на территории муниципального образования;</w:t>
      </w:r>
      <w:r w:rsidRPr="001869C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355B790C" w14:textId="77777777" w:rsidR="001869C4" w:rsidRPr="001869C4" w:rsidRDefault="001869C4" w:rsidP="001869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3F9A87" w14:textId="77777777" w:rsidR="001869C4" w:rsidRPr="001869C4" w:rsidRDefault="001869C4" w:rsidP="001869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9C4">
        <w:rPr>
          <w:rFonts w:ascii="Times New Roman" w:eastAsia="Calibri" w:hAnsi="Times New Roman" w:cs="Times New Roman"/>
          <w:b/>
          <w:sz w:val="28"/>
          <w:szCs w:val="28"/>
        </w:rPr>
        <w:t xml:space="preserve">0,92 – </w:t>
      </w:r>
      <w:r w:rsidRPr="001869C4">
        <w:rPr>
          <w:rFonts w:ascii="Times New Roman" w:eastAsia="Calibri" w:hAnsi="Times New Roman" w:cs="Times New Roman"/>
          <w:sz w:val="28"/>
          <w:szCs w:val="28"/>
        </w:rPr>
        <w:t>коэффициент, учитывающий долю затрат покупателя по оплате услуг риелторов, нотариусов, кредитных организаций (банков) и других затрат;</w:t>
      </w:r>
    </w:p>
    <w:p w14:paraId="5017E65D" w14:textId="77777777" w:rsidR="001869C4" w:rsidRPr="001869C4" w:rsidRDefault="001869C4" w:rsidP="001869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ED55E7" w14:textId="77777777" w:rsidR="001869C4" w:rsidRPr="001869C4" w:rsidRDefault="001869C4" w:rsidP="001869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9C4">
        <w:rPr>
          <w:rFonts w:ascii="Times New Roman" w:eastAsia="Calibri" w:hAnsi="Times New Roman" w:cs="Times New Roman"/>
          <w:b/>
          <w:sz w:val="28"/>
          <w:szCs w:val="28"/>
          <w:lang w:val="en-US"/>
        </w:rPr>
        <w:t>N</w:t>
      </w:r>
      <w:r w:rsidRPr="001869C4">
        <w:rPr>
          <w:rFonts w:ascii="Times New Roman" w:eastAsia="Calibri" w:hAnsi="Times New Roman" w:cs="Times New Roman"/>
          <w:sz w:val="28"/>
          <w:szCs w:val="28"/>
        </w:rPr>
        <w:t xml:space="preserve"> - количество показателей, используемых при расчете;</w:t>
      </w:r>
    </w:p>
    <w:p w14:paraId="0F0549C6" w14:textId="77777777" w:rsidR="001869C4" w:rsidRPr="001869C4" w:rsidRDefault="001869C4" w:rsidP="001869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EBF603" w14:textId="77777777" w:rsidR="001869C4" w:rsidRPr="001869C4" w:rsidRDefault="001869C4" w:rsidP="001869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9C4">
        <w:rPr>
          <w:rFonts w:ascii="Times New Roman" w:eastAsia="Calibri" w:hAnsi="Times New Roman" w:cs="Times New Roman"/>
          <w:b/>
          <w:sz w:val="28"/>
          <w:szCs w:val="28"/>
        </w:rPr>
        <w:t xml:space="preserve">К </w:t>
      </w:r>
      <w:proofErr w:type="spellStart"/>
      <w:r w:rsidRPr="001869C4">
        <w:rPr>
          <w:rFonts w:ascii="Times New Roman" w:eastAsia="Calibri" w:hAnsi="Times New Roman" w:cs="Times New Roman"/>
          <w:b/>
          <w:sz w:val="28"/>
          <w:szCs w:val="28"/>
        </w:rPr>
        <w:t>дефл</w:t>
      </w:r>
      <w:proofErr w:type="spellEnd"/>
      <w:r w:rsidRPr="001869C4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1869C4">
        <w:rPr>
          <w:rFonts w:ascii="Times New Roman" w:eastAsia="Calibri" w:hAnsi="Times New Roman" w:cs="Times New Roman"/>
          <w:sz w:val="28"/>
          <w:szCs w:val="28"/>
        </w:rPr>
        <w:t>– индекс цен производителей (раздел капитальные вложения (инвестиции), определяемый уполномоченным федеральным органом исполнительной власти на расчетный кварта.</w:t>
      </w:r>
    </w:p>
    <w:p w14:paraId="6F49BD0F" w14:textId="77777777" w:rsidR="001869C4" w:rsidRPr="001869C4" w:rsidRDefault="001869C4" w:rsidP="001869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E6DED5" w14:textId="77777777" w:rsidR="001869C4" w:rsidRPr="001869C4" w:rsidRDefault="001869C4" w:rsidP="001869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869C4">
        <w:rPr>
          <w:rFonts w:ascii="Times New Roman" w:eastAsia="Calibri" w:hAnsi="Times New Roman" w:cs="Times New Roman"/>
          <w:b/>
          <w:sz w:val="28"/>
          <w:szCs w:val="28"/>
        </w:rPr>
        <w:t xml:space="preserve">СТ </w:t>
      </w:r>
      <w:proofErr w:type="spellStart"/>
      <w:r w:rsidRPr="001869C4">
        <w:rPr>
          <w:rFonts w:ascii="Times New Roman" w:eastAsia="Calibri" w:hAnsi="Times New Roman" w:cs="Times New Roman"/>
          <w:b/>
          <w:sz w:val="28"/>
          <w:szCs w:val="28"/>
        </w:rPr>
        <w:t>квм</w:t>
      </w:r>
      <w:proofErr w:type="spellEnd"/>
      <w:r w:rsidRPr="001869C4">
        <w:rPr>
          <w:rFonts w:ascii="Times New Roman" w:eastAsia="Calibri" w:hAnsi="Times New Roman" w:cs="Times New Roman"/>
          <w:b/>
          <w:sz w:val="28"/>
          <w:szCs w:val="28"/>
        </w:rPr>
        <w:t xml:space="preserve">=Ср </w:t>
      </w:r>
      <w:proofErr w:type="spellStart"/>
      <w:r w:rsidRPr="001869C4">
        <w:rPr>
          <w:rFonts w:ascii="Times New Roman" w:eastAsia="Calibri" w:hAnsi="Times New Roman" w:cs="Times New Roman"/>
          <w:b/>
          <w:sz w:val="28"/>
          <w:szCs w:val="28"/>
        </w:rPr>
        <w:t>квм</w:t>
      </w:r>
      <w:proofErr w:type="spellEnd"/>
      <w:r w:rsidRPr="001869C4">
        <w:rPr>
          <w:rFonts w:ascii="Times New Roman" w:eastAsia="Calibri" w:hAnsi="Times New Roman" w:cs="Times New Roman"/>
          <w:b/>
          <w:sz w:val="28"/>
          <w:szCs w:val="28"/>
        </w:rPr>
        <w:t xml:space="preserve"> х К </w:t>
      </w:r>
      <w:proofErr w:type="spellStart"/>
      <w:r w:rsidRPr="001869C4">
        <w:rPr>
          <w:rFonts w:ascii="Times New Roman" w:eastAsia="Calibri" w:hAnsi="Times New Roman" w:cs="Times New Roman"/>
          <w:b/>
          <w:sz w:val="28"/>
          <w:szCs w:val="28"/>
        </w:rPr>
        <w:t>дефл</w:t>
      </w:r>
      <w:proofErr w:type="spellEnd"/>
      <w:r w:rsidRPr="001869C4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05FF9149" w14:textId="77777777" w:rsidR="001869C4" w:rsidRPr="001869C4" w:rsidRDefault="001869C4" w:rsidP="001869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8755365" w14:textId="77777777" w:rsidR="001869C4" w:rsidRPr="001869C4" w:rsidRDefault="001869C4" w:rsidP="001869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9C4">
        <w:rPr>
          <w:rFonts w:ascii="Times New Roman" w:eastAsia="Calibri" w:hAnsi="Times New Roman" w:cs="Times New Roman"/>
          <w:sz w:val="28"/>
          <w:szCs w:val="28"/>
        </w:rPr>
        <w:t xml:space="preserve">Ср. ст. </w:t>
      </w:r>
      <w:proofErr w:type="spellStart"/>
      <w:r w:rsidRPr="001869C4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Pr="001869C4">
        <w:rPr>
          <w:rFonts w:ascii="Times New Roman" w:eastAsia="Calibri" w:hAnsi="Times New Roman" w:cs="Times New Roman"/>
          <w:sz w:val="28"/>
          <w:szCs w:val="28"/>
        </w:rPr>
        <w:t xml:space="preserve">.- норматив средней рыночной стоимости 1 </w:t>
      </w:r>
      <w:proofErr w:type="spellStart"/>
      <w:r w:rsidRPr="001869C4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Pr="001869C4">
        <w:rPr>
          <w:rFonts w:ascii="Times New Roman" w:eastAsia="Calibri" w:hAnsi="Times New Roman" w:cs="Times New Roman"/>
          <w:sz w:val="28"/>
          <w:szCs w:val="28"/>
        </w:rPr>
        <w:t>. общей площади на 2026 год с учетом индексов-дефляторов</w:t>
      </w:r>
    </w:p>
    <w:p w14:paraId="080D142D" w14:textId="77777777" w:rsidR="001869C4" w:rsidRPr="001869C4" w:rsidRDefault="001869C4" w:rsidP="001869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CBA496" w14:textId="77777777" w:rsidR="001869C4" w:rsidRPr="001869C4" w:rsidRDefault="001869C4" w:rsidP="001869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9C4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proofErr w:type="spellStart"/>
      <w:proofErr w:type="gramStart"/>
      <w:r w:rsidRPr="001869C4">
        <w:rPr>
          <w:rFonts w:ascii="Times New Roman" w:eastAsia="Calibri" w:hAnsi="Times New Roman" w:cs="Times New Roman"/>
          <w:sz w:val="28"/>
          <w:szCs w:val="28"/>
        </w:rPr>
        <w:t>дефл</w:t>
      </w:r>
      <w:proofErr w:type="spellEnd"/>
      <w:r w:rsidRPr="001869C4">
        <w:rPr>
          <w:rFonts w:ascii="Times New Roman" w:eastAsia="Calibri" w:hAnsi="Times New Roman" w:cs="Times New Roman"/>
          <w:sz w:val="28"/>
          <w:szCs w:val="28"/>
        </w:rPr>
        <w:t>.-</w:t>
      </w:r>
      <w:proofErr w:type="gramEnd"/>
      <w:r w:rsidRPr="001869C4">
        <w:rPr>
          <w:rFonts w:ascii="Times New Roman" w:eastAsia="Calibri" w:hAnsi="Times New Roman" w:cs="Times New Roman"/>
          <w:sz w:val="28"/>
          <w:szCs w:val="28"/>
        </w:rPr>
        <w:t xml:space="preserve"> дефлятор на очередной квартал, определяемый на основании ежеквартальных индексов – дефлятор Минэкономразвития России-101,2</w:t>
      </w:r>
    </w:p>
    <w:p w14:paraId="37760F12" w14:textId="77777777" w:rsidR="001869C4" w:rsidRPr="001869C4" w:rsidRDefault="001869C4" w:rsidP="001869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2CF3B0" w14:textId="77777777" w:rsidR="001869C4" w:rsidRPr="001869C4" w:rsidRDefault="001869C4" w:rsidP="001869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1869C4">
        <w:rPr>
          <w:rFonts w:ascii="Times New Roman" w:eastAsia="Calibri" w:hAnsi="Times New Roman" w:cs="Times New Roman"/>
          <w:sz w:val="28"/>
          <w:szCs w:val="28"/>
        </w:rPr>
        <w:t>Ст</w:t>
      </w:r>
      <w:proofErr w:type="spellEnd"/>
      <w:r w:rsidRPr="001869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869C4">
        <w:rPr>
          <w:rFonts w:ascii="Times New Roman" w:eastAsia="Calibri" w:hAnsi="Times New Roman" w:cs="Times New Roman"/>
          <w:sz w:val="28"/>
          <w:szCs w:val="28"/>
        </w:rPr>
        <w:t>кред</w:t>
      </w:r>
      <w:proofErr w:type="spellEnd"/>
      <w:r w:rsidRPr="001869C4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1869C4">
        <w:rPr>
          <w:rFonts w:ascii="Times New Roman" w:eastAsia="Calibri" w:hAnsi="Times New Roman" w:cs="Times New Roman"/>
          <w:b/>
          <w:sz w:val="28"/>
          <w:szCs w:val="28"/>
        </w:rPr>
        <w:t>101 797,50</w:t>
      </w:r>
    </w:p>
    <w:p w14:paraId="228D9216" w14:textId="77777777" w:rsidR="001869C4" w:rsidRPr="001869C4" w:rsidRDefault="001869C4" w:rsidP="001869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2A2618" w14:textId="77777777" w:rsidR="001869C4" w:rsidRPr="001869C4" w:rsidRDefault="001869C4" w:rsidP="001869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1869C4">
        <w:rPr>
          <w:rFonts w:ascii="Times New Roman" w:eastAsia="Calibri" w:hAnsi="Times New Roman" w:cs="Times New Roman"/>
          <w:sz w:val="28"/>
          <w:szCs w:val="28"/>
        </w:rPr>
        <w:t>Ст</w:t>
      </w:r>
      <w:proofErr w:type="spellEnd"/>
      <w:r w:rsidRPr="001869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869C4">
        <w:rPr>
          <w:rFonts w:ascii="Times New Roman" w:eastAsia="Calibri" w:hAnsi="Times New Roman" w:cs="Times New Roman"/>
          <w:sz w:val="28"/>
          <w:szCs w:val="28"/>
        </w:rPr>
        <w:t>стат</w:t>
      </w:r>
      <w:proofErr w:type="spellEnd"/>
      <w:r w:rsidRPr="001869C4">
        <w:rPr>
          <w:rFonts w:ascii="Times New Roman" w:eastAsia="Calibri" w:hAnsi="Times New Roman" w:cs="Times New Roman"/>
          <w:sz w:val="28"/>
          <w:szCs w:val="28"/>
        </w:rPr>
        <w:t xml:space="preserve">   = </w:t>
      </w:r>
      <w:r w:rsidRPr="001869C4">
        <w:rPr>
          <w:rFonts w:ascii="Times New Roman" w:eastAsia="Calibri" w:hAnsi="Times New Roman" w:cs="Times New Roman"/>
          <w:b/>
          <w:sz w:val="28"/>
          <w:szCs w:val="28"/>
        </w:rPr>
        <w:t>155 581,40</w:t>
      </w:r>
    </w:p>
    <w:p w14:paraId="680420DC" w14:textId="77777777" w:rsidR="001869C4" w:rsidRPr="001869C4" w:rsidRDefault="001869C4" w:rsidP="001869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16D9654" w14:textId="77777777" w:rsidR="001869C4" w:rsidRPr="001869C4" w:rsidRDefault="001869C4" w:rsidP="001869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1869C4">
        <w:rPr>
          <w:rFonts w:ascii="Times New Roman" w:eastAsia="Calibri" w:hAnsi="Times New Roman" w:cs="Times New Roman"/>
          <w:sz w:val="28"/>
          <w:szCs w:val="28"/>
        </w:rPr>
        <w:t>Ст</w:t>
      </w:r>
      <w:proofErr w:type="spellEnd"/>
      <w:r w:rsidRPr="001869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869C4">
        <w:rPr>
          <w:rFonts w:ascii="Times New Roman" w:eastAsia="Calibri" w:hAnsi="Times New Roman" w:cs="Times New Roman"/>
          <w:sz w:val="28"/>
          <w:szCs w:val="28"/>
        </w:rPr>
        <w:t>строй  =</w:t>
      </w:r>
      <w:proofErr w:type="gramEnd"/>
      <w:r w:rsidRPr="001869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69C4">
        <w:rPr>
          <w:rFonts w:ascii="Times New Roman" w:eastAsia="Calibri" w:hAnsi="Times New Roman" w:cs="Times New Roman"/>
          <w:b/>
          <w:sz w:val="28"/>
          <w:szCs w:val="28"/>
        </w:rPr>
        <w:t>157 600</w:t>
      </w:r>
    </w:p>
    <w:p w14:paraId="642CD866" w14:textId="77777777" w:rsidR="001869C4" w:rsidRPr="001869C4" w:rsidRDefault="001869C4" w:rsidP="001869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9C4">
        <w:rPr>
          <w:rFonts w:ascii="Times New Roman" w:eastAsia="Calibri" w:hAnsi="Times New Roman" w:cs="Times New Roman"/>
          <w:sz w:val="28"/>
          <w:szCs w:val="28"/>
        </w:rPr>
        <w:tab/>
      </w:r>
      <w:r w:rsidRPr="001869C4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</w:t>
      </w:r>
    </w:p>
    <w:p w14:paraId="2776B0A0" w14:textId="77777777" w:rsidR="001869C4" w:rsidRPr="001869C4" w:rsidRDefault="001869C4" w:rsidP="001869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869C4">
        <w:rPr>
          <w:rFonts w:ascii="Times New Roman" w:eastAsia="Calibri" w:hAnsi="Times New Roman" w:cs="Times New Roman"/>
          <w:sz w:val="28"/>
          <w:szCs w:val="28"/>
        </w:rPr>
        <w:t xml:space="preserve">Ср кв м =  </w:t>
      </w:r>
      <w:r w:rsidRPr="001869C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</w:t>
      </w:r>
      <w:r w:rsidRPr="001869C4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101 797,50 х 0,92</w:t>
      </w:r>
      <w:r w:rsidRPr="001869C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+ </w:t>
      </w:r>
      <w:r w:rsidRPr="001869C4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155 581,40+ 157 600</w:t>
      </w:r>
      <w:r w:rsidRPr="001869C4">
        <w:rPr>
          <w:rFonts w:ascii="Times New Roman" w:eastAsia="Calibri" w:hAnsi="Times New Roman" w:cs="Times New Roman"/>
          <w:sz w:val="28"/>
          <w:szCs w:val="28"/>
        </w:rPr>
        <w:t xml:space="preserve">= </w:t>
      </w:r>
      <w:r w:rsidRPr="001869C4">
        <w:rPr>
          <w:rFonts w:ascii="Times New Roman" w:eastAsia="Calibri" w:hAnsi="Times New Roman" w:cs="Times New Roman"/>
          <w:b/>
          <w:sz w:val="28"/>
          <w:szCs w:val="28"/>
        </w:rPr>
        <w:t>135 611,70</w:t>
      </w:r>
    </w:p>
    <w:p w14:paraId="0F62BAD3" w14:textId="77777777" w:rsidR="001869C4" w:rsidRPr="001869C4" w:rsidRDefault="001869C4" w:rsidP="001869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869C4">
        <w:rPr>
          <w:rFonts w:ascii="Times New Roman" w:eastAsia="Calibri" w:hAnsi="Times New Roman" w:cs="Times New Roman"/>
          <w:color w:val="FF0000"/>
          <w:sz w:val="28"/>
          <w:szCs w:val="28"/>
        </w:rPr>
        <w:tab/>
      </w:r>
      <w:r w:rsidRPr="001869C4">
        <w:rPr>
          <w:rFonts w:ascii="Times New Roman" w:eastAsia="Calibri" w:hAnsi="Times New Roman" w:cs="Times New Roman"/>
          <w:color w:val="FF0000"/>
          <w:sz w:val="28"/>
          <w:szCs w:val="28"/>
        </w:rPr>
        <w:tab/>
        <w:t xml:space="preserve">                  </w:t>
      </w:r>
      <w:r w:rsidRPr="001869C4"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</w:p>
    <w:p w14:paraId="59A5FC2E" w14:textId="77777777" w:rsidR="001869C4" w:rsidRPr="001869C4" w:rsidRDefault="001869C4" w:rsidP="001869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C84E25" w14:textId="77777777" w:rsidR="001869C4" w:rsidRPr="001869C4" w:rsidRDefault="001869C4" w:rsidP="001869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869C4">
        <w:rPr>
          <w:rFonts w:ascii="Times New Roman" w:eastAsia="Calibri" w:hAnsi="Times New Roman" w:cs="Times New Roman"/>
          <w:sz w:val="28"/>
          <w:szCs w:val="28"/>
        </w:rPr>
        <w:t xml:space="preserve">Ср </w:t>
      </w:r>
      <w:proofErr w:type="spellStart"/>
      <w:r w:rsidRPr="001869C4">
        <w:rPr>
          <w:rFonts w:ascii="Times New Roman" w:eastAsia="Calibri" w:hAnsi="Times New Roman" w:cs="Times New Roman"/>
          <w:sz w:val="28"/>
          <w:szCs w:val="28"/>
        </w:rPr>
        <w:t>ст</w:t>
      </w:r>
      <w:proofErr w:type="spellEnd"/>
      <w:r w:rsidRPr="001869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869C4">
        <w:rPr>
          <w:rFonts w:ascii="Times New Roman" w:eastAsia="Calibri" w:hAnsi="Times New Roman" w:cs="Times New Roman"/>
          <w:sz w:val="28"/>
          <w:szCs w:val="28"/>
        </w:rPr>
        <w:t>квм</w:t>
      </w:r>
      <w:proofErr w:type="spellEnd"/>
      <w:r w:rsidRPr="001869C4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1869C4">
        <w:rPr>
          <w:rFonts w:ascii="Times New Roman" w:eastAsia="Calibri" w:hAnsi="Times New Roman" w:cs="Times New Roman"/>
          <w:b/>
          <w:sz w:val="28"/>
          <w:szCs w:val="28"/>
        </w:rPr>
        <w:t xml:space="preserve">135 611,70 </w:t>
      </w:r>
      <w:r w:rsidRPr="001869C4">
        <w:rPr>
          <w:rFonts w:ascii="Times New Roman" w:eastAsia="Calibri" w:hAnsi="Times New Roman" w:cs="Times New Roman"/>
          <w:b/>
          <w:bCs/>
          <w:sz w:val="28"/>
          <w:szCs w:val="28"/>
        </w:rPr>
        <w:t>х 101,2 = 137 239</w:t>
      </w:r>
    </w:p>
    <w:sectPr w:rsidR="001869C4" w:rsidRPr="001869C4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1E55"/>
    <w:multiLevelType w:val="hybridMultilevel"/>
    <w:tmpl w:val="D986907C"/>
    <w:lvl w:ilvl="0" w:tplc="634CD648">
      <w:start w:val="1"/>
      <w:numFmt w:val="decimal"/>
      <w:lvlText w:val="%1."/>
      <w:lvlJc w:val="left"/>
      <w:pPr>
        <w:ind w:left="1128" w:hanging="420"/>
      </w:pPr>
      <w:rPr>
        <w:rFonts w:eastAsia="Calibri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1869C4"/>
    <w:rsid w:val="0037430D"/>
    <w:rsid w:val="005F1938"/>
    <w:rsid w:val="00791485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2026-01-12T08:33:00Z</cp:lastPrinted>
  <dcterms:created xsi:type="dcterms:W3CDTF">2026-01-12T08:56:00Z</dcterms:created>
  <dcterms:modified xsi:type="dcterms:W3CDTF">2026-01-12T08:56:00Z</dcterms:modified>
</cp:coreProperties>
</file>