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8351" w14:textId="77777777" w:rsidR="00A809C0" w:rsidRPr="00A809C0" w:rsidRDefault="00A809C0" w:rsidP="00A809C0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A809C0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66AAED39" wp14:editId="0988C576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47D09" w14:textId="77777777" w:rsidR="00A809C0" w:rsidRPr="00A809C0" w:rsidRDefault="00A809C0" w:rsidP="00A809C0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0C1DAE78" w14:textId="77777777" w:rsidR="00A809C0" w:rsidRPr="00A809C0" w:rsidRDefault="00A809C0" w:rsidP="00A809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A809C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9BAF028" w14:textId="77777777" w:rsidR="00A809C0" w:rsidRPr="00A809C0" w:rsidRDefault="00A809C0" w:rsidP="00A809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A809C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39C2212" w14:textId="77777777" w:rsidR="00A809C0" w:rsidRPr="00A809C0" w:rsidRDefault="00A809C0" w:rsidP="00A809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7D3E9D3" w14:textId="77777777" w:rsidR="00A809C0" w:rsidRPr="00A809C0" w:rsidRDefault="00A809C0" w:rsidP="00A809C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A809C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77BE22F5" w14:textId="77777777" w:rsidR="00A809C0" w:rsidRPr="00A809C0" w:rsidRDefault="00A809C0" w:rsidP="00A809C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4501301" w14:textId="77777777" w:rsidR="00A809C0" w:rsidRPr="00A809C0" w:rsidRDefault="00A809C0" w:rsidP="00A809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09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  30.12.2025            </w:t>
      </w:r>
      <w:r w:rsidRPr="00A809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809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809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809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809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809C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809C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№ 13006</w:t>
      </w:r>
    </w:p>
    <w:p w14:paraId="1EF5ECE6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8DFDBB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4BE864" w14:textId="77777777" w:rsidR="00A809C0" w:rsidRPr="00A809C0" w:rsidRDefault="00A809C0" w:rsidP="00A809C0">
      <w:pPr>
        <w:spacing w:after="0" w:line="240" w:lineRule="auto"/>
        <w:ind w:right="46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9C0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постановление администрации Гатчинского муниципального района от 15.11.2024 № 5541 «Об утверждении муниципальной программы Гатчинского муниципального округа Ленинградской области «Современное образование в Гатчинском муниципальном округе» </w:t>
      </w:r>
    </w:p>
    <w:p w14:paraId="081F2F08" w14:textId="77777777" w:rsidR="00A809C0" w:rsidRPr="00A809C0" w:rsidRDefault="00A809C0" w:rsidP="00A809C0">
      <w:pPr>
        <w:spacing w:after="0" w:line="240" w:lineRule="auto"/>
        <w:ind w:right="42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5BEC32" w14:textId="77777777" w:rsidR="00A809C0" w:rsidRPr="00A809C0" w:rsidRDefault="00A809C0" w:rsidP="00A809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810D08" w14:textId="77777777" w:rsidR="00A809C0" w:rsidRPr="00A809C0" w:rsidRDefault="00A809C0" w:rsidP="00A80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 179 Бюджетного кодекса Российской Федерации,</w:t>
      </w:r>
      <w:r w:rsidRPr="00A8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законом от 06.10.2003 № 131-ФЗ «Об общих принципах</w:t>
      </w:r>
      <w:r w:rsidRPr="00A8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местного самоуправления в Российской Федерации», решением совета депутатов Гатчинского муниципального округа от 19.12.2025 №333 «О внесении изменений в решение совета депутатов Гатчинского муниципального округа от 20.12.2024 № 105 «О бюджете Гатчинского муниципального округа на 2025 год  и на плановый период 2026 и 2027 годов», постановлением администрации Гатчинского муниципального округа от 19.11.2025 №11002«Об утверждении перечня муниципальных программ, реализуемых на территории Гатчинского муниципального округа»,</w:t>
      </w:r>
      <w:r w:rsidRPr="00A809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постановлением администрации Гатчинского муниципального района от 27.12.2024 № 6599 «Об утверждении Порядка разработки, реализации и оценки эффективности муниципальных программ, реализуемых на территории Гатчинского муниципального округа»</w:t>
      </w:r>
      <w:r w:rsidRPr="00A809C0">
        <w:rPr>
          <w:rFonts w:ascii="Times New Roman" w:eastAsia="Calibri" w:hAnsi="Times New Roman" w:cs="Times New Roman"/>
          <w:sz w:val="28"/>
          <w:szCs w:val="28"/>
        </w:rPr>
        <w:t xml:space="preserve">, Уставом </w:t>
      </w:r>
      <w:r w:rsidRPr="00A8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Гатчинский  муниципальный округ Ленинградской области</w:t>
      </w:r>
      <w:r w:rsidRPr="00A809C0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15DDE811" w14:textId="77777777" w:rsidR="00A809C0" w:rsidRPr="00A809C0" w:rsidRDefault="00A809C0" w:rsidP="00A809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09C0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14:paraId="7D1C86E6" w14:textId="77777777" w:rsidR="00A809C0" w:rsidRPr="00A809C0" w:rsidRDefault="00A809C0" w:rsidP="00A80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постановление администрации Гатчинского муниципального района от 15.11.2024 № 5541 «Об утверждении муниципальной программы Гатчинского муниципального округа Ленинградской области «Современное образование в Гатчинском муниципальном округе</w:t>
      </w:r>
      <w:r w:rsidRPr="00A809C0">
        <w:rPr>
          <w:rFonts w:ascii="Times New Roman" w:eastAsia="Calibri" w:hAnsi="Times New Roman" w:cs="Times New Roman"/>
          <w:sz w:val="28"/>
          <w:szCs w:val="28"/>
        </w:rPr>
        <w:t>», изложив Приложение к постановлению в новой редакции согласно Приложению к настоящему постановлению.</w:t>
      </w:r>
    </w:p>
    <w:p w14:paraId="4A7024A2" w14:textId="77777777" w:rsidR="00A809C0" w:rsidRPr="00A809C0" w:rsidRDefault="00A809C0" w:rsidP="00A80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от 01.12.2025 № 11412 «О внесении изменений в постановление администрации Гатчинского муниципального района от 15.11.2024 № 5541 «Об утверждении муниципальной программы Гатчинского </w:t>
      </w: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 Ленинградской области «Современное образование в Гатчинском муниципальном округе» считать утратившим силу.</w:t>
      </w:r>
    </w:p>
    <w:p w14:paraId="4B3A3717" w14:textId="77777777" w:rsidR="00A809C0" w:rsidRPr="00A809C0" w:rsidRDefault="00A809C0" w:rsidP="00A80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подписания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136037D6" w14:textId="77777777" w:rsidR="00A809C0" w:rsidRPr="00A809C0" w:rsidRDefault="00A809C0" w:rsidP="00A80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   Иванова П.В. </w:t>
      </w:r>
    </w:p>
    <w:p w14:paraId="6D4AD558" w14:textId="77777777" w:rsidR="00A809C0" w:rsidRPr="00A809C0" w:rsidRDefault="00A809C0" w:rsidP="00A809C0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AE7918B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77602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715F4" w14:textId="77777777" w:rsidR="00A809C0" w:rsidRPr="00A809C0" w:rsidRDefault="00A809C0" w:rsidP="00A80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DE1E259" w14:textId="77777777" w:rsidR="00A809C0" w:rsidRPr="00A809C0" w:rsidRDefault="00A809C0" w:rsidP="00A809C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Л. Н. </w:t>
      </w:r>
      <w:proofErr w:type="spellStart"/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B5265A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</w:p>
    <w:p w14:paraId="298D497A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88DAF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04D89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B6E3D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10289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B1C96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45FAB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6C6F1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AB848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C8CDB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47A35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13C7D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A5D5B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C2CA5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9A5CE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AD74E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2B4C2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D661F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37F76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DC7A8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1402F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84834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6D9EA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2DCEC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20753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FE0D5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11184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9A907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65499" w14:textId="77777777" w:rsid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9C0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Шутова М.В.</w:t>
      </w:r>
    </w:p>
    <w:p w14:paraId="7AAA74C5" w14:textId="77777777" w:rsid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B8459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85084" w14:textId="77777777" w:rsidR="00A809C0" w:rsidRPr="00A809C0" w:rsidRDefault="00A809C0" w:rsidP="00A80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5B71D" w14:textId="77777777" w:rsidR="00A809C0" w:rsidRPr="00A809C0" w:rsidRDefault="00A809C0" w:rsidP="00A80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668EA162" w14:textId="77777777" w:rsidR="00A809C0" w:rsidRPr="00A809C0" w:rsidRDefault="00A809C0" w:rsidP="00A80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постановлению     администрации </w:t>
      </w:r>
    </w:p>
    <w:p w14:paraId="08D2223E" w14:textId="77777777" w:rsidR="00A809C0" w:rsidRPr="00A809C0" w:rsidRDefault="00A809C0" w:rsidP="00A80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</w:p>
    <w:p w14:paraId="00785EBF" w14:textId="77777777" w:rsidR="00A809C0" w:rsidRPr="00A809C0" w:rsidRDefault="00A809C0" w:rsidP="00A80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proofErr w:type="gramStart"/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30.12.2025</w:t>
      </w:r>
      <w:proofErr w:type="gramEnd"/>
      <w:r w:rsidRPr="00A8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 13006     </w:t>
      </w:r>
    </w:p>
    <w:p w14:paraId="24D77E09" w14:textId="77777777" w:rsidR="00A809C0" w:rsidRPr="00A809C0" w:rsidRDefault="00A809C0" w:rsidP="00A809C0">
      <w:pPr>
        <w:spacing w:after="0" w:line="240" w:lineRule="auto"/>
        <w:ind w:left="499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9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</w:p>
    <w:p w14:paraId="7A0ADF08" w14:textId="77777777" w:rsidR="00A809C0" w:rsidRPr="00A809C0" w:rsidRDefault="00A809C0" w:rsidP="00A809C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1B315B" w14:textId="77777777" w:rsidR="00A809C0" w:rsidRPr="00A809C0" w:rsidRDefault="00A809C0" w:rsidP="00A809C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411A18" w14:textId="77777777" w:rsidR="00A809C0" w:rsidRPr="00A809C0" w:rsidRDefault="00A809C0" w:rsidP="00A809C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92E0BD" w14:textId="77777777" w:rsidR="00A809C0" w:rsidRPr="00A809C0" w:rsidRDefault="00A809C0" w:rsidP="00A809C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C47A37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17BBB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47033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1485E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210F2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0E2BD" w14:textId="77777777" w:rsidR="00A809C0" w:rsidRPr="00A809C0" w:rsidRDefault="00A809C0" w:rsidP="00A809C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2749CC" w14:textId="77777777" w:rsidR="00A809C0" w:rsidRPr="00A809C0" w:rsidRDefault="00A809C0" w:rsidP="00A809C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14:paraId="4846E87B" w14:textId="77777777" w:rsidR="00A809C0" w:rsidRPr="00A809C0" w:rsidRDefault="00A809C0" w:rsidP="00A809C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ГАТЧИНСКОГО МУНИЦИПАЛЬНОГО ОКРУГА</w:t>
      </w:r>
    </w:p>
    <w:p w14:paraId="63519A90" w14:textId="77777777" w:rsidR="00A809C0" w:rsidRPr="00A809C0" w:rsidRDefault="00A809C0" w:rsidP="00A809C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14:paraId="4CA36505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7616F" w14:textId="77777777" w:rsidR="00A809C0" w:rsidRPr="00A809C0" w:rsidRDefault="00A809C0" w:rsidP="00A8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11B964" w14:textId="77777777" w:rsidR="00A809C0" w:rsidRPr="00A809C0" w:rsidRDefault="00A809C0" w:rsidP="00A8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01F18A" w14:textId="77777777" w:rsidR="00A809C0" w:rsidRPr="00A809C0" w:rsidRDefault="00A809C0" w:rsidP="00A8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9C2E85" w14:textId="77777777" w:rsidR="00A809C0" w:rsidRPr="00A809C0" w:rsidRDefault="00A809C0" w:rsidP="00A809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«СОВРЕМЕННОЕ ОБРАЗОВАНИЕ</w:t>
      </w:r>
    </w:p>
    <w:p w14:paraId="6EB19A07" w14:textId="77777777" w:rsidR="00A809C0" w:rsidRPr="00A809C0" w:rsidRDefault="00A809C0" w:rsidP="00A809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ГАТЧИНСКОМ МУНИЦИПАЛЬНОМ ОКРУГЕ»</w:t>
      </w:r>
    </w:p>
    <w:p w14:paraId="2E6EE618" w14:textId="77777777" w:rsidR="00A809C0" w:rsidRPr="00A809C0" w:rsidRDefault="00A809C0" w:rsidP="00A809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7E01C1" w14:textId="77777777" w:rsidR="00A809C0" w:rsidRPr="00A809C0" w:rsidRDefault="00A809C0" w:rsidP="00A809C0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</w:p>
    <w:p w14:paraId="50163D8D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42E8E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AB961" w14:textId="77777777" w:rsidR="00A809C0" w:rsidRPr="00A809C0" w:rsidRDefault="00A809C0" w:rsidP="00A809C0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669621" w14:textId="77777777" w:rsidR="00A809C0" w:rsidRPr="00A809C0" w:rsidRDefault="00A809C0" w:rsidP="00A809C0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9A5AAF" w14:textId="77777777" w:rsidR="00A809C0" w:rsidRPr="00A809C0" w:rsidRDefault="00A809C0" w:rsidP="00A809C0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95DE96" w14:textId="77777777" w:rsidR="00A809C0" w:rsidRPr="00A809C0" w:rsidRDefault="00A809C0" w:rsidP="00A809C0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8919BB" w14:textId="77777777" w:rsidR="00A809C0" w:rsidRPr="00A809C0" w:rsidRDefault="00A809C0" w:rsidP="00A809C0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ACCA83" w14:textId="77777777" w:rsidR="00A809C0" w:rsidRPr="00A809C0" w:rsidRDefault="00A809C0" w:rsidP="00A809C0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E1EA8C" w14:textId="77777777" w:rsidR="00A809C0" w:rsidRPr="00A809C0" w:rsidRDefault="00A809C0" w:rsidP="00A809C0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EFA001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A011B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9523C" w14:textId="77777777" w:rsidR="00A809C0" w:rsidRPr="00A809C0" w:rsidRDefault="00A809C0" w:rsidP="00A809C0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849113" w14:textId="77777777" w:rsidR="00A809C0" w:rsidRPr="00A809C0" w:rsidRDefault="00A809C0" w:rsidP="00A8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E7878" w14:textId="77777777" w:rsidR="00A809C0" w:rsidRPr="00A809C0" w:rsidRDefault="00A809C0" w:rsidP="00A809C0">
      <w:pPr>
        <w:spacing w:after="0" w:line="0" w:lineRule="atLeas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6206304" w14:textId="77777777" w:rsidR="00A809C0" w:rsidRPr="00A809C0" w:rsidRDefault="00A809C0" w:rsidP="00A809C0">
      <w:pPr>
        <w:spacing w:after="0" w:line="0" w:lineRule="atLeas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3837EFA" w14:textId="77777777" w:rsidR="00A809C0" w:rsidRPr="00A809C0" w:rsidRDefault="00A809C0" w:rsidP="00A809C0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A203B"/>
    <w:rsid w:val="0037430D"/>
    <w:rsid w:val="00791485"/>
    <w:rsid w:val="007C2860"/>
    <w:rsid w:val="00883CA0"/>
    <w:rsid w:val="0096086D"/>
    <w:rsid w:val="0098363E"/>
    <w:rsid w:val="00A809C0"/>
    <w:rsid w:val="00AD093D"/>
    <w:rsid w:val="00C73573"/>
    <w:rsid w:val="00E4745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2026-01-28T11:59:00Z</dcterms:created>
  <dcterms:modified xsi:type="dcterms:W3CDTF">2026-01-28T11:59:00Z</dcterms:modified>
</cp:coreProperties>
</file>